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D2" w:rsidRDefault="00D148D2" w:rsidP="00D148D2">
      <w:pPr>
        <w:tabs>
          <w:tab w:val="left" w:pos="1260"/>
        </w:tabs>
        <w:jc w:val="both"/>
      </w:pPr>
    </w:p>
    <w:p w:rsidR="00D148D2" w:rsidRPr="00E673E2" w:rsidRDefault="00D148D2" w:rsidP="00D148D2">
      <w:pPr>
        <w:ind w:left="5220"/>
        <w:jc w:val="both"/>
      </w:pPr>
      <w:r>
        <w:t>Д</w:t>
      </w:r>
      <w:r w:rsidRPr="00E673E2">
        <w:t xml:space="preserve">одаток  </w:t>
      </w:r>
    </w:p>
    <w:p w:rsidR="00D148D2" w:rsidRPr="00E673E2" w:rsidRDefault="00D148D2" w:rsidP="00D148D2">
      <w:pPr>
        <w:ind w:left="5220"/>
        <w:jc w:val="both"/>
      </w:pPr>
      <w:r w:rsidRPr="00E673E2">
        <w:t>до розпорядження міського голови</w:t>
      </w:r>
    </w:p>
    <w:p w:rsidR="00D148D2" w:rsidRPr="00E673E2" w:rsidRDefault="00D148D2" w:rsidP="00D148D2">
      <w:pPr>
        <w:ind w:left="5220"/>
        <w:jc w:val="both"/>
      </w:pPr>
      <w:r w:rsidRPr="00E673E2">
        <w:t xml:space="preserve">« </w:t>
      </w:r>
      <w:r>
        <w:t xml:space="preserve">29 </w:t>
      </w:r>
      <w:r w:rsidRPr="00E673E2">
        <w:t xml:space="preserve">» </w:t>
      </w:r>
      <w:r>
        <w:t>травня 2018</w:t>
      </w:r>
      <w:r w:rsidRPr="00E673E2">
        <w:t xml:space="preserve"> року № </w:t>
      </w:r>
      <w:r>
        <w:t>146-р</w:t>
      </w:r>
    </w:p>
    <w:p w:rsidR="00D148D2" w:rsidRPr="00E673E2" w:rsidRDefault="00D148D2" w:rsidP="00D148D2">
      <w:pPr>
        <w:jc w:val="both"/>
      </w:pPr>
    </w:p>
    <w:p w:rsidR="00D148D2" w:rsidRPr="00E673E2" w:rsidRDefault="00D148D2" w:rsidP="00D148D2">
      <w:pPr>
        <w:jc w:val="both"/>
      </w:pPr>
    </w:p>
    <w:p w:rsidR="00D148D2" w:rsidRPr="002561E7" w:rsidRDefault="00D148D2" w:rsidP="00D148D2">
      <w:r>
        <w:t xml:space="preserve">                                                          </w:t>
      </w:r>
      <w:r w:rsidRPr="002561E7">
        <w:t xml:space="preserve">Склад </w:t>
      </w:r>
    </w:p>
    <w:p w:rsidR="00D148D2" w:rsidRDefault="00D148D2" w:rsidP="00D148D2">
      <w:r>
        <w:t xml:space="preserve">                            комісії з </w:t>
      </w:r>
      <w:r w:rsidRPr="005C1665">
        <w:t>переведення дачних і садових будинків,</w:t>
      </w:r>
      <w:r w:rsidRPr="005C1665">
        <w:br/>
      </w:r>
      <w:r>
        <w:t xml:space="preserve">       </w:t>
      </w:r>
      <w:r w:rsidRPr="005C1665">
        <w:t>що відповідають державним будівельним нормам,</w:t>
      </w:r>
      <w:r>
        <w:t xml:space="preserve"> </w:t>
      </w:r>
      <w:r w:rsidRPr="005C1665">
        <w:t xml:space="preserve">у жилі будинки </w:t>
      </w:r>
    </w:p>
    <w:p w:rsidR="00D148D2" w:rsidRDefault="00D148D2" w:rsidP="00D148D2">
      <w:r>
        <w:t xml:space="preserve">                                                       у м. Чернігові</w:t>
      </w:r>
    </w:p>
    <w:p w:rsidR="00D148D2" w:rsidRDefault="00D148D2" w:rsidP="00D148D2">
      <w:pPr>
        <w:jc w:val="both"/>
      </w:pPr>
    </w:p>
    <w:p w:rsidR="00D148D2" w:rsidRDefault="00D148D2" w:rsidP="00D148D2">
      <w:pPr>
        <w:jc w:val="both"/>
      </w:pPr>
    </w:p>
    <w:p w:rsidR="00D148D2" w:rsidRDefault="00D148D2" w:rsidP="00D148D2">
      <w:pPr>
        <w:jc w:val="both"/>
      </w:pPr>
      <w:proofErr w:type="spellStart"/>
      <w:r w:rsidRPr="002561E7">
        <w:t>Атрощенко</w:t>
      </w:r>
      <w:proofErr w:type="spellEnd"/>
      <w:r w:rsidRPr="002561E7">
        <w:t xml:space="preserve">                                 </w:t>
      </w:r>
      <w:r>
        <w:t xml:space="preserve">   </w:t>
      </w:r>
      <w:r w:rsidRPr="002561E7">
        <w:t xml:space="preserve">- заступник міського голови, </w:t>
      </w:r>
      <w:r>
        <w:t>голова комісії</w:t>
      </w:r>
    </w:p>
    <w:p w:rsidR="00D148D2" w:rsidRPr="002561E7" w:rsidRDefault="00D148D2" w:rsidP="00D148D2">
      <w:pPr>
        <w:jc w:val="both"/>
      </w:pPr>
      <w:r>
        <w:t>Олександр А</w:t>
      </w:r>
      <w:r w:rsidRPr="002561E7">
        <w:t xml:space="preserve">натолійович             </w:t>
      </w:r>
    </w:p>
    <w:p w:rsidR="00D148D2" w:rsidRDefault="00D148D2" w:rsidP="00D148D2">
      <w:pPr>
        <w:jc w:val="both"/>
      </w:pPr>
    </w:p>
    <w:p w:rsidR="00D148D2" w:rsidRDefault="00D148D2" w:rsidP="00D148D2">
      <w:pPr>
        <w:tabs>
          <w:tab w:val="left" w:pos="3735"/>
        </w:tabs>
        <w:jc w:val="both"/>
      </w:pPr>
      <w:r>
        <w:t>Калюжний</w:t>
      </w:r>
      <w:r>
        <w:tab/>
      </w:r>
      <w:r w:rsidRPr="002561E7">
        <w:t xml:space="preserve">  - </w:t>
      </w:r>
      <w:r>
        <w:t>начальник</w:t>
      </w:r>
      <w:r w:rsidRPr="002561E7">
        <w:t xml:space="preserve"> управління архітектури </w:t>
      </w:r>
      <w:r>
        <w:t>та</w:t>
      </w:r>
    </w:p>
    <w:p w:rsidR="00D148D2" w:rsidRPr="002561E7" w:rsidRDefault="00D148D2" w:rsidP="00D148D2">
      <w:pPr>
        <w:tabs>
          <w:tab w:val="left" w:pos="3735"/>
        </w:tabs>
        <w:jc w:val="both"/>
      </w:pPr>
      <w:r>
        <w:t xml:space="preserve">Сергій </w:t>
      </w:r>
      <w:proofErr w:type="spellStart"/>
      <w:r>
        <w:t>Сергійови</w:t>
      </w:r>
      <w:proofErr w:type="spellEnd"/>
      <w:r>
        <w:t xml:space="preserve">          </w:t>
      </w:r>
      <w:r>
        <w:tab/>
        <w:t xml:space="preserve">  містобудування Чернігівської міської ради- </w:t>
      </w:r>
    </w:p>
    <w:p w:rsidR="00D148D2" w:rsidRDefault="00D148D2" w:rsidP="00D148D2">
      <w:pPr>
        <w:tabs>
          <w:tab w:val="left" w:pos="3735"/>
        </w:tabs>
        <w:jc w:val="both"/>
      </w:pPr>
      <w:r>
        <w:tab/>
        <w:t xml:space="preserve">  головний архітектор міста, заступник голови</w:t>
      </w:r>
    </w:p>
    <w:p w:rsidR="00D148D2" w:rsidRDefault="00D148D2" w:rsidP="00D148D2">
      <w:pPr>
        <w:tabs>
          <w:tab w:val="left" w:pos="3735"/>
        </w:tabs>
        <w:jc w:val="both"/>
      </w:pPr>
      <w:r>
        <w:tab/>
        <w:t xml:space="preserve">   комісії</w:t>
      </w:r>
    </w:p>
    <w:p w:rsidR="00D148D2" w:rsidRPr="002561E7" w:rsidRDefault="00D148D2" w:rsidP="00D148D2">
      <w:pPr>
        <w:tabs>
          <w:tab w:val="left" w:pos="3735"/>
        </w:tabs>
        <w:jc w:val="both"/>
      </w:pPr>
    </w:p>
    <w:p w:rsidR="00D148D2" w:rsidRDefault="00D148D2" w:rsidP="00D148D2">
      <w:pPr>
        <w:tabs>
          <w:tab w:val="left" w:pos="1260"/>
          <w:tab w:val="left" w:pos="3888"/>
          <w:tab w:val="left" w:pos="3945"/>
        </w:tabs>
        <w:jc w:val="both"/>
      </w:pPr>
      <w:proofErr w:type="spellStart"/>
      <w:r>
        <w:t>Ліванова</w:t>
      </w:r>
      <w:proofErr w:type="spellEnd"/>
      <w:r>
        <w:t xml:space="preserve"> </w:t>
      </w:r>
      <w:r>
        <w:tab/>
      </w:r>
      <w:r>
        <w:tab/>
        <w:t>- головний спеціаліст відділу з питань</w:t>
      </w:r>
    </w:p>
    <w:p w:rsidR="00D148D2" w:rsidRDefault="00D148D2" w:rsidP="00D148D2">
      <w:pPr>
        <w:tabs>
          <w:tab w:val="left" w:pos="1260"/>
        </w:tabs>
        <w:jc w:val="both"/>
      </w:pPr>
      <w:r>
        <w:t>Діана Олегівна                             будівництва управління архітектури та</w:t>
      </w:r>
    </w:p>
    <w:p w:rsidR="00D148D2" w:rsidRDefault="00D148D2" w:rsidP="00D148D2">
      <w:pPr>
        <w:tabs>
          <w:tab w:val="left" w:pos="3870"/>
        </w:tabs>
        <w:ind w:left="3870"/>
        <w:jc w:val="both"/>
      </w:pPr>
      <w:r>
        <w:t>містобудування Чернігівської міської рад,  секретар комісії</w:t>
      </w: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3870"/>
        </w:tabs>
        <w:jc w:val="both"/>
        <w:rPr>
          <w:bCs/>
        </w:rPr>
      </w:pPr>
      <w:r>
        <w:t>Антонов</w:t>
      </w:r>
      <w:r>
        <w:tab/>
        <w:t>- голова</w:t>
      </w:r>
      <w:r w:rsidRPr="007F2EDF">
        <w:t xml:space="preserve"> </w:t>
      </w:r>
      <w:r>
        <w:t>п</w:t>
      </w:r>
      <w:r w:rsidRPr="00CA1DF4">
        <w:rPr>
          <w:bCs/>
        </w:rPr>
        <w:t>остійн</w:t>
      </w:r>
      <w:r>
        <w:rPr>
          <w:bCs/>
        </w:rPr>
        <w:t>ої</w:t>
      </w:r>
      <w:r w:rsidRPr="00CA1DF4">
        <w:rPr>
          <w:bCs/>
        </w:rPr>
        <w:t xml:space="preserve"> комісі</w:t>
      </w:r>
      <w:r>
        <w:rPr>
          <w:bCs/>
        </w:rPr>
        <w:t>ї</w:t>
      </w:r>
      <w:r w:rsidRPr="00CA1DF4">
        <w:rPr>
          <w:bCs/>
        </w:rPr>
        <w:t xml:space="preserve"> з питань житлово-</w:t>
      </w:r>
    </w:p>
    <w:p w:rsidR="00D148D2" w:rsidRPr="007F2EDF" w:rsidRDefault="00D148D2" w:rsidP="00D148D2">
      <w:pPr>
        <w:tabs>
          <w:tab w:val="left" w:pos="2400"/>
          <w:tab w:val="left" w:pos="3870"/>
        </w:tabs>
        <w:ind w:left="3870" w:hanging="3870"/>
        <w:jc w:val="both"/>
      </w:pPr>
      <w:r>
        <w:t>Олександр Сергійович</w:t>
      </w:r>
      <w:r>
        <w:tab/>
      </w:r>
      <w:r w:rsidRPr="00CA1DF4">
        <w:rPr>
          <w:bCs/>
        </w:rPr>
        <w:t xml:space="preserve">комунального господарства, транспорту і </w:t>
      </w:r>
      <w:r>
        <w:rPr>
          <w:bCs/>
        </w:rPr>
        <w:t xml:space="preserve">          </w:t>
      </w:r>
      <w:r w:rsidRPr="00CA1DF4">
        <w:rPr>
          <w:bCs/>
        </w:rPr>
        <w:t>зв'язку та</w:t>
      </w:r>
      <w:r>
        <w:rPr>
          <w:b/>
          <w:bCs/>
        </w:rPr>
        <w:t xml:space="preserve"> </w:t>
      </w:r>
      <w:r w:rsidRPr="00E52B86">
        <w:rPr>
          <w:bCs/>
        </w:rPr>
        <w:t>енергозбереження</w:t>
      </w:r>
      <w:r>
        <w:rPr>
          <w:bCs/>
        </w:rPr>
        <w:t xml:space="preserve"> (за згодою)</w:t>
      </w: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3870"/>
        </w:tabs>
        <w:ind w:left="1416" w:hanging="1416"/>
        <w:jc w:val="both"/>
      </w:pPr>
      <w:proofErr w:type="spellStart"/>
      <w:r>
        <w:t>Шикін</w:t>
      </w:r>
      <w:proofErr w:type="spellEnd"/>
      <w:r>
        <w:tab/>
        <w:t xml:space="preserve">                                   - навальник відділу архітектури та благоустрою </w:t>
      </w:r>
    </w:p>
    <w:p w:rsidR="00D148D2" w:rsidRDefault="00D148D2" w:rsidP="00D148D2">
      <w:pPr>
        <w:tabs>
          <w:tab w:val="left" w:pos="3870"/>
        </w:tabs>
        <w:jc w:val="both"/>
      </w:pPr>
      <w:r>
        <w:t>Віктор Степанович</w:t>
      </w:r>
      <w:r>
        <w:tab/>
        <w:t>Деснянської районної у місті Чернігові ради</w:t>
      </w:r>
    </w:p>
    <w:p w:rsidR="00D148D2" w:rsidRDefault="00D148D2" w:rsidP="00D148D2">
      <w:pPr>
        <w:tabs>
          <w:tab w:val="left" w:pos="3870"/>
        </w:tabs>
        <w:jc w:val="both"/>
      </w:pPr>
      <w:r>
        <w:tab/>
      </w: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-408"/>
          <w:tab w:val="left" w:pos="3870"/>
        </w:tabs>
        <w:ind w:left="3915" w:hanging="3915"/>
        <w:jc w:val="both"/>
      </w:pPr>
      <w:proofErr w:type="spellStart"/>
      <w:r>
        <w:t>Бакшун</w:t>
      </w:r>
      <w:proofErr w:type="spellEnd"/>
      <w:r>
        <w:t xml:space="preserve"> </w:t>
      </w:r>
      <w:r>
        <w:tab/>
        <w:t xml:space="preserve">- голова постійної комісії з питань архітектури,  </w:t>
      </w:r>
    </w:p>
    <w:p w:rsidR="00D148D2" w:rsidRDefault="00D148D2" w:rsidP="00D148D2">
      <w:pPr>
        <w:tabs>
          <w:tab w:val="left" w:pos="-408"/>
        </w:tabs>
        <w:ind w:left="3915" w:hanging="3915"/>
        <w:jc w:val="both"/>
      </w:pPr>
      <w:r>
        <w:t>Іван Миколайович</w:t>
      </w:r>
      <w:r>
        <w:tab/>
        <w:t>будівництва та регулювання земельних відносин (за згодою)</w:t>
      </w: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3870"/>
        </w:tabs>
        <w:jc w:val="both"/>
      </w:pPr>
      <w:r>
        <w:t>Денисенко</w:t>
      </w:r>
      <w:r>
        <w:tab/>
        <w:t>- головний інженер управління експлуатації</w:t>
      </w:r>
    </w:p>
    <w:p w:rsidR="00D148D2" w:rsidRDefault="00D148D2" w:rsidP="00D148D2">
      <w:pPr>
        <w:tabs>
          <w:tab w:val="left" w:pos="3870"/>
        </w:tabs>
        <w:jc w:val="both"/>
      </w:pPr>
      <w:r>
        <w:t>Євгеній Леонідович</w:t>
      </w:r>
      <w:r>
        <w:tab/>
        <w:t>ПАТ «</w:t>
      </w:r>
      <w:proofErr w:type="spellStart"/>
      <w:r>
        <w:t>Чернігівгаз</w:t>
      </w:r>
      <w:proofErr w:type="spellEnd"/>
      <w:r>
        <w:t>»</w:t>
      </w: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3870"/>
        </w:tabs>
        <w:jc w:val="both"/>
      </w:pPr>
      <w:r>
        <w:t>Дубинка                                        - інженер з охорони праці КП «</w:t>
      </w:r>
      <w:proofErr w:type="spellStart"/>
      <w:r>
        <w:t>Міськсвітло</w:t>
      </w:r>
      <w:proofErr w:type="spellEnd"/>
      <w:r>
        <w:t>»</w:t>
      </w:r>
    </w:p>
    <w:p w:rsidR="00D148D2" w:rsidRDefault="00D148D2" w:rsidP="00D148D2">
      <w:pPr>
        <w:tabs>
          <w:tab w:val="left" w:pos="3870"/>
        </w:tabs>
        <w:jc w:val="both"/>
      </w:pPr>
      <w:r>
        <w:t xml:space="preserve">Володимир Іванович </w:t>
      </w:r>
      <w:r>
        <w:tab/>
        <w:t>Чернігівської міської ради</w:t>
      </w: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-408"/>
          <w:tab w:val="left" w:pos="3870"/>
        </w:tabs>
        <w:ind w:hanging="24"/>
        <w:jc w:val="both"/>
      </w:pPr>
      <w:r>
        <w:tab/>
        <w:t xml:space="preserve">                                                       - т. в. о. начальника відділу безпеки дорожнього</w:t>
      </w:r>
    </w:p>
    <w:p w:rsidR="00D148D2" w:rsidRDefault="00D148D2" w:rsidP="00D148D2">
      <w:pPr>
        <w:tabs>
          <w:tab w:val="left" w:pos="-408"/>
          <w:tab w:val="left" w:pos="3870"/>
        </w:tabs>
        <w:ind w:left="-72" w:hanging="312"/>
        <w:jc w:val="both"/>
      </w:pPr>
      <w:r>
        <w:tab/>
        <w:t xml:space="preserve">Іваненко </w:t>
      </w:r>
      <w:r>
        <w:tab/>
        <w:t>руху управління патрульної поліції</w:t>
      </w:r>
    </w:p>
    <w:p w:rsidR="00D148D2" w:rsidRDefault="00D148D2" w:rsidP="00D148D2">
      <w:pPr>
        <w:tabs>
          <w:tab w:val="left" w:pos="-408"/>
          <w:tab w:val="left" w:pos="3870"/>
        </w:tabs>
        <w:ind w:left="3870" w:hanging="3942"/>
        <w:jc w:val="both"/>
      </w:pPr>
      <w:r>
        <w:t>Ігор Олександрович</w:t>
      </w:r>
      <w:r>
        <w:tab/>
        <w:t>у Чернігівській області Департаменту патрульної поліції (за згодою)</w:t>
      </w: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3870"/>
        </w:tabs>
        <w:jc w:val="both"/>
      </w:pPr>
      <w:r>
        <w:t>Карпенко</w:t>
      </w:r>
      <w:r>
        <w:tab/>
        <w:t>- в.о. заступника начальника Чернігівського</w:t>
      </w:r>
    </w:p>
    <w:p w:rsidR="00D148D2" w:rsidRDefault="00D148D2" w:rsidP="00D148D2">
      <w:pPr>
        <w:tabs>
          <w:tab w:val="left" w:pos="3870"/>
        </w:tabs>
        <w:jc w:val="both"/>
      </w:pPr>
      <w:r>
        <w:t>Галина Олександрівна</w:t>
      </w:r>
      <w:r>
        <w:tab/>
        <w:t>міського відділу Державної служби України</w:t>
      </w:r>
    </w:p>
    <w:p w:rsidR="00D148D2" w:rsidRDefault="00D148D2" w:rsidP="00D148D2">
      <w:pPr>
        <w:tabs>
          <w:tab w:val="left" w:pos="3870"/>
        </w:tabs>
        <w:ind w:left="3870"/>
        <w:jc w:val="both"/>
      </w:pPr>
      <w:r>
        <w:t>з надзвичайних ситуацій у Чернігівській області (за згодою)</w:t>
      </w:r>
    </w:p>
    <w:p w:rsidR="00D148D2" w:rsidRDefault="00D148D2" w:rsidP="00D148D2">
      <w:pPr>
        <w:tabs>
          <w:tab w:val="left" w:pos="3870"/>
        </w:tabs>
        <w:ind w:left="3870"/>
        <w:jc w:val="both"/>
      </w:pPr>
    </w:p>
    <w:p w:rsidR="00D148D2" w:rsidRDefault="00D148D2" w:rsidP="00D148D2">
      <w:pPr>
        <w:tabs>
          <w:tab w:val="left" w:pos="-408"/>
          <w:tab w:val="left" w:pos="3870"/>
        </w:tabs>
        <w:ind w:hanging="24"/>
        <w:jc w:val="both"/>
      </w:pPr>
      <w:r>
        <w:t>Кухар</w:t>
      </w:r>
      <w:r>
        <w:tab/>
        <w:t xml:space="preserve">- начальник управління охорони здоров’я </w:t>
      </w:r>
    </w:p>
    <w:p w:rsidR="00D148D2" w:rsidRDefault="00D148D2" w:rsidP="00D148D2">
      <w:pPr>
        <w:tabs>
          <w:tab w:val="left" w:pos="-408"/>
          <w:tab w:val="left" w:pos="3870"/>
        </w:tabs>
        <w:ind w:hanging="24"/>
        <w:jc w:val="both"/>
      </w:pPr>
      <w:r>
        <w:t>Владислав Вікторович</w:t>
      </w:r>
      <w:r>
        <w:tab/>
        <w:t>Чернігівської міської ради</w:t>
      </w: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3870"/>
        </w:tabs>
        <w:jc w:val="both"/>
      </w:pPr>
      <w:r>
        <w:t>Миколаєнко</w:t>
      </w:r>
      <w:r>
        <w:tab/>
        <w:t>- начальник юридичного відділу</w:t>
      </w:r>
    </w:p>
    <w:p w:rsidR="00D148D2" w:rsidRDefault="00D148D2" w:rsidP="00D148D2">
      <w:pPr>
        <w:tabs>
          <w:tab w:val="left" w:pos="3870"/>
        </w:tabs>
        <w:jc w:val="both"/>
      </w:pPr>
      <w:r>
        <w:t xml:space="preserve">Роман Сергійович         </w:t>
      </w:r>
      <w:r>
        <w:tab/>
        <w:t>Чернігівської міської ради</w:t>
      </w:r>
    </w:p>
    <w:p w:rsidR="00D148D2" w:rsidRDefault="00D148D2" w:rsidP="00D148D2">
      <w:pPr>
        <w:tabs>
          <w:tab w:val="left" w:pos="-408"/>
          <w:tab w:val="left" w:pos="3870"/>
        </w:tabs>
        <w:ind w:hanging="24"/>
        <w:jc w:val="both"/>
      </w:pPr>
    </w:p>
    <w:p w:rsidR="00D148D2" w:rsidRDefault="00D148D2" w:rsidP="00D148D2">
      <w:pPr>
        <w:tabs>
          <w:tab w:val="left" w:pos="-408"/>
          <w:tab w:val="left" w:pos="3870"/>
        </w:tabs>
        <w:ind w:hanging="24"/>
      </w:pPr>
      <w:r>
        <w:t xml:space="preserve">Соловей </w:t>
      </w:r>
      <w:r>
        <w:tab/>
        <w:t>- головний спеціаліст відділу житлово-</w:t>
      </w:r>
    </w:p>
    <w:p w:rsidR="00D148D2" w:rsidRDefault="00D148D2" w:rsidP="00D148D2">
      <w:pPr>
        <w:tabs>
          <w:tab w:val="left" w:pos="-408"/>
          <w:tab w:val="left" w:pos="3870"/>
        </w:tabs>
        <w:ind w:hanging="24"/>
      </w:pPr>
      <w:r>
        <w:t>Анна Анатоліївна</w:t>
      </w:r>
      <w:r>
        <w:tab/>
        <w:t>комунального господарства та архітектури</w:t>
      </w:r>
    </w:p>
    <w:p w:rsidR="00D148D2" w:rsidRDefault="00D148D2" w:rsidP="00D148D2">
      <w:pPr>
        <w:tabs>
          <w:tab w:val="left" w:pos="-408"/>
          <w:tab w:val="left" w:pos="3870"/>
        </w:tabs>
        <w:ind w:hanging="24"/>
      </w:pPr>
      <w:r>
        <w:tab/>
      </w:r>
      <w:r>
        <w:tab/>
      </w:r>
      <w:proofErr w:type="spellStart"/>
      <w:r>
        <w:t>Новозаводської</w:t>
      </w:r>
      <w:proofErr w:type="spellEnd"/>
      <w:r>
        <w:t xml:space="preserve"> районної у м. Чернігові ради</w:t>
      </w:r>
    </w:p>
    <w:p w:rsidR="00D148D2" w:rsidRDefault="00D148D2" w:rsidP="00D148D2">
      <w:pPr>
        <w:tabs>
          <w:tab w:val="left" w:pos="-408"/>
          <w:tab w:val="left" w:pos="3870"/>
        </w:tabs>
        <w:ind w:hanging="24"/>
        <w:jc w:val="both"/>
      </w:pPr>
    </w:p>
    <w:p w:rsidR="00D148D2" w:rsidRDefault="00D148D2" w:rsidP="00D148D2">
      <w:pPr>
        <w:tabs>
          <w:tab w:val="left" w:pos="-408"/>
          <w:tab w:val="left" w:pos="3870"/>
        </w:tabs>
        <w:ind w:hanging="24"/>
        <w:jc w:val="both"/>
      </w:pPr>
      <w:proofErr w:type="spellStart"/>
      <w:r>
        <w:t>Тулюпа</w:t>
      </w:r>
      <w:proofErr w:type="spellEnd"/>
      <w:r>
        <w:tab/>
        <w:t>- начальник відділу з питань регулювання</w:t>
      </w:r>
    </w:p>
    <w:p w:rsidR="00D148D2" w:rsidRDefault="00D148D2" w:rsidP="00D148D2">
      <w:pPr>
        <w:tabs>
          <w:tab w:val="left" w:pos="-408"/>
          <w:tab w:val="left" w:pos="3870"/>
        </w:tabs>
        <w:ind w:hanging="24"/>
        <w:jc w:val="both"/>
      </w:pPr>
      <w:r>
        <w:t>Наталія Юріївна</w:t>
      </w:r>
      <w:r>
        <w:tab/>
        <w:t>земельних відносин для набуття права на</w:t>
      </w:r>
    </w:p>
    <w:p w:rsidR="00D148D2" w:rsidRDefault="00D148D2" w:rsidP="00D148D2">
      <w:pPr>
        <w:tabs>
          <w:tab w:val="left" w:pos="3870"/>
        </w:tabs>
        <w:jc w:val="both"/>
      </w:pPr>
      <w:r>
        <w:tab/>
        <w:t>землю громадянами та юридичними особами</w:t>
      </w:r>
    </w:p>
    <w:p w:rsidR="00D148D2" w:rsidRDefault="00D148D2" w:rsidP="00D148D2">
      <w:pPr>
        <w:tabs>
          <w:tab w:val="left" w:pos="3870"/>
        </w:tabs>
        <w:jc w:val="both"/>
      </w:pPr>
      <w:r>
        <w:tab/>
        <w:t>управління земельних ресурсів Чернігівської</w:t>
      </w:r>
    </w:p>
    <w:p w:rsidR="00D148D2" w:rsidRDefault="00D148D2" w:rsidP="00D148D2">
      <w:pPr>
        <w:tabs>
          <w:tab w:val="left" w:pos="3870"/>
        </w:tabs>
        <w:jc w:val="both"/>
      </w:pPr>
      <w:r>
        <w:tab/>
        <w:t>міської ради</w:t>
      </w: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3870"/>
        </w:tabs>
        <w:jc w:val="both"/>
      </w:pPr>
      <w:r>
        <w:t>Федорченко</w:t>
      </w:r>
      <w:r w:rsidRPr="00505F4E">
        <w:t xml:space="preserve"> </w:t>
      </w:r>
      <w:r>
        <w:tab/>
        <w:t>- головний інженер комунального</w:t>
      </w:r>
    </w:p>
    <w:p w:rsidR="00D148D2" w:rsidRDefault="00D148D2" w:rsidP="00D148D2">
      <w:pPr>
        <w:tabs>
          <w:tab w:val="left" w:pos="3870"/>
        </w:tabs>
        <w:jc w:val="both"/>
      </w:pPr>
      <w:r>
        <w:t>Юрій Анатолійович</w:t>
      </w:r>
      <w:r>
        <w:tab/>
        <w:t>підприємства «</w:t>
      </w:r>
      <w:proofErr w:type="spellStart"/>
      <w:r>
        <w:t>Чернігівводоканал</w:t>
      </w:r>
      <w:proofErr w:type="spellEnd"/>
      <w:r>
        <w:t>»</w:t>
      </w:r>
    </w:p>
    <w:p w:rsidR="00D148D2" w:rsidRDefault="00D148D2" w:rsidP="00D148D2">
      <w:pPr>
        <w:tabs>
          <w:tab w:val="left" w:pos="3870"/>
        </w:tabs>
        <w:ind w:left="3870" w:hanging="3870"/>
        <w:jc w:val="both"/>
      </w:pPr>
      <w:r>
        <w:tab/>
        <w:t>Чернігівської міської ради</w:t>
      </w: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tabs>
          <w:tab w:val="left" w:pos="3870"/>
        </w:tabs>
        <w:jc w:val="both"/>
      </w:pPr>
    </w:p>
    <w:p w:rsidR="00D148D2" w:rsidRDefault="00D148D2" w:rsidP="00D148D2">
      <w:pPr>
        <w:jc w:val="both"/>
      </w:pPr>
    </w:p>
    <w:p w:rsidR="00D148D2" w:rsidRDefault="00D148D2" w:rsidP="00D148D2">
      <w:pPr>
        <w:tabs>
          <w:tab w:val="left" w:pos="5640"/>
        </w:tabs>
        <w:jc w:val="both"/>
      </w:pPr>
      <w:r w:rsidRPr="002561E7">
        <w:t xml:space="preserve">Секретар міської ради   </w:t>
      </w:r>
      <w:r>
        <w:tab/>
        <w:t xml:space="preserve">                         М. П. </w:t>
      </w:r>
      <w:proofErr w:type="spellStart"/>
      <w:r>
        <w:t>Черненок</w:t>
      </w:r>
      <w:proofErr w:type="spellEnd"/>
    </w:p>
    <w:p w:rsidR="00D148D2" w:rsidRPr="00D54BE3" w:rsidRDefault="00D148D2" w:rsidP="00D148D2"/>
    <w:p w:rsidR="00FF612A" w:rsidRDefault="00FF612A">
      <w:bookmarkStart w:id="0" w:name="_GoBack"/>
      <w:bookmarkEnd w:id="0"/>
    </w:p>
    <w:sectPr w:rsidR="00FF612A" w:rsidSect="009F70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D2"/>
    <w:rsid w:val="00D148D2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2018-05-30T05:41:00Z</dcterms:created>
  <dcterms:modified xsi:type="dcterms:W3CDTF">2018-05-30T05:41:00Z</dcterms:modified>
</cp:coreProperties>
</file>