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11" w:rsidRPr="00C612B0" w:rsidRDefault="00E52A11" w:rsidP="00E52A11">
      <w:pPr>
        <w:tabs>
          <w:tab w:val="left" w:pos="720"/>
        </w:tabs>
        <w:ind w:left="2832"/>
        <w:jc w:val="both"/>
      </w:pPr>
      <w:r w:rsidRPr="00C612B0">
        <w:rPr>
          <w:b/>
        </w:rPr>
        <w:t xml:space="preserve">     Пояснювальна записка</w:t>
      </w:r>
      <w:r w:rsidRPr="00C612B0">
        <w:t xml:space="preserve"> </w:t>
      </w:r>
    </w:p>
    <w:p w:rsidR="00E52A11" w:rsidRPr="00C612B0" w:rsidRDefault="00E52A11" w:rsidP="00E52A11">
      <w:pPr>
        <w:jc w:val="center"/>
      </w:pPr>
      <w:r w:rsidRPr="00C612B0">
        <w:t>до проекту р</w:t>
      </w:r>
      <w:r w:rsidRPr="00C612B0">
        <w:rPr>
          <w:rStyle w:val="rvts0"/>
        </w:rPr>
        <w:t>ішення виконавчого комітету міської ради «</w:t>
      </w:r>
      <w:r w:rsidRPr="00C612B0">
        <w:t xml:space="preserve">Про затвердження та         надання містобудівних умов </w:t>
      </w:r>
      <w:r>
        <w:t>та</w:t>
      </w:r>
      <w:r w:rsidRPr="00C612B0">
        <w:t xml:space="preserve"> обмежень забудови земельних ділянок»</w:t>
      </w:r>
    </w:p>
    <w:p w:rsidR="00E52A11" w:rsidRPr="00C612B0" w:rsidRDefault="00E52A11" w:rsidP="00E52A11">
      <w:pPr>
        <w:jc w:val="center"/>
      </w:pPr>
      <w:r>
        <w:t xml:space="preserve">від </w:t>
      </w:r>
      <w:r w:rsidR="00A56242">
        <w:t>11</w:t>
      </w:r>
      <w:r>
        <w:t xml:space="preserve"> лютого</w:t>
      </w:r>
      <w:r w:rsidRPr="00C612B0">
        <w:t xml:space="preserve"> 20</w:t>
      </w:r>
      <w:r>
        <w:t>21</w:t>
      </w:r>
      <w:r w:rsidRPr="00C612B0">
        <w:t xml:space="preserve"> року</w:t>
      </w:r>
    </w:p>
    <w:p w:rsidR="00E52A11" w:rsidRPr="00246319" w:rsidRDefault="00E52A11" w:rsidP="00E52A11">
      <w:pPr>
        <w:tabs>
          <w:tab w:val="left" w:pos="768"/>
        </w:tabs>
        <w:jc w:val="both"/>
        <w:rPr>
          <w:bCs w:val="0"/>
          <w:sz w:val="12"/>
        </w:rPr>
      </w:pPr>
      <w:r w:rsidRPr="00C612B0">
        <w:rPr>
          <w:bCs w:val="0"/>
        </w:rPr>
        <w:t xml:space="preserve">       </w:t>
      </w:r>
    </w:p>
    <w:p w:rsidR="00E52A11" w:rsidRDefault="00E52A11" w:rsidP="00E52A11">
      <w:pPr>
        <w:tabs>
          <w:tab w:val="left" w:pos="768"/>
        </w:tabs>
        <w:jc w:val="both"/>
      </w:pPr>
      <w:r w:rsidRPr="00C612B0">
        <w:rPr>
          <w:bCs w:val="0"/>
        </w:rPr>
        <w:t xml:space="preserve">         Представлений проект </w:t>
      </w:r>
      <w:r w:rsidRPr="00C612B0">
        <w:rPr>
          <w:rStyle w:val="rvts0"/>
        </w:rPr>
        <w:t>рішення виконавчого комітету міської ради «</w:t>
      </w:r>
      <w:r w:rsidRPr="00C612B0">
        <w:t>Про затвердження та надання містобудівних умов і обмежень забудови земельних ділянок» сформований на підставі звернень юридичних та фізичних осіб про надання містобудівних умов і обмежень забудови земельних ділянок та доданих до них пакетів документів, які відповідають переліку документів, визначених ст. 29 Закону України «Про регулювання містобудівної діяльності»:</w:t>
      </w:r>
    </w:p>
    <w:p w:rsidR="00E52A11" w:rsidRDefault="00E52A11" w:rsidP="00E52A11">
      <w:pPr>
        <w:tabs>
          <w:tab w:val="left" w:pos="768"/>
        </w:tabs>
        <w:jc w:val="both"/>
      </w:pPr>
    </w:p>
    <w:p w:rsidR="0045145F" w:rsidRDefault="0045145F" w:rsidP="0045145F">
      <w:pPr>
        <w:ind w:firstLine="708"/>
        <w:jc w:val="both"/>
      </w:pPr>
      <w:r>
        <w:t>По пункту 1.1. Управління</w:t>
      </w:r>
      <w:r>
        <w:t xml:space="preserve"> Чернігівської єпархії Української Православної церкви (Православна церква України) </w:t>
      </w:r>
      <w:r>
        <w:t>планує</w:t>
      </w:r>
      <w:r>
        <w:t xml:space="preserve"> будівництв</w:t>
      </w:r>
      <w:r>
        <w:t>о</w:t>
      </w:r>
      <w:r>
        <w:t xml:space="preserve"> Православної Церкви </w:t>
      </w:r>
      <w:proofErr w:type="spellStart"/>
      <w:r>
        <w:t>Благовіщення</w:t>
      </w:r>
      <w:proofErr w:type="spellEnd"/>
      <w:r>
        <w:t xml:space="preserve"> по вул. Текстильників у м. Чернігові.</w:t>
      </w:r>
    </w:p>
    <w:p w:rsidR="0045145F" w:rsidRDefault="0045145F" w:rsidP="0045145F">
      <w:pPr>
        <w:ind w:firstLine="708"/>
        <w:jc w:val="both"/>
      </w:pPr>
    </w:p>
    <w:p w:rsidR="0045145F" w:rsidRDefault="0045145F" w:rsidP="0045145F">
      <w:pPr>
        <w:ind w:firstLine="708"/>
        <w:jc w:val="both"/>
      </w:pPr>
      <w:r>
        <w:t xml:space="preserve">По пункту </w:t>
      </w:r>
      <w:r>
        <w:t>1.2. Управлінн</w:t>
      </w:r>
      <w:r>
        <w:t>я</w:t>
      </w:r>
      <w:r>
        <w:t xml:space="preserve"> житлово-комунального господарства Чернігівської міської ради </w:t>
      </w:r>
      <w:r>
        <w:t>планує</w:t>
      </w:r>
      <w:r>
        <w:t xml:space="preserve"> реконструкці</w:t>
      </w:r>
      <w:r>
        <w:t>ю</w:t>
      </w:r>
      <w:r>
        <w:t xml:space="preserve"> скверу ім. </w:t>
      </w:r>
      <w:proofErr w:type="spellStart"/>
      <w:r>
        <w:t>Попудренка</w:t>
      </w:r>
      <w:proofErr w:type="spellEnd"/>
      <w:r>
        <w:t xml:space="preserve"> в</w:t>
      </w:r>
      <w:r>
        <w:t xml:space="preserve">           </w:t>
      </w:r>
      <w:r>
        <w:t xml:space="preserve"> м. Чернігів.</w:t>
      </w:r>
    </w:p>
    <w:p w:rsidR="0045145F" w:rsidRDefault="0045145F" w:rsidP="0045145F">
      <w:pPr>
        <w:ind w:firstLine="708"/>
        <w:jc w:val="both"/>
      </w:pPr>
    </w:p>
    <w:p w:rsidR="0045145F" w:rsidRDefault="0045145F" w:rsidP="0045145F">
      <w:pPr>
        <w:ind w:firstLine="708"/>
        <w:jc w:val="both"/>
      </w:pPr>
      <w:r>
        <w:t xml:space="preserve">По пункту </w:t>
      </w:r>
      <w:r>
        <w:t xml:space="preserve">1.3. </w:t>
      </w:r>
      <w:proofErr w:type="spellStart"/>
      <w:r>
        <w:t>Шматк</w:t>
      </w:r>
      <w:r>
        <w:t>о</w:t>
      </w:r>
      <w:proofErr w:type="spellEnd"/>
      <w:r>
        <w:t xml:space="preserve"> Сергі</w:t>
      </w:r>
      <w:r>
        <w:t>й</w:t>
      </w:r>
      <w:r>
        <w:t xml:space="preserve"> Миколайович</w:t>
      </w:r>
      <w:r>
        <w:t xml:space="preserve"> планує</w:t>
      </w:r>
      <w:r>
        <w:t xml:space="preserve"> реконструкці</w:t>
      </w:r>
      <w:r>
        <w:t>ю</w:t>
      </w:r>
      <w:r>
        <w:t xml:space="preserve"> орендованого нежитлового приміщення по вул. Коцюбинського, 46 в </w:t>
      </w:r>
      <w:r>
        <w:t xml:space="preserve">                    </w:t>
      </w:r>
      <w:r>
        <w:t>м. Чернігові для розміщення стоматологічного кабінету.</w:t>
      </w:r>
    </w:p>
    <w:p w:rsidR="0045145F" w:rsidRDefault="0045145F" w:rsidP="0045145F">
      <w:pPr>
        <w:ind w:firstLine="708"/>
        <w:jc w:val="both"/>
      </w:pPr>
    </w:p>
    <w:p w:rsidR="0045145F" w:rsidRDefault="0045145F" w:rsidP="0045145F">
      <w:pPr>
        <w:ind w:firstLine="708"/>
        <w:jc w:val="both"/>
      </w:pPr>
      <w:r>
        <w:t xml:space="preserve">По пункту </w:t>
      </w:r>
      <w:r>
        <w:t xml:space="preserve">2. </w:t>
      </w:r>
      <w:r>
        <w:t>Планується в</w:t>
      </w:r>
      <w:r>
        <w:t>нести зміни д</w:t>
      </w:r>
      <w:r w:rsidRPr="00461098">
        <w:t xml:space="preserve">о </w:t>
      </w:r>
      <w:r>
        <w:t>пункту 3</w:t>
      </w:r>
      <w:r w:rsidRPr="00461098">
        <w:t xml:space="preserve"> розділу «Загальні дані» містобудівних умов та обмежень забудови земельної ділянки від </w:t>
      </w:r>
      <w:r>
        <w:t>6 серпня</w:t>
      </w:r>
      <w:r w:rsidRPr="00461098">
        <w:t xml:space="preserve"> 20</w:t>
      </w:r>
      <w:r>
        <w:t>20</w:t>
      </w:r>
      <w:r w:rsidRPr="00461098">
        <w:t xml:space="preserve"> року № 02-01/</w:t>
      </w:r>
      <w:r>
        <w:t>102,</w:t>
      </w:r>
      <w:r w:rsidRPr="00461098">
        <w:t xml:space="preserve"> наданих</w:t>
      </w:r>
      <w:r>
        <w:t xml:space="preserve"> комунальному підприємству «</w:t>
      </w:r>
      <w:proofErr w:type="spellStart"/>
      <w:r>
        <w:t>Чернігівбудінвест</w:t>
      </w:r>
      <w:proofErr w:type="spellEnd"/>
      <w:r>
        <w:t>» Чернігівської міської ради для нового будівництва будівлі для розміщення об’єкта громадського харчування (кафе) з відкритим літнім майданчиком по вул. Курсанта Єськова в м. Чернігові на земельній ділянці, яка знаходиться в постійному користуванні.</w:t>
      </w:r>
    </w:p>
    <w:p w:rsidR="00E52A11" w:rsidRDefault="0045145F" w:rsidP="00E52A11">
      <w:pPr>
        <w:ind w:firstLine="708"/>
        <w:jc w:val="both"/>
      </w:pPr>
      <w:r>
        <w:t>Зміни вносяться у зв’язку зі змінами цільового призначення земельної ділянки.</w:t>
      </w:r>
    </w:p>
    <w:p w:rsidR="00E52A11" w:rsidRDefault="00E52A11" w:rsidP="00E52A11">
      <w:pPr>
        <w:ind w:firstLine="708"/>
        <w:jc w:val="both"/>
      </w:pPr>
    </w:p>
    <w:p w:rsidR="00E52A11" w:rsidRDefault="00E52A11" w:rsidP="00E52A11">
      <w:pPr>
        <w:ind w:firstLine="708"/>
      </w:pPr>
    </w:p>
    <w:p w:rsidR="00E52A11" w:rsidRDefault="00E52A11" w:rsidP="00E52A11">
      <w:r>
        <w:t>Н</w:t>
      </w:r>
      <w:r w:rsidRPr="00C612B0">
        <w:t>ачальник управління                                                                С. КАЛЮЖНИЙ</w:t>
      </w:r>
    </w:p>
    <w:p w:rsidR="00E52A11" w:rsidRDefault="00E52A11" w:rsidP="00E52A11">
      <w:pPr>
        <w:jc w:val="center"/>
        <w:rPr>
          <w:bCs w:val="0"/>
        </w:rPr>
      </w:pPr>
    </w:p>
    <w:p w:rsidR="00E52A11" w:rsidRDefault="00E52A11" w:rsidP="00E52A11">
      <w:pPr>
        <w:jc w:val="center"/>
        <w:rPr>
          <w:bCs w:val="0"/>
        </w:rPr>
      </w:pPr>
    </w:p>
    <w:p w:rsidR="00E52A11" w:rsidRDefault="00E52A11" w:rsidP="00E52A11">
      <w:pPr>
        <w:jc w:val="center"/>
        <w:rPr>
          <w:bCs w:val="0"/>
        </w:rPr>
      </w:pPr>
    </w:p>
    <w:p w:rsidR="00E52A11" w:rsidRDefault="00E52A11" w:rsidP="00E52A11">
      <w:pPr>
        <w:jc w:val="center"/>
        <w:rPr>
          <w:bCs w:val="0"/>
        </w:rPr>
      </w:pPr>
    </w:p>
    <w:p w:rsidR="00227B6F" w:rsidRDefault="00227B6F" w:rsidP="00E52A11">
      <w:pPr>
        <w:jc w:val="center"/>
        <w:rPr>
          <w:bCs w:val="0"/>
        </w:rPr>
      </w:pPr>
    </w:p>
    <w:p w:rsidR="00227B6F" w:rsidRDefault="00227B6F" w:rsidP="00E52A11">
      <w:pPr>
        <w:jc w:val="center"/>
        <w:rPr>
          <w:bCs w:val="0"/>
        </w:rPr>
      </w:pPr>
    </w:p>
    <w:p w:rsidR="00227B6F" w:rsidRDefault="00227B6F" w:rsidP="00E52A11">
      <w:pPr>
        <w:jc w:val="center"/>
        <w:rPr>
          <w:bCs w:val="0"/>
        </w:rPr>
      </w:pPr>
    </w:p>
    <w:p w:rsidR="00227B6F" w:rsidRDefault="00227B6F" w:rsidP="00E52A11">
      <w:pPr>
        <w:jc w:val="center"/>
        <w:rPr>
          <w:bCs w:val="0"/>
        </w:rPr>
      </w:pPr>
      <w:bookmarkStart w:id="0" w:name="_GoBack"/>
      <w:bookmarkEnd w:id="0"/>
    </w:p>
    <w:p w:rsidR="00E52A11" w:rsidRPr="00C612B0" w:rsidRDefault="00E52A11" w:rsidP="00E52A11">
      <w:pPr>
        <w:jc w:val="center"/>
        <w:rPr>
          <w:bCs w:val="0"/>
        </w:rPr>
      </w:pPr>
      <w:r>
        <w:rPr>
          <w:bCs w:val="0"/>
        </w:rPr>
        <w:lastRenderedPageBreak/>
        <w:t>Інф</w:t>
      </w:r>
      <w:r w:rsidRPr="00C612B0">
        <w:rPr>
          <w:bCs w:val="0"/>
        </w:rPr>
        <w:t>ормація</w:t>
      </w:r>
      <w:r w:rsidRPr="00C612B0">
        <w:t xml:space="preserve"> управління земельних ресурсів Чернігівської міської ради</w:t>
      </w:r>
    </w:p>
    <w:p w:rsidR="00E52A11" w:rsidRPr="00C612B0" w:rsidRDefault="00E52A11" w:rsidP="00E52A11">
      <w:pPr>
        <w:jc w:val="center"/>
        <w:rPr>
          <w:rStyle w:val="rvts0"/>
        </w:rPr>
      </w:pPr>
      <w:r w:rsidRPr="00C612B0">
        <w:rPr>
          <w:bCs w:val="0"/>
        </w:rPr>
        <w:t xml:space="preserve">до проекту </w:t>
      </w:r>
      <w:r w:rsidRPr="00C612B0">
        <w:rPr>
          <w:rStyle w:val="rvts0"/>
        </w:rPr>
        <w:t>рішення   виконавчого   комітету   міської    ради</w:t>
      </w:r>
    </w:p>
    <w:p w:rsidR="00E52A11" w:rsidRPr="00C612B0" w:rsidRDefault="00E52A11" w:rsidP="00E52A11">
      <w:pPr>
        <w:jc w:val="center"/>
      </w:pPr>
      <w:r w:rsidRPr="00C612B0">
        <w:rPr>
          <w:rStyle w:val="rvts0"/>
        </w:rPr>
        <w:t>«</w:t>
      </w:r>
      <w:r w:rsidRPr="00C612B0">
        <w:t>Про затвердження</w:t>
      </w:r>
      <w:r>
        <w:t xml:space="preserve"> та надання містобудівних умов та</w:t>
      </w:r>
      <w:r w:rsidRPr="00C612B0">
        <w:t xml:space="preserve"> обмежень з</w:t>
      </w:r>
      <w:r>
        <w:t xml:space="preserve">абудови земельних ділянок» від </w:t>
      </w:r>
      <w:r w:rsidR="00A56242">
        <w:t>11</w:t>
      </w:r>
      <w:r w:rsidRPr="00C612B0">
        <w:t>.</w:t>
      </w:r>
      <w:r>
        <w:t>02</w:t>
      </w:r>
      <w:r w:rsidRPr="00C612B0">
        <w:t>.20</w:t>
      </w:r>
      <w:r>
        <w:t>21</w:t>
      </w:r>
      <w:r w:rsidRPr="00C612B0">
        <w:t xml:space="preserve"> стосовно сплати за земельні ділянки:</w:t>
      </w:r>
    </w:p>
    <w:p w:rsidR="00E52A11" w:rsidRDefault="00E52A11" w:rsidP="00E52A11">
      <w:pPr>
        <w:ind w:firstLine="720"/>
        <w:jc w:val="both"/>
      </w:pPr>
    </w:p>
    <w:p w:rsidR="0045145F" w:rsidRDefault="00E52A11" w:rsidP="0045145F">
      <w:pPr>
        <w:ind w:firstLine="708"/>
        <w:jc w:val="both"/>
      </w:pPr>
      <w:r>
        <w:t xml:space="preserve">По пункту 1.1. </w:t>
      </w:r>
      <w:r w:rsidR="0045145F">
        <w:t xml:space="preserve">Управління Чернігівської єпархії Української Православної церкви (Православна церква України) </w:t>
      </w:r>
      <w:r w:rsidR="0045145F">
        <w:t>для</w:t>
      </w:r>
      <w:r w:rsidR="0045145F">
        <w:t xml:space="preserve"> будівництв</w:t>
      </w:r>
      <w:r w:rsidR="0045145F">
        <w:t>а</w:t>
      </w:r>
      <w:r w:rsidR="0045145F">
        <w:t xml:space="preserve"> Православної Церкви </w:t>
      </w:r>
      <w:proofErr w:type="spellStart"/>
      <w:r w:rsidR="0045145F">
        <w:t>Благовіщення</w:t>
      </w:r>
      <w:proofErr w:type="spellEnd"/>
      <w:r w:rsidR="0045145F">
        <w:t xml:space="preserve"> по вул. Текстильників у м. Чернігові</w:t>
      </w:r>
      <w:r w:rsidR="0045145F" w:rsidRPr="0045145F">
        <w:t xml:space="preserve"> </w:t>
      </w:r>
      <w:r w:rsidR="0045145F">
        <w:t>заборгованості щодо сплати за земельну ділянку немає.</w:t>
      </w:r>
    </w:p>
    <w:p w:rsidR="0045145F" w:rsidRDefault="0045145F" w:rsidP="0045145F">
      <w:pPr>
        <w:ind w:firstLine="708"/>
        <w:jc w:val="both"/>
      </w:pPr>
    </w:p>
    <w:p w:rsidR="0045145F" w:rsidRDefault="0045145F" w:rsidP="0045145F">
      <w:pPr>
        <w:ind w:firstLine="708"/>
        <w:jc w:val="both"/>
      </w:pPr>
      <w:r>
        <w:t xml:space="preserve">По пункту 1.2. Управління житлово-комунального господарства Чернігівської міської ради </w:t>
      </w:r>
      <w:r>
        <w:t>для</w:t>
      </w:r>
      <w:r>
        <w:t xml:space="preserve"> реконструкці</w:t>
      </w:r>
      <w:r>
        <w:t>ї</w:t>
      </w:r>
      <w:r>
        <w:t xml:space="preserve"> скверу ім. </w:t>
      </w:r>
      <w:proofErr w:type="spellStart"/>
      <w:r>
        <w:t>Попудренка</w:t>
      </w:r>
      <w:proofErr w:type="spellEnd"/>
      <w:r>
        <w:t xml:space="preserve"> в            м. Чернігів</w:t>
      </w:r>
      <w:r>
        <w:t xml:space="preserve"> звільненні від податку</w:t>
      </w:r>
      <w:r>
        <w:t>.</w:t>
      </w:r>
    </w:p>
    <w:p w:rsidR="0045145F" w:rsidRDefault="0045145F" w:rsidP="0045145F">
      <w:pPr>
        <w:ind w:firstLine="708"/>
        <w:jc w:val="both"/>
      </w:pPr>
    </w:p>
    <w:p w:rsidR="0045145F" w:rsidRDefault="0045145F" w:rsidP="0045145F">
      <w:pPr>
        <w:ind w:firstLine="708"/>
        <w:jc w:val="both"/>
      </w:pPr>
      <w:r>
        <w:t xml:space="preserve">По пункту 1.3. </w:t>
      </w:r>
      <w:proofErr w:type="spellStart"/>
      <w:r>
        <w:t>Шматко</w:t>
      </w:r>
      <w:proofErr w:type="spellEnd"/>
      <w:r>
        <w:t xml:space="preserve"> Сергій Миколайович </w:t>
      </w:r>
      <w:r>
        <w:t>для</w:t>
      </w:r>
      <w:r>
        <w:t xml:space="preserve"> реконструкці</w:t>
      </w:r>
      <w:r>
        <w:t>ї</w:t>
      </w:r>
      <w:r>
        <w:t xml:space="preserve"> орендованого нежитлового приміщення по вул. Коцюбинського, 46 в                     м. Чернігові для розміщення стоматологічного кабінету</w:t>
      </w:r>
      <w:r w:rsidRPr="0045145F">
        <w:t xml:space="preserve"> </w:t>
      </w:r>
      <w:r>
        <w:t>заборгованості щодо сплати за земельну ділянку немає.</w:t>
      </w:r>
    </w:p>
    <w:p w:rsidR="0045145F" w:rsidRDefault="0045145F" w:rsidP="0045145F">
      <w:pPr>
        <w:ind w:firstLine="708"/>
        <w:jc w:val="both"/>
      </w:pPr>
    </w:p>
    <w:p w:rsidR="00E52A11" w:rsidRDefault="0045145F" w:rsidP="00E52A11">
      <w:pPr>
        <w:ind w:firstLine="708"/>
        <w:jc w:val="both"/>
      </w:pPr>
      <w:r>
        <w:t>По пункту 2</w:t>
      </w:r>
      <w:r>
        <w:t>.</w:t>
      </w:r>
      <w:r>
        <w:t xml:space="preserve"> </w:t>
      </w:r>
      <w:r>
        <w:t>К</w:t>
      </w:r>
      <w:r>
        <w:t>омунальн</w:t>
      </w:r>
      <w:r>
        <w:t>е</w:t>
      </w:r>
      <w:r>
        <w:t xml:space="preserve"> підприємств</w:t>
      </w:r>
      <w:r>
        <w:t>о</w:t>
      </w:r>
      <w:r>
        <w:t xml:space="preserve"> «</w:t>
      </w:r>
      <w:proofErr w:type="spellStart"/>
      <w:r>
        <w:t>Чернігівбудінвест</w:t>
      </w:r>
      <w:proofErr w:type="spellEnd"/>
      <w:r>
        <w:t>» Чернігівської міської ради для нового будівництва будівлі для розміщення об’єкта громадського харчування (кафе) з відкритим літнім майданчиком по вул. Курсанта Єськова в м. Чернігові на земельній ділянці, яка знаходиться в постійному користуванні</w:t>
      </w:r>
      <w:r>
        <w:t xml:space="preserve"> </w:t>
      </w:r>
      <w:r w:rsidR="00E52A11">
        <w:t>заборгованості щодо сплати за земельну ділянку немає.</w:t>
      </w:r>
    </w:p>
    <w:p w:rsidR="00E52A11" w:rsidRDefault="00E52A11" w:rsidP="00E52A11">
      <w:pPr>
        <w:tabs>
          <w:tab w:val="left" w:pos="7176"/>
        </w:tabs>
        <w:ind w:firstLine="708"/>
        <w:jc w:val="both"/>
      </w:pPr>
    </w:p>
    <w:p w:rsidR="00E52A11" w:rsidRDefault="00E52A11" w:rsidP="00E52A11">
      <w:pPr>
        <w:tabs>
          <w:tab w:val="left" w:pos="7176"/>
        </w:tabs>
        <w:ind w:firstLine="708"/>
        <w:jc w:val="both"/>
      </w:pPr>
    </w:p>
    <w:p w:rsidR="00E52A11" w:rsidRDefault="00E52A11" w:rsidP="00E52A11">
      <w:pPr>
        <w:jc w:val="both"/>
      </w:pPr>
    </w:p>
    <w:p w:rsidR="00E52A11" w:rsidRPr="00C612B0" w:rsidRDefault="00E52A11" w:rsidP="00E52A11">
      <w:pPr>
        <w:jc w:val="both"/>
      </w:pPr>
      <w:r w:rsidRPr="00C612B0">
        <w:t>Начальник управління земельних</w:t>
      </w:r>
    </w:p>
    <w:p w:rsidR="00E52A11" w:rsidRPr="00C612B0" w:rsidRDefault="00E52A11" w:rsidP="00E52A11">
      <w:pPr>
        <w:jc w:val="both"/>
      </w:pPr>
      <w:r w:rsidRPr="00C612B0">
        <w:t xml:space="preserve">ресурсів Чернігівської </w:t>
      </w:r>
    </w:p>
    <w:p w:rsidR="00E52A11" w:rsidRPr="00C612B0" w:rsidRDefault="00E52A11" w:rsidP="00E52A11">
      <w:pPr>
        <w:jc w:val="both"/>
      </w:pPr>
      <w:r w:rsidRPr="00C612B0">
        <w:t xml:space="preserve">міської ради                                                                                 В. ДМИТРЕНКО                                                                                       </w:t>
      </w:r>
    </w:p>
    <w:p w:rsidR="00E52A11" w:rsidRDefault="00E52A11" w:rsidP="00E52A11"/>
    <w:p w:rsidR="00E52A11" w:rsidRDefault="00E52A11" w:rsidP="00E52A11"/>
    <w:p w:rsidR="00DA3EE3" w:rsidRDefault="00DA3EE3"/>
    <w:sectPr w:rsidR="00DA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11"/>
    <w:rsid w:val="00227B6F"/>
    <w:rsid w:val="00260692"/>
    <w:rsid w:val="00377DDC"/>
    <w:rsid w:val="0045145F"/>
    <w:rsid w:val="00A56242"/>
    <w:rsid w:val="00DA3EE3"/>
    <w:rsid w:val="00E5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1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E52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1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E5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7FC49-2BD1-4DB7-AF01-A940FA25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cp:lastPrinted>2021-02-09T07:34:00Z</cp:lastPrinted>
  <dcterms:created xsi:type="dcterms:W3CDTF">2021-02-08T14:38:00Z</dcterms:created>
  <dcterms:modified xsi:type="dcterms:W3CDTF">2021-02-09T13:36:00Z</dcterms:modified>
</cp:coreProperties>
</file>