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C0" w:rsidRPr="00E206CF" w:rsidRDefault="00B42AC0" w:rsidP="00B42AC0">
      <w:pPr>
        <w:pStyle w:val="a5"/>
        <w:ind w:left="5529" w:firstLine="0"/>
        <w:rPr>
          <w:color w:val="232323"/>
        </w:rPr>
      </w:pPr>
      <w:r w:rsidRPr="00E206CF">
        <w:rPr>
          <w:color w:val="232323"/>
        </w:rPr>
        <w:t>ЗАТВЕРДЖЕНО</w:t>
      </w:r>
    </w:p>
    <w:p w:rsidR="00B42AC0" w:rsidRPr="00E206CF" w:rsidRDefault="00B42AC0" w:rsidP="00B42AC0">
      <w:pPr>
        <w:pStyle w:val="a5"/>
        <w:ind w:left="5529" w:firstLine="0"/>
        <w:rPr>
          <w:color w:val="232323"/>
        </w:rPr>
      </w:pPr>
      <w:r w:rsidRPr="00E206CF">
        <w:rPr>
          <w:color w:val="232323"/>
        </w:rPr>
        <w:t>Розпорядження міського голови</w:t>
      </w:r>
    </w:p>
    <w:p w:rsidR="00B42AC0" w:rsidRPr="00F33947" w:rsidRDefault="00B42AC0" w:rsidP="00B42AC0">
      <w:pPr>
        <w:pStyle w:val="a5"/>
        <w:ind w:left="5529" w:firstLine="0"/>
        <w:rPr>
          <w:color w:val="232323"/>
        </w:rPr>
      </w:pPr>
      <w:r>
        <w:t>14 травня 2014 року № 81-р</w:t>
      </w:r>
    </w:p>
    <w:p w:rsidR="00B42AC0" w:rsidRPr="00E206CF" w:rsidRDefault="00B42AC0" w:rsidP="00B42AC0">
      <w:pPr>
        <w:pStyle w:val="1"/>
        <w:rPr>
          <w:color w:val="232323"/>
        </w:rPr>
      </w:pPr>
    </w:p>
    <w:p w:rsidR="00B42AC0" w:rsidRPr="00E206CF" w:rsidRDefault="00B42AC0" w:rsidP="00B42AC0">
      <w:pPr>
        <w:rPr>
          <w:color w:val="232323"/>
          <w:sz w:val="28"/>
          <w:szCs w:val="28"/>
        </w:rPr>
      </w:pPr>
    </w:p>
    <w:p w:rsidR="00B42AC0" w:rsidRPr="00E206CF" w:rsidRDefault="00B42AC0" w:rsidP="00B42AC0">
      <w:pPr>
        <w:pStyle w:val="1"/>
        <w:rPr>
          <w:color w:val="232323"/>
        </w:rPr>
      </w:pPr>
      <w:r w:rsidRPr="00E206CF">
        <w:rPr>
          <w:color w:val="232323"/>
        </w:rPr>
        <w:t xml:space="preserve">Графік </w:t>
      </w:r>
    </w:p>
    <w:p w:rsidR="00B42AC0" w:rsidRDefault="00B42AC0" w:rsidP="00B42AC0">
      <w:pPr>
        <w:ind w:left="-142" w:firstLine="720"/>
        <w:jc w:val="center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 xml:space="preserve">засідань міської призовної комісії </w:t>
      </w:r>
    </w:p>
    <w:p w:rsidR="00B42AC0" w:rsidRPr="00E206CF" w:rsidRDefault="00B42AC0" w:rsidP="00B42AC0">
      <w:pPr>
        <w:ind w:left="-142" w:firstLine="720"/>
        <w:jc w:val="center"/>
        <w:rPr>
          <w:color w:val="232323"/>
          <w:sz w:val="28"/>
          <w:szCs w:val="28"/>
        </w:rPr>
      </w:pP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5580"/>
      </w:tblGrid>
      <w:tr w:rsidR="00B42AC0" w:rsidRPr="00E206CF" w:rsidTr="00234B3E">
        <w:tc>
          <w:tcPr>
            <w:tcW w:w="1368" w:type="dxa"/>
            <w:vAlign w:val="center"/>
          </w:tcPr>
          <w:p w:rsidR="00B42AC0" w:rsidRPr="00E206CF" w:rsidRDefault="00B42AC0" w:rsidP="00234B3E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Дата</w:t>
            </w:r>
          </w:p>
        </w:tc>
        <w:tc>
          <w:tcPr>
            <w:tcW w:w="2340" w:type="dxa"/>
            <w:vAlign w:val="center"/>
          </w:tcPr>
          <w:p w:rsidR="00B42AC0" w:rsidRPr="00E206CF" w:rsidRDefault="00B42AC0" w:rsidP="00234B3E">
            <w:pPr>
              <w:ind w:left="-108" w:right="-108" w:hanging="59"/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Час роботи</w:t>
            </w:r>
          </w:p>
        </w:tc>
        <w:tc>
          <w:tcPr>
            <w:tcW w:w="5580" w:type="dxa"/>
            <w:vAlign w:val="center"/>
          </w:tcPr>
          <w:p w:rsidR="00B42AC0" w:rsidRPr="00E206CF" w:rsidRDefault="00B42AC0" w:rsidP="00234B3E">
            <w:pPr>
              <w:ind w:right="-250"/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Кількіс</w:t>
            </w:r>
            <w:r>
              <w:rPr>
                <w:color w:val="232323"/>
                <w:sz w:val="28"/>
                <w:szCs w:val="28"/>
              </w:rPr>
              <w:t>ть справ призовників які розглядаються</w:t>
            </w:r>
          </w:p>
        </w:tc>
      </w:tr>
      <w:tr w:rsidR="00B42AC0" w:rsidRPr="00E206CF" w:rsidTr="00234B3E">
        <w:trPr>
          <w:trHeight w:val="3408"/>
        </w:trPr>
        <w:tc>
          <w:tcPr>
            <w:tcW w:w="1368" w:type="dxa"/>
          </w:tcPr>
          <w:p w:rsidR="00B42AC0" w:rsidRDefault="00B42AC0" w:rsidP="00234B3E">
            <w:pPr>
              <w:jc w:val="center"/>
              <w:rPr>
                <w:color w:val="232323"/>
                <w:sz w:val="28"/>
                <w:szCs w:val="28"/>
              </w:rPr>
            </w:pPr>
          </w:p>
          <w:p w:rsidR="00B42AC0" w:rsidRPr="00E206CF" w:rsidRDefault="00B42AC0" w:rsidP="00234B3E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05</w:t>
            </w:r>
            <w:r w:rsidRPr="00E206CF">
              <w:rPr>
                <w:color w:val="232323"/>
                <w:sz w:val="28"/>
                <w:szCs w:val="28"/>
              </w:rPr>
              <w:t>.</w:t>
            </w:r>
            <w:r>
              <w:rPr>
                <w:color w:val="232323"/>
                <w:sz w:val="28"/>
                <w:szCs w:val="28"/>
              </w:rPr>
              <w:t>06</w:t>
            </w:r>
          </w:p>
          <w:p w:rsidR="00B42AC0" w:rsidRPr="00E206CF" w:rsidRDefault="00B42AC0" w:rsidP="00234B3E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12</w:t>
            </w:r>
            <w:r w:rsidRPr="00E206CF">
              <w:rPr>
                <w:color w:val="232323"/>
                <w:sz w:val="28"/>
                <w:szCs w:val="28"/>
              </w:rPr>
              <w:t>.</w:t>
            </w:r>
            <w:r>
              <w:rPr>
                <w:color w:val="232323"/>
                <w:sz w:val="28"/>
                <w:szCs w:val="28"/>
              </w:rPr>
              <w:t>06</w:t>
            </w:r>
          </w:p>
          <w:p w:rsidR="00B42AC0" w:rsidRPr="00E206CF" w:rsidRDefault="00B42AC0" w:rsidP="00234B3E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19.06</w:t>
            </w:r>
          </w:p>
          <w:p w:rsidR="00B42AC0" w:rsidRPr="00E206CF" w:rsidRDefault="00B42AC0" w:rsidP="00234B3E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26.06</w:t>
            </w:r>
          </w:p>
          <w:p w:rsidR="00B42AC0" w:rsidRPr="00E206CF" w:rsidRDefault="00B42AC0" w:rsidP="00234B3E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03.07</w:t>
            </w:r>
          </w:p>
          <w:p w:rsidR="00B42AC0" w:rsidRPr="00E206CF" w:rsidRDefault="00B42AC0" w:rsidP="00234B3E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10.07</w:t>
            </w:r>
          </w:p>
          <w:p w:rsidR="00B42AC0" w:rsidRPr="00E206CF" w:rsidRDefault="00B42AC0" w:rsidP="00234B3E">
            <w:pPr>
              <w:jc w:val="center"/>
              <w:rPr>
                <w:color w:val="232323"/>
                <w:sz w:val="28"/>
                <w:szCs w:val="28"/>
              </w:rPr>
            </w:pPr>
            <w:r>
              <w:rPr>
                <w:color w:val="232323"/>
                <w:sz w:val="28"/>
                <w:szCs w:val="28"/>
              </w:rPr>
              <w:t>17.07</w:t>
            </w:r>
          </w:p>
          <w:p w:rsidR="00B42AC0" w:rsidRDefault="00B42AC0" w:rsidP="00234B3E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24.07</w:t>
            </w:r>
          </w:p>
          <w:p w:rsidR="00B42AC0" w:rsidRDefault="00B42AC0" w:rsidP="00234B3E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31.07</w:t>
            </w:r>
          </w:p>
          <w:p w:rsidR="00B42AC0" w:rsidRPr="00E206CF" w:rsidRDefault="00B42AC0" w:rsidP="00234B3E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05.08</w:t>
            </w:r>
          </w:p>
        </w:tc>
        <w:tc>
          <w:tcPr>
            <w:tcW w:w="2340" w:type="dxa"/>
          </w:tcPr>
          <w:p w:rsidR="00B42AC0" w:rsidRDefault="00B42AC0" w:rsidP="00234B3E">
            <w:pPr>
              <w:jc w:val="center"/>
              <w:rPr>
                <w:color w:val="232323"/>
                <w:sz w:val="28"/>
                <w:szCs w:val="28"/>
              </w:rPr>
            </w:pPr>
          </w:p>
          <w:p w:rsidR="00B42AC0" w:rsidRPr="00E206CF" w:rsidRDefault="00B42AC0" w:rsidP="00234B3E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9.00-16.00</w:t>
            </w:r>
          </w:p>
          <w:p w:rsidR="00B42AC0" w:rsidRPr="00E206CF" w:rsidRDefault="00B42AC0" w:rsidP="00234B3E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9.00-16.00</w:t>
            </w:r>
          </w:p>
          <w:p w:rsidR="00B42AC0" w:rsidRPr="00E206CF" w:rsidRDefault="00B42AC0" w:rsidP="00234B3E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9.00-16.00</w:t>
            </w:r>
          </w:p>
          <w:p w:rsidR="00B42AC0" w:rsidRPr="00E206CF" w:rsidRDefault="00B42AC0" w:rsidP="00234B3E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9.00-16.00</w:t>
            </w:r>
          </w:p>
          <w:p w:rsidR="00B42AC0" w:rsidRPr="00E206CF" w:rsidRDefault="00B42AC0" w:rsidP="00234B3E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9.00-16.00</w:t>
            </w:r>
          </w:p>
          <w:p w:rsidR="00B42AC0" w:rsidRPr="00E206CF" w:rsidRDefault="00B42AC0" w:rsidP="00234B3E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9.00-16.00</w:t>
            </w:r>
          </w:p>
          <w:p w:rsidR="00B42AC0" w:rsidRPr="00E206CF" w:rsidRDefault="00B42AC0" w:rsidP="00234B3E">
            <w:pPr>
              <w:jc w:val="center"/>
              <w:rPr>
                <w:color w:val="232323"/>
                <w:sz w:val="28"/>
                <w:szCs w:val="28"/>
              </w:rPr>
            </w:pPr>
            <w:r w:rsidRPr="00E206CF">
              <w:rPr>
                <w:color w:val="232323"/>
                <w:sz w:val="28"/>
                <w:szCs w:val="28"/>
              </w:rPr>
              <w:t>9.00-16.00</w:t>
            </w:r>
          </w:p>
          <w:p w:rsidR="00B42AC0" w:rsidRDefault="00B42AC0" w:rsidP="00234B3E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9.00-16.00</w:t>
            </w:r>
          </w:p>
          <w:p w:rsidR="00B42AC0" w:rsidRDefault="00B42AC0" w:rsidP="00234B3E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9.00-16.00</w:t>
            </w:r>
          </w:p>
          <w:p w:rsidR="00B42AC0" w:rsidRPr="00E206CF" w:rsidRDefault="00B42AC0" w:rsidP="00234B3E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9.00-10.00</w:t>
            </w:r>
          </w:p>
        </w:tc>
        <w:tc>
          <w:tcPr>
            <w:tcW w:w="5580" w:type="dxa"/>
          </w:tcPr>
          <w:p w:rsidR="00B42AC0" w:rsidRDefault="00B42AC0" w:rsidP="00234B3E">
            <w:pPr>
              <w:pStyle w:val="a3"/>
              <w:jc w:val="center"/>
              <w:rPr>
                <w:color w:val="232323"/>
              </w:rPr>
            </w:pPr>
          </w:p>
          <w:p w:rsidR="00B42AC0" w:rsidRPr="00E206CF" w:rsidRDefault="00B42AC0" w:rsidP="00234B3E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450</w:t>
            </w:r>
          </w:p>
          <w:p w:rsidR="00B42AC0" w:rsidRPr="00E206CF" w:rsidRDefault="00B42AC0" w:rsidP="00234B3E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450</w:t>
            </w:r>
          </w:p>
          <w:p w:rsidR="00B42AC0" w:rsidRPr="00E206CF" w:rsidRDefault="00B42AC0" w:rsidP="00234B3E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450</w:t>
            </w:r>
          </w:p>
          <w:p w:rsidR="00B42AC0" w:rsidRPr="00E206CF" w:rsidRDefault="00B42AC0" w:rsidP="00234B3E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450</w:t>
            </w:r>
          </w:p>
          <w:p w:rsidR="00B42AC0" w:rsidRPr="00E206CF" w:rsidRDefault="00B42AC0" w:rsidP="00234B3E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450</w:t>
            </w:r>
          </w:p>
          <w:p w:rsidR="00B42AC0" w:rsidRPr="00E206CF" w:rsidRDefault="00B42AC0" w:rsidP="00234B3E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450</w:t>
            </w:r>
          </w:p>
          <w:p w:rsidR="00B42AC0" w:rsidRDefault="00B42AC0" w:rsidP="00234B3E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450</w:t>
            </w:r>
          </w:p>
          <w:p w:rsidR="00B42AC0" w:rsidRDefault="00B42AC0" w:rsidP="00234B3E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450</w:t>
            </w:r>
          </w:p>
          <w:p w:rsidR="00B42AC0" w:rsidRPr="00E206CF" w:rsidRDefault="00B42AC0" w:rsidP="00234B3E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600</w:t>
            </w:r>
          </w:p>
          <w:p w:rsidR="00B42AC0" w:rsidRPr="00E206CF" w:rsidRDefault="00B42AC0" w:rsidP="00234B3E">
            <w:pPr>
              <w:pStyle w:val="a3"/>
              <w:jc w:val="center"/>
              <w:rPr>
                <w:color w:val="232323"/>
              </w:rPr>
            </w:pPr>
            <w:r>
              <w:rPr>
                <w:color w:val="232323"/>
              </w:rPr>
              <w:t>Підсумкове засідання</w:t>
            </w:r>
          </w:p>
          <w:p w:rsidR="00B42AC0" w:rsidRPr="00E206CF" w:rsidRDefault="00B42AC0" w:rsidP="00234B3E">
            <w:pPr>
              <w:pStyle w:val="a3"/>
              <w:rPr>
                <w:color w:val="232323"/>
              </w:rPr>
            </w:pPr>
            <w:r>
              <w:rPr>
                <w:color w:val="232323"/>
              </w:rPr>
              <w:t>Всього: 4200</w:t>
            </w:r>
          </w:p>
        </w:tc>
      </w:tr>
    </w:tbl>
    <w:p w:rsidR="003B59AA" w:rsidRDefault="003B59AA"/>
    <w:sectPr w:rsidR="003B59AA" w:rsidSect="00B42A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C6"/>
    <w:rsid w:val="003B59AA"/>
    <w:rsid w:val="005F4EC6"/>
    <w:rsid w:val="00B4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C0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1">
    <w:name w:val="heading 1"/>
    <w:basedOn w:val="a"/>
    <w:next w:val="a"/>
    <w:link w:val="10"/>
    <w:qFormat/>
    <w:rsid w:val="00B42AC0"/>
    <w:pPr>
      <w:keepNext/>
      <w:ind w:left="-142" w:firstLine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AC0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"/>
    <w:basedOn w:val="a"/>
    <w:link w:val="a4"/>
    <w:rsid w:val="00B42AC0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AC0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5">
    <w:name w:val="Body Text Indent"/>
    <w:basedOn w:val="a"/>
    <w:link w:val="a6"/>
    <w:rsid w:val="00B42AC0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42AC0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C0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1">
    <w:name w:val="heading 1"/>
    <w:basedOn w:val="a"/>
    <w:next w:val="a"/>
    <w:link w:val="10"/>
    <w:qFormat/>
    <w:rsid w:val="00B42AC0"/>
    <w:pPr>
      <w:keepNext/>
      <w:ind w:left="-142" w:firstLine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AC0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"/>
    <w:basedOn w:val="a"/>
    <w:link w:val="a4"/>
    <w:rsid w:val="00B42AC0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AC0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5">
    <w:name w:val="Body Text Indent"/>
    <w:basedOn w:val="a"/>
    <w:link w:val="a6"/>
    <w:rsid w:val="00B42AC0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42AC0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Curnos™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2014-05-20T12:46:00Z</dcterms:created>
  <dcterms:modified xsi:type="dcterms:W3CDTF">2014-05-20T12:47:00Z</dcterms:modified>
</cp:coreProperties>
</file>