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487ACE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E14B1DD" w14:textId="00A1A206" w:rsidR="00C049FD" w:rsidRPr="00487ACE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20</w:t>
      </w:r>
      <w:r w:rsidR="00CF1F6D">
        <w:rPr>
          <w:sz w:val="28"/>
          <w:szCs w:val="28"/>
          <w:lang w:val="uk-UA"/>
        </w:rPr>
        <w:t>85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CF1F6D">
        <w:rPr>
          <w:sz w:val="28"/>
          <w:szCs w:val="28"/>
          <w:lang w:val="uk-UA"/>
        </w:rPr>
        <w:t>ів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7F6A55" w:rsidRPr="00487ACE">
        <w:rPr>
          <w:sz w:val="28"/>
          <w:szCs w:val="28"/>
          <w:lang w:val="uk-UA"/>
        </w:rPr>
        <w:t>2</w:t>
      </w:r>
      <w:r w:rsidR="00F76012" w:rsidRPr="00487ACE">
        <w:rPr>
          <w:sz w:val="28"/>
          <w:szCs w:val="28"/>
          <w:lang w:val="uk-UA"/>
        </w:rPr>
        <w:t> </w:t>
      </w:r>
      <w:r w:rsidR="00CF1F6D">
        <w:rPr>
          <w:sz w:val="28"/>
          <w:szCs w:val="28"/>
          <w:lang w:val="uk-UA"/>
        </w:rPr>
        <w:t>661</w:t>
      </w:r>
      <w:r w:rsidR="00F76012" w:rsidRPr="00487ACE">
        <w:rPr>
          <w:sz w:val="28"/>
          <w:szCs w:val="28"/>
          <w:lang w:val="uk-UA"/>
        </w:rPr>
        <w:t xml:space="preserve"> 205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гривень.</w:t>
      </w:r>
    </w:p>
    <w:p w14:paraId="7F35F136" w14:textId="51652025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487ACE" w:rsidRPr="00487ACE">
        <w:rPr>
          <w:sz w:val="28"/>
          <w:szCs w:val="28"/>
          <w:lang w:val="uk-UA"/>
        </w:rPr>
        <w:t>1</w:t>
      </w:r>
      <w:r w:rsidR="008B5A37">
        <w:rPr>
          <w:sz w:val="28"/>
          <w:szCs w:val="28"/>
          <w:lang w:val="uk-UA"/>
        </w:rPr>
        <w:t>2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житлов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будинк</w:t>
      </w:r>
      <w:r w:rsidR="00FC3F54" w:rsidRPr="00487ACE">
        <w:rPr>
          <w:sz w:val="28"/>
          <w:szCs w:val="28"/>
          <w:lang w:val="uk-UA"/>
        </w:rPr>
        <w:t>у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 xml:space="preserve">на загальну суму </w:t>
      </w:r>
      <w:r w:rsidR="00487ACE">
        <w:rPr>
          <w:sz w:val="28"/>
          <w:szCs w:val="28"/>
          <w:lang w:val="uk-UA"/>
        </w:rPr>
        <w:t xml:space="preserve">                       </w:t>
      </w:r>
      <w:r w:rsidR="008B5A37">
        <w:rPr>
          <w:sz w:val="28"/>
          <w:szCs w:val="28"/>
          <w:lang w:val="uk-UA"/>
        </w:rPr>
        <w:t>113 750</w:t>
      </w:r>
      <w:r w:rsidR="007F6A55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600ED38D" w:rsidR="007C6286" w:rsidRDefault="00E4683E" w:rsidP="00C049FD">
      <w:pPr>
        <w:pStyle w:val="a3"/>
      </w:pPr>
      <w:r>
        <w:t>Директор департаменту                                                                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6B2CF5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119</cp:revision>
  <dcterms:created xsi:type="dcterms:W3CDTF">2022-08-11T11:52:00Z</dcterms:created>
  <dcterms:modified xsi:type="dcterms:W3CDTF">2025-01-27T10:46:00Z</dcterms:modified>
</cp:coreProperties>
</file>