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29B" w:rsidRPr="00FF1CD1" w:rsidRDefault="00A675F3" w:rsidP="00E370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F1CD1">
        <w:rPr>
          <w:rFonts w:ascii="Times New Roman" w:hAnsi="Times New Roman" w:cs="Times New Roman"/>
          <w:sz w:val="28"/>
          <w:szCs w:val="28"/>
          <w:lang w:val="ru-RU"/>
        </w:rPr>
        <w:t>Пояснювальна записка</w:t>
      </w:r>
    </w:p>
    <w:p w:rsidR="00A675F3" w:rsidRPr="00FF1CD1" w:rsidRDefault="00A675F3" w:rsidP="00E370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1CD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FF1CD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634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F1CD1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FF1C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274C48" w:rsidRDefault="00A675F3" w:rsidP="002E3E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70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E3E87" w:rsidRPr="002E3E8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</w:t>
      </w:r>
      <w:r w:rsidR="00274C48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Чернігівської міської ради </w:t>
      </w:r>
      <w:r w:rsidR="002E3E87" w:rsidRPr="002E3E87">
        <w:rPr>
          <w:rFonts w:ascii="Times New Roman" w:hAnsi="Times New Roman" w:cs="Times New Roman"/>
          <w:sz w:val="28"/>
          <w:szCs w:val="28"/>
          <w:lang w:val="uk-UA"/>
        </w:rPr>
        <w:t>від 21 вересня 2023 року № 591</w:t>
      </w:r>
    </w:p>
    <w:p w:rsidR="00A675F3" w:rsidRPr="00FF1CD1" w:rsidRDefault="002E3E87" w:rsidP="002E3E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3E8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74C4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E3E87">
        <w:rPr>
          <w:rFonts w:ascii="Times New Roman" w:hAnsi="Times New Roman" w:cs="Times New Roman"/>
          <w:sz w:val="28"/>
          <w:szCs w:val="28"/>
          <w:lang w:val="uk-UA"/>
        </w:rPr>
        <w:t>від 05 жовтня 2023 року № 611</w:t>
      </w:r>
      <w:r w:rsidR="00A675F3" w:rsidRPr="00FF1C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75F3" w:rsidRPr="00FF1CD1" w:rsidRDefault="00A675F3" w:rsidP="00FF1C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Default="00A675F3" w:rsidP="00FF1C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63BA" w:rsidRDefault="008D63BA" w:rsidP="00FF1C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63BA" w:rsidRPr="00FF1CD1" w:rsidRDefault="008D63BA" w:rsidP="00FF1C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Pr="00FF1CD1" w:rsidRDefault="00A675F3" w:rsidP="00A025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2E3E87" w:rsidRPr="00773023" w:rsidRDefault="00CA51B4" w:rsidP="007730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21B04" w:rsidRPr="00773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зі </w:t>
      </w:r>
      <w:r w:rsidR="00721B04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створенням меморіального комплексу для поховання померлих (загиблих) </w:t>
      </w:r>
      <w:r w:rsidR="00F721A5" w:rsidRPr="007730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військовослужбовців</w:t>
      </w:r>
      <w:r w:rsidR="00F721A5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B04" w:rsidRPr="00773023">
        <w:rPr>
          <w:rFonts w:ascii="Times New Roman" w:hAnsi="Times New Roman" w:cs="Times New Roman"/>
          <w:sz w:val="28"/>
          <w:szCs w:val="28"/>
          <w:lang w:val="uk-UA"/>
        </w:rPr>
        <w:t>на міському кладовищі «</w:t>
      </w:r>
      <w:proofErr w:type="spellStart"/>
      <w:r w:rsidR="00721B04" w:rsidRPr="00773023">
        <w:rPr>
          <w:rFonts w:ascii="Times New Roman" w:hAnsi="Times New Roman" w:cs="Times New Roman"/>
          <w:sz w:val="28"/>
          <w:szCs w:val="28"/>
          <w:lang w:val="uk-UA"/>
        </w:rPr>
        <w:t>Яцево</w:t>
      </w:r>
      <w:proofErr w:type="spellEnd"/>
      <w:r w:rsidR="00721B04" w:rsidRPr="007730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 та меморіального комплексу для поховання померлих (загиблих) військовослужбовців на кладовищі «</w:t>
      </w:r>
      <w:proofErr w:type="spellStart"/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>Ялівщина</w:t>
      </w:r>
      <w:proofErr w:type="spellEnd"/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="002E3E87" w:rsidRPr="007730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враховуючи лист комунального підприємства «Спеціалізований комбінат комунально-побутового обслуговування» Чернігівської міської ради від 18 липня 2025 року № 122/2025/3-08</w:t>
      </w:r>
      <w:r w:rsidR="00FB04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щодо </w:t>
      </w:r>
      <w:r w:rsidR="00FB043B" w:rsidRPr="00FB043B">
        <w:rPr>
          <w:rFonts w:ascii="Times New Roman" w:eastAsia="Times New Roman" w:hAnsi="Times New Roman"/>
          <w:sz w:val="28"/>
          <w:szCs w:val="28"/>
          <w:lang w:val="uk-UA" w:eastAsia="ru-RU"/>
        </w:rPr>
        <w:t>поділу ділянок на кладовищах «</w:t>
      </w:r>
      <w:proofErr w:type="spellStart"/>
      <w:r w:rsidR="00FB043B" w:rsidRPr="00FB043B">
        <w:rPr>
          <w:rFonts w:ascii="Times New Roman" w:eastAsia="Times New Roman" w:hAnsi="Times New Roman"/>
          <w:sz w:val="28"/>
          <w:szCs w:val="28"/>
          <w:lang w:val="uk-UA" w:eastAsia="ru-RU"/>
        </w:rPr>
        <w:t>Яцево</w:t>
      </w:r>
      <w:proofErr w:type="spellEnd"/>
      <w:r w:rsidR="00FB043B" w:rsidRPr="00FB043B">
        <w:rPr>
          <w:rFonts w:ascii="Times New Roman" w:eastAsia="Times New Roman" w:hAnsi="Times New Roman"/>
          <w:sz w:val="28"/>
          <w:szCs w:val="28"/>
          <w:lang w:val="uk-UA" w:eastAsia="ru-RU"/>
        </w:rPr>
        <w:t>» та «</w:t>
      </w:r>
      <w:proofErr w:type="spellStart"/>
      <w:r w:rsidR="00FB043B" w:rsidRPr="00FB043B">
        <w:rPr>
          <w:rFonts w:ascii="Times New Roman" w:eastAsia="Times New Roman" w:hAnsi="Times New Roman"/>
          <w:sz w:val="28"/>
          <w:szCs w:val="28"/>
          <w:lang w:val="uk-UA" w:eastAsia="ru-RU"/>
        </w:rPr>
        <w:t>Ялівщина</w:t>
      </w:r>
      <w:proofErr w:type="spellEnd"/>
      <w:r w:rsidR="00FB043B" w:rsidRPr="00FB043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E370A7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6345B" w:rsidRPr="00773023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E6345B"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17679A" w:rsidRPr="00773023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пропонується</w:t>
      </w:r>
      <w:r w:rsidR="00773023" w:rsidRPr="007730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3023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2E3E87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нести</w:t>
      </w:r>
      <w:proofErr w:type="spellEnd"/>
      <w:r w:rsidR="002E3E87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="002E3E87" w:rsidRPr="007730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="002E3E87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21 вересня 2023 року № 591 «П</w:t>
      </w:r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>ро відведення секторів (військової ділянки) на міському кладовищі «</w:t>
      </w:r>
      <w:proofErr w:type="spellStart"/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>Яцево</w:t>
      </w:r>
      <w:proofErr w:type="spellEnd"/>
      <w:r w:rsidR="002E3E87" w:rsidRPr="00773023">
        <w:rPr>
          <w:rFonts w:ascii="Times New Roman" w:hAnsi="Times New Roman" w:cs="Times New Roman"/>
          <w:sz w:val="28"/>
          <w:szCs w:val="28"/>
          <w:lang w:val="uk-UA"/>
        </w:rPr>
        <w:t>» для поховання померлих (загиблих) військовослужбовців</w:t>
      </w:r>
      <w:r w:rsidR="002E3E87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та викласти пункти 1 та 2 </w:t>
      </w:r>
      <w:r w:rsidR="00274C48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такій</w:t>
      </w:r>
      <w:r w:rsidR="002E3E87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редакції: </w:t>
      </w:r>
    </w:p>
    <w:p w:rsidR="00D722C0" w:rsidRDefault="00D722C0" w:rsidP="00D722C0">
      <w:pPr>
        <w:pStyle w:val="a5"/>
        <w:ind w:left="851" w:right="-43"/>
        <w:jc w:val="both"/>
        <w:rPr>
          <w:color w:val="000000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D722C0" w:rsidRPr="00D722C0" w:rsidTr="00824A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0" w:rsidRPr="00D722C0" w:rsidRDefault="00D722C0" w:rsidP="00D722C0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2C0">
              <w:rPr>
                <w:rFonts w:ascii="Times New Roman" w:eastAsia="Times New Roman" w:hAnsi="Times New Roman"/>
                <w:sz w:val="28"/>
                <w:szCs w:val="28"/>
              </w:rPr>
              <w:t>Чинна редакція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0" w:rsidRPr="00D722C0" w:rsidRDefault="00D722C0" w:rsidP="00D722C0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2C0">
              <w:rPr>
                <w:rFonts w:ascii="Times New Roman" w:eastAsia="Times New Roman" w:hAnsi="Times New Roman"/>
                <w:sz w:val="28"/>
                <w:szCs w:val="28"/>
              </w:rPr>
              <w:t>Нова редакція</w:t>
            </w:r>
          </w:p>
        </w:tc>
      </w:tr>
      <w:tr w:rsidR="00D722C0" w:rsidRPr="003632A9" w:rsidTr="00D722C0">
        <w:trPr>
          <w:trHeight w:val="13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BA" w:rsidRDefault="008D63BA" w:rsidP="00D722C0">
            <w:pPr>
              <w:tabs>
                <w:tab w:val="left" w:pos="284"/>
              </w:tabs>
              <w:ind w:firstLine="6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22C0" w:rsidRDefault="00D722C0" w:rsidP="00D722C0">
            <w:pPr>
              <w:tabs>
                <w:tab w:val="left" w:pos="284"/>
              </w:tabs>
              <w:ind w:firstLine="6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Здійснити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відведення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секторів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поховання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померлих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загиблих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військовослужбовців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вздовж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секторів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: ДА, ДБ, 31Г, 31Д, 31Е, 33Г, 33Д, 33Е, 37Г, 37Д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кладовища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Яцево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D722C0" w:rsidRPr="00D722C0" w:rsidRDefault="00D722C0" w:rsidP="00D722C0">
            <w:pPr>
              <w:tabs>
                <w:tab w:val="left" w:pos="284"/>
              </w:tabs>
              <w:ind w:firstLine="6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Відведені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сектори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вздовж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секторів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ДА, ДБ, 31Г, 31Д, 31Е, 33Г, 33Д, 33Е, 37Г, 37Д ˗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визначити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виключно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поховань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померлих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загиблих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військовослужбовців</w:t>
            </w:r>
            <w:proofErr w:type="spellEnd"/>
            <w:r w:rsidRPr="00D72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</w:t>
            </w:r>
          </w:p>
          <w:p w:rsidR="00D722C0" w:rsidRPr="00D722C0" w:rsidRDefault="00D722C0" w:rsidP="00D722C0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2C0" w:rsidRDefault="00D722C0" w:rsidP="00D722C0">
            <w:pPr>
              <w:pStyle w:val="a5"/>
              <w:ind w:left="0" w:right="-43" w:firstLine="409"/>
              <w:jc w:val="both"/>
              <w:rPr>
                <w:sz w:val="28"/>
                <w:szCs w:val="28"/>
                <w:lang w:val="uk-UA"/>
              </w:rPr>
            </w:pPr>
            <w:r w:rsidRPr="009B4629">
              <w:rPr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Pr="009B4629">
              <w:rPr>
                <w:sz w:val="28"/>
                <w:szCs w:val="28"/>
                <w:lang w:val="uk-UA"/>
              </w:rPr>
              <w:t xml:space="preserve">Здійснити відведення секторів </w:t>
            </w:r>
            <w:r>
              <w:rPr>
                <w:sz w:val="28"/>
                <w:szCs w:val="28"/>
                <w:lang w:val="uk-UA"/>
              </w:rPr>
              <w:t xml:space="preserve">з номерами: </w:t>
            </w:r>
            <w:r w:rsidRPr="009B4629">
              <w:rPr>
                <w:bCs/>
                <w:sz w:val="28"/>
                <w:szCs w:val="28"/>
                <w:lang w:val="uk-UA"/>
              </w:rPr>
              <w:t xml:space="preserve">М-1, М-2, М-3, М-4, </w:t>
            </w:r>
            <w:r w:rsidR="00773023">
              <w:rPr>
                <w:bCs/>
                <w:sz w:val="28"/>
                <w:szCs w:val="28"/>
                <w:lang w:val="uk-UA"/>
              </w:rPr>
              <w:t xml:space="preserve">                </w:t>
            </w:r>
            <w:r w:rsidRPr="009B4629">
              <w:rPr>
                <w:bCs/>
                <w:sz w:val="28"/>
                <w:szCs w:val="28"/>
                <w:lang w:val="uk-UA"/>
              </w:rPr>
              <w:t xml:space="preserve">М-5, М-6, М-7, М-8, М-9,  М-10 </w:t>
            </w:r>
            <w:r w:rsidRPr="009B4629">
              <w:rPr>
                <w:sz w:val="28"/>
                <w:szCs w:val="28"/>
                <w:lang w:val="uk-UA"/>
              </w:rPr>
              <w:t>міського кладовища «</w:t>
            </w:r>
            <w:proofErr w:type="spellStart"/>
            <w:r w:rsidRPr="009B4629">
              <w:rPr>
                <w:sz w:val="28"/>
                <w:szCs w:val="28"/>
                <w:lang w:val="uk-UA"/>
              </w:rPr>
              <w:t>Яцево</w:t>
            </w:r>
            <w:proofErr w:type="spellEnd"/>
            <w:r w:rsidRPr="009B4629">
              <w:rPr>
                <w:sz w:val="28"/>
                <w:szCs w:val="28"/>
                <w:lang w:val="uk-UA"/>
              </w:rPr>
              <w:t xml:space="preserve"> для поховання померлих (загиблих) військовослужбовців. </w:t>
            </w:r>
          </w:p>
          <w:p w:rsidR="00D722C0" w:rsidRPr="002E3E87" w:rsidRDefault="00D722C0" w:rsidP="00D722C0">
            <w:pPr>
              <w:pStyle w:val="a5"/>
              <w:ind w:left="0" w:right="-43" w:firstLine="4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2. </w:t>
            </w:r>
            <w:proofErr w:type="spellStart"/>
            <w:r w:rsidRPr="009B4629">
              <w:rPr>
                <w:sz w:val="28"/>
                <w:szCs w:val="28"/>
              </w:rPr>
              <w:t>Відведені</w:t>
            </w:r>
            <w:proofErr w:type="spellEnd"/>
            <w:r w:rsidRPr="009B4629">
              <w:rPr>
                <w:sz w:val="28"/>
                <w:szCs w:val="28"/>
              </w:rPr>
              <w:t xml:space="preserve"> </w:t>
            </w:r>
            <w:proofErr w:type="spellStart"/>
            <w:r w:rsidRPr="009B4629">
              <w:rPr>
                <w:sz w:val="28"/>
                <w:szCs w:val="28"/>
              </w:rPr>
              <w:t>сектори</w:t>
            </w:r>
            <w:proofErr w:type="spellEnd"/>
            <w:r w:rsidRPr="009B46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 номерами: </w:t>
            </w:r>
            <w:r w:rsidRPr="009B4629">
              <w:rPr>
                <w:bCs/>
                <w:sz w:val="28"/>
                <w:szCs w:val="28"/>
                <w:lang w:val="uk-UA"/>
              </w:rPr>
              <w:t xml:space="preserve">М-1, М-2, М-3, М-4, М-5, М-6,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   </w:t>
            </w:r>
            <w:r w:rsidRPr="009B4629">
              <w:rPr>
                <w:bCs/>
                <w:sz w:val="28"/>
                <w:szCs w:val="28"/>
                <w:lang w:val="uk-UA"/>
              </w:rPr>
              <w:t>М-7, М-8, М-9,  М-10</w:t>
            </w:r>
            <w:r w:rsidRPr="009B4629">
              <w:rPr>
                <w:sz w:val="28"/>
                <w:szCs w:val="28"/>
              </w:rPr>
              <w:t xml:space="preserve"> ˗ </w:t>
            </w:r>
            <w:proofErr w:type="spellStart"/>
            <w:r w:rsidRPr="009B4629">
              <w:rPr>
                <w:sz w:val="28"/>
                <w:szCs w:val="28"/>
              </w:rPr>
              <w:t>визначити</w:t>
            </w:r>
            <w:proofErr w:type="spellEnd"/>
            <w:r w:rsidRPr="009B4629">
              <w:rPr>
                <w:sz w:val="28"/>
                <w:szCs w:val="28"/>
              </w:rPr>
              <w:t xml:space="preserve"> </w:t>
            </w:r>
            <w:proofErr w:type="spellStart"/>
            <w:r w:rsidRPr="009B4629">
              <w:rPr>
                <w:sz w:val="28"/>
                <w:szCs w:val="28"/>
              </w:rPr>
              <w:t>виключно</w:t>
            </w:r>
            <w:proofErr w:type="spellEnd"/>
            <w:r w:rsidRPr="009B4629">
              <w:rPr>
                <w:sz w:val="28"/>
                <w:szCs w:val="28"/>
              </w:rPr>
              <w:t xml:space="preserve"> для </w:t>
            </w:r>
            <w:proofErr w:type="spellStart"/>
            <w:r w:rsidRPr="009B4629">
              <w:rPr>
                <w:sz w:val="28"/>
                <w:szCs w:val="28"/>
              </w:rPr>
              <w:t>поховань</w:t>
            </w:r>
            <w:proofErr w:type="spellEnd"/>
            <w:r w:rsidRPr="009B4629">
              <w:rPr>
                <w:sz w:val="28"/>
                <w:szCs w:val="28"/>
              </w:rPr>
              <w:t xml:space="preserve"> </w:t>
            </w:r>
            <w:proofErr w:type="spellStart"/>
            <w:r w:rsidRPr="009B4629">
              <w:rPr>
                <w:sz w:val="28"/>
                <w:szCs w:val="28"/>
              </w:rPr>
              <w:t>померлих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військовослужбовців</w:t>
            </w:r>
            <w:proofErr w:type="spellEnd"/>
            <w:r w:rsidRPr="009B4629">
              <w:rPr>
                <w:sz w:val="28"/>
                <w:szCs w:val="28"/>
                <w:lang w:val="uk-UA"/>
              </w:rPr>
              <w:t>».</w:t>
            </w:r>
          </w:p>
          <w:p w:rsidR="00D722C0" w:rsidRPr="00D722C0" w:rsidRDefault="00D722C0" w:rsidP="00D722C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722C0" w:rsidRPr="00D722C0" w:rsidRDefault="00D722C0" w:rsidP="00D722C0">
      <w:pPr>
        <w:ind w:right="-43"/>
        <w:jc w:val="both"/>
        <w:rPr>
          <w:sz w:val="28"/>
          <w:szCs w:val="28"/>
          <w:lang w:val="uk-UA"/>
        </w:rPr>
      </w:pPr>
    </w:p>
    <w:p w:rsidR="00274C48" w:rsidRDefault="002E3E87" w:rsidP="00773023">
      <w:pPr>
        <w:ind w:right="-4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Pr="007730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05 жовтня 2023 року № 611 «</w:t>
      </w:r>
      <w:r w:rsidRPr="00773023">
        <w:rPr>
          <w:rFonts w:ascii="Times New Roman" w:hAnsi="Times New Roman" w:cs="Times New Roman"/>
          <w:sz w:val="28"/>
          <w:szCs w:val="28"/>
          <w:lang w:val="uk-UA"/>
        </w:rPr>
        <w:t xml:space="preserve">Про відведення сектору для створення меморіального комплексу та поховання померлих (загиблих)  </w:t>
      </w:r>
      <w:r w:rsidRPr="007730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військовослужбовців</w:t>
      </w:r>
      <w:r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та викласти пункт </w:t>
      </w:r>
      <w:r w:rsidR="00274C48"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в такій </w:t>
      </w:r>
      <w:r w:rsidRPr="007730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редакції: </w:t>
      </w:r>
    </w:p>
    <w:p w:rsidR="00773023" w:rsidRPr="00773023" w:rsidRDefault="00773023" w:rsidP="00773023">
      <w:pPr>
        <w:ind w:right="-4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D722C0" w:rsidRPr="00D722C0" w:rsidTr="00824A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0" w:rsidRPr="00D722C0" w:rsidRDefault="00D722C0" w:rsidP="00824AAF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2C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Чинна редакція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0" w:rsidRPr="00D722C0" w:rsidRDefault="00D722C0" w:rsidP="00824AAF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22C0">
              <w:rPr>
                <w:rFonts w:ascii="Times New Roman" w:eastAsia="Times New Roman" w:hAnsi="Times New Roman"/>
                <w:sz w:val="28"/>
                <w:szCs w:val="28"/>
              </w:rPr>
              <w:t>Нова редакція</w:t>
            </w:r>
          </w:p>
        </w:tc>
      </w:tr>
      <w:tr w:rsidR="00D722C0" w:rsidRPr="008D63BA" w:rsidTr="00D722C0">
        <w:trPr>
          <w:trHeight w:val="8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0" w:rsidRPr="00D722C0" w:rsidRDefault="00D722C0" w:rsidP="00D722C0">
            <w:pPr>
              <w:ind w:right="-43" w:firstLine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22C0">
              <w:rPr>
                <w:rFonts w:ascii="Times New Roman" w:hAnsi="Times New Roman" w:cs="Times New Roman"/>
                <w:sz w:val="28"/>
                <w:szCs w:val="28"/>
              </w:rPr>
              <w:t xml:space="preserve">1. Здійснити відведення  сектору для створення меморіального комплексу та </w:t>
            </w:r>
            <w:proofErr w:type="spellStart"/>
            <w:r w:rsidRPr="00D722C0">
              <w:rPr>
                <w:rFonts w:ascii="Times New Roman" w:hAnsi="Times New Roman" w:cs="Times New Roman"/>
                <w:sz w:val="28"/>
                <w:szCs w:val="28"/>
              </w:rPr>
              <w:t>похованнь</w:t>
            </w:r>
            <w:proofErr w:type="spellEnd"/>
            <w:r w:rsidRPr="00D722C0">
              <w:rPr>
                <w:rFonts w:ascii="Times New Roman" w:hAnsi="Times New Roman" w:cs="Times New Roman"/>
                <w:sz w:val="28"/>
                <w:szCs w:val="28"/>
              </w:rPr>
              <w:t xml:space="preserve"> померлих (загиблих) </w:t>
            </w:r>
            <w:proofErr w:type="spellStart"/>
            <w:r w:rsidRPr="00D722C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військовослужбовців</w:t>
            </w:r>
            <w:proofErr w:type="spellEnd"/>
            <w:r w:rsidRPr="00D722C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D722C0">
              <w:rPr>
                <w:rFonts w:ascii="Times New Roman" w:hAnsi="Times New Roman" w:cs="Times New Roman"/>
                <w:sz w:val="28"/>
                <w:szCs w:val="24"/>
              </w:rPr>
              <w:t>кладовищі «</w:t>
            </w:r>
            <w:proofErr w:type="spellStart"/>
            <w:r w:rsidRPr="00D722C0">
              <w:rPr>
                <w:rFonts w:ascii="Times New Roman" w:hAnsi="Times New Roman" w:cs="Times New Roman"/>
                <w:sz w:val="28"/>
                <w:szCs w:val="24"/>
              </w:rPr>
              <w:t>Ялівщина</w:t>
            </w:r>
            <w:proofErr w:type="spellEnd"/>
            <w:r w:rsidRPr="00D722C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D722C0" w:rsidRPr="00D722C0" w:rsidRDefault="00D722C0" w:rsidP="00D722C0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2C0" w:rsidRPr="00D722C0" w:rsidRDefault="00D722C0" w:rsidP="00D722C0">
            <w:pPr>
              <w:pStyle w:val="a5"/>
              <w:ind w:left="0" w:firstLine="39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722C0">
              <w:rPr>
                <w:color w:val="000000"/>
                <w:sz w:val="28"/>
                <w:szCs w:val="28"/>
                <w:lang w:val="uk-UA"/>
              </w:rPr>
              <w:t xml:space="preserve">«1. Здійснити відведення  секторів з номерами: </w:t>
            </w:r>
            <w:r w:rsidRPr="00D722C0">
              <w:rPr>
                <w:bCs/>
                <w:color w:val="000000"/>
                <w:sz w:val="28"/>
                <w:szCs w:val="28"/>
                <w:lang w:val="uk-UA"/>
              </w:rPr>
              <w:t xml:space="preserve">М-1, М-2 </w:t>
            </w:r>
            <w:r w:rsidRPr="00D722C0">
              <w:rPr>
                <w:color w:val="000000"/>
                <w:sz w:val="28"/>
                <w:szCs w:val="28"/>
                <w:lang w:val="uk-UA"/>
              </w:rPr>
              <w:t xml:space="preserve">для створення меморіального комплексу та </w:t>
            </w:r>
            <w:proofErr w:type="spellStart"/>
            <w:r w:rsidRPr="00D722C0">
              <w:rPr>
                <w:color w:val="000000"/>
                <w:sz w:val="28"/>
                <w:szCs w:val="28"/>
                <w:lang w:val="uk-UA"/>
              </w:rPr>
              <w:t>похованн</w:t>
            </w:r>
            <w:r w:rsidR="00773023">
              <w:rPr>
                <w:color w:val="000000"/>
                <w:sz w:val="28"/>
                <w:szCs w:val="28"/>
                <w:lang w:val="uk-UA"/>
              </w:rPr>
              <w:t>ь</w:t>
            </w:r>
            <w:proofErr w:type="spellEnd"/>
            <w:r w:rsidRPr="00D722C0">
              <w:rPr>
                <w:color w:val="000000"/>
                <w:sz w:val="28"/>
                <w:szCs w:val="28"/>
                <w:lang w:val="uk-UA"/>
              </w:rPr>
              <w:t xml:space="preserve"> померлих (загиблих) військовослужбовців на кладовищі «</w:t>
            </w:r>
            <w:proofErr w:type="spellStart"/>
            <w:r w:rsidRPr="00D722C0">
              <w:rPr>
                <w:color w:val="000000"/>
                <w:sz w:val="28"/>
                <w:szCs w:val="28"/>
                <w:lang w:val="uk-UA"/>
              </w:rPr>
              <w:t>Ялівщина</w:t>
            </w:r>
            <w:proofErr w:type="spellEnd"/>
            <w:r w:rsidRPr="00D722C0">
              <w:rPr>
                <w:color w:val="000000"/>
                <w:sz w:val="28"/>
                <w:szCs w:val="28"/>
                <w:lang w:val="uk-UA"/>
              </w:rPr>
              <w:t>».</w:t>
            </w:r>
          </w:p>
          <w:p w:rsidR="00D722C0" w:rsidRPr="00D722C0" w:rsidRDefault="00D722C0" w:rsidP="00D722C0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3E87" w:rsidRDefault="002E3E87" w:rsidP="00D72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E87" w:rsidRDefault="002E3E87" w:rsidP="002E3E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45B" w:rsidRDefault="00A675F3" w:rsidP="002E3E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5F3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E6345B" w:rsidRDefault="00E6345B" w:rsidP="00E634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</w:p>
    <w:p w:rsidR="00A675F3" w:rsidRDefault="00E6345B" w:rsidP="00E634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  </w:t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75F3" w:rsidRPr="00A675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Ярослав КУЦ</w:t>
      </w:r>
    </w:p>
    <w:p w:rsidR="00A675F3" w:rsidRDefault="00A675F3" w:rsidP="00A675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Pr="00D722C0" w:rsidRDefault="00A675F3" w:rsidP="00A675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75F3" w:rsidRPr="00D722C0" w:rsidSect="00A675F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AE1"/>
    <w:multiLevelType w:val="hybridMultilevel"/>
    <w:tmpl w:val="2694587A"/>
    <w:lvl w:ilvl="0" w:tplc="2DE03E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6C0AA4"/>
    <w:multiLevelType w:val="multilevel"/>
    <w:tmpl w:val="C1F0A4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2" w15:restartNumberingAfterBreak="0">
    <w:nsid w:val="13747555"/>
    <w:multiLevelType w:val="hybridMultilevel"/>
    <w:tmpl w:val="2694587A"/>
    <w:lvl w:ilvl="0" w:tplc="2DE03E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67F4726"/>
    <w:multiLevelType w:val="hybridMultilevel"/>
    <w:tmpl w:val="EF867A92"/>
    <w:lvl w:ilvl="0" w:tplc="5F6042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636C8B"/>
    <w:multiLevelType w:val="multilevel"/>
    <w:tmpl w:val="B8EE2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F3"/>
    <w:rsid w:val="0014129B"/>
    <w:rsid w:val="0017679A"/>
    <w:rsid w:val="00274C48"/>
    <w:rsid w:val="002E3E87"/>
    <w:rsid w:val="003632A9"/>
    <w:rsid w:val="00465162"/>
    <w:rsid w:val="00542905"/>
    <w:rsid w:val="005875E6"/>
    <w:rsid w:val="006B58D0"/>
    <w:rsid w:val="006E358A"/>
    <w:rsid w:val="00721B04"/>
    <w:rsid w:val="00773023"/>
    <w:rsid w:val="007915D4"/>
    <w:rsid w:val="008D63BA"/>
    <w:rsid w:val="009E2EB0"/>
    <w:rsid w:val="00A02564"/>
    <w:rsid w:val="00A675F3"/>
    <w:rsid w:val="00B1617C"/>
    <w:rsid w:val="00CA51B4"/>
    <w:rsid w:val="00D722C0"/>
    <w:rsid w:val="00DC5AA3"/>
    <w:rsid w:val="00E370A7"/>
    <w:rsid w:val="00E6345B"/>
    <w:rsid w:val="00EA3BAB"/>
    <w:rsid w:val="00EA751C"/>
    <w:rsid w:val="00F721A5"/>
    <w:rsid w:val="00F96114"/>
    <w:rsid w:val="00FA0008"/>
    <w:rsid w:val="00FB043B"/>
    <w:rsid w:val="00FB4C99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B36AA-B907-4E68-8609-E28EDAA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7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D722C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Гурбик</dc:creator>
  <cp:keywords/>
  <dc:description/>
  <cp:lastModifiedBy>Світлана Чікірісова</cp:lastModifiedBy>
  <cp:revision>2</cp:revision>
  <cp:lastPrinted>2025-07-21T12:04:00Z</cp:lastPrinted>
  <dcterms:created xsi:type="dcterms:W3CDTF">2025-07-22T13:37:00Z</dcterms:created>
  <dcterms:modified xsi:type="dcterms:W3CDTF">2025-07-22T13:37:00Z</dcterms:modified>
</cp:coreProperties>
</file>