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257F" w14:textId="25FD5089" w:rsidR="00691794" w:rsidRDefault="00691794" w:rsidP="00691794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r w:rsidRPr="00691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79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6917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179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14:paraId="01256DE9" w14:textId="77777777" w:rsidR="00877CA7" w:rsidRDefault="00877CA7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794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14:paraId="5750F623" w14:textId="77777777" w:rsidR="00B53D29" w:rsidRPr="00877CA7" w:rsidRDefault="00B53D29" w:rsidP="00B53D2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91794">
        <w:rPr>
          <w:rFonts w:ascii="Times New Roman" w:hAnsi="Times New Roman" w:cs="Times New Roman"/>
          <w:sz w:val="28"/>
          <w:szCs w:val="28"/>
        </w:rPr>
        <w:t>"___" 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91794">
        <w:rPr>
          <w:rFonts w:ascii="Times New Roman" w:hAnsi="Times New Roman" w:cs="Times New Roman"/>
          <w:sz w:val="28"/>
          <w:szCs w:val="28"/>
        </w:rPr>
        <w:t xml:space="preserve"> року №_____</w:t>
      </w:r>
    </w:p>
    <w:p w14:paraId="23BAFB8C" w14:textId="77777777" w:rsidR="00B53D29" w:rsidRDefault="00B53D29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A1D131E" w14:textId="77777777" w:rsidR="00B53D29" w:rsidRDefault="00B53D29" w:rsidP="00B53D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14:paraId="2347401C" w14:textId="77777777" w:rsidR="00A52D24" w:rsidRDefault="00B53D29" w:rsidP="00B53D29">
      <w:pPr>
        <w:spacing w:line="240" w:lineRule="auto"/>
        <w:contextualSpacing/>
        <w:jc w:val="center"/>
        <w:rPr>
          <w:lang w:val="uk-UA"/>
        </w:rPr>
      </w:pPr>
      <w:r w:rsidRPr="00AE5C32">
        <w:rPr>
          <w:rFonts w:ascii="Times New Roman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E5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передається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господарське відання до комунальних підприємств Чернігівської міської ради: </w:t>
      </w:r>
      <w:r w:rsidRPr="00B53D29">
        <w:rPr>
          <w:rFonts w:ascii="Times New Roman" w:eastAsia="Times New Roman" w:hAnsi="Times New Roman"/>
          <w:sz w:val="28"/>
          <w:szCs w:val="28"/>
          <w:lang w:val="uk-UA" w:eastAsia="ru-RU"/>
        </w:rPr>
        <w:t>«Муніципальна варта»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171E1" w:rsidRPr="00C171E1">
        <w:rPr>
          <w:rFonts w:ascii="Times New Roman" w:eastAsia="Times New Roman" w:hAnsi="Times New Roman"/>
          <w:sz w:val="28"/>
          <w:szCs w:val="28"/>
          <w:lang w:val="uk-UA" w:eastAsia="ru-RU"/>
        </w:rPr>
        <w:t>«АТП-2528»</w:t>
      </w:r>
      <w:r w:rsidR="00A52D24" w:rsidRPr="00A52D24">
        <w:rPr>
          <w:lang w:val="uk-UA"/>
        </w:rPr>
        <w:t xml:space="preserve"> </w:t>
      </w:r>
    </w:p>
    <w:p w14:paraId="78736799" w14:textId="7F733DFF" w:rsidR="00B53D29" w:rsidRDefault="00A52D24" w:rsidP="00B53D29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2D24">
        <w:rPr>
          <w:rFonts w:ascii="Times New Roman" w:eastAsia="Times New Roman" w:hAnsi="Times New Roman"/>
          <w:sz w:val="28"/>
          <w:szCs w:val="28"/>
          <w:lang w:val="uk-UA" w:eastAsia="ru-RU"/>
        </w:rPr>
        <w:t>для розгортання намету для роботи штабу з ліквідації наслідків надзвичайної ситуації та для надання допомоги постраждалим особам під час виникнення надзвичайних ситуацій</w:t>
      </w:r>
    </w:p>
    <w:tbl>
      <w:tblPr>
        <w:tblStyle w:val="ac"/>
        <w:tblpPr w:leftFromText="180" w:rightFromText="180" w:vertAnchor="text" w:horzAnchor="margin" w:tblpXSpec="center" w:tblpY="335"/>
        <w:tblW w:w="8046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850"/>
        <w:gridCol w:w="1276"/>
        <w:gridCol w:w="1559"/>
        <w:gridCol w:w="1417"/>
      </w:tblGrid>
      <w:tr w:rsidR="00C171E1" w:rsidRPr="00AD7A46" w14:paraId="06F32F26" w14:textId="77777777" w:rsidTr="00C171E1">
        <w:tc>
          <w:tcPr>
            <w:tcW w:w="534" w:type="dxa"/>
            <w:vAlign w:val="center"/>
          </w:tcPr>
          <w:p w14:paraId="7033EBFC" w14:textId="77777777" w:rsidR="00C171E1" w:rsidRPr="00AD7A46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№</w:t>
            </w:r>
          </w:p>
          <w:p w14:paraId="12F10874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з/п</w:t>
            </w:r>
          </w:p>
        </w:tc>
        <w:tc>
          <w:tcPr>
            <w:tcW w:w="2410" w:type="dxa"/>
            <w:vAlign w:val="center"/>
          </w:tcPr>
          <w:p w14:paraId="43DDFED1" w14:textId="77777777" w:rsidR="00C171E1" w:rsidRPr="00AD7A46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Найменування</w:t>
            </w:r>
          </w:p>
          <w:p w14:paraId="36856601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товару</w:t>
            </w:r>
          </w:p>
        </w:tc>
        <w:tc>
          <w:tcPr>
            <w:tcW w:w="850" w:type="dxa"/>
            <w:vAlign w:val="center"/>
          </w:tcPr>
          <w:p w14:paraId="36A6F22E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Од. </w:t>
            </w:r>
            <w:proofErr w:type="spellStart"/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вим</w:t>
            </w:r>
            <w:proofErr w:type="spellEnd"/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3DA5A2EE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16686499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Вартість за одиницю, грн.</w:t>
            </w:r>
          </w:p>
        </w:tc>
        <w:tc>
          <w:tcPr>
            <w:tcW w:w="1417" w:type="dxa"/>
          </w:tcPr>
          <w:p w14:paraId="3DE7F6C8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hAnsi="Times New Roman" w:cs="Times New Roman"/>
                <w:b/>
                <w:bCs/>
                <w:lang w:val="uk-UA"/>
              </w:rPr>
              <w:t>Загальна вартість, грн.</w:t>
            </w:r>
          </w:p>
        </w:tc>
      </w:tr>
      <w:tr w:rsidR="00C171E1" w:rsidRPr="00B4045F" w14:paraId="3E60F18F" w14:textId="77777777" w:rsidTr="00C171E1">
        <w:tc>
          <w:tcPr>
            <w:tcW w:w="8046" w:type="dxa"/>
            <w:gridSpan w:val="6"/>
            <w:vAlign w:val="center"/>
          </w:tcPr>
          <w:p w14:paraId="3A648C23" w14:textId="77777777" w:rsidR="00C171E1" w:rsidRPr="00C171E1" w:rsidRDefault="00C171E1" w:rsidP="00C171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71E1">
              <w:rPr>
                <w:rFonts w:ascii="Times New Roman" w:hAnsi="Times New Roman" w:cs="Times New Roman"/>
                <w:b/>
                <w:lang w:val="uk-UA"/>
              </w:rPr>
              <w:t>КП «Муніципальна варта» Чернігівської міської ради</w:t>
            </w:r>
          </w:p>
        </w:tc>
      </w:tr>
      <w:tr w:rsidR="00C171E1" w:rsidRPr="00B4045F" w14:paraId="1970493F" w14:textId="77777777" w:rsidTr="00C171E1">
        <w:tc>
          <w:tcPr>
            <w:tcW w:w="534" w:type="dxa"/>
            <w:vAlign w:val="center"/>
          </w:tcPr>
          <w:p w14:paraId="281FC26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1.</w:t>
            </w:r>
          </w:p>
        </w:tc>
        <w:tc>
          <w:tcPr>
            <w:tcW w:w="2410" w:type="dxa"/>
            <w:vAlign w:val="center"/>
          </w:tcPr>
          <w:p w14:paraId="6572DABD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Пневмокаркасний</w:t>
            </w:r>
            <w:proofErr w:type="spellEnd"/>
            <w:r w:rsidRPr="00B4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намет 8х6х3,3</w:t>
            </w:r>
          </w:p>
        </w:tc>
        <w:tc>
          <w:tcPr>
            <w:tcW w:w="850" w:type="dxa"/>
            <w:vAlign w:val="center"/>
          </w:tcPr>
          <w:p w14:paraId="023E6A4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F7F71DE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4740303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865AF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186816,67</w:t>
            </w:r>
          </w:p>
        </w:tc>
        <w:tc>
          <w:tcPr>
            <w:tcW w:w="1417" w:type="dxa"/>
          </w:tcPr>
          <w:p w14:paraId="315B826E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A77640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373 633,34</w:t>
            </w:r>
          </w:p>
        </w:tc>
      </w:tr>
      <w:tr w:rsidR="00C171E1" w:rsidRPr="00B4045F" w14:paraId="2075B7DE" w14:textId="77777777" w:rsidTr="00C171E1">
        <w:tc>
          <w:tcPr>
            <w:tcW w:w="534" w:type="dxa"/>
            <w:vAlign w:val="center"/>
          </w:tcPr>
          <w:p w14:paraId="03B6C11E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2.</w:t>
            </w:r>
          </w:p>
        </w:tc>
        <w:tc>
          <w:tcPr>
            <w:tcW w:w="2410" w:type="dxa"/>
            <w:vAlign w:val="center"/>
          </w:tcPr>
          <w:p w14:paraId="151B5D77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Дизельний генератор марка </w:t>
            </w:r>
            <w:r w:rsidRPr="00B4045F">
              <w:rPr>
                <w:rFonts w:ascii="Times New Roman" w:hAnsi="Times New Roman" w:cs="Times New Roman"/>
                <w:lang w:val="en-US"/>
              </w:rPr>
              <w:t>Kama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, моделі </w:t>
            </w:r>
            <w:r w:rsidRPr="00B4045F">
              <w:rPr>
                <w:rFonts w:ascii="Times New Roman" w:hAnsi="Times New Roman" w:cs="Times New Roman"/>
                <w:lang w:val="en-US"/>
              </w:rPr>
              <w:t>KDK</w:t>
            </w:r>
            <w:r w:rsidRPr="00B4045F">
              <w:rPr>
                <w:rFonts w:ascii="Times New Roman" w:hAnsi="Times New Roman" w:cs="Times New Roman"/>
              </w:rPr>
              <w:t xml:space="preserve"> 7500</w:t>
            </w:r>
            <w:r w:rsidRPr="00B4045F">
              <w:rPr>
                <w:rFonts w:ascii="Times New Roman" w:hAnsi="Times New Roman" w:cs="Times New Roman"/>
                <w:lang w:val="en-US"/>
              </w:rPr>
              <w:t>CE</w:t>
            </w:r>
          </w:p>
        </w:tc>
        <w:tc>
          <w:tcPr>
            <w:tcW w:w="850" w:type="dxa"/>
            <w:vAlign w:val="center"/>
          </w:tcPr>
          <w:p w14:paraId="55DD4F3C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63582B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DE3AE98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2ADE57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32582,28</w:t>
            </w:r>
          </w:p>
        </w:tc>
        <w:tc>
          <w:tcPr>
            <w:tcW w:w="1417" w:type="dxa"/>
          </w:tcPr>
          <w:p w14:paraId="7448135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1BC588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B4045F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B4045F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</w:tr>
      <w:tr w:rsidR="00C171E1" w:rsidRPr="00B4045F" w14:paraId="044F6EE8" w14:textId="77777777" w:rsidTr="00C171E1">
        <w:tc>
          <w:tcPr>
            <w:tcW w:w="534" w:type="dxa"/>
            <w:vAlign w:val="center"/>
          </w:tcPr>
          <w:p w14:paraId="5F1B81BC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3.</w:t>
            </w:r>
          </w:p>
        </w:tc>
        <w:tc>
          <w:tcPr>
            <w:tcW w:w="2410" w:type="dxa"/>
            <w:vAlign w:val="center"/>
          </w:tcPr>
          <w:p w14:paraId="3D4CEB14" w14:textId="77777777" w:rsidR="00C171E1" w:rsidRPr="00B4045F" w:rsidRDefault="00C171E1" w:rsidP="00C171E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B4045F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Паливо-мастильні матеріали</w:t>
            </w:r>
          </w:p>
          <w:p w14:paraId="4AE339AE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(Дизельне паливо)</w:t>
            </w:r>
          </w:p>
        </w:tc>
        <w:tc>
          <w:tcPr>
            <w:tcW w:w="850" w:type="dxa"/>
            <w:vAlign w:val="center"/>
          </w:tcPr>
          <w:p w14:paraId="0A2892C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л.</w:t>
            </w:r>
          </w:p>
        </w:tc>
        <w:tc>
          <w:tcPr>
            <w:tcW w:w="1276" w:type="dxa"/>
            <w:vAlign w:val="center"/>
          </w:tcPr>
          <w:p w14:paraId="519338C7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430</w:t>
            </w:r>
          </w:p>
        </w:tc>
        <w:tc>
          <w:tcPr>
            <w:tcW w:w="1559" w:type="dxa"/>
          </w:tcPr>
          <w:p w14:paraId="17F60063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379A47D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49,02</w:t>
            </w:r>
          </w:p>
          <w:p w14:paraId="7CA83708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5C543620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AD4C28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B4045F">
              <w:rPr>
                <w:rFonts w:ascii="Times New Roman" w:hAnsi="Times New Roman" w:cs="Times New Roman"/>
                <w:lang w:val="uk-UA"/>
              </w:rPr>
              <w:t>1 07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B4045F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B4045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171E1" w:rsidRPr="00B4045F" w14:paraId="14F28E99" w14:textId="77777777" w:rsidTr="00C171E1">
        <w:tc>
          <w:tcPr>
            <w:tcW w:w="534" w:type="dxa"/>
            <w:vAlign w:val="center"/>
          </w:tcPr>
          <w:p w14:paraId="765E5B9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4.</w:t>
            </w:r>
          </w:p>
        </w:tc>
        <w:tc>
          <w:tcPr>
            <w:tcW w:w="2410" w:type="dxa"/>
            <w:vAlign w:val="center"/>
          </w:tcPr>
          <w:p w14:paraId="1CEDDC73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Мікрофон із сиреною А555 на акумуляторі</w:t>
            </w:r>
          </w:p>
        </w:tc>
        <w:tc>
          <w:tcPr>
            <w:tcW w:w="850" w:type="dxa"/>
            <w:vAlign w:val="center"/>
          </w:tcPr>
          <w:p w14:paraId="6C2EDAA7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C871F5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</w:tcPr>
          <w:p w14:paraId="46C960E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417" w:type="dxa"/>
          </w:tcPr>
          <w:p w14:paraId="369889F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6000,00</w:t>
            </w:r>
          </w:p>
        </w:tc>
      </w:tr>
      <w:tr w:rsidR="00C171E1" w:rsidRPr="00B4045F" w14:paraId="57F7030C" w14:textId="77777777" w:rsidTr="00C171E1">
        <w:tc>
          <w:tcPr>
            <w:tcW w:w="534" w:type="dxa"/>
            <w:vAlign w:val="center"/>
          </w:tcPr>
          <w:p w14:paraId="38553556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5.</w:t>
            </w:r>
          </w:p>
        </w:tc>
        <w:tc>
          <w:tcPr>
            <w:tcW w:w="2410" w:type="dxa"/>
            <w:vAlign w:val="center"/>
          </w:tcPr>
          <w:p w14:paraId="37EBEF1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Подовжувач електричний на котушці без з/к </w:t>
            </w:r>
          </w:p>
          <w:p w14:paraId="7140572A" w14:textId="77777777" w:rsidR="00C171E1" w:rsidRPr="00B4045F" w:rsidRDefault="00C171E1" w:rsidP="00C171E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(ПВС 2*1,5)</w:t>
            </w:r>
          </w:p>
        </w:tc>
        <w:tc>
          <w:tcPr>
            <w:tcW w:w="850" w:type="dxa"/>
            <w:vAlign w:val="center"/>
          </w:tcPr>
          <w:p w14:paraId="4C5CD23B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1FF9F189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52B3CEEA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15BF0C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3000,00</w:t>
            </w:r>
          </w:p>
        </w:tc>
        <w:tc>
          <w:tcPr>
            <w:tcW w:w="1417" w:type="dxa"/>
          </w:tcPr>
          <w:p w14:paraId="784F199B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963EE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6000,00</w:t>
            </w:r>
          </w:p>
        </w:tc>
      </w:tr>
      <w:tr w:rsidR="00C171E1" w:rsidRPr="00B4045F" w14:paraId="238394EC" w14:textId="77777777" w:rsidTr="00C171E1">
        <w:tc>
          <w:tcPr>
            <w:tcW w:w="534" w:type="dxa"/>
            <w:vAlign w:val="center"/>
          </w:tcPr>
          <w:p w14:paraId="3A3CBDE0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6.</w:t>
            </w:r>
          </w:p>
        </w:tc>
        <w:tc>
          <w:tcPr>
            <w:tcW w:w="2410" w:type="dxa"/>
            <w:vAlign w:val="center"/>
          </w:tcPr>
          <w:p w14:paraId="474CFE0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Розкладачка М60 з матрацом і подушкою</w:t>
            </w:r>
          </w:p>
        </w:tc>
        <w:tc>
          <w:tcPr>
            <w:tcW w:w="850" w:type="dxa"/>
            <w:vAlign w:val="center"/>
          </w:tcPr>
          <w:p w14:paraId="6FBA79EE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FE4976B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559" w:type="dxa"/>
          </w:tcPr>
          <w:p w14:paraId="5F91DCBB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CDCB3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417" w:type="dxa"/>
          </w:tcPr>
          <w:p w14:paraId="66FB1D8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AA7D42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16 000,00</w:t>
            </w:r>
          </w:p>
        </w:tc>
      </w:tr>
      <w:tr w:rsidR="00C171E1" w:rsidRPr="00B4045F" w14:paraId="1DE59E00" w14:textId="77777777" w:rsidTr="00C171E1">
        <w:tc>
          <w:tcPr>
            <w:tcW w:w="534" w:type="dxa"/>
            <w:vAlign w:val="center"/>
          </w:tcPr>
          <w:p w14:paraId="09F4DBA8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bookmarkStart w:id="0" w:name="_Hlk186099525"/>
            <w:r w:rsidRPr="00B4045F">
              <w:rPr>
                <w:rFonts w:ascii="Times New Roman" w:eastAsia="Calibri" w:hAnsi="Times New Roman" w:cs="Times New Roman"/>
                <w:lang w:val="uk-UA"/>
              </w:rPr>
              <w:t>7.</w:t>
            </w:r>
          </w:p>
        </w:tc>
        <w:tc>
          <w:tcPr>
            <w:tcW w:w="2410" w:type="dxa"/>
            <w:vAlign w:val="center"/>
          </w:tcPr>
          <w:p w14:paraId="119B7F2C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СГУ сирена з мікрофоном С-2023 150Вт</w:t>
            </w:r>
          </w:p>
        </w:tc>
        <w:tc>
          <w:tcPr>
            <w:tcW w:w="850" w:type="dxa"/>
            <w:vAlign w:val="center"/>
          </w:tcPr>
          <w:p w14:paraId="156A64DF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DAC8718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4EC77384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A779F3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10000,00</w:t>
            </w:r>
          </w:p>
        </w:tc>
        <w:tc>
          <w:tcPr>
            <w:tcW w:w="1417" w:type="dxa"/>
          </w:tcPr>
          <w:p w14:paraId="37FE47CE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156C3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20 000,00</w:t>
            </w:r>
          </w:p>
        </w:tc>
      </w:tr>
      <w:bookmarkEnd w:id="0"/>
      <w:tr w:rsidR="00C171E1" w:rsidRPr="00B4045F" w14:paraId="3E09644D" w14:textId="77777777" w:rsidTr="00C171E1">
        <w:tc>
          <w:tcPr>
            <w:tcW w:w="534" w:type="dxa"/>
            <w:vAlign w:val="center"/>
          </w:tcPr>
          <w:p w14:paraId="0CEB30E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5C0E684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Гармата теплова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Neo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Tools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дизель/гас, 20 кВт, 550 м3/год, прямого нагріву 90-080</w:t>
            </w:r>
          </w:p>
        </w:tc>
        <w:tc>
          <w:tcPr>
            <w:tcW w:w="850" w:type="dxa"/>
            <w:vAlign w:val="center"/>
          </w:tcPr>
          <w:p w14:paraId="4458177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02881A7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A6B83CC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ABF0AB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17699</w:t>
            </w:r>
          </w:p>
          <w:p w14:paraId="643CAC8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6B2CFA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4D4AD4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35 3</w:t>
            </w:r>
            <w:r w:rsidRPr="00B4045F">
              <w:rPr>
                <w:rFonts w:ascii="Times New Roman" w:hAnsi="Times New Roman" w:cs="Times New Roman"/>
                <w:lang w:val="uk-UA"/>
              </w:rPr>
              <w:t>98,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</w:p>
        </w:tc>
      </w:tr>
      <w:tr w:rsidR="00C171E1" w:rsidRPr="00B4045F" w14:paraId="5C6B0363" w14:textId="77777777" w:rsidTr="00C171E1">
        <w:tc>
          <w:tcPr>
            <w:tcW w:w="534" w:type="dxa"/>
            <w:vAlign w:val="center"/>
          </w:tcPr>
          <w:p w14:paraId="0959A515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9.</w:t>
            </w:r>
          </w:p>
        </w:tc>
        <w:tc>
          <w:tcPr>
            <w:tcW w:w="2410" w:type="dxa"/>
            <w:vAlign w:val="center"/>
          </w:tcPr>
          <w:p w14:paraId="4F1ED89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Ковдра бавовна 140*205 </w:t>
            </w:r>
          </w:p>
        </w:tc>
        <w:tc>
          <w:tcPr>
            <w:tcW w:w="850" w:type="dxa"/>
            <w:vAlign w:val="center"/>
          </w:tcPr>
          <w:p w14:paraId="6D67068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471FFF9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1559" w:type="dxa"/>
          </w:tcPr>
          <w:p w14:paraId="4475BD6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3F049B2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536</w:t>
            </w:r>
          </w:p>
        </w:tc>
        <w:tc>
          <w:tcPr>
            <w:tcW w:w="1417" w:type="dxa"/>
          </w:tcPr>
          <w:p w14:paraId="644828B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4F332C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8576,00</w:t>
            </w:r>
          </w:p>
        </w:tc>
      </w:tr>
      <w:tr w:rsidR="00C171E1" w:rsidRPr="00B4045F" w14:paraId="16BB41F3" w14:textId="77777777" w:rsidTr="00C171E1">
        <w:tc>
          <w:tcPr>
            <w:tcW w:w="534" w:type="dxa"/>
            <w:vAlign w:val="center"/>
          </w:tcPr>
          <w:p w14:paraId="106DD618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10.</w:t>
            </w:r>
          </w:p>
        </w:tc>
        <w:tc>
          <w:tcPr>
            <w:tcW w:w="2410" w:type="dxa"/>
            <w:vAlign w:val="center"/>
          </w:tcPr>
          <w:p w14:paraId="60BB0420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Стіл складний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Додж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. Пластик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wooden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brown</w:t>
            </w:r>
            <w:proofErr w:type="spellEnd"/>
          </w:p>
        </w:tc>
        <w:tc>
          <w:tcPr>
            <w:tcW w:w="850" w:type="dxa"/>
            <w:vAlign w:val="center"/>
          </w:tcPr>
          <w:p w14:paraId="019A1C5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103CF6FE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1559" w:type="dxa"/>
          </w:tcPr>
          <w:p w14:paraId="0DDC1E28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7DA62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2866,67</w:t>
            </w:r>
          </w:p>
        </w:tc>
        <w:tc>
          <w:tcPr>
            <w:tcW w:w="1417" w:type="dxa"/>
          </w:tcPr>
          <w:p w14:paraId="7F5B2E04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80158D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28 666,70</w:t>
            </w:r>
          </w:p>
        </w:tc>
      </w:tr>
      <w:tr w:rsidR="00C171E1" w:rsidRPr="00B4045F" w14:paraId="44ECCB73" w14:textId="77777777" w:rsidTr="00C171E1">
        <w:tc>
          <w:tcPr>
            <w:tcW w:w="534" w:type="dxa"/>
            <w:vAlign w:val="center"/>
          </w:tcPr>
          <w:p w14:paraId="28DDC013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11.</w:t>
            </w:r>
          </w:p>
        </w:tc>
        <w:tc>
          <w:tcPr>
            <w:tcW w:w="2410" w:type="dxa"/>
            <w:vAlign w:val="center"/>
          </w:tcPr>
          <w:p w14:paraId="5E1E669A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Стілець складний </w:t>
            </w:r>
          </w:p>
        </w:tc>
        <w:tc>
          <w:tcPr>
            <w:tcW w:w="850" w:type="dxa"/>
            <w:vAlign w:val="center"/>
          </w:tcPr>
          <w:p w14:paraId="4F5309A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3FA5E7C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1559" w:type="dxa"/>
          </w:tcPr>
          <w:p w14:paraId="5AB9287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52240B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1660,00</w:t>
            </w:r>
          </w:p>
        </w:tc>
        <w:tc>
          <w:tcPr>
            <w:tcW w:w="1417" w:type="dxa"/>
          </w:tcPr>
          <w:p w14:paraId="463D600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9B03C7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53 120,00</w:t>
            </w:r>
          </w:p>
        </w:tc>
      </w:tr>
      <w:tr w:rsidR="00C171E1" w:rsidRPr="00B4045F" w14:paraId="385DA34C" w14:textId="77777777" w:rsidTr="00C171E1">
        <w:tc>
          <w:tcPr>
            <w:tcW w:w="534" w:type="dxa"/>
            <w:vAlign w:val="center"/>
          </w:tcPr>
          <w:p w14:paraId="4B45D2AB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50AFC66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Електрокип’ятильник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Frosty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45F">
              <w:rPr>
                <w:rFonts w:ascii="Times New Roman" w:hAnsi="Times New Roman" w:cs="Times New Roman"/>
                <w:lang w:val="en-US"/>
              </w:rPr>
              <w:t>FWBD</w:t>
            </w:r>
          </w:p>
        </w:tc>
        <w:tc>
          <w:tcPr>
            <w:tcW w:w="850" w:type="dxa"/>
            <w:vAlign w:val="center"/>
          </w:tcPr>
          <w:p w14:paraId="025C61C6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D1FAD6A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34C961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71EB7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6499,5</w:t>
            </w:r>
          </w:p>
        </w:tc>
        <w:tc>
          <w:tcPr>
            <w:tcW w:w="1417" w:type="dxa"/>
          </w:tcPr>
          <w:p w14:paraId="23D21FF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20CCC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12 999,00</w:t>
            </w:r>
          </w:p>
        </w:tc>
      </w:tr>
      <w:tr w:rsidR="00C171E1" w:rsidRPr="00B4045F" w14:paraId="2D54A221" w14:textId="77777777" w:rsidTr="00C171E1">
        <w:tc>
          <w:tcPr>
            <w:tcW w:w="534" w:type="dxa"/>
            <w:vAlign w:val="center"/>
          </w:tcPr>
          <w:p w14:paraId="7B4E77BE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0C54ABC3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Одноразовий пластиковий стакан, 200 мл, 100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14:paraId="274E158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B4045F">
              <w:rPr>
                <w:rFonts w:ascii="Times New Roman" w:eastAsia="Calibri" w:hAnsi="Times New Roman" w:cs="Times New Roman"/>
                <w:lang w:val="uk-UA"/>
              </w:rPr>
              <w:t>уп</w:t>
            </w:r>
            <w:proofErr w:type="spellEnd"/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799BE28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C4D7D9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3D857D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55,00</w:t>
            </w:r>
          </w:p>
        </w:tc>
        <w:tc>
          <w:tcPr>
            <w:tcW w:w="1417" w:type="dxa"/>
          </w:tcPr>
          <w:p w14:paraId="4DAE6CF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796C01B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</w:tr>
      <w:tr w:rsidR="00C171E1" w:rsidRPr="00B4045F" w14:paraId="4AB77C9D" w14:textId="77777777" w:rsidTr="00C171E1">
        <w:tc>
          <w:tcPr>
            <w:tcW w:w="534" w:type="dxa"/>
            <w:vAlign w:val="center"/>
          </w:tcPr>
          <w:p w14:paraId="22DC890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0182B95A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аперовий стакан, </w:t>
            </w:r>
          </w:p>
          <w:p w14:paraId="0F0D6E5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0 мл, 50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14:paraId="114DCAE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B4045F">
              <w:rPr>
                <w:rFonts w:ascii="Times New Roman" w:eastAsia="Calibri" w:hAnsi="Times New Roman" w:cs="Times New Roman"/>
                <w:lang w:val="uk-UA"/>
              </w:rPr>
              <w:t>уп</w:t>
            </w:r>
            <w:proofErr w:type="spellEnd"/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706CFA9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1FD60A5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57BCE4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64,00</w:t>
            </w:r>
          </w:p>
        </w:tc>
        <w:tc>
          <w:tcPr>
            <w:tcW w:w="1417" w:type="dxa"/>
          </w:tcPr>
          <w:p w14:paraId="4DF65862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EA9949E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320,00</w:t>
            </w:r>
          </w:p>
        </w:tc>
      </w:tr>
    </w:tbl>
    <w:p w14:paraId="209CD22A" w14:textId="77777777" w:rsidR="001C2F3B" w:rsidRDefault="001C2F3B">
      <w:r>
        <w:br w:type="page"/>
      </w:r>
    </w:p>
    <w:tbl>
      <w:tblPr>
        <w:tblStyle w:val="ac"/>
        <w:tblpPr w:leftFromText="180" w:rightFromText="180" w:vertAnchor="text" w:horzAnchor="margin" w:tblpXSpec="center" w:tblpY="335"/>
        <w:tblW w:w="8046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850"/>
        <w:gridCol w:w="1276"/>
        <w:gridCol w:w="1559"/>
        <w:gridCol w:w="1417"/>
      </w:tblGrid>
      <w:tr w:rsidR="00C171E1" w:rsidRPr="00B4045F" w14:paraId="0C791FC7" w14:textId="77777777" w:rsidTr="00C171E1">
        <w:tc>
          <w:tcPr>
            <w:tcW w:w="534" w:type="dxa"/>
            <w:vAlign w:val="center"/>
          </w:tcPr>
          <w:p w14:paraId="7C347FC1" w14:textId="13939A8D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0515FE7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Палички дерев'яні для розмішування кави, </w:t>
            </w:r>
          </w:p>
          <w:p w14:paraId="37CFA55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450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14:paraId="34070ED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B4045F">
              <w:rPr>
                <w:rFonts w:ascii="Times New Roman" w:eastAsia="Calibri" w:hAnsi="Times New Roman" w:cs="Times New Roman"/>
                <w:lang w:val="uk-UA"/>
              </w:rPr>
              <w:t>уп</w:t>
            </w:r>
            <w:proofErr w:type="spellEnd"/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0DD02658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055BBD3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767FC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417" w:type="dxa"/>
          </w:tcPr>
          <w:p w14:paraId="7C10FA36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5BF2AA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C171E1" w:rsidRPr="00B4045F" w14:paraId="6B851AE9" w14:textId="77777777" w:rsidTr="00C171E1">
        <w:tc>
          <w:tcPr>
            <w:tcW w:w="534" w:type="dxa"/>
            <w:vAlign w:val="center"/>
          </w:tcPr>
          <w:p w14:paraId="1DC4DBBA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242E3E8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Стійка для прожектора подвійна</w:t>
            </w:r>
          </w:p>
        </w:tc>
        <w:tc>
          <w:tcPr>
            <w:tcW w:w="850" w:type="dxa"/>
            <w:vAlign w:val="center"/>
          </w:tcPr>
          <w:p w14:paraId="1D2146E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0A952C0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1AD852E3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F09EB6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1598,59</w:t>
            </w:r>
          </w:p>
        </w:tc>
        <w:tc>
          <w:tcPr>
            <w:tcW w:w="1417" w:type="dxa"/>
          </w:tcPr>
          <w:p w14:paraId="65059A8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075643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3197,18</w:t>
            </w:r>
          </w:p>
        </w:tc>
      </w:tr>
      <w:tr w:rsidR="00A14311" w:rsidRPr="00B4045F" w14:paraId="0E52EB3C" w14:textId="77777777" w:rsidTr="00C171E1">
        <w:tc>
          <w:tcPr>
            <w:tcW w:w="534" w:type="dxa"/>
            <w:vAlign w:val="center"/>
          </w:tcPr>
          <w:p w14:paraId="532FD56B" w14:textId="0711FBB5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6D1B4415" w14:textId="57F20E8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Стійка для прожектора одинарна</w:t>
            </w:r>
          </w:p>
        </w:tc>
        <w:tc>
          <w:tcPr>
            <w:tcW w:w="850" w:type="dxa"/>
            <w:vAlign w:val="center"/>
          </w:tcPr>
          <w:p w14:paraId="4A0FCE24" w14:textId="7C23CDE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B64264D" w14:textId="049EB24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5729C014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1E2F0A" w14:textId="77BAB64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1437,46</w:t>
            </w:r>
          </w:p>
        </w:tc>
        <w:tc>
          <w:tcPr>
            <w:tcW w:w="1417" w:type="dxa"/>
          </w:tcPr>
          <w:p w14:paraId="50EEA02C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FF6F06" w14:textId="6D83999D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5749,84</w:t>
            </w:r>
          </w:p>
        </w:tc>
      </w:tr>
      <w:tr w:rsidR="00A14311" w:rsidRPr="00B4045F" w14:paraId="42F8A390" w14:textId="77777777" w:rsidTr="00C171E1">
        <w:tc>
          <w:tcPr>
            <w:tcW w:w="534" w:type="dxa"/>
            <w:vAlign w:val="center"/>
          </w:tcPr>
          <w:p w14:paraId="5C21C875" w14:textId="6CA90FDF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17140DCB" w14:textId="2CD2D752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Прожектор </w:t>
            </w:r>
            <w:r w:rsidRPr="00B4045F">
              <w:rPr>
                <w:rFonts w:ascii="Times New Roman" w:hAnsi="Times New Roman" w:cs="Times New Roman"/>
                <w:lang w:val="en-US"/>
              </w:rPr>
              <w:t>SMD LED</w:t>
            </w:r>
          </w:p>
        </w:tc>
        <w:tc>
          <w:tcPr>
            <w:tcW w:w="850" w:type="dxa"/>
            <w:vAlign w:val="center"/>
          </w:tcPr>
          <w:p w14:paraId="7761DDB0" w14:textId="2F9B41A0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0082AAF1" w14:textId="723172F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559" w:type="dxa"/>
          </w:tcPr>
          <w:p w14:paraId="2FE498B9" w14:textId="6E1521E8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746,61</w:t>
            </w:r>
          </w:p>
        </w:tc>
        <w:tc>
          <w:tcPr>
            <w:tcW w:w="1417" w:type="dxa"/>
          </w:tcPr>
          <w:p w14:paraId="6FC3BB62" w14:textId="3BC2C4EE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5972,88</w:t>
            </w:r>
          </w:p>
        </w:tc>
      </w:tr>
      <w:tr w:rsidR="00A14311" w:rsidRPr="00B4045F" w14:paraId="142948B8" w14:textId="77777777" w:rsidTr="00C171E1">
        <w:tc>
          <w:tcPr>
            <w:tcW w:w="534" w:type="dxa"/>
            <w:vAlign w:val="center"/>
          </w:tcPr>
          <w:p w14:paraId="0D594B28" w14:textId="3A09BDD8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5A4F787" w14:textId="22C4EA1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Світильник настільний </w:t>
            </w:r>
          </w:p>
        </w:tc>
        <w:tc>
          <w:tcPr>
            <w:tcW w:w="850" w:type="dxa"/>
            <w:vAlign w:val="center"/>
          </w:tcPr>
          <w:p w14:paraId="14B8C026" w14:textId="7754B63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0EB03DEF" w14:textId="07E02C1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1559" w:type="dxa"/>
          </w:tcPr>
          <w:p w14:paraId="3E090204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44C248" w14:textId="7A9F371B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616,00</w:t>
            </w:r>
          </w:p>
        </w:tc>
        <w:tc>
          <w:tcPr>
            <w:tcW w:w="1417" w:type="dxa"/>
          </w:tcPr>
          <w:p w14:paraId="4911F6FA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DE106F" w14:textId="513CAB83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6160,00</w:t>
            </w:r>
          </w:p>
        </w:tc>
      </w:tr>
      <w:tr w:rsidR="00A14311" w:rsidRPr="00B4045F" w14:paraId="5CC4950F" w14:textId="77777777" w:rsidTr="00C171E1">
        <w:tc>
          <w:tcPr>
            <w:tcW w:w="534" w:type="dxa"/>
            <w:vAlign w:val="center"/>
          </w:tcPr>
          <w:p w14:paraId="5956E9E7" w14:textId="751BA86A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76582FF0" w14:textId="4118D2E2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ланг </w:t>
            </w: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нучкий </w:t>
            </w:r>
            <w:r>
              <w:rPr>
                <w:rFonts w:ascii="Times New Roman" w:hAnsi="Times New Roman" w:cs="Times New Roman"/>
                <w:lang w:val="en-US"/>
              </w:rPr>
              <w:t>PVC</w:t>
            </w:r>
            <w:r w:rsidRPr="00B34AE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FLEX</w:t>
            </w:r>
            <w:r>
              <w:rPr>
                <w:rFonts w:ascii="Times New Roman" w:hAnsi="Times New Roman" w:cs="Times New Roman"/>
                <w:lang w:val="uk-UA"/>
              </w:rPr>
              <w:t xml:space="preserve"> 31 см*7,6 м</w:t>
            </w:r>
          </w:p>
        </w:tc>
        <w:tc>
          <w:tcPr>
            <w:tcW w:w="850" w:type="dxa"/>
            <w:vAlign w:val="center"/>
          </w:tcPr>
          <w:p w14:paraId="3033EF0B" w14:textId="705F02F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3663F5A" w14:textId="08028A6A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484CA90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4994F0B" w14:textId="555BF025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12745,00</w:t>
            </w:r>
          </w:p>
        </w:tc>
        <w:tc>
          <w:tcPr>
            <w:tcW w:w="1417" w:type="dxa"/>
          </w:tcPr>
          <w:p w14:paraId="4318A29E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87A0953" w14:textId="232365CF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25 490,00</w:t>
            </w:r>
          </w:p>
        </w:tc>
      </w:tr>
      <w:tr w:rsidR="00A14311" w:rsidRPr="00B4045F" w14:paraId="01C4F9EB" w14:textId="77777777" w:rsidTr="00C171E1">
        <w:tc>
          <w:tcPr>
            <w:tcW w:w="534" w:type="dxa"/>
            <w:vAlign w:val="center"/>
          </w:tcPr>
          <w:p w14:paraId="1867AFC1" w14:textId="20058AF2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5CCE3D9A" w14:textId="0FB02A1A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Комутатор </w:t>
            </w:r>
            <w:r w:rsidRPr="00B4045F">
              <w:rPr>
                <w:rFonts w:ascii="Times New Roman" w:hAnsi="Times New Roman" w:cs="Times New Roman"/>
                <w:lang w:val="en-US"/>
              </w:rPr>
              <w:t>TP-LINK TL-SG 1008D</w:t>
            </w:r>
          </w:p>
        </w:tc>
        <w:tc>
          <w:tcPr>
            <w:tcW w:w="850" w:type="dxa"/>
            <w:vAlign w:val="center"/>
          </w:tcPr>
          <w:p w14:paraId="6F1E2984" w14:textId="744BE628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732B8E5B" w14:textId="1EC98E02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559B7C5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013E5B" w14:textId="4DEBE0A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1652,00</w:t>
            </w:r>
          </w:p>
        </w:tc>
        <w:tc>
          <w:tcPr>
            <w:tcW w:w="1417" w:type="dxa"/>
          </w:tcPr>
          <w:p w14:paraId="6D152EB7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FC2084A" w14:textId="60AE257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3304,00</w:t>
            </w:r>
          </w:p>
        </w:tc>
      </w:tr>
      <w:tr w:rsidR="00A14311" w:rsidRPr="00B4045F" w14:paraId="4615815A" w14:textId="77777777" w:rsidTr="00C171E1">
        <w:tc>
          <w:tcPr>
            <w:tcW w:w="534" w:type="dxa"/>
            <w:vAlign w:val="center"/>
          </w:tcPr>
          <w:p w14:paraId="0F43E67B" w14:textId="13DFC077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AEDAA3E" w14:textId="09E7493C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Аптечка медична автомобільна АМА-2</w:t>
            </w:r>
          </w:p>
        </w:tc>
        <w:tc>
          <w:tcPr>
            <w:tcW w:w="850" w:type="dxa"/>
            <w:vAlign w:val="center"/>
          </w:tcPr>
          <w:p w14:paraId="4AA8D0C8" w14:textId="08F13886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495E74B4" w14:textId="29122939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8C4408E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7AFF462" w14:textId="5BED610D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5714,00</w:t>
            </w:r>
          </w:p>
        </w:tc>
        <w:tc>
          <w:tcPr>
            <w:tcW w:w="1417" w:type="dxa"/>
          </w:tcPr>
          <w:p w14:paraId="3CB104EB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43F2905" w14:textId="6E167300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11 428,00</w:t>
            </w:r>
          </w:p>
        </w:tc>
      </w:tr>
      <w:tr w:rsidR="00A14311" w:rsidRPr="00B4045F" w14:paraId="1718507F" w14:textId="77777777" w:rsidTr="00C171E1">
        <w:tc>
          <w:tcPr>
            <w:tcW w:w="534" w:type="dxa"/>
            <w:vAlign w:val="center"/>
          </w:tcPr>
          <w:p w14:paraId="05FDBA7F" w14:textId="6E46B9B6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71E85CBF" w14:textId="2A4F7EEB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Вказівна вивіска-табличка</w:t>
            </w:r>
          </w:p>
        </w:tc>
        <w:tc>
          <w:tcPr>
            <w:tcW w:w="850" w:type="dxa"/>
            <w:vAlign w:val="center"/>
          </w:tcPr>
          <w:p w14:paraId="7A3AF794" w14:textId="46C4C454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4338F40F" w14:textId="05ACA4E2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4B3E27D3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F7B0B2" w14:textId="2A8AAC8F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3980,00</w:t>
            </w:r>
          </w:p>
        </w:tc>
        <w:tc>
          <w:tcPr>
            <w:tcW w:w="1417" w:type="dxa"/>
          </w:tcPr>
          <w:p w14:paraId="250ABACC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42A749" w14:textId="27ACFD93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7960,00</w:t>
            </w:r>
          </w:p>
        </w:tc>
      </w:tr>
      <w:tr w:rsidR="00A14311" w:rsidRPr="00B4045F" w14:paraId="549C2E70" w14:textId="77777777" w:rsidTr="00C171E1">
        <w:tc>
          <w:tcPr>
            <w:tcW w:w="534" w:type="dxa"/>
            <w:vAlign w:val="center"/>
          </w:tcPr>
          <w:p w14:paraId="7308DBC8" w14:textId="3288C599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5E48EC1" w14:textId="4411463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Каністра металева, 20л.</w:t>
            </w:r>
          </w:p>
        </w:tc>
        <w:tc>
          <w:tcPr>
            <w:tcW w:w="850" w:type="dxa"/>
            <w:vAlign w:val="center"/>
          </w:tcPr>
          <w:p w14:paraId="1C4548C6" w14:textId="65BF785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905926C" w14:textId="7D78323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072C3471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CEFF71" w14:textId="45E4844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1050,00</w:t>
            </w:r>
          </w:p>
        </w:tc>
        <w:tc>
          <w:tcPr>
            <w:tcW w:w="1417" w:type="dxa"/>
          </w:tcPr>
          <w:p w14:paraId="6AB37E98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2A7376" w14:textId="030C6F2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4200,00</w:t>
            </w:r>
          </w:p>
        </w:tc>
      </w:tr>
      <w:tr w:rsidR="00A14311" w:rsidRPr="00B4045F" w14:paraId="2257319A" w14:textId="77777777" w:rsidTr="00C171E1">
        <w:tc>
          <w:tcPr>
            <w:tcW w:w="534" w:type="dxa"/>
            <w:vAlign w:val="center"/>
          </w:tcPr>
          <w:p w14:paraId="74C9A514" w14:textId="0F10EE28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76CEE6A6" w14:textId="178D36D9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Продовжувач 6/5м</w:t>
            </w:r>
          </w:p>
        </w:tc>
        <w:tc>
          <w:tcPr>
            <w:tcW w:w="850" w:type="dxa"/>
            <w:vAlign w:val="center"/>
          </w:tcPr>
          <w:p w14:paraId="7A736E34" w14:textId="1F7DE3C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3957C37E" w14:textId="3B98CF18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14:paraId="76F38353" w14:textId="704D9838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510,00</w:t>
            </w:r>
          </w:p>
        </w:tc>
        <w:tc>
          <w:tcPr>
            <w:tcW w:w="1417" w:type="dxa"/>
          </w:tcPr>
          <w:p w14:paraId="7701FD16" w14:textId="6BD587A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3060,00</w:t>
            </w:r>
          </w:p>
        </w:tc>
      </w:tr>
      <w:tr w:rsidR="00A14311" w:rsidRPr="00B4045F" w14:paraId="2F3ED37C" w14:textId="77777777" w:rsidTr="00C171E1">
        <w:tc>
          <w:tcPr>
            <w:tcW w:w="534" w:type="dxa"/>
            <w:vAlign w:val="center"/>
          </w:tcPr>
          <w:p w14:paraId="17A92C3A" w14:textId="79C17C9C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6.</w:t>
            </w:r>
          </w:p>
        </w:tc>
        <w:tc>
          <w:tcPr>
            <w:tcW w:w="2410" w:type="dxa"/>
            <w:vAlign w:val="center"/>
          </w:tcPr>
          <w:p w14:paraId="501274E3" w14:textId="0ED66B61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Бак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 для см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B4045F">
              <w:rPr>
                <w:rFonts w:ascii="Times New Roman" w:hAnsi="Times New Roman" w:cs="Times New Roman"/>
                <w:lang w:val="uk-UA"/>
              </w:rPr>
              <w:t>ття</w:t>
            </w:r>
          </w:p>
        </w:tc>
        <w:tc>
          <w:tcPr>
            <w:tcW w:w="850" w:type="dxa"/>
            <w:vAlign w:val="center"/>
          </w:tcPr>
          <w:p w14:paraId="6F1B196B" w14:textId="52E221B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7DAB0412" w14:textId="483402CE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24C81D74" w14:textId="0E5C81D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417" w:type="dxa"/>
          </w:tcPr>
          <w:p w14:paraId="2C1EA8CF" w14:textId="0DECCE66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800,00</w:t>
            </w:r>
          </w:p>
        </w:tc>
      </w:tr>
      <w:tr w:rsidR="00A14311" w:rsidRPr="00B4045F" w14:paraId="0B6EF40C" w14:textId="77777777" w:rsidTr="00C52102">
        <w:tc>
          <w:tcPr>
            <w:tcW w:w="534" w:type="dxa"/>
            <w:vAlign w:val="center"/>
          </w:tcPr>
          <w:p w14:paraId="17F6BE15" w14:textId="50B6DD9E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6FE6D8E2" w14:textId="1260E9F1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Продукти харчування (чай «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Favorit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», цукор «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Dan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Sukker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»)</w:t>
            </w:r>
          </w:p>
        </w:tc>
        <w:tc>
          <w:tcPr>
            <w:tcW w:w="850" w:type="dxa"/>
            <w:vAlign w:val="center"/>
          </w:tcPr>
          <w:p w14:paraId="061B4B38" w14:textId="2AFB797A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кг.</w:t>
            </w:r>
          </w:p>
        </w:tc>
        <w:tc>
          <w:tcPr>
            <w:tcW w:w="1276" w:type="dxa"/>
          </w:tcPr>
          <w:p w14:paraId="60215339" w14:textId="0C6FF645" w:rsidR="00A14311" w:rsidRPr="00B4045F" w:rsidRDefault="00A14311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23,150</w:t>
            </w:r>
          </w:p>
        </w:tc>
        <w:tc>
          <w:tcPr>
            <w:tcW w:w="1559" w:type="dxa"/>
          </w:tcPr>
          <w:p w14:paraId="3E476A57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828E2A" w14:textId="54C76B1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312,426</w:t>
            </w:r>
          </w:p>
        </w:tc>
        <w:tc>
          <w:tcPr>
            <w:tcW w:w="1417" w:type="dxa"/>
          </w:tcPr>
          <w:p w14:paraId="01632E64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94E702" w14:textId="54F7632E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7232,66</w:t>
            </w:r>
          </w:p>
        </w:tc>
      </w:tr>
      <w:tr w:rsidR="00A14311" w:rsidRPr="00B4045F" w14:paraId="060D3874" w14:textId="77777777" w:rsidTr="00C52102">
        <w:tc>
          <w:tcPr>
            <w:tcW w:w="534" w:type="dxa"/>
            <w:vAlign w:val="center"/>
          </w:tcPr>
          <w:p w14:paraId="0BD8399A" w14:textId="31A4C609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28.</w:t>
            </w:r>
          </w:p>
        </w:tc>
        <w:tc>
          <w:tcPr>
            <w:tcW w:w="2410" w:type="dxa"/>
            <w:vAlign w:val="center"/>
          </w:tcPr>
          <w:p w14:paraId="01267C46" w14:textId="194E22E9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Спальник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Pharaon</w:t>
            </w:r>
            <w:proofErr w:type="spellEnd"/>
            <w:r w:rsidRPr="005B725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EVO</w:t>
            </w:r>
            <w:r w:rsidRPr="005B725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400 темно-зелений</w:t>
            </w:r>
          </w:p>
        </w:tc>
        <w:tc>
          <w:tcPr>
            <w:tcW w:w="850" w:type="dxa"/>
            <w:vAlign w:val="center"/>
          </w:tcPr>
          <w:p w14:paraId="3C7A4D2A" w14:textId="659DFDB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</w:tcPr>
          <w:p w14:paraId="3AEF25E4" w14:textId="791C253B" w:rsidR="00A14311" w:rsidRPr="00B4045F" w:rsidRDefault="00A14311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559" w:type="dxa"/>
          </w:tcPr>
          <w:p w14:paraId="038D74C6" w14:textId="47CD4603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2700,00</w:t>
            </w:r>
          </w:p>
        </w:tc>
        <w:tc>
          <w:tcPr>
            <w:tcW w:w="1417" w:type="dxa"/>
          </w:tcPr>
          <w:p w14:paraId="2903CB6A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21600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  <w:p w14:paraId="64C57458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4311" w:rsidRPr="00B4045F" w14:paraId="2ECC2EB9" w14:textId="77777777" w:rsidTr="00C52102">
        <w:tc>
          <w:tcPr>
            <w:tcW w:w="534" w:type="dxa"/>
            <w:vAlign w:val="center"/>
          </w:tcPr>
          <w:p w14:paraId="1B59BB8B" w14:textId="119F71AF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29.</w:t>
            </w:r>
          </w:p>
        </w:tc>
        <w:tc>
          <w:tcPr>
            <w:tcW w:w="2410" w:type="dxa"/>
            <w:vAlign w:val="center"/>
          </w:tcPr>
          <w:p w14:paraId="5C7C92D8" w14:textId="2CD907B0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Баки для сміття 70л., пластик,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Topcu</w:t>
            </w:r>
            <w:proofErr w:type="spellEnd"/>
          </w:p>
        </w:tc>
        <w:tc>
          <w:tcPr>
            <w:tcW w:w="850" w:type="dxa"/>
            <w:vAlign w:val="center"/>
          </w:tcPr>
          <w:p w14:paraId="321A5005" w14:textId="1D08BED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</w:tcPr>
          <w:p w14:paraId="367CAAB5" w14:textId="60C56DEE" w:rsidR="00A14311" w:rsidRPr="00B4045F" w:rsidRDefault="00184FAF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bookmarkStart w:id="1" w:name="_GoBack"/>
            <w:bookmarkEnd w:id="1"/>
          </w:p>
        </w:tc>
        <w:tc>
          <w:tcPr>
            <w:tcW w:w="1559" w:type="dxa"/>
          </w:tcPr>
          <w:p w14:paraId="67ADA1E4" w14:textId="46BC4AC2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14:paraId="0B289441" w14:textId="1E55FB95" w:rsidR="00A14311" w:rsidRPr="00B4045F" w:rsidRDefault="006D4FDF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A14311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</w:tr>
      <w:tr w:rsidR="001C2F3B" w:rsidRPr="00B4045F" w14:paraId="7A97A3AF" w14:textId="77777777" w:rsidTr="00E00C10">
        <w:tc>
          <w:tcPr>
            <w:tcW w:w="534" w:type="dxa"/>
            <w:vAlign w:val="center"/>
          </w:tcPr>
          <w:p w14:paraId="79BC6115" w14:textId="77777777" w:rsidR="001C2F3B" w:rsidRDefault="001C2F3B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2124F55B" w14:textId="04E858B0" w:rsidR="001C2F3B" w:rsidRDefault="001C2F3B" w:rsidP="001C2F3B">
            <w:pPr>
              <w:rPr>
                <w:rFonts w:ascii="Times New Roman" w:hAnsi="Times New Roman" w:cs="Times New Roman"/>
                <w:lang w:val="uk-UA"/>
              </w:rPr>
            </w:pPr>
            <w:r w:rsidRPr="00EE2FA5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21E573C9" w14:textId="4C784DB0" w:rsidR="001C2F3B" w:rsidRPr="00B4045F" w:rsidRDefault="001C2F3B" w:rsidP="006D4F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309">
              <w:rPr>
                <w:rFonts w:ascii="Times New Roman" w:hAnsi="Times New Roman" w:cs="Times New Roman"/>
                <w:b/>
                <w:lang w:val="uk-UA"/>
              </w:rPr>
              <w:t>75</w:t>
            </w:r>
            <w:r w:rsidR="006D4FDF">
              <w:rPr>
                <w:rFonts w:ascii="Times New Roman" w:hAnsi="Times New Roman" w:cs="Times New Roman"/>
                <w:b/>
                <w:lang w:val="uk-UA"/>
              </w:rPr>
              <w:t>4140</w:t>
            </w:r>
            <w:r w:rsidRPr="002E6309">
              <w:rPr>
                <w:rFonts w:ascii="Times New Roman" w:hAnsi="Times New Roman" w:cs="Times New Roman"/>
                <w:b/>
                <w:lang w:val="uk-UA"/>
              </w:rPr>
              <w:t>,76</w:t>
            </w:r>
          </w:p>
        </w:tc>
      </w:tr>
      <w:tr w:rsidR="001C2F3B" w:rsidRPr="00B4045F" w14:paraId="148FDD86" w14:textId="77777777" w:rsidTr="009B64AD">
        <w:tc>
          <w:tcPr>
            <w:tcW w:w="8046" w:type="dxa"/>
            <w:gridSpan w:val="6"/>
            <w:vAlign w:val="center"/>
          </w:tcPr>
          <w:p w14:paraId="659B5EC7" w14:textId="0260A877" w:rsidR="001C2F3B" w:rsidRPr="002E6309" w:rsidRDefault="001C2F3B" w:rsidP="00A143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71E1">
              <w:rPr>
                <w:rFonts w:ascii="Times New Roman" w:hAnsi="Times New Roman" w:cs="Times New Roman"/>
                <w:b/>
                <w:lang w:val="uk-UA"/>
              </w:rPr>
              <w:t xml:space="preserve">КП </w:t>
            </w:r>
            <w:r w:rsidRPr="00E440C1">
              <w:rPr>
                <w:rFonts w:ascii="Times New Roman" w:hAnsi="Times New Roman" w:cs="Times New Roman"/>
                <w:b/>
                <w:lang w:val="uk-UA"/>
              </w:rPr>
              <w:t>«АТП-2528»</w:t>
            </w:r>
            <w:r w:rsidRPr="00C171E1">
              <w:rPr>
                <w:rFonts w:ascii="Times New Roman" w:hAnsi="Times New Roman" w:cs="Times New Roman"/>
                <w:b/>
                <w:lang w:val="uk-UA"/>
              </w:rPr>
              <w:t xml:space="preserve"> Чернігівської міської ради</w:t>
            </w:r>
          </w:p>
        </w:tc>
      </w:tr>
      <w:tr w:rsidR="001C2F3B" w:rsidRPr="00B4045F" w14:paraId="0C170D98" w14:textId="77777777" w:rsidTr="00C52102">
        <w:tc>
          <w:tcPr>
            <w:tcW w:w="534" w:type="dxa"/>
            <w:vAlign w:val="center"/>
          </w:tcPr>
          <w:p w14:paraId="06846BE1" w14:textId="4AF0303D" w:rsidR="001C2F3B" w:rsidRDefault="001C2F3B" w:rsidP="001C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30.</w:t>
            </w:r>
          </w:p>
        </w:tc>
        <w:tc>
          <w:tcPr>
            <w:tcW w:w="2410" w:type="dxa"/>
            <w:vAlign w:val="center"/>
          </w:tcPr>
          <w:p w14:paraId="212B4FFC" w14:textId="7B7775F0" w:rsidR="001C2F3B" w:rsidRPr="00EE2FA5" w:rsidRDefault="001C2F3B" w:rsidP="001C2F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B6809">
              <w:rPr>
                <w:rFonts w:ascii="Times New Roman" w:eastAsia="Calibri" w:hAnsi="Times New Roman" w:cs="Times New Roman"/>
                <w:lang w:val="uk-UA"/>
              </w:rPr>
              <w:t xml:space="preserve">Мобільна туалетна кабіна </w:t>
            </w:r>
            <w:proofErr w:type="spellStart"/>
            <w:r w:rsidRPr="000B6809">
              <w:rPr>
                <w:rFonts w:ascii="Times New Roman" w:eastAsia="Calibri" w:hAnsi="Times New Roman" w:cs="Times New Roman"/>
                <w:lang w:val="uk-UA"/>
              </w:rPr>
              <w:t>Техпром</w:t>
            </w:r>
            <w:proofErr w:type="spellEnd"/>
          </w:p>
        </w:tc>
        <w:tc>
          <w:tcPr>
            <w:tcW w:w="850" w:type="dxa"/>
            <w:vAlign w:val="center"/>
          </w:tcPr>
          <w:p w14:paraId="15A847B2" w14:textId="30F479F7" w:rsidR="001C2F3B" w:rsidRPr="00B4045F" w:rsidRDefault="001C2F3B" w:rsidP="001C2F3B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</w:tcPr>
          <w:p w14:paraId="73D346A3" w14:textId="2DF7C349" w:rsidR="001C2F3B" w:rsidRPr="00B4045F" w:rsidRDefault="001C2F3B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0B49C64A" w14:textId="150B9719" w:rsidR="001C2F3B" w:rsidRDefault="001C2F3B" w:rsidP="001C2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28 000,00</w:t>
            </w:r>
          </w:p>
        </w:tc>
        <w:tc>
          <w:tcPr>
            <w:tcW w:w="1417" w:type="dxa"/>
          </w:tcPr>
          <w:p w14:paraId="2848CE17" w14:textId="78B049CF" w:rsidR="001C2F3B" w:rsidRPr="002E6309" w:rsidRDefault="001C2F3B" w:rsidP="001C2F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56000,00</w:t>
            </w:r>
          </w:p>
        </w:tc>
      </w:tr>
      <w:tr w:rsidR="001C2F3B" w:rsidRPr="00B4045F" w14:paraId="066CBDFF" w14:textId="77777777" w:rsidTr="002A2D6D">
        <w:tc>
          <w:tcPr>
            <w:tcW w:w="534" w:type="dxa"/>
            <w:vAlign w:val="center"/>
          </w:tcPr>
          <w:p w14:paraId="051AA699" w14:textId="77777777" w:rsidR="001C2F3B" w:rsidRDefault="001C2F3B" w:rsidP="001C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70C3B8D8" w14:textId="27EE3458" w:rsidR="001C2F3B" w:rsidRDefault="001C2F3B" w:rsidP="001C2F3B">
            <w:pPr>
              <w:rPr>
                <w:rFonts w:ascii="Times New Roman" w:hAnsi="Times New Roman" w:cs="Times New Roman"/>
                <w:lang w:val="uk-UA"/>
              </w:rPr>
            </w:pPr>
            <w:r w:rsidRPr="00EE2FA5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F97322D" w14:textId="785AD920" w:rsidR="001C2F3B" w:rsidRPr="002E6309" w:rsidRDefault="001C2F3B" w:rsidP="001C2F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6309">
              <w:rPr>
                <w:rFonts w:ascii="Times New Roman" w:hAnsi="Times New Roman" w:cs="Times New Roman"/>
                <w:b/>
                <w:lang w:val="uk-UA"/>
              </w:rPr>
              <w:t>56000,00</w:t>
            </w:r>
          </w:p>
        </w:tc>
      </w:tr>
      <w:tr w:rsidR="001C2F3B" w:rsidRPr="00B4045F" w14:paraId="4CA72B86" w14:textId="77777777" w:rsidTr="002A2D6D">
        <w:tc>
          <w:tcPr>
            <w:tcW w:w="534" w:type="dxa"/>
            <w:vAlign w:val="center"/>
          </w:tcPr>
          <w:p w14:paraId="1BF13157" w14:textId="77777777" w:rsidR="001C2F3B" w:rsidRDefault="001C2F3B" w:rsidP="001C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0EFE95A0" w14:textId="50489390" w:rsidR="001C2F3B" w:rsidRDefault="001C2F3B" w:rsidP="001C2F3B">
            <w:pPr>
              <w:rPr>
                <w:rFonts w:ascii="Times New Roman" w:hAnsi="Times New Roman" w:cs="Times New Roman"/>
                <w:lang w:val="uk-UA"/>
              </w:rPr>
            </w:pPr>
            <w:r w:rsidRPr="00EE2FA5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57BEC562" w14:textId="6067EEFD" w:rsidR="001C2F3B" w:rsidRPr="002E6309" w:rsidRDefault="001C2F3B" w:rsidP="00C5210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6309">
              <w:rPr>
                <w:rFonts w:ascii="Times New Roman" w:hAnsi="Times New Roman" w:cs="Times New Roman"/>
                <w:b/>
                <w:lang w:val="uk-UA"/>
              </w:rPr>
              <w:t>81</w:t>
            </w:r>
            <w:r w:rsidR="00C52102">
              <w:rPr>
                <w:rFonts w:ascii="Times New Roman" w:hAnsi="Times New Roman" w:cs="Times New Roman"/>
                <w:b/>
                <w:lang w:val="uk-UA"/>
              </w:rPr>
              <w:t>01</w:t>
            </w:r>
            <w:r w:rsidRPr="002E6309">
              <w:rPr>
                <w:rFonts w:ascii="Times New Roman" w:hAnsi="Times New Roman" w:cs="Times New Roman"/>
                <w:b/>
                <w:lang w:val="uk-UA"/>
              </w:rPr>
              <w:t>40,76</w:t>
            </w:r>
          </w:p>
        </w:tc>
      </w:tr>
    </w:tbl>
    <w:p w14:paraId="0A4268C3" w14:textId="031E58F3" w:rsidR="00A52D24" w:rsidRDefault="00A52D24"/>
    <w:p w14:paraId="713A7165" w14:textId="77777777" w:rsidR="00B53D29" w:rsidRPr="00B53D29" w:rsidRDefault="00B53D29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419141C" w14:textId="0D08C003" w:rsidR="00877CA7" w:rsidRPr="00877CA7" w:rsidRDefault="00B53D29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760E1" w14:textId="77DCA9CE" w:rsidR="000B6809" w:rsidRPr="00A52D24" w:rsidRDefault="00EA7BCD" w:rsidP="000B6809">
      <w:pPr>
        <w:rPr>
          <w:lang w:val="uk-UA"/>
        </w:rPr>
      </w:pPr>
      <w:r>
        <w:t xml:space="preserve"> </w:t>
      </w:r>
    </w:p>
    <w:p w14:paraId="676B453C" w14:textId="77777777" w:rsidR="00A52D24" w:rsidRDefault="00A52D24" w:rsidP="00877CA7">
      <w:pPr>
        <w:pStyle w:val="ad"/>
      </w:pPr>
    </w:p>
    <w:p w14:paraId="194C0350" w14:textId="77777777" w:rsidR="00A52D24" w:rsidRDefault="00A52D24" w:rsidP="00877CA7">
      <w:pPr>
        <w:pStyle w:val="ad"/>
      </w:pPr>
    </w:p>
    <w:p w14:paraId="1427D8DA" w14:textId="77777777" w:rsidR="00A52D24" w:rsidRDefault="00A52D24" w:rsidP="00877CA7">
      <w:pPr>
        <w:pStyle w:val="ad"/>
      </w:pPr>
    </w:p>
    <w:p w14:paraId="14A3E534" w14:textId="5A955381" w:rsidR="00A52D24" w:rsidRPr="000B6809" w:rsidRDefault="00A52D24" w:rsidP="00A52D24">
      <w:pPr>
        <w:pStyle w:val="ad"/>
      </w:pPr>
    </w:p>
    <w:p w14:paraId="5B63D9A0" w14:textId="4D301C37" w:rsidR="000B6809" w:rsidRDefault="000B6809" w:rsidP="00877CA7">
      <w:pPr>
        <w:rPr>
          <w:lang w:val="uk-UA"/>
        </w:rPr>
      </w:pPr>
    </w:p>
    <w:p w14:paraId="6E7D3A40" w14:textId="77777777" w:rsidR="00A52D24" w:rsidRDefault="00A52D24" w:rsidP="00877CA7">
      <w:pPr>
        <w:rPr>
          <w:lang w:val="uk-UA"/>
        </w:rPr>
      </w:pPr>
    </w:p>
    <w:p w14:paraId="55309585" w14:textId="77777777" w:rsidR="00A52D24" w:rsidRDefault="00A52D24" w:rsidP="00877CA7">
      <w:pPr>
        <w:rPr>
          <w:lang w:val="uk-UA"/>
        </w:rPr>
      </w:pPr>
    </w:p>
    <w:p w14:paraId="43E4FB4A" w14:textId="77777777" w:rsidR="00A52D24" w:rsidRDefault="00A52D24" w:rsidP="00877CA7">
      <w:pPr>
        <w:rPr>
          <w:lang w:val="uk-UA"/>
        </w:rPr>
      </w:pPr>
    </w:p>
    <w:p w14:paraId="428915E8" w14:textId="77777777" w:rsidR="00A52D24" w:rsidRDefault="00A52D24" w:rsidP="00877CA7">
      <w:pPr>
        <w:rPr>
          <w:lang w:val="uk-UA"/>
        </w:rPr>
      </w:pPr>
    </w:p>
    <w:p w14:paraId="201A3ED3" w14:textId="77777777" w:rsidR="00A52D24" w:rsidRDefault="00A52D24" w:rsidP="00877CA7">
      <w:pPr>
        <w:rPr>
          <w:lang w:val="uk-UA"/>
        </w:rPr>
      </w:pPr>
    </w:p>
    <w:p w14:paraId="29E8DA74" w14:textId="77777777" w:rsidR="00A52D24" w:rsidRDefault="00A52D24" w:rsidP="00877CA7">
      <w:pPr>
        <w:rPr>
          <w:lang w:val="uk-UA"/>
        </w:rPr>
      </w:pPr>
    </w:p>
    <w:p w14:paraId="651157A6" w14:textId="77777777" w:rsidR="00A52D24" w:rsidRDefault="00A52D24" w:rsidP="00877CA7">
      <w:pPr>
        <w:rPr>
          <w:lang w:val="uk-UA"/>
        </w:rPr>
      </w:pPr>
    </w:p>
    <w:p w14:paraId="655C6E65" w14:textId="77777777" w:rsidR="00A52D24" w:rsidRDefault="00A52D24" w:rsidP="00877CA7">
      <w:pPr>
        <w:rPr>
          <w:lang w:val="uk-UA"/>
        </w:rPr>
      </w:pPr>
    </w:p>
    <w:p w14:paraId="2603F288" w14:textId="77777777" w:rsidR="00A52D24" w:rsidRDefault="00A52D24" w:rsidP="00877CA7">
      <w:pPr>
        <w:rPr>
          <w:lang w:val="uk-UA"/>
        </w:rPr>
      </w:pPr>
    </w:p>
    <w:p w14:paraId="007C1D15" w14:textId="77777777" w:rsidR="00A52D24" w:rsidRDefault="00A52D24" w:rsidP="00877CA7">
      <w:pPr>
        <w:rPr>
          <w:lang w:val="uk-UA"/>
        </w:rPr>
      </w:pPr>
    </w:p>
    <w:p w14:paraId="347461A8" w14:textId="77777777" w:rsidR="00A52D24" w:rsidRDefault="00A52D24" w:rsidP="00877CA7">
      <w:pPr>
        <w:rPr>
          <w:lang w:val="uk-UA"/>
        </w:rPr>
      </w:pPr>
    </w:p>
    <w:p w14:paraId="6FD33841" w14:textId="77777777" w:rsidR="00A52D24" w:rsidRDefault="00A52D24" w:rsidP="00877CA7">
      <w:pPr>
        <w:rPr>
          <w:lang w:val="uk-UA"/>
        </w:rPr>
      </w:pPr>
    </w:p>
    <w:p w14:paraId="1522133C" w14:textId="77777777" w:rsidR="00A52D24" w:rsidRDefault="00A52D24" w:rsidP="00877CA7">
      <w:pPr>
        <w:rPr>
          <w:lang w:val="uk-UA"/>
        </w:rPr>
      </w:pPr>
    </w:p>
    <w:p w14:paraId="5748992C" w14:textId="77777777" w:rsidR="00A52D24" w:rsidRDefault="00A52D24" w:rsidP="00877CA7">
      <w:pPr>
        <w:rPr>
          <w:lang w:val="uk-UA"/>
        </w:rPr>
      </w:pPr>
    </w:p>
    <w:p w14:paraId="6119E06B" w14:textId="77777777" w:rsidR="001C2F3B" w:rsidRDefault="001C2F3B" w:rsidP="00A52D24">
      <w:pPr>
        <w:pStyle w:val="ad"/>
      </w:pPr>
    </w:p>
    <w:p w14:paraId="38C35FA2" w14:textId="77777777" w:rsidR="001C2F3B" w:rsidRDefault="001C2F3B" w:rsidP="00A52D24">
      <w:pPr>
        <w:pStyle w:val="ad"/>
      </w:pPr>
    </w:p>
    <w:p w14:paraId="3A389FDF" w14:textId="77777777" w:rsidR="001C2F3B" w:rsidRDefault="001C2F3B" w:rsidP="00A52D24">
      <w:pPr>
        <w:pStyle w:val="ad"/>
      </w:pPr>
    </w:p>
    <w:p w14:paraId="1BC6C086" w14:textId="77777777" w:rsidR="00A52D24" w:rsidRDefault="00A52D24" w:rsidP="00A52D24">
      <w:pPr>
        <w:pStyle w:val="ad"/>
      </w:pPr>
      <w:r>
        <w:t xml:space="preserve">Заступник міського голови – </w:t>
      </w:r>
    </w:p>
    <w:p w14:paraId="1729058D" w14:textId="32D4A767" w:rsidR="00A52D24" w:rsidRPr="000B6809" w:rsidRDefault="00A52D24" w:rsidP="00A52D24">
      <w:pPr>
        <w:rPr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A52D24" w:rsidRPr="000B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B9"/>
    <w:rsid w:val="000B6809"/>
    <w:rsid w:val="00125138"/>
    <w:rsid w:val="00184FAF"/>
    <w:rsid w:val="001C2F3B"/>
    <w:rsid w:val="002E6309"/>
    <w:rsid w:val="00345BDC"/>
    <w:rsid w:val="005D62A0"/>
    <w:rsid w:val="00691794"/>
    <w:rsid w:val="006D4FDF"/>
    <w:rsid w:val="00877CA7"/>
    <w:rsid w:val="00A14311"/>
    <w:rsid w:val="00A411B9"/>
    <w:rsid w:val="00A52D24"/>
    <w:rsid w:val="00AC74FE"/>
    <w:rsid w:val="00B53D29"/>
    <w:rsid w:val="00B77892"/>
    <w:rsid w:val="00BC1508"/>
    <w:rsid w:val="00C171E1"/>
    <w:rsid w:val="00C52102"/>
    <w:rsid w:val="00C92C5E"/>
    <w:rsid w:val="00E440C1"/>
    <w:rsid w:val="00EA7BCD"/>
    <w:rsid w:val="00EE2FA5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F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1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1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1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1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1B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B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877C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e">
    <w:name w:val="Основной текст Знак"/>
    <w:basedOn w:val="a0"/>
    <w:link w:val="ad"/>
    <w:rsid w:val="00877CA7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paragraph" w:customStyle="1" w:styleId="11">
    <w:name w:val="Знак Знак Знак Знак1 Знак Знак Знак"/>
    <w:basedOn w:val="a"/>
    <w:rsid w:val="00877CA7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1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1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1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1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1B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B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877C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e">
    <w:name w:val="Основной текст Знак"/>
    <w:basedOn w:val="a0"/>
    <w:link w:val="ad"/>
    <w:rsid w:val="00877CA7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paragraph" w:customStyle="1" w:styleId="11">
    <w:name w:val="Знак Знак Знак Знак1 Знак Знак Знак"/>
    <w:basedOn w:val="a"/>
    <w:rsid w:val="00877CA7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GOS3</dc:creator>
  <cp:keywords/>
  <dc:description/>
  <cp:lastModifiedBy>Admin</cp:lastModifiedBy>
  <cp:revision>15</cp:revision>
  <dcterms:created xsi:type="dcterms:W3CDTF">2024-12-27T08:01:00Z</dcterms:created>
  <dcterms:modified xsi:type="dcterms:W3CDTF">2025-01-15T10:19:00Z</dcterms:modified>
</cp:coreProperties>
</file>