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E" w:rsidRPr="00647520" w:rsidRDefault="00F45FCE" w:rsidP="00401A65">
      <w:pPr>
        <w:pStyle w:val="Default"/>
        <w:jc w:val="center"/>
        <w:rPr>
          <w:sz w:val="28"/>
          <w:szCs w:val="28"/>
          <w:lang w:val="uk-UA"/>
        </w:rPr>
      </w:pPr>
      <w:r w:rsidRPr="00647520">
        <w:rPr>
          <w:sz w:val="28"/>
          <w:szCs w:val="28"/>
          <w:lang w:val="uk-UA"/>
        </w:rPr>
        <w:t>ПОЯСНЮВАЛЬНА ЗАПИСКА</w:t>
      </w:r>
    </w:p>
    <w:p w:rsidR="00F45FCE" w:rsidRPr="00647520" w:rsidRDefault="00F45FCE" w:rsidP="00401A65">
      <w:pPr>
        <w:pStyle w:val="Default"/>
        <w:jc w:val="center"/>
        <w:rPr>
          <w:sz w:val="28"/>
          <w:szCs w:val="28"/>
          <w:lang w:val="uk-UA"/>
        </w:rPr>
      </w:pPr>
      <w:r w:rsidRPr="00647520">
        <w:rPr>
          <w:sz w:val="28"/>
          <w:szCs w:val="28"/>
          <w:lang w:val="uk-UA"/>
        </w:rPr>
        <w:t>до проекту рішення виконавчого комітету Чернігівської міської ради</w:t>
      </w:r>
    </w:p>
    <w:p w:rsidR="00401A65" w:rsidRPr="00647520" w:rsidRDefault="00401A65" w:rsidP="00401A65">
      <w:pPr>
        <w:spacing w:line="240" w:lineRule="auto"/>
        <w:jc w:val="center"/>
        <w:rPr>
          <w:rFonts w:ascii="Times New Roman" w:hAnsi="Times New Roman" w:cs="Times New Roman"/>
          <w:sz w:val="28"/>
          <w:szCs w:val="28"/>
          <w:lang w:val="uk-UA"/>
        </w:rPr>
      </w:pPr>
      <w:r w:rsidRPr="00647520">
        <w:rPr>
          <w:rFonts w:ascii="Times New Roman" w:hAnsi="Times New Roman" w:cs="Times New Roman"/>
          <w:sz w:val="28"/>
          <w:szCs w:val="28"/>
          <w:lang w:val="uk-UA"/>
        </w:rPr>
        <w:t xml:space="preserve">«Про внесення змін до рішення виконавчого комітету міської ради від 11 </w:t>
      </w:r>
      <w:r w:rsidR="00D43FB6" w:rsidRPr="00647520">
        <w:rPr>
          <w:rFonts w:ascii="Times New Roman" w:hAnsi="Times New Roman" w:cs="Times New Roman"/>
          <w:sz w:val="28"/>
          <w:szCs w:val="28"/>
          <w:lang w:val="uk-UA"/>
        </w:rPr>
        <w:t> </w:t>
      </w:r>
      <w:r w:rsidRPr="00647520">
        <w:rPr>
          <w:rFonts w:ascii="Times New Roman" w:hAnsi="Times New Roman" w:cs="Times New Roman"/>
          <w:sz w:val="28"/>
          <w:szCs w:val="28"/>
          <w:lang w:val="uk-UA"/>
        </w:rPr>
        <w:t>серпня 2023 року  № 511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зі змінами»</w:t>
      </w:r>
    </w:p>
    <w:p w:rsidR="00F45FCE" w:rsidRPr="00647520" w:rsidRDefault="00F45FCE" w:rsidP="00401A65">
      <w:pPr>
        <w:pStyle w:val="Default"/>
        <w:rPr>
          <w:sz w:val="28"/>
          <w:szCs w:val="28"/>
          <w:lang w:val="uk-UA"/>
        </w:rPr>
      </w:pPr>
    </w:p>
    <w:p w:rsidR="00F45FCE" w:rsidRPr="00D62077" w:rsidRDefault="00F45FCE" w:rsidP="00D62077">
      <w:pPr>
        <w:pStyle w:val="Default"/>
        <w:ind w:firstLine="567"/>
        <w:jc w:val="both"/>
        <w:rPr>
          <w:sz w:val="28"/>
          <w:szCs w:val="28"/>
          <w:lang w:val="uk-UA"/>
        </w:rPr>
      </w:pPr>
      <w:r w:rsidRPr="00647520">
        <w:rPr>
          <w:sz w:val="28"/>
          <w:szCs w:val="28"/>
          <w:lang w:val="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w:t>
      </w:r>
      <w:r w:rsidR="001E0B84" w:rsidRPr="00647520">
        <w:rPr>
          <w:sz w:val="28"/>
          <w:szCs w:val="28"/>
          <w:lang w:val="uk-UA"/>
        </w:rPr>
        <w:t>д 23.02.2023 року № 2923-IX та п</w:t>
      </w:r>
      <w:r w:rsidRPr="00647520">
        <w:rPr>
          <w:sz w:val="28"/>
          <w:szCs w:val="28"/>
          <w:lang w:val="uk-UA"/>
        </w:rPr>
        <w:t>останови Кабінету Міністрів України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травня 2023 року № 516, постанови Кабінету Міністрів України «Про затвердження Порядку надання компенсації за знищені об’єкти нерухомого майна» від 30 травня 2023 року № 600</w:t>
      </w:r>
      <w:r w:rsidR="00734225" w:rsidRPr="00647520">
        <w:rPr>
          <w:sz w:val="28"/>
          <w:szCs w:val="28"/>
          <w:lang w:val="uk-UA"/>
        </w:rPr>
        <w:t xml:space="preserve">, рішенням виконавчого комітету </w:t>
      </w:r>
      <w:r w:rsidR="00734225" w:rsidRPr="00D62077">
        <w:rPr>
          <w:sz w:val="28"/>
          <w:szCs w:val="28"/>
          <w:lang w:val="uk-UA"/>
        </w:rPr>
        <w:t>Чернігівської міської ради від 11 серпня 2023 року №</w:t>
      </w:r>
      <w:r w:rsidR="00D43FB6" w:rsidRPr="00D62077">
        <w:rPr>
          <w:sz w:val="28"/>
          <w:szCs w:val="28"/>
          <w:lang w:val="uk-UA"/>
        </w:rPr>
        <w:t xml:space="preserve"> </w:t>
      </w:r>
      <w:r w:rsidR="00734225" w:rsidRPr="00D62077">
        <w:rPr>
          <w:sz w:val="28"/>
          <w:szCs w:val="28"/>
          <w:lang w:val="uk-UA"/>
        </w:rPr>
        <w:t>511 створено комісію</w:t>
      </w:r>
      <w:r w:rsidRPr="00D62077">
        <w:rPr>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F45FCE" w:rsidRPr="00D62077" w:rsidRDefault="00F45FCE" w:rsidP="00D62077">
      <w:pPr>
        <w:pStyle w:val="Default"/>
        <w:rPr>
          <w:sz w:val="28"/>
          <w:szCs w:val="28"/>
          <w:lang w:val="uk-UA"/>
        </w:rPr>
      </w:pPr>
    </w:p>
    <w:p w:rsidR="00D62077" w:rsidRPr="00D62077" w:rsidRDefault="00D62077" w:rsidP="00D62077">
      <w:pPr>
        <w:autoSpaceDE w:val="0"/>
        <w:autoSpaceDN w:val="0"/>
        <w:spacing w:line="240" w:lineRule="auto"/>
        <w:ind w:left="40" w:right="20" w:firstLine="709"/>
        <w:jc w:val="both"/>
        <w:rPr>
          <w:rFonts w:ascii="Times New Roman" w:hAnsi="Times New Roman" w:cs="Times New Roman"/>
          <w:color w:val="000000" w:themeColor="text1"/>
          <w:sz w:val="28"/>
          <w:szCs w:val="28"/>
          <w:lang w:val="uk-UA"/>
        </w:rPr>
      </w:pPr>
      <w:r w:rsidRPr="00D62077">
        <w:rPr>
          <w:rFonts w:ascii="Times New Roman" w:hAnsi="Times New Roman" w:cs="Times New Roman"/>
          <w:color w:val="000000" w:themeColor="text1"/>
          <w:sz w:val="28"/>
          <w:szCs w:val="28"/>
          <w:lang w:val="uk-UA"/>
        </w:rPr>
        <w:t xml:space="preserve">У зв’язку із </w:t>
      </w:r>
      <w:r w:rsidRPr="00D62077">
        <w:rPr>
          <w:rFonts w:ascii="Times New Roman" w:hAnsi="Times New Roman" w:cs="Times New Roman"/>
          <w:color w:val="000000" w:themeColor="text1"/>
          <w:sz w:val="28"/>
          <w:szCs w:val="28"/>
          <w:lang w:val="uk-UA"/>
        </w:rPr>
        <w:t>кадровими змінами</w:t>
      </w:r>
      <w:bookmarkStart w:id="0" w:name="_GoBack"/>
      <w:bookmarkEnd w:id="0"/>
      <w:r w:rsidRPr="00D62077">
        <w:rPr>
          <w:rFonts w:ascii="Times New Roman" w:hAnsi="Times New Roman" w:cs="Times New Roman"/>
          <w:color w:val="000000" w:themeColor="text1"/>
          <w:sz w:val="28"/>
          <w:szCs w:val="28"/>
          <w:shd w:val="clear" w:color="auto" w:fill="FFFFFF"/>
          <w:lang w:val="uk-UA"/>
        </w:rPr>
        <w:t xml:space="preserve"> </w:t>
      </w:r>
      <w:r w:rsidRPr="00D62077">
        <w:rPr>
          <w:rFonts w:ascii="Times New Roman" w:hAnsi="Times New Roman" w:cs="Times New Roman"/>
          <w:color w:val="000000" w:themeColor="text1"/>
          <w:sz w:val="28"/>
          <w:szCs w:val="28"/>
          <w:lang w:val="uk-UA"/>
        </w:rPr>
        <w:t>виникла потреба внести зміни у склад комісії з розгляду питань щодо надання компенсації за пошкоджені об’єкти нерухомого майна та вивести зі складу комісії з розгляду питань щодо надання компенсації  за пошкоджені об’єкти нерухомого майна:</w:t>
      </w:r>
    </w:p>
    <w:p w:rsidR="00D62077" w:rsidRPr="00D62077" w:rsidRDefault="00D62077" w:rsidP="00D62077">
      <w:pPr>
        <w:pStyle w:val="a5"/>
        <w:numPr>
          <w:ilvl w:val="0"/>
          <w:numId w:val="4"/>
        </w:numPr>
        <w:ind w:left="0" w:firstLine="709"/>
        <w:contextualSpacing/>
        <w:jc w:val="both"/>
        <w:rPr>
          <w:color w:val="000000" w:themeColor="text1"/>
          <w:sz w:val="28"/>
          <w:szCs w:val="28"/>
          <w:lang w:val="uk-UA"/>
        </w:rPr>
      </w:pPr>
      <w:proofErr w:type="spellStart"/>
      <w:r w:rsidRPr="00D62077">
        <w:rPr>
          <w:color w:val="000000" w:themeColor="text1"/>
          <w:sz w:val="28"/>
          <w:szCs w:val="28"/>
          <w:lang w:val="uk-UA"/>
        </w:rPr>
        <w:t>Батицьку</w:t>
      </w:r>
      <w:proofErr w:type="spellEnd"/>
      <w:r w:rsidRPr="00D62077">
        <w:rPr>
          <w:color w:val="000000" w:themeColor="text1"/>
          <w:sz w:val="28"/>
          <w:szCs w:val="28"/>
          <w:lang w:val="uk-UA"/>
        </w:rPr>
        <w:t xml:space="preserve"> Оксану Костянтинівну, головного спеціаліста відділу організації роботи з питань компенсації за пошкоджене та знищене нерухоме м</w:t>
      </w:r>
      <w:r w:rsidRPr="00D62077">
        <w:rPr>
          <w:color w:val="000000" w:themeColor="text1"/>
          <w:sz w:val="28"/>
          <w:szCs w:val="28"/>
          <w:lang w:val="uk-UA"/>
        </w:rPr>
        <w:t>айно Чернігівської міської ради.</w:t>
      </w:r>
    </w:p>
    <w:p w:rsidR="00B05621" w:rsidRPr="00D62077" w:rsidRDefault="00B05621" w:rsidP="00647520">
      <w:pPr>
        <w:pStyle w:val="rvps2"/>
        <w:shd w:val="clear" w:color="auto" w:fill="FFFFFF"/>
        <w:spacing w:before="0" w:beforeAutospacing="0" w:after="0" w:afterAutospacing="0"/>
        <w:jc w:val="both"/>
        <w:rPr>
          <w:color w:val="000000"/>
          <w:sz w:val="28"/>
          <w:szCs w:val="28"/>
          <w:lang w:val="uk-UA"/>
        </w:rPr>
      </w:pPr>
    </w:p>
    <w:p w:rsidR="007D21B6" w:rsidRPr="00D62077" w:rsidRDefault="007D21B6" w:rsidP="00647520">
      <w:pPr>
        <w:pStyle w:val="rvps2"/>
        <w:shd w:val="clear" w:color="auto" w:fill="FFFFFF"/>
        <w:spacing w:before="0" w:beforeAutospacing="0" w:after="0" w:afterAutospacing="0"/>
        <w:jc w:val="both"/>
        <w:rPr>
          <w:color w:val="000000"/>
          <w:sz w:val="28"/>
          <w:szCs w:val="28"/>
          <w:lang w:val="uk-UA"/>
        </w:rPr>
      </w:pPr>
    </w:p>
    <w:p w:rsidR="00623FE8" w:rsidRPr="00647520" w:rsidRDefault="00623FE8" w:rsidP="00647520">
      <w:pPr>
        <w:pStyle w:val="rvps2"/>
        <w:shd w:val="clear" w:color="auto" w:fill="FFFFFF"/>
        <w:spacing w:before="0" w:beforeAutospacing="0" w:after="0" w:afterAutospacing="0"/>
        <w:jc w:val="both"/>
        <w:rPr>
          <w:color w:val="000000"/>
          <w:sz w:val="28"/>
          <w:szCs w:val="28"/>
          <w:lang w:val="uk-UA"/>
        </w:rPr>
      </w:pPr>
    </w:p>
    <w:tbl>
      <w:tblPr>
        <w:tblW w:w="0" w:type="auto"/>
        <w:tblLook w:val="04A0" w:firstRow="1" w:lastRow="0" w:firstColumn="1" w:lastColumn="0" w:noHBand="0" w:noVBand="1"/>
      </w:tblPr>
      <w:tblGrid>
        <w:gridCol w:w="4785"/>
        <w:gridCol w:w="4962"/>
      </w:tblGrid>
      <w:tr w:rsidR="00B05621" w:rsidRPr="00647520" w:rsidTr="00647520">
        <w:trPr>
          <w:trHeight w:val="1342"/>
        </w:trPr>
        <w:tc>
          <w:tcPr>
            <w:tcW w:w="4785" w:type="dxa"/>
          </w:tcPr>
          <w:p w:rsidR="00B05621" w:rsidRPr="00647520" w:rsidRDefault="0040027A"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lang w:val="uk-UA"/>
              </w:rPr>
              <w:t xml:space="preserve">Начальник </w:t>
            </w:r>
            <w:proofErr w:type="spellStart"/>
            <w:r w:rsidR="00B05621" w:rsidRPr="00647520">
              <w:rPr>
                <w:rFonts w:ascii="Times New Roman" w:hAnsi="Times New Roman" w:cs="Times New Roman"/>
                <w:color w:val="000000"/>
                <w:sz w:val="28"/>
                <w:szCs w:val="28"/>
              </w:rPr>
              <w:t>відділу</w:t>
            </w:r>
            <w:proofErr w:type="spellEnd"/>
            <w:r w:rsidR="00B05621" w:rsidRPr="00647520">
              <w:rPr>
                <w:rFonts w:ascii="Times New Roman" w:hAnsi="Times New Roman" w:cs="Times New Roman"/>
                <w:color w:val="000000"/>
                <w:sz w:val="28"/>
                <w:szCs w:val="28"/>
              </w:rPr>
              <w:t xml:space="preserve"> </w:t>
            </w:r>
          </w:p>
          <w:p w:rsidR="00B05621" w:rsidRPr="00647520" w:rsidRDefault="00B05621" w:rsidP="00647520">
            <w:pPr>
              <w:spacing w:after="0" w:line="240" w:lineRule="auto"/>
              <w:jc w:val="both"/>
              <w:rPr>
                <w:rFonts w:ascii="Times New Roman" w:hAnsi="Times New Roman" w:cs="Times New Roman"/>
                <w:color w:val="000000"/>
                <w:sz w:val="28"/>
                <w:szCs w:val="28"/>
              </w:rPr>
            </w:pPr>
            <w:proofErr w:type="spellStart"/>
            <w:r w:rsidRPr="00647520">
              <w:rPr>
                <w:rFonts w:ascii="Times New Roman" w:hAnsi="Times New Roman" w:cs="Times New Roman"/>
                <w:color w:val="000000"/>
                <w:sz w:val="28"/>
                <w:szCs w:val="28"/>
              </w:rPr>
              <w:t>організації</w:t>
            </w:r>
            <w:proofErr w:type="spellEnd"/>
            <w:r w:rsidRPr="00647520">
              <w:rPr>
                <w:rFonts w:ascii="Times New Roman" w:hAnsi="Times New Roman" w:cs="Times New Roman"/>
                <w:color w:val="000000"/>
                <w:sz w:val="28"/>
                <w:szCs w:val="28"/>
              </w:rPr>
              <w:t xml:space="preserve"> </w:t>
            </w:r>
            <w:proofErr w:type="spellStart"/>
            <w:r w:rsidRPr="00647520">
              <w:rPr>
                <w:rFonts w:ascii="Times New Roman" w:hAnsi="Times New Roman" w:cs="Times New Roman"/>
                <w:color w:val="000000"/>
                <w:sz w:val="28"/>
                <w:szCs w:val="28"/>
              </w:rPr>
              <w:t>роботи</w:t>
            </w:r>
            <w:proofErr w:type="spellEnd"/>
            <w:r w:rsidRPr="00647520">
              <w:rPr>
                <w:rFonts w:ascii="Times New Roman" w:hAnsi="Times New Roman" w:cs="Times New Roman"/>
                <w:color w:val="000000"/>
                <w:sz w:val="28"/>
                <w:szCs w:val="28"/>
              </w:rPr>
              <w:t xml:space="preserve"> з </w:t>
            </w:r>
            <w:proofErr w:type="spellStart"/>
            <w:r w:rsidRPr="00647520">
              <w:rPr>
                <w:rFonts w:ascii="Times New Roman" w:hAnsi="Times New Roman" w:cs="Times New Roman"/>
                <w:color w:val="000000"/>
                <w:sz w:val="28"/>
                <w:szCs w:val="28"/>
              </w:rPr>
              <w:t>питань</w:t>
            </w:r>
            <w:proofErr w:type="spellEnd"/>
          </w:p>
          <w:p w:rsidR="00B05621" w:rsidRPr="00647520" w:rsidRDefault="00B05621" w:rsidP="00647520">
            <w:pPr>
              <w:spacing w:after="0" w:line="240" w:lineRule="auto"/>
              <w:jc w:val="both"/>
              <w:rPr>
                <w:rFonts w:ascii="Times New Roman" w:hAnsi="Times New Roman" w:cs="Times New Roman"/>
                <w:color w:val="000000"/>
                <w:sz w:val="28"/>
                <w:szCs w:val="28"/>
              </w:rPr>
            </w:pPr>
            <w:proofErr w:type="spellStart"/>
            <w:r w:rsidRPr="00647520">
              <w:rPr>
                <w:rFonts w:ascii="Times New Roman" w:hAnsi="Times New Roman" w:cs="Times New Roman"/>
                <w:color w:val="000000"/>
                <w:sz w:val="28"/>
                <w:szCs w:val="28"/>
              </w:rPr>
              <w:t>компенсації</w:t>
            </w:r>
            <w:proofErr w:type="spellEnd"/>
            <w:r w:rsidRPr="00647520">
              <w:rPr>
                <w:rFonts w:ascii="Times New Roman" w:hAnsi="Times New Roman" w:cs="Times New Roman"/>
                <w:color w:val="000000"/>
                <w:sz w:val="28"/>
                <w:szCs w:val="28"/>
              </w:rPr>
              <w:t xml:space="preserve"> за </w:t>
            </w:r>
            <w:proofErr w:type="spellStart"/>
            <w:r w:rsidRPr="00647520">
              <w:rPr>
                <w:rFonts w:ascii="Times New Roman" w:hAnsi="Times New Roman" w:cs="Times New Roman"/>
                <w:color w:val="000000"/>
                <w:sz w:val="28"/>
                <w:szCs w:val="28"/>
              </w:rPr>
              <w:t>пошкоджене</w:t>
            </w:r>
            <w:proofErr w:type="spellEnd"/>
            <w:r w:rsidRPr="00647520">
              <w:rPr>
                <w:rFonts w:ascii="Times New Roman" w:hAnsi="Times New Roman" w:cs="Times New Roman"/>
                <w:color w:val="000000"/>
                <w:sz w:val="28"/>
                <w:szCs w:val="28"/>
              </w:rPr>
              <w:t xml:space="preserve"> </w:t>
            </w:r>
          </w:p>
          <w:p w:rsidR="00B05621" w:rsidRPr="00647520" w:rsidRDefault="00B05621"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rPr>
              <w:t xml:space="preserve">та </w:t>
            </w:r>
            <w:proofErr w:type="spellStart"/>
            <w:r w:rsidRPr="00647520">
              <w:rPr>
                <w:rFonts w:ascii="Times New Roman" w:hAnsi="Times New Roman" w:cs="Times New Roman"/>
                <w:color w:val="000000"/>
                <w:sz w:val="28"/>
                <w:szCs w:val="28"/>
              </w:rPr>
              <w:t>знищене</w:t>
            </w:r>
            <w:proofErr w:type="spellEnd"/>
            <w:r w:rsidRPr="00647520">
              <w:rPr>
                <w:rFonts w:ascii="Times New Roman" w:hAnsi="Times New Roman" w:cs="Times New Roman"/>
                <w:color w:val="000000"/>
                <w:sz w:val="28"/>
                <w:szCs w:val="28"/>
              </w:rPr>
              <w:t xml:space="preserve"> </w:t>
            </w:r>
            <w:proofErr w:type="spellStart"/>
            <w:r w:rsidRPr="00647520">
              <w:rPr>
                <w:rFonts w:ascii="Times New Roman" w:hAnsi="Times New Roman" w:cs="Times New Roman"/>
                <w:color w:val="000000"/>
                <w:sz w:val="28"/>
                <w:szCs w:val="28"/>
              </w:rPr>
              <w:t>нерухоме</w:t>
            </w:r>
            <w:proofErr w:type="spellEnd"/>
            <w:r w:rsidRPr="00647520">
              <w:rPr>
                <w:rFonts w:ascii="Times New Roman" w:hAnsi="Times New Roman" w:cs="Times New Roman"/>
                <w:color w:val="000000"/>
                <w:sz w:val="28"/>
                <w:szCs w:val="28"/>
              </w:rPr>
              <w:t xml:space="preserve"> </w:t>
            </w:r>
            <w:proofErr w:type="spellStart"/>
            <w:r w:rsidRPr="00647520">
              <w:rPr>
                <w:rFonts w:ascii="Times New Roman" w:hAnsi="Times New Roman" w:cs="Times New Roman"/>
                <w:color w:val="000000"/>
                <w:sz w:val="28"/>
                <w:szCs w:val="28"/>
              </w:rPr>
              <w:t>майно</w:t>
            </w:r>
            <w:proofErr w:type="spellEnd"/>
            <w:r w:rsidRPr="00647520">
              <w:rPr>
                <w:rFonts w:ascii="Times New Roman" w:hAnsi="Times New Roman" w:cs="Times New Roman"/>
                <w:color w:val="000000"/>
                <w:sz w:val="28"/>
                <w:szCs w:val="28"/>
              </w:rPr>
              <w:t xml:space="preserve">            </w:t>
            </w:r>
          </w:p>
        </w:tc>
        <w:tc>
          <w:tcPr>
            <w:tcW w:w="4962" w:type="dxa"/>
            <w:hideMark/>
          </w:tcPr>
          <w:p w:rsidR="00B05621" w:rsidRPr="00647520" w:rsidRDefault="00B05621" w:rsidP="00647520">
            <w:pPr>
              <w:spacing w:after="0" w:line="240" w:lineRule="auto"/>
              <w:jc w:val="both"/>
              <w:rPr>
                <w:rFonts w:ascii="Times New Roman" w:hAnsi="Times New Roman" w:cs="Times New Roman"/>
                <w:color w:val="000000"/>
                <w:sz w:val="28"/>
                <w:szCs w:val="28"/>
              </w:rPr>
            </w:pPr>
          </w:p>
          <w:p w:rsidR="00B05621" w:rsidRPr="00647520" w:rsidRDefault="00B05621" w:rsidP="00647520">
            <w:pPr>
              <w:spacing w:after="0" w:line="240" w:lineRule="auto"/>
              <w:jc w:val="both"/>
              <w:rPr>
                <w:rFonts w:ascii="Times New Roman" w:hAnsi="Times New Roman" w:cs="Times New Roman"/>
                <w:color w:val="000000"/>
                <w:sz w:val="28"/>
                <w:szCs w:val="28"/>
              </w:rPr>
            </w:pPr>
          </w:p>
          <w:p w:rsidR="00401A65" w:rsidRPr="00647520" w:rsidRDefault="00B05621" w:rsidP="00647520">
            <w:pPr>
              <w:spacing w:after="0" w:line="240" w:lineRule="auto"/>
              <w:jc w:val="both"/>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p>
          <w:p w:rsidR="00B05621" w:rsidRPr="00647520" w:rsidRDefault="00B05621" w:rsidP="00647520">
            <w:pPr>
              <w:spacing w:after="0" w:line="240" w:lineRule="auto"/>
              <w:jc w:val="both"/>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r w:rsidR="00401A65" w:rsidRPr="00647520">
              <w:rPr>
                <w:rFonts w:ascii="Times New Roman" w:hAnsi="Times New Roman" w:cs="Times New Roman"/>
                <w:color w:val="000000"/>
                <w:sz w:val="28"/>
                <w:szCs w:val="28"/>
                <w:lang w:val="uk-UA"/>
              </w:rPr>
              <w:t xml:space="preserve">                                 </w:t>
            </w:r>
            <w:r w:rsidR="0040027A" w:rsidRPr="00647520">
              <w:rPr>
                <w:rFonts w:ascii="Times New Roman" w:hAnsi="Times New Roman" w:cs="Times New Roman"/>
                <w:color w:val="000000"/>
                <w:sz w:val="28"/>
                <w:szCs w:val="28"/>
              </w:rPr>
              <w:t>О</w:t>
            </w:r>
            <w:proofErr w:type="spellStart"/>
            <w:r w:rsidR="0040027A" w:rsidRPr="00647520">
              <w:rPr>
                <w:rFonts w:ascii="Times New Roman" w:hAnsi="Times New Roman" w:cs="Times New Roman"/>
                <w:color w:val="000000"/>
                <w:sz w:val="28"/>
                <w:szCs w:val="28"/>
                <w:lang w:val="uk-UA"/>
              </w:rPr>
              <w:t>ксана</w:t>
            </w:r>
            <w:proofErr w:type="spellEnd"/>
            <w:r w:rsidR="0040027A" w:rsidRPr="00647520">
              <w:rPr>
                <w:rFonts w:ascii="Times New Roman" w:hAnsi="Times New Roman" w:cs="Times New Roman"/>
                <w:color w:val="000000"/>
                <w:sz w:val="28"/>
                <w:szCs w:val="28"/>
                <w:lang w:val="uk-UA"/>
              </w:rPr>
              <w:t xml:space="preserve"> БОЛТЯН</w:t>
            </w:r>
          </w:p>
        </w:tc>
      </w:tr>
    </w:tbl>
    <w:p w:rsidR="00647520" w:rsidRDefault="00647520" w:rsidP="00647520">
      <w:pPr>
        <w:autoSpaceDE w:val="0"/>
        <w:autoSpaceDN w:val="0"/>
        <w:spacing w:after="0" w:line="240" w:lineRule="auto"/>
        <w:ind w:right="23"/>
        <w:jc w:val="both"/>
        <w:rPr>
          <w:sz w:val="28"/>
          <w:szCs w:val="28"/>
          <w:lang w:val="uk-UA"/>
        </w:rPr>
      </w:pPr>
    </w:p>
    <w:sectPr w:rsidR="00647520" w:rsidSect="00761BD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4EF3"/>
    <w:multiLevelType w:val="hybridMultilevel"/>
    <w:tmpl w:val="01104438"/>
    <w:lvl w:ilvl="0" w:tplc="3E104680">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3C7F7B"/>
    <w:multiLevelType w:val="hybridMultilevel"/>
    <w:tmpl w:val="493CE7DE"/>
    <w:lvl w:ilvl="0" w:tplc="0700EFF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613F049E"/>
    <w:multiLevelType w:val="hybridMultilevel"/>
    <w:tmpl w:val="95A8FC82"/>
    <w:lvl w:ilvl="0" w:tplc="2DDA90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F7776A"/>
    <w:multiLevelType w:val="hybridMultilevel"/>
    <w:tmpl w:val="D2B4E230"/>
    <w:lvl w:ilvl="0" w:tplc="9CCCCE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125A7D"/>
    <w:rsid w:val="001E0B84"/>
    <w:rsid w:val="003C4DAA"/>
    <w:rsid w:val="0040027A"/>
    <w:rsid w:val="00401A65"/>
    <w:rsid w:val="004764F4"/>
    <w:rsid w:val="00532EF4"/>
    <w:rsid w:val="00623FE8"/>
    <w:rsid w:val="00647520"/>
    <w:rsid w:val="00691D81"/>
    <w:rsid w:val="006D1A67"/>
    <w:rsid w:val="00734225"/>
    <w:rsid w:val="00761BD0"/>
    <w:rsid w:val="007A672C"/>
    <w:rsid w:val="007D21B6"/>
    <w:rsid w:val="008318CE"/>
    <w:rsid w:val="00A965E3"/>
    <w:rsid w:val="00B05621"/>
    <w:rsid w:val="00D43FB6"/>
    <w:rsid w:val="00D62077"/>
    <w:rsid w:val="00F4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O. Сахарова</dc:creator>
  <cp:lastModifiedBy>User</cp:lastModifiedBy>
  <cp:revision>17</cp:revision>
  <dcterms:created xsi:type="dcterms:W3CDTF">2023-08-09T06:58:00Z</dcterms:created>
  <dcterms:modified xsi:type="dcterms:W3CDTF">2024-09-06T07:27:00Z</dcterms:modified>
</cp:coreProperties>
</file>