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43" w:rsidRPr="00EC71D5" w:rsidRDefault="00C20343" w:rsidP="00A52F9C">
      <w:pPr>
        <w:spacing w:after="0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C71D5">
        <w:rPr>
          <w:rFonts w:ascii="Times New Roman" w:hAnsi="Times New Roman" w:cs="Times New Roman"/>
          <w:sz w:val="28"/>
          <w:szCs w:val="28"/>
          <w:lang w:val="uk-UA"/>
        </w:rPr>
        <w:t xml:space="preserve">Додаток  2  до розпорядження </w:t>
      </w:r>
    </w:p>
    <w:p w:rsidR="00C20343" w:rsidRPr="00EC71D5" w:rsidRDefault="00C20343" w:rsidP="00EC71D5">
      <w:pPr>
        <w:spacing w:after="0"/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1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EC71D5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</w:p>
    <w:p w:rsidR="00C20343" w:rsidRPr="00EC71D5" w:rsidRDefault="00C20343" w:rsidP="003C25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 лютого </w:t>
      </w:r>
      <w:r w:rsidRPr="00EC71D5">
        <w:rPr>
          <w:rFonts w:ascii="Times New Roman" w:hAnsi="Times New Roman" w:cs="Times New Roman"/>
          <w:sz w:val="28"/>
          <w:szCs w:val="28"/>
          <w:lang w:val="uk-UA"/>
        </w:rPr>
        <w:t>2013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21-р</w:t>
      </w:r>
    </w:p>
    <w:p w:rsidR="00C20343" w:rsidRPr="00EC71D5" w:rsidRDefault="00C20343" w:rsidP="00A52F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20343" w:rsidRPr="00EC71D5" w:rsidRDefault="00C20343" w:rsidP="00E36A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71D5">
        <w:rPr>
          <w:rFonts w:ascii="Times New Roman" w:hAnsi="Times New Roman" w:cs="Times New Roman"/>
          <w:sz w:val="28"/>
          <w:szCs w:val="28"/>
          <w:lang w:val="uk-UA"/>
        </w:rPr>
        <w:t xml:space="preserve">План основних заходів </w:t>
      </w:r>
    </w:p>
    <w:p w:rsidR="00C20343" w:rsidRPr="00EC71D5" w:rsidRDefault="00C20343" w:rsidP="00E36A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71D5">
        <w:rPr>
          <w:rFonts w:ascii="Times New Roman" w:hAnsi="Times New Roman" w:cs="Times New Roman"/>
          <w:sz w:val="28"/>
          <w:szCs w:val="28"/>
          <w:lang w:val="uk-UA"/>
        </w:rPr>
        <w:t xml:space="preserve">з підготовки та проведення відкриття туристичного сезону </w:t>
      </w:r>
    </w:p>
    <w:p w:rsidR="00C20343" w:rsidRPr="00EC71D5" w:rsidRDefault="00C20343" w:rsidP="009F21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C71D5">
        <w:rPr>
          <w:rFonts w:ascii="Times New Roman" w:hAnsi="Times New Roman" w:cs="Times New Roman"/>
          <w:sz w:val="28"/>
          <w:szCs w:val="28"/>
          <w:lang w:val="uk-UA"/>
        </w:rPr>
        <w:t xml:space="preserve">у м. Чернігові </w:t>
      </w:r>
      <w:r>
        <w:rPr>
          <w:rFonts w:ascii="Times New Roman" w:hAnsi="Times New Roman" w:cs="Times New Roman"/>
          <w:sz w:val="28"/>
          <w:szCs w:val="28"/>
          <w:lang w:val="uk-UA"/>
        </w:rPr>
        <w:t>19 – 21 квітня 2013 року</w:t>
      </w: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6748"/>
        <w:gridCol w:w="3012"/>
        <w:gridCol w:w="5049"/>
      </w:tblGrid>
      <w:tr w:rsidR="00C20343" w:rsidRPr="002B3D17">
        <w:trPr>
          <w:trHeight w:val="672"/>
        </w:trPr>
        <w:tc>
          <w:tcPr>
            <w:tcW w:w="532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765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016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час та місце проведення</w:t>
            </w:r>
          </w:p>
        </w:tc>
        <w:tc>
          <w:tcPr>
            <w:tcW w:w="5062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Виконавці </w:t>
            </w:r>
          </w:p>
        </w:tc>
      </w:tr>
      <w:tr w:rsidR="00C20343" w:rsidRPr="002B3D17">
        <w:trPr>
          <w:trHeight w:val="574"/>
        </w:trPr>
        <w:tc>
          <w:tcPr>
            <w:tcW w:w="532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765" w:type="dxa"/>
          </w:tcPr>
          <w:p w:rsidR="00C20343" w:rsidRPr="002B3D17" w:rsidRDefault="00C20343" w:rsidP="0029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благоустрою та впорядкування місць проведення заходів.</w:t>
            </w:r>
          </w:p>
        </w:tc>
        <w:tc>
          <w:tcPr>
            <w:tcW w:w="3016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18 квітня </w:t>
            </w:r>
          </w:p>
        </w:tc>
        <w:tc>
          <w:tcPr>
            <w:tcW w:w="5062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Кривенко В. Г.</w:t>
            </w:r>
          </w:p>
        </w:tc>
      </w:tr>
      <w:tr w:rsidR="00C20343" w:rsidRPr="002B3D17">
        <w:trPr>
          <w:trHeight w:val="631"/>
        </w:trPr>
        <w:tc>
          <w:tcPr>
            <w:tcW w:w="532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765" w:type="dxa"/>
          </w:tcPr>
          <w:p w:rsidR="00C20343" w:rsidRPr="002B3D17" w:rsidRDefault="00C20343" w:rsidP="0029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до участі у заходах представників міст-партнерів та Державного агентства  України з туризму та курортів </w:t>
            </w:r>
          </w:p>
        </w:tc>
        <w:tc>
          <w:tcPr>
            <w:tcW w:w="3016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 квітня</w:t>
            </w:r>
          </w:p>
        </w:tc>
        <w:tc>
          <w:tcPr>
            <w:tcW w:w="5062" w:type="dxa"/>
          </w:tcPr>
          <w:p w:rsidR="00C20343" w:rsidRPr="002B3D17" w:rsidRDefault="00C20343" w:rsidP="00310F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Атрощенко Б. Ф.</w:t>
            </w:r>
          </w:p>
          <w:p w:rsidR="00C20343" w:rsidRPr="002B3D17" w:rsidRDefault="00C20343" w:rsidP="00310F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0343" w:rsidRPr="002B3D17">
        <w:trPr>
          <w:trHeight w:val="271"/>
        </w:trPr>
        <w:tc>
          <w:tcPr>
            <w:tcW w:w="532" w:type="dxa"/>
          </w:tcPr>
          <w:p w:rsidR="00C20343" w:rsidRPr="002B3D17" w:rsidRDefault="00C20343" w:rsidP="00E75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765" w:type="dxa"/>
          </w:tcPr>
          <w:p w:rsidR="00C20343" w:rsidRPr="002B3D17" w:rsidRDefault="00C20343" w:rsidP="00E75E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 велопаркувань  з туристичною навігацією</w:t>
            </w:r>
          </w:p>
        </w:tc>
        <w:tc>
          <w:tcPr>
            <w:tcW w:w="3016" w:type="dxa"/>
          </w:tcPr>
          <w:p w:rsidR="00C20343" w:rsidRPr="002B3D17" w:rsidRDefault="00C20343" w:rsidP="008169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19 квітня</w:t>
            </w:r>
          </w:p>
        </w:tc>
        <w:tc>
          <w:tcPr>
            <w:tcW w:w="5062" w:type="dxa"/>
          </w:tcPr>
          <w:p w:rsidR="00C20343" w:rsidRPr="002B3D17" w:rsidRDefault="00C20343" w:rsidP="00E75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Синенко Д. Г.</w:t>
            </w:r>
          </w:p>
          <w:p w:rsidR="00C20343" w:rsidRPr="002B3D17" w:rsidRDefault="00C20343" w:rsidP="00E75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Атрощенко Б. Ф.</w:t>
            </w:r>
          </w:p>
        </w:tc>
      </w:tr>
      <w:tr w:rsidR="00C20343" w:rsidRPr="002B3D17">
        <w:trPr>
          <w:trHeight w:val="271"/>
        </w:trPr>
        <w:tc>
          <w:tcPr>
            <w:tcW w:w="532" w:type="dxa"/>
          </w:tcPr>
          <w:p w:rsidR="00C20343" w:rsidRPr="002B3D17" w:rsidRDefault="00C20343" w:rsidP="00E75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765" w:type="dxa"/>
          </w:tcPr>
          <w:p w:rsidR="00C20343" w:rsidRPr="002B3D17" w:rsidRDefault="00C20343" w:rsidP="00E75E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велопаркувань з туристичною навігацією</w:t>
            </w:r>
          </w:p>
        </w:tc>
        <w:tc>
          <w:tcPr>
            <w:tcW w:w="3016" w:type="dxa"/>
          </w:tcPr>
          <w:p w:rsidR="00C20343" w:rsidRPr="002B3D17" w:rsidRDefault="00C20343" w:rsidP="00294A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квітня, 12.00</w:t>
            </w:r>
          </w:p>
        </w:tc>
        <w:tc>
          <w:tcPr>
            <w:tcW w:w="5062" w:type="dxa"/>
          </w:tcPr>
          <w:p w:rsidR="00C20343" w:rsidRPr="002B3D17" w:rsidRDefault="00C20343" w:rsidP="00E75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Синенко Д. Г.</w:t>
            </w:r>
          </w:p>
          <w:p w:rsidR="00C20343" w:rsidRPr="002B3D17" w:rsidRDefault="00C20343" w:rsidP="00E75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Атрощенко Б. Ф.</w:t>
            </w:r>
          </w:p>
        </w:tc>
      </w:tr>
      <w:tr w:rsidR="00C20343" w:rsidRPr="002B3D17">
        <w:trPr>
          <w:trHeight w:val="672"/>
        </w:trPr>
        <w:tc>
          <w:tcPr>
            <w:tcW w:w="532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765" w:type="dxa"/>
          </w:tcPr>
          <w:p w:rsidR="00C20343" w:rsidRPr="002B3D17" w:rsidRDefault="00C20343" w:rsidP="002E78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історико-фольклорного дійства на території Національного архітектурно-історичного заповідника «Чернігів стародавній»,  на Валу (за окремим сценарієм)</w:t>
            </w:r>
          </w:p>
        </w:tc>
        <w:tc>
          <w:tcPr>
            <w:tcW w:w="3016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квітня, 11.00, Вал</w:t>
            </w:r>
          </w:p>
        </w:tc>
        <w:tc>
          <w:tcPr>
            <w:tcW w:w="5062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Атрощенко Б. Ф.</w:t>
            </w:r>
          </w:p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Васюта О. П.</w:t>
            </w:r>
          </w:p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Мойсієнко С. М. (за згодою)</w:t>
            </w:r>
          </w:p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Курданов А. Л. (за згодою)</w:t>
            </w:r>
          </w:p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М. М (за згодою)</w:t>
            </w:r>
          </w:p>
        </w:tc>
      </w:tr>
      <w:tr w:rsidR="00C20343" w:rsidRPr="002B3D17">
        <w:trPr>
          <w:trHeight w:val="672"/>
        </w:trPr>
        <w:tc>
          <w:tcPr>
            <w:tcW w:w="532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765" w:type="dxa"/>
          </w:tcPr>
          <w:p w:rsidR="00C20343" w:rsidRPr="002B3D17" w:rsidRDefault="00C20343" w:rsidP="00310F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 роботи туристичної виставки та містечка майстрів  </w:t>
            </w:r>
          </w:p>
        </w:tc>
        <w:tc>
          <w:tcPr>
            <w:tcW w:w="3016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квітня, 10 – 14.00, Алея Героїв</w:t>
            </w:r>
          </w:p>
        </w:tc>
        <w:tc>
          <w:tcPr>
            <w:tcW w:w="5062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Атрощенко Б. Ф. </w:t>
            </w:r>
          </w:p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 В. В.</w:t>
            </w:r>
          </w:p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Мойсієнко С. М. (за згодою)</w:t>
            </w:r>
          </w:p>
        </w:tc>
      </w:tr>
      <w:tr w:rsidR="00C20343" w:rsidRPr="002B3D17">
        <w:trPr>
          <w:trHeight w:val="409"/>
        </w:trPr>
        <w:tc>
          <w:tcPr>
            <w:tcW w:w="532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765" w:type="dxa"/>
          </w:tcPr>
          <w:p w:rsidR="00C20343" w:rsidRPr="002B3D17" w:rsidRDefault="00C20343" w:rsidP="002E78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фестивалю дерунів у закладах харчування та проведення  конкурсної програми  серед  рестораторів</w:t>
            </w:r>
          </w:p>
        </w:tc>
        <w:tc>
          <w:tcPr>
            <w:tcW w:w="3016" w:type="dxa"/>
          </w:tcPr>
          <w:p w:rsidR="00C20343" w:rsidRPr="002B3D17" w:rsidRDefault="00C20343" w:rsidP="003226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квітня, 12.00 – 15.00 </w:t>
            </w:r>
          </w:p>
        </w:tc>
        <w:tc>
          <w:tcPr>
            <w:tcW w:w="5062" w:type="dxa"/>
          </w:tcPr>
          <w:p w:rsidR="00C20343" w:rsidRPr="002B3D17" w:rsidRDefault="00C20343" w:rsidP="00AD1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Атрощенко Б. Ф. </w:t>
            </w:r>
          </w:p>
          <w:p w:rsidR="00C20343" w:rsidRPr="002B3D17" w:rsidRDefault="00C20343" w:rsidP="00AD1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 В. В.</w:t>
            </w:r>
          </w:p>
          <w:p w:rsidR="00C20343" w:rsidRPr="002B3D17" w:rsidRDefault="00C20343" w:rsidP="00AD1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Сухомлин І. В. (за згодою)</w:t>
            </w:r>
          </w:p>
        </w:tc>
      </w:tr>
      <w:tr w:rsidR="00C20343" w:rsidRPr="002B3D17">
        <w:trPr>
          <w:trHeight w:val="707"/>
        </w:trPr>
        <w:tc>
          <w:tcPr>
            <w:tcW w:w="532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765" w:type="dxa"/>
          </w:tcPr>
          <w:p w:rsidR="00C20343" w:rsidRPr="002B3D17" w:rsidRDefault="00C20343" w:rsidP="00294A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безкоштовного  входу до музейних установ, які знаходяться у Чернігові</w:t>
            </w:r>
          </w:p>
        </w:tc>
        <w:tc>
          <w:tcPr>
            <w:tcW w:w="3016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– 21 квітня</w:t>
            </w:r>
          </w:p>
        </w:tc>
        <w:tc>
          <w:tcPr>
            <w:tcW w:w="5062" w:type="dxa"/>
          </w:tcPr>
          <w:p w:rsidR="00C20343" w:rsidRPr="002B3D17" w:rsidRDefault="00C20343" w:rsidP="00AD1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Атрощенко Б. Ф.</w:t>
            </w:r>
          </w:p>
          <w:p w:rsidR="00C20343" w:rsidRPr="002B3D17" w:rsidRDefault="00C20343" w:rsidP="00AD1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Мойсієнко С. М. (за згодою)</w:t>
            </w:r>
          </w:p>
          <w:p w:rsidR="00C20343" w:rsidRPr="002B3D17" w:rsidRDefault="00C20343" w:rsidP="00AD1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Курданов А. Л. (за згодою)</w:t>
            </w:r>
          </w:p>
        </w:tc>
      </w:tr>
      <w:tr w:rsidR="00C20343" w:rsidRPr="002B3D17">
        <w:trPr>
          <w:trHeight w:val="707"/>
        </w:trPr>
        <w:tc>
          <w:tcPr>
            <w:tcW w:w="532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765" w:type="dxa"/>
          </w:tcPr>
          <w:p w:rsidR="00C20343" w:rsidRPr="002B3D17" w:rsidRDefault="00C20343" w:rsidP="00AD1F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акції «</w:t>
            </w:r>
            <w:r w:rsidRPr="002B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</w:t>
            </w:r>
            <w:r w:rsidRPr="002B3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у Чернігові за півціни» (проживання в готелях міста два дні за ціною одного дня)</w:t>
            </w:r>
          </w:p>
        </w:tc>
        <w:tc>
          <w:tcPr>
            <w:tcW w:w="3016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– 21 квітня</w:t>
            </w:r>
          </w:p>
        </w:tc>
        <w:tc>
          <w:tcPr>
            <w:tcW w:w="5062" w:type="dxa"/>
          </w:tcPr>
          <w:p w:rsidR="00C20343" w:rsidRPr="002B3D17" w:rsidRDefault="00C20343" w:rsidP="00AD1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Атрощенко Б. Ф. </w:t>
            </w:r>
          </w:p>
          <w:p w:rsidR="00C20343" w:rsidRPr="002B3D17" w:rsidRDefault="00C20343" w:rsidP="00AD1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0343" w:rsidRPr="002B3D17">
        <w:trPr>
          <w:trHeight w:val="409"/>
        </w:trPr>
        <w:tc>
          <w:tcPr>
            <w:tcW w:w="532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765" w:type="dxa"/>
          </w:tcPr>
          <w:p w:rsidR="00C20343" w:rsidRPr="002B3D17" w:rsidRDefault="00C20343" w:rsidP="00AD1F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конкурсу  «Міс-туризм – Чернігів» (за окремим сценарієм)</w:t>
            </w:r>
          </w:p>
        </w:tc>
        <w:tc>
          <w:tcPr>
            <w:tcW w:w="3016" w:type="dxa"/>
          </w:tcPr>
          <w:p w:rsidR="00C20343" w:rsidRPr="002B3D17" w:rsidRDefault="00C20343" w:rsidP="003226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квітня, Чернігівський академічний  обласний музично-драматичний театр ім. Т. Г. Шевченка</w:t>
            </w:r>
          </w:p>
        </w:tc>
        <w:tc>
          <w:tcPr>
            <w:tcW w:w="5062" w:type="dxa"/>
          </w:tcPr>
          <w:p w:rsidR="00C20343" w:rsidRPr="002B3D17" w:rsidRDefault="00C20343" w:rsidP="00CE2E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Атрощенко Б. Ф. </w:t>
            </w:r>
          </w:p>
          <w:p w:rsidR="00C20343" w:rsidRPr="002B3D17" w:rsidRDefault="00C20343" w:rsidP="00CE2E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Соломаха І. Г.</w:t>
            </w:r>
          </w:p>
          <w:p w:rsidR="00C20343" w:rsidRPr="002B3D17" w:rsidRDefault="00C20343" w:rsidP="00AD1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Мушинська Я. О. (за згодою)</w:t>
            </w:r>
          </w:p>
          <w:p w:rsidR="00C20343" w:rsidRPr="002B3D17" w:rsidRDefault="00C20343" w:rsidP="00AD1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Мойсієнко С. М. (за згодою)</w:t>
            </w:r>
          </w:p>
        </w:tc>
      </w:tr>
      <w:tr w:rsidR="00C20343" w:rsidRPr="002B3D17">
        <w:trPr>
          <w:trHeight w:val="272"/>
        </w:trPr>
        <w:tc>
          <w:tcPr>
            <w:tcW w:w="532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765" w:type="dxa"/>
          </w:tcPr>
          <w:p w:rsidR="00C20343" w:rsidRPr="002B3D17" w:rsidRDefault="00C20343" w:rsidP="003B46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виступів спортсменів (велосипеди, скейти  і т. ін.)</w:t>
            </w:r>
          </w:p>
        </w:tc>
        <w:tc>
          <w:tcPr>
            <w:tcW w:w="3016" w:type="dxa"/>
          </w:tcPr>
          <w:p w:rsidR="00C20343" w:rsidRPr="002B3D17" w:rsidRDefault="00C20343" w:rsidP="00310F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квітня, 13.00 – 15.00, Красна площа</w:t>
            </w:r>
          </w:p>
        </w:tc>
        <w:tc>
          <w:tcPr>
            <w:tcW w:w="5062" w:type="dxa"/>
          </w:tcPr>
          <w:p w:rsidR="00C20343" w:rsidRPr="002B3D17" w:rsidRDefault="00C20343" w:rsidP="00143A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Стецько О. М. </w:t>
            </w:r>
          </w:p>
        </w:tc>
      </w:tr>
      <w:tr w:rsidR="00C20343" w:rsidRPr="002B3D17">
        <w:trPr>
          <w:trHeight w:val="681"/>
        </w:trPr>
        <w:tc>
          <w:tcPr>
            <w:tcW w:w="532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765" w:type="dxa"/>
          </w:tcPr>
          <w:p w:rsidR="00C20343" w:rsidRPr="002B3D17" w:rsidRDefault="00C20343" w:rsidP="003B46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інформаційного туру для представників всеукраїнських та регіональних ЗМІ</w:t>
            </w:r>
          </w:p>
        </w:tc>
        <w:tc>
          <w:tcPr>
            <w:tcW w:w="3016" w:type="dxa"/>
          </w:tcPr>
          <w:p w:rsidR="00C20343" w:rsidRPr="002B3D17" w:rsidRDefault="00C20343" w:rsidP="00E3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квітня</w:t>
            </w:r>
          </w:p>
        </w:tc>
        <w:tc>
          <w:tcPr>
            <w:tcW w:w="5062" w:type="dxa"/>
          </w:tcPr>
          <w:p w:rsidR="00C20343" w:rsidRPr="002B3D17" w:rsidRDefault="00C20343" w:rsidP="003B4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Атрощенко Б. Ф. </w:t>
            </w:r>
          </w:p>
          <w:p w:rsidR="00C20343" w:rsidRPr="002B3D17" w:rsidRDefault="00C20343" w:rsidP="003226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Соломаха І. Г.</w:t>
            </w:r>
          </w:p>
        </w:tc>
      </w:tr>
    </w:tbl>
    <w:p w:rsidR="00C20343" w:rsidRPr="00EC71D5" w:rsidRDefault="00C20343" w:rsidP="00E36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20343" w:rsidRPr="00EC71D5" w:rsidSect="003C25CE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51287"/>
    <w:multiLevelType w:val="hybridMultilevel"/>
    <w:tmpl w:val="24007A9E"/>
    <w:lvl w:ilvl="0" w:tplc="F1F84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ADC"/>
    <w:rsid w:val="0000574B"/>
    <w:rsid w:val="000539C1"/>
    <w:rsid w:val="000D4D91"/>
    <w:rsid w:val="00143A81"/>
    <w:rsid w:val="0023383C"/>
    <w:rsid w:val="00294A16"/>
    <w:rsid w:val="002B3D17"/>
    <w:rsid w:val="002D4409"/>
    <w:rsid w:val="002E7881"/>
    <w:rsid w:val="00310FC3"/>
    <w:rsid w:val="00322662"/>
    <w:rsid w:val="003B4652"/>
    <w:rsid w:val="003C25CE"/>
    <w:rsid w:val="00482256"/>
    <w:rsid w:val="00491A78"/>
    <w:rsid w:val="00657BEA"/>
    <w:rsid w:val="00663419"/>
    <w:rsid w:val="0081694E"/>
    <w:rsid w:val="00821CD0"/>
    <w:rsid w:val="009F21FD"/>
    <w:rsid w:val="00A52F9C"/>
    <w:rsid w:val="00AA6AE9"/>
    <w:rsid w:val="00AB3E31"/>
    <w:rsid w:val="00AD1F14"/>
    <w:rsid w:val="00BD1826"/>
    <w:rsid w:val="00BE3FBF"/>
    <w:rsid w:val="00C20343"/>
    <w:rsid w:val="00CE2E4D"/>
    <w:rsid w:val="00CE4B10"/>
    <w:rsid w:val="00D05075"/>
    <w:rsid w:val="00DE6CCD"/>
    <w:rsid w:val="00E36ADC"/>
    <w:rsid w:val="00E40704"/>
    <w:rsid w:val="00E676B2"/>
    <w:rsid w:val="00E75E71"/>
    <w:rsid w:val="00EC71D5"/>
    <w:rsid w:val="00F13624"/>
    <w:rsid w:val="00F3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CC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2</Pages>
  <Words>341</Words>
  <Characters>1946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2013-02-04T07:24:00Z</cp:lastPrinted>
  <dcterms:created xsi:type="dcterms:W3CDTF">2013-01-29T11:30:00Z</dcterms:created>
  <dcterms:modified xsi:type="dcterms:W3CDTF">2013-02-18T10:18:00Z</dcterms:modified>
</cp:coreProperties>
</file>