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7" w:rsidRDefault="00A96FF7" w:rsidP="00A96FF7">
      <w:pPr>
        <w:pStyle w:val="a3"/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F7" w:rsidRDefault="00A96FF7" w:rsidP="00A96FF7">
      <w:pPr>
        <w:pStyle w:val="a3"/>
      </w:pPr>
    </w:p>
    <w:p w:rsidR="00A96FF7" w:rsidRDefault="00A96FF7" w:rsidP="00A96F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96FF7" w:rsidRDefault="00A96FF7" w:rsidP="00A96FF7">
      <w:pPr>
        <w:jc w:val="center"/>
        <w:rPr>
          <w:b/>
          <w:bCs/>
          <w:sz w:val="28"/>
          <w:szCs w:val="28"/>
        </w:rPr>
      </w:pPr>
    </w:p>
    <w:p w:rsidR="00A96FF7" w:rsidRDefault="00A96FF7" w:rsidP="00A96F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A96FF7" w:rsidRDefault="00A96FF7" w:rsidP="00A96FF7">
      <w:pPr>
        <w:jc w:val="center"/>
        <w:rPr>
          <w:b/>
          <w:bCs/>
          <w:sz w:val="28"/>
          <w:szCs w:val="28"/>
        </w:rPr>
      </w:pPr>
    </w:p>
    <w:p w:rsidR="00A96FF7" w:rsidRDefault="00A96FF7" w:rsidP="00A96F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A96FF7" w:rsidRDefault="00A96FF7" w:rsidP="00A96FF7">
      <w:pPr>
        <w:rPr>
          <w:color w:val="000000"/>
          <w:sz w:val="28"/>
          <w:szCs w:val="28"/>
        </w:rPr>
      </w:pPr>
    </w:p>
    <w:p w:rsidR="006C5DDF" w:rsidRPr="001D78CD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квітня 2013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63-р</w:t>
      </w:r>
    </w:p>
    <w:p w:rsidR="006C5DDF" w:rsidRDefault="006C5DDF" w:rsidP="006C5DDF">
      <w:pPr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графік роботи </w:t>
      </w:r>
      <w:proofErr w:type="spellStart"/>
      <w:r>
        <w:rPr>
          <w:sz w:val="28"/>
          <w:szCs w:val="28"/>
          <w:lang w:val="uk-UA"/>
        </w:rPr>
        <w:t>спеціалістів-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6C5DDF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консультантів у Центрі надання </w:t>
      </w:r>
    </w:p>
    <w:p w:rsidR="006C5DDF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адміністративних послуг </w:t>
      </w:r>
    </w:p>
    <w:p w:rsidR="006C5DDF" w:rsidRPr="001D78CD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Чернігова</w:t>
      </w:r>
    </w:p>
    <w:p w:rsidR="006C5DDF" w:rsidRPr="001D78CD" w:rsidRDefault="006C5DDF" w:rsidP="006C5DDF">
      <w:pPr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пункту 4.9 Положення про Центр надання адміністративних послуг м. Чернігова, затвердженого рішенням міської ради 30.11.2012 (27 сесія 6 скликання), з метою дотримання Порядку організації роботи учасників Центру надання адміністративних послуг </w:t>
      </w:r>
      <w:proofErr w:type="spellStart"/>
      <w:r>
        <w:rPr>
          <w:sz w:val="28"/>
          <w:szCs w:val="28"/>
          <w:lang w:val="uk-UA"/>
        </w:rPr>
        <w:t>м.Чернігова</w:t>
      </w:r>
      <w:proofErr w:type="spellEnd"/>
      <w:r>
        <w:rPr>
          <w:sz w:val="28"/>
          <w:szCs w:val="28"/>
          <w:lang w:val="uk-UA"/>
        </w:rPr>
        <w:t>, затвердженого рішенням міської ради 26.12.12 (28 сесія 6 скликання), забезпечення повного,  всебічного інформування та консультування суб’єктів звернень представниками місцевих органів державної виконавчої влади, виконавчих органів міської ради, державних,  комунальних підприємств і установ, упорядкування та систематизації їхньої  діяльності у Центрі надання адміністративних послуг м. Чернігова:</w:t>
      </w:r>
    </w:p>
    <w:p w:rsidR="006C5DDF" w:rsidRDefault="006C5DDF" w:rsidP="006C5DDF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</w:t>
      </w:r>
      <w:r w:rsidRPr="00293359">
        <w:rPr>
          <w:sz w:val="28"/>
          <w:szCs w:val="28"/>
          <w:lang w:val="uk-UA"/>
        </w:rPr>
        <w:t xml:space="preserve">Затвердити графік роботи спеціалістів–консультантів </w:t>
      </w:r>
      <w:r>
        <w:rPr>
          <w:sz w:val="28"/>
          <w:szCs w:val="28"/>
          <w:lang w:val="uk-UA"/>
        </w:rPr>
        <w:t xml:space="preserve">від </w:t>
      </w:r>
      <w:r w:rsidRPr="00293359">
        <w:rPr>
          <w:sz w:val="28"/>
          <w:szCs w:val="28"/>
          <w:lang w:val="uk-UA"/>
        </w:rPr>
        <w:t xml:space="preserve">місцевих органів державної виконавчої влади, виконавчих органів міської ради, державних та комунальних підприємств </w:t>
      </w:r>
      <w:r>
        <w:rPr>
          <w:sz w:val="28"/>
          <w:szCs w:val="28"/>
          <w:lang w:val="uk-UA"/>
        </w:rPr>
        <w:t>і</w:t>
      </w:r>
      <w:r w:rsidRPr="00293359">
        <w:rPr>
          <w:sz w:val="28"/>
          <w:szCs w:val="28"/>
          <w:lang w:val="uk-UA"/>
        </w:rPr>
        <w:t xml:space="preserve"> установ у Центр</w:t>
      </w:r>
      <w:r>
        <w:rPr>
          <w:sz w:val="28"/>
          <w:szCs w:val="28"/>
          <w:lang w:val="uk-UA"/>
        </w:rPr>
        <w:t>і</w:t>
      </w:r>
      <w:r w:rsidRPr="00293359">
        <w:rPr>
          <w:sz w:val="28"/>
          <w:szCs w:val="28"/>
          <w:lang w:val="uk-UA"/>
        </w:rPr>
        <w:t xml:space="preserve"> надання адміністративних послуг м. Чернігова</w:t>
      </w:r>
      <w:r>
        <w:rPr>
          <w:sz w:val="28"/>
          <w:szCs w:val="28"/>
          <w:lang w:val="uk-UA"/>
        </w:rPr>
        <w:t>, що додається.</w:t>
      </w:r>
    </w:p>
    <w:p w:rsidR="006C5DDF" w:rsidRDefault="006C5DDF" w:rsidP="006C5DD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Начальнику управління адміністративних послуг міської ради Овсянику М. К. забезпечити моніторинг дій учасників Центру надання адміністративних послуг м. Чернігова, пов’язаних з прийомом та розглядом заяв суб’єктів звернень,</w:t>
      </w:r>
      <w:r w:rsidRPr="00E330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роботою спеціалістів–консультантів згідно із затвердженим графіком.</w:t>
      </w:r>
    </w:p>
    <w:p w:rsidR="006C5DDF" w:rsidRPr="00E33073" w:rsidRDefault="006C5DDF" w:rsidP="006C5DD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 Начальнику  відділу зв’язків з громадськістю міської ради Соломасі І. Г., комунальним підприємствам міської ради «Редакція Чернігівської міської газети «Чернігівські відомості»,  ТРА «Новий Чернігів»</w:t>
      </w:r>
    </w:p>
    <w:p w:rsidR="006C5DDF" w:rsidRDefault="006C5DDF" w:rsidP="006C5DDF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Мокроусова</w:t>
      </w:r>
      <w:proofErr w:type="spellEnd"/>
      <w:r>
        <w:rPr>
          <w:sz w:val="28"/>
          <w:szCs w:val="28"/>
          <w:lang w:val="uk-UA"/>
        </w:rPr>
        <w:t xml:space="preserve"> І. М., </w:t>
      </w:r>
      <w:proofErr w:type="spellStart"/>
      <w:r>
        <w:rPr>
          <w:sz w:val="28"/>
          <w:szCs w:val="28"/>
          <w:lang w:val="uk-UA"/>
        </w:rPr>
        <w:t>Капустян</w:t>
      </w:r>
      <w:proofErr w:type="spellEnd"/>
      <w:r>
        <w:rPr>
          <w:sz w:val="28"/>
          <w:szCs w:val="28"/>
          <w:lang w:val="uk-UA"/>
        </w:rPr>
        <w:t xml:space="preserve"> О. І.)    забезпечити    інформаційний    супровід </w:t>
      </w:r>
    </w:p>
    <w:p w:rsidR="006C5DDF" w:rsidRDefault="006C5DDF" w:rsidP="006C5DDF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діяльності представників  органів державної виконавчої влади, виконавчих органів міської ради,  державних,   комунальних</w:t>
      </w:r>
      <w:r w:rsidRPr="001E2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E28C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підприємств </w:t>
      </w:r>
      <w:r w:rsidRPr="001E2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1E28C3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установ–</w:t>
      </w:r>
      <w:proofErr w:type="spellEnd"/>
      <w:r>
        <w:rPr>
          <w:sz w:val="28"/>
          <w:szCs w:val="28"/>
          <w:lang w:val="uk-UA"/>
        </w:rPr>
        <w:t xml:space="preserve"> </w:t>
      </w:r>
      <w:r w:rsidRPr="001E28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учасників Центру</w:t>
      </w:r>
      <w:r w:rsidRPr="001E2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адміністративних послуг м. Чернігова та оприлюднити графік роботи спеціалістів–консультантів.</w:t>
      </w:r>
    </w:p>
    <w:p w:rsidR="006C5DDF" w:rsidRPr="00B63286" w:rsidRDefault="006C5DDF" w:rsidP="006C5DDF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4. Контроль за виконанням цього розпорядження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Андроса</w:t>
      </w:r>
      <w:proofErr w:type="spellEnd"/>
      <w:r>
        <w:rPr>
          <w:sz w:val="28"/>
          <w:szCs w:val="28"/>
          <w:lang w:val="uk-UA"/>
        </w:rPr>
        <w:t xml:space="preserve"> С. О.</w:t>
      </w:r>
    </w:p>
    <w:p w:rsidR="006C5DDF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6C5DDF" w:rsidRDefault="006C5DDF" w:rsidP="006C5DDF">
      <w:pPr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jc w:val="both"/>
        <w:rPr>
          <w:sz w:val="28"/>
          <w:szCs w:val="28"/>
          <w:lang w:val="uk-UA"/>
        </w:rPr>
      </w:pPr>
    </w:p>
    <w:p w:rsidR="006C5DDF" w:rsidRDefault="006C5DDF" w:rsidP="006C5DDF">
      <w:pPr>
        <w:jc w:val="both"/>
        <w:rPr>
          <w:sz w:val="28"/>
          <w:szCs w:val="28"/>
          <w:lang w:val="uk-UA"/>
        </w:rPr>
      </w:pPr>
    </w:p>
    <w:p w:rsidR="00134061" w:rsidRPr="006C5DDF" w:rsidRDefault="006C5DDF" w:rsidP="006C5D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О.В.Соколов</w:t>
      </w:r>
    </w:p>
    <w:sectPr w:rsidR="00134061" w:rsidRPr="006C5DDF" w:rsidSect="006C5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F7"/>
    <w:rsid w:val="00134061"/>
    <w:rsid w:val="006C5DDF"/>
    <w:rsid w:val="00A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6FF7"/>
    <w:pPr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rsid w:val="00A96F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F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F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6FF7"/>
    <w:pPr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rsid w:val="00A96F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F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2013-04-11T09:48:00Z</dcterms:created>
  <dcterms:modified xsi:type="dcterms:W3CDTF">2013-04-11T10:01:00Z</dcterms:modified>
</cp:coreProperties>
</file>