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C5F" w:rsidRDefault="00C25C5F" w:rsidP="00FC2500">
      <w:pPr>
        <w:pStyle w:val="1"/>
        <w:ind w:left="2820"/>
        <w:rPr>
          <w:b w:val="0"/>
          <w:szCs w:val="26"/>
        </w:rPr>
      </w:pPr>
      <w:r w:rsidRPr="001A0291">
        <w:rPr>
          <w:b w:val="0"/>
          <w:szCs w:val="26"/>
        </w:rPr>
        <w:t>Пояснювальна</w:t>
      </w:r>
      <w:r w:rsidR="00366E16">
        <w:rPr>
          <w:b w:val="0"/>
          <w:szCs w:val="26"/>
          <w:lang w:val="ru-RU"/>
        </w:rPr>
        <w:t xml:space="preserve"> </w:t>
      </w:r>
      <w:r w:rsidRPr="001A0291">
        <w:rPr>
          <w:b w:val="0"/>
          <w:szCs w:val="26"/>
        </w:rPr>
        <w:t>записка</w:t>
      </w:r>
    </w:p>
    <w:p w:rsidR="001A5424" w:rsidRDefault="00C25C5F" w:rsidP="00C847BD">
      <w:pPr>
        <w:jc w:val="center"/>
        <w:rPr>
          <w:szCs w:val="26"/>
        </w:rPr>
      </w:pPr>
      <w:r>
        <w:rPr>
          <w:szCs w:val="26"/>
        </w:rPr>
        <w:t>до про</w:t>
      </w:r>
      <w:r w:rsidR="00705721">
        <w:rPr>
          <w:szCs w:val="26"/>
        </w:rPr>
        <w:t>є</w:t>
      </w:r>
      <w:r>
        <w:rPr>
          <w:szCs w:val="26"/>
        </w:rPr>
        <w:t>кту рішення</w:t>
      </w:r>
      <w:r w:rsidR="003F643D">
        <w:rPr>
          <w:szCs w:val="26"/>
        </w:rPr>
        <w:t xml:space="preserve"> </w:t>
      </w:r>
      <w:r>
        <w:rPr>
          <w:szCs w:val="26"/>
        </w:rPr>
        <w:t>виконавчого комітету Чернігівської міської ради</w:t>
      </w:r>
    </w:p>
    <w:p w:rsidR="00FC2500" w:rsidRPr="00FC2500" w:rsidRDefault="00C25C5F" w:rsidP="00C847BD">
      <w:pPr>
        <w:jc w:val="center"/>
        <w:rPr>
          <w:szCs w:val="24"/>
        </w:rPr>
      </w:pPr>
      <w:r>
        <w:rPr>
          <w:szCs w:val="28"/>
        </w:rPr>
        <w:t>«</w:t>
      </w:r>
      <w:r w:rsidR="00C847BD" w:rsidRPr="00C847BD">
        <w:rPr>
          <w:szCs w:val="28"/>
        </w:rPr>
        <w:t xml:space="preserve">Про </w:t>
      </w:r>
      <w:r w:rsidR="004B0FB8">
        <w:rPr>
          <w:szCs w:val="28"/>
        </w:rPr>
        <w:t>створення</w:t>
      </w:r>
      <w:r w:rsidR="00C847BD">
        <w:rPr>
          <w:szCs w:val="28"/>
        </w:rPr>
        <w:t xml:space="preserve"> </w:t>
      </w:r>
      <w:r w:rsidR="00C847BD" w:rsidRPr="00C847BD">
        <w:rPr>
          <w:szCs w:val="28"/>
        </w:rPr>
        <w:t>об’єкт</w:t>
      </w:r>
      <w:r w:rsidR="00CD364D">
        <w:rPr>
          <w:szCs w:val="28"/>
        </w:rPr>
        <w:t>а</w:t>
      </w:r>
      <w:r w:rsidR="00C847BD" w:rsidRPr="00C847BD">
        <w:rPr>
          <w:szCs w:val="28"/>
        </w:rPr>
        <w:t xml:space="preserve"> благоустрою</w:t>
      </w:r>
      <w:r w:rsidR="00FC2500">
        <w:rPr>
          <w:szCs w:val="24"/>
        </w:rPr>
        <w:t>»</w:t>
      </w:r>
    </w:p>
    <w:p w:rsidR="00C35A22" w:rsidRDefault="00C35A22" w:rsidP="004C60CC">
      <w:pPr>
        <w:ind w:firstLine="851"/>
        <w:jc w:val="both"/>
      </w:pPr>
    </w:p>
    <w:p w:rsidR="0003179B" w:rsidRDefault="0003179B" w:rsidP="004C60CC">
      <w:pPr>
        <w:ind w:firstLine="851"/>
        <w:jc w:val="both"/>
      </w:pPr>
    </w:p>
    <w:p w:rsidR="004B0FB8" w:rsidRDefault="004B0FB8" w:rsidP="004B0FB8">
      <w:pPr>
        <w:pStyle w:val="a6"/>
        <w:ind w:firstLine="851"/>
      </w:pPr>
      <w:r>
        <w:t>З</w:t>
      </w:r>
      <w:r w:rsidR="00375E28">
        <w:t xml:space="preserve"> метою </w:t>
      </w:r>
      <w:r>
        <w:rPr>
          <w:color w:val="000000"/>
          <w:shd w:val="clear" w:color="auto" w:fill="FFFFFF"/>
        </w:rPr>
        <w:t>створення об’єкта благоустрою</w:t>
      </w:r>
      <w:r>
        <w:t>,</w:t>
      </w:r>
      <w:r w:rsidR="00375E28">
        <w:t xml:space="preserve"> за результатами розгляду листа </w:t>
      </w:r>
      <w:r w:rsidR="00015091">
        <w:rPr>
          <w:color w:val="000000"/>
        </w:rPr>
        <w:t xml:space="preserve">товариства з обмеженою </w:t>
      </w:r>
      <w:r w:rsidR="00015091" w:rsidRPr="00D34FA2">
        <w:rPr>
          <w:color w:val="000000"/>
        </w:rPr>
        <w:t>відповідальністю «</w:t>
      </w:r>
      <w:r>
        <w:rPr>
          <w:color w:val="000000"/>
        </w:rPr>
        <w:t>Альянс Міжрегіонального Співробітництва</w:t>
      </w:r>
      <w:r w:rsidRPr="008A1CF1">
        <w:rPr>
          <w:color w:val="000000"/>
        </w:rPr>
        <w:t xml:space="preserve">» від </w:t>
      </w:r>
      <w:r>
        <w:rPr>
          <w:color w:val="000000"/>
        </w:rPr>
        <w:t>16.03.2026 № 2117/11/</w:t>
      </w:r>
      <w:proofErr w:type="spellStart"/>
      <w:r>
        <w:rPr>
          <w:color w:val="000000"/>
        </w:rPr>
        <w:t>вх</w:t>
      </w:r>
      <w:proofErr w:type="spellEnd"/>
      <w:r>
        <w:rPr>
          <w:color w:val="000000"/>
        </w:rPr>
        <w:t xml:space="preserve">/03 щодо надання </w:t>
      </w:r>
      <w:r w:rsidRPr="00D34FA2">
        <w:t>дозволу</w:t>
      </w:r>
      <w:r>
        <w:t xml:space="preserve"> </w:t>
      </w:r>
      <w:r w:rsidRPr="00D34FA2">
        <w:t xml:space="preserve">на </w:t>
      </w:r>
      <w:proofErr w:type="spellStart"/>
      <w:r w:rsidRPr="00D34FA2">
        <w:t>проєктування</w:t>
      </w:r>
      <w:proofErr w:type="spellEnd"/>
      <w:r w:rsidRPr="00D34FA2">
        <w:t xml:space="preserve"> та подальшу реалізацію </w:t>
      </w:r>
      <w:proofErr w:type="spellStart"/>
      <w:r w:rsidRPr="00D34FA2">
        <w:t>проєкту</w:t>
      </w:r>
      <w:proofErr w:type="spellEnd"/>
      <w:r w:rsidR="00FB48A1">
        <w:t>:</w:t>
      </w:r>
      <w:r>
        <w:t xml:space="preserve"> </w:t>
      </w:r>
      <w:r w:rsidR="00A11A65">
        <w:t>«</w:t>
      </w:r>
      <w:r w:rsidR="007B5A47">
        <w:t xml:space="preserve">Реконструкція об’єкту: </w:t>
      </w:r>
      <w:r>
        <w:t xml:space="preserve">Благоустрій правого берега річки Стрижень </w:t>
      </w:r>
      <w:r>
        <w:rPr>
          <w:color w:val="000000"/>
          <w:shd w:val="clear" w:color="auto" w:fill="FFFFFF"/>
        </w:rPr>
        <w:t>на відрізку між будинками № 50В та № 74 по вулиці Стрілецькій у місті Чернігові»</w:t>
      </w:r>
      <w:r>
        <w:t xml:space="preserve">, а також </w:t>
      </w:r>
      <w:r>
        <w:rPr>
          <w:color w:val="000000"/>
        </w:rPr>
        <w:t>враховуючи лист Чернігівської обласної військової адміністрації від 19.03.2026 № 2233/04/</w:t>
      </w:r>
      <w:proofErr w:type="spellStart"/>
      <w:r>
        <w:rPr>
          <w:color w:val="000000"/>
        </w:rPr>
        <w:t>вх</w:t>
      </w:r>
      <w:proofErr w:type="spellEnd"/>
      <w:r>
        <w:rPr>
          <w:color w:val="000000"/>
        </w:rPr>
        <w:t xml:space="preserve">/03 </w:t>
      </w:r>
      <w:r>
        <w:t xml:space="preserve">про розгляд можливості створення зазначеного </w:t>
      </w:r>
      <w:r w:rsidR="007B5A47">
        <w:t>об’єкта</w:t>
      </w:r>
      <w:r>
        <w:t xml:space="preserve"> благоустрою, </w:t>
      </w:r>
      <w:proofErr w:type="spellStart"/>
      <w:r>
        <w:t>проєктом</w:t>
      </w:r>
      <w:proofErr w:type="spellEnd"/>
      <w:r>
        <w:t xml:space="preserve"> цього рішення пропонується дозволити товариству </w:t>
      </w:r>
      <w:r w:rsidRPr="008A1CF1">
        <w:rPr>
          <w:color w:val="000000"/>
        </w:rPr>
        <w:t>з обмеженою відповідальністю «</w:t>
      </w:r>
      <w:r>
        <w:rPr>
          <w:color w:val="000000"/>
        </w:rPr>
        <w:t>Альянс Міжрегіонального Співробітництва</w:t>
      </w:r>
      <w:r w:rsidRPr="008A1CF1">
        <w:rPr>
          <w:color w:val="000000"/>
        </w:rPr>
        <w:t xml:space="preserve">» </w:t>
      </w:r>
      <w:r>
        <w:t xml:space="preserve">виступити інвестором та за власні кошти здійснити </w:t>
      </w:r>
      <w:proofErr w:type="spellStart"/>
      <w:r>
        <w:t>проєктування</w:t>
      </w:r>
      <w:proofErr w:type="spellEnd"/>
      <w:r>
        <w:t xml:space="preserve"> та подальшу реалізацію </w:t>
      </w:r>
      <w:proofErr w:type="spellStart"/>
      <w:r>
        <w:t>проєкту</w:t>
      </w:r>
      <w:proofErr w:type="spellEnd"/>
      <w:r w:rsidR="00A11A65">
        <w:t>:</w:t>
      </w:r>
      <w:r>
        <w:t xml:space="preserve"> </w:t>
      </w:r>
      <w:r w:rsidR="007B5A47">
        <w:t xml:space="preserve">«Реконструкція об’єкту: </w:t>
      </w:r>
      <w:r>
        <w:t xml:space="preserve">Благоустрій правого берега річки Стрижень </w:t>
      </w:r>
      <w:r>
        <w:rPr>
          <w:color w:val="000000"/>
          <w:shd w:val="clear" w:color="auto" w:fill="FFFFFF"/>
        </w:rPr>
        <w:t>на відрізку між будинками № 50В та № 74 по вулиці Стрілецькій у місті Чернігові»,</w:t>
      </w:r>
      <w:r>
        <w:t xml:space="preserve"> </w:t>
      </w:r>
      <w:r w:rsidR="00C45E87">
        <w:rPr>
          <w:color w:val="000000"/>
          <w:shd w:val="clear" w:color="auto" w:fill="FFFFFF"/>
        </w:rPr>
        <w:t>в межах території, яка не належить до території</w:t>
      </w:r>
      <w:r w:rsidR="00A11A65">
        <w:rPr>
          <w:color w:val="000000"/>
          <w:shd w:val="clear" w:color="auto" w:fill="FFFFFF"/>
        </w:rPr>
        <w:t>,</w:t>
      </w:r>
      <w:bookmarkStart w:id="0" w:name="_GoBack"/>
      <w:bookmarkEnd w:id="0"/>
      <w:r w:rsidR="00C45E87">
        <w:rPr>
          <w:color w:val="000000"/>
          <w:shd w:val="clear" w:color="auto" w:fill="FFFFFF"/>
        </w:rPr>
        <w:t xml:space="preserve"> на якій розташована пам’ятка археології місцевого значення поселення «Стрижень-1» з Комплексу археологічних пам’яток урочища </w:t>
      </w:r>
      <w:proofErr w:type="spellStart"/>
      <w:r w:rsidR="00C45E87">
        <w:rPr>
          <w:color w:val="000000"/>
          <w:shd w:val="clear" w:color="auto" w:fill="FFFFFF"/>
        </w:rPr>
        <w:t>Ялівщина</w:t>
      </w:r>
      <w:proofErr w:type="spellEnd"/>
      <w:r w:rsidR="00C45E87">
        <w:rPr>
          <w:color w:val="000000"/>
          <w:shd w:val="clear" w:color="auto" w:fill="FFFFFF"/>
        </w:rPr>
        <w:t>, ІІ-І тис. до н.е., ІІІ-</w:t>
      </w:r>
      <w:r w:rsidR="00C45E87">
        <w:rPr>
          <w:color w:val="000000"/>
          <w:shd w:val="clear" w:color="auto" w:fill="FFFFFF"/>
          <w:lang w:val="en-US"/>
        </w:rPr>
        <w:t>V</w:t>
      </w:r>
      <w:r w:rsidR="00C45E87">
        <w:rPr>
          <w:color w:val="000000"/>
          <w:shd w:val="clear" w:color="auto" w:fill="FFFFFF"/>
        </w:rPr>
        <w:t xml:space="preserve">, </w:t>
      </w:r>
      <w:r w:rsidR="00C45E87">
        <w:rPr>
          <w:color w:val="000000"/>
          <w:shd w:val="clear" w:color="auto" w:fill="FFFFFF"/>
          <w:lang w:val="en-US"/>
        </w:rPr>
        <w:t>XI</w:t>
      </w:r>
      <w:r w:rsidR="00C45E87" w:rsidRPr="008D106A">
        <w:rPr>
          <w:color w:val="000000"/>
          <w:shd w:val="clear" w:color="auto" w:fill="FFFFFF"/>
        </w:rPr>
        <w:t>-</w:t>
      </w:r>
      <w:r w:rsidR="00C45E87">
        <w:rPr>
          <w:color w:val="000000"/>
          <w:shd w:val="clear" w:color="auto" w:fill="FFFFFF"/>
          <w:lang w:val="en-US"/>
        </w:rPr>
        <w:t>XIII</w:t>
      </w:r>
      <w:r w:rsidR="00C45E87" w:rsidRPr="008D106A">
        <w:rPr>
          <w:color w:val="000000"/>
          <w:shd w:val="clear" w:color="auto" w:fill="FFFFFF"/>
        </w:rPr>
        <w:t xml:space="preserve"> </w:t>
      </w:r>
      <w:r w:rsidR="00C45E87">
        <w:rPr>
          <w:color w:val="000000"/>
          <w:shd w:val="clear" w:color="auto" w:fill="FFFFFF"/>
          <w:lang w:val="en-US"/>
        </w:rPr>
        <w:t>c</w:t>
      </w:r>
      <w:r w:rsidR="00C45E87">
        <w:rPr>
          <w:color w:val="000000"/>
          <w:shd w:val="clear" w:color="auto" w:fill="FFFFFF"/>
        </w:rPr>
        <w:t>т., охоронний № 7727/3709-Чр, взятої на державний облік розпорядженням Чернігівської обласної державної адміністрації від 28.12.1998 № 856,</w:t>
      </w:r>
      <w:r w:rsidR="00C45E87">
        <w:t xml:space="preserve"> </w:t>
      </w:r>
      <w:r>
        <w:t>з наступною безоплатною передачею об’єкта благоустрою у комунальну власність Чернігівської міської територіальної громади.</w:t>
      </w:r>
    </w:p>
    <w:p w:rsidR="00C35A22" w:rsidRDefault="004B0FB8" w:rsidP="004B0FB8">
      <w:pPr>
        <w:pStyle w:val="a6"/>
        <w:ind w:firstLine="851"/>
      </w:pPr>
      <w:r>
        <w:t xml:space="preserve">Пунктом 2 цього </w:t>
      </w:r>
      <w:proofErr w:type="spellStart"/>
      <w:r>
        <w:t>проєкту</w:t>
      </w:r>
      <w:proofErr w:type="spellEnd"/>
      <w:r>
        <w:t xml:space="preserve"> рішення, функції замовника з </w:t>
      </w:r>
      <w:proofErr w:type="spellStart"/>
      <w:r>
        <w:t>проєктування</w:t>
      </w:r>
      <w:proofErr w:type="spellEnd"/>
      <w:r>
        <w:t xml:space="preserve"> та реалізації </w:t>
      </w:r>
      <w:proofErr w:type="spellStart"/>
      <w:r>
        <w:t>проєкту</w:t>
      </w:r>
      <w:proofErr w:type="spellEnd"/>
      <w:r>
        <w:t xml:space="preserve">, пропонується покласти на </w:t>
      </w:r>
      <w:r w:rsidRPr="00182C70">
        <w:t>управління житлово-комунального господарства Чернігівської міської ради</w:t>
      </w:r>
      <w:r>
        <w:t>.</w:t>
      </w:r>
    </w:p>
    <w:p w:rsidR="00CC3398" w:rsidRDefault="00CC3398" w:rsidP="00880FC5">
      <w:pPr>
        <w:keepNext/>
        <w:jc w:val="both"/>
        <w:outlineLvl w:val="0"/>
      </w:pPr>
    </w:p>
    <w:p w:rsidR="00CC3398" w:rsidRDefault="00CC3398" w:rsidP="00880FC5">
      <w:pPr>
        <w:keepNext/>
        <w:jc w:val="both"/>
        <w:outlineLvl w:val="0"/>
      </w:pPr>
    </w:p>
    <w:p w:rsidR="00880FC5" w:rsidRPr="00CC3398" w:rsidRDefault="00C514F4" w:rsidP="00CC3398">
      <w:pPr>
        <w:keepNext/>
        <w:jc w:val="both"/>
        <w:outlineLvl w:val="0"/>
        <w:rPr>
          <w:szCs w:val="26"/>
        </w:rPr>
      </w:pPr>
      <w:r w:rsidRPr="00CC3398">
        <w:rPr>
          <w:szCs w:val="26"/>
        </w:rPr>
        <w:t>Начальник</w:t>
      </w:r>
      <w:r w:rsidR="00880FC5" w:rsidRPr="00CC3398">
        <w:rPr>
          <w:szCs w:val="26"/>
        </w:rPr>
        <w:t xml:space="preserve"> управління</w:t>
      </w:r>
    </w:p>
    <w:p w:rsidR="00880FC5" w:rsidRPr="00CC3398" w:rsidRDefault="00880FC5" w:rsidP="00CC3398">
      <w:pPr>
        <w:jc w:val="both"/>
        <w:rPr>
          <w:szCs w:val="26"/>
        </w:rPr>
      </w:pPr>
      <w:r w:rsidRPr="00CC3398">
        <w:rPr>
          <w:szCs w:val="26"/>
        </w:rPr>
        <w:t>житлово-комунального господарства</w:t>
      </w:r>
    </w:p>
    <w:p w:rsidR="00C173F8" w:rsidRPr="00C25C5F" w:rsidRDefault="00880FC5" w:rsidP="00CC3398">
      <w:pPr>
        <w:ind w:right="42"/>
        <w:jc w:val="both"/>
      </w:pPr>
      <w:r w:rsidRPr="00CC3398">
        <w:rPr>
          <w:szCs w:val="26"/>
        </w:rPr>
        <w:t>Чернігівської міської ради</w:t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Pr="00CC3398">
        <w:rPr>
          <w:szCs w:val="26"/>
        </w:rPr>
        <w:tab/>
      </w:r>
      <w:r w:rsidR="00C514F4" w:rsidRPr="00CC3398">
        <w:rPr>
          <w:szCs w:val="26"/>
        </w:rPr>
        <w:t xml:space="preserve">            Ярослав КУЦ</w:t>
      </w:r>
    </w:p>
    <w:sectPr w:rsidR="00C173F8" w:rsidRPr="00C25C5F" w:rsidSect="0003179B">
      <w:pgSz w:w="11907" w:h="16840" w:code="9"/>
      <w:pgMar w:top="851" w:right="567" w:bottom="1702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F1C36"/>
    <w:multiLevelType w:val="hybridMultilevel"/>
    <w:tmpl w:val="EE9C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6D"/>
    <w:rsid w:val="00006556"/>
    <w:rsid w:val="00010F26"/>
    <w:rsid w:val="0001124F"/>
    <w:rsid w:val="00015091"/>
    <w:rsid w:val="0002242C"/>
    <w:rsid w:val="0003179B"/>
    <w:rsid w:val="00032F81"/>
    <w:rsid w:val="0003341B"/>
    <w:rsid w:val="00044226"/>
    <w:rsid w:val="0004518B"/>
    <w:rsid w:val="00073451"/>
    <w:rsid w:val="00095BF9"/>
    <w:rsid w:val="000B05E3"/>
    <w:rsid w:val="000E55B9"/>
    <w:rsid w:val="001115D7"/>
    <w:rsid w:val="0013742F"/>
    <w:rsid w:val="001554F0"/>
    <w:rsid w:val="001700CD"/>
    <w:rsid w:val="001848E8"/>
    <w:rsid w:val="00197E2E"/>
    <w:rsid w:val="001A5424"/>
    <w:rsid w:val="001E2FB4"/>
    <w:rsid w:val="001E46D0"/>
    <w:rsid w:val="002152AD"/>
    <w:rsid w:val="00253544"/>
    <w:rsid w:val="00276DCE"/>
    <w:rsid w:val="00282D76"/>
    <w:rsid w:val="002B6F3D"/>
    <w:rsid w:val="002C478E"/>
    <w:rsid w:val="002D6B62"/>
    <w:rsid w:val="002E00B3"/>
    <w:rsid w:val="00311113"/>
    <w:rsid w:val="003142D6"/>
    <w:rsid w:val="00333F4C"/>
    <w:rsid w:val="00346969"/>
    <w:rsid w:val="00346DEF"/>
    <w:rsid w:val="00366E16"/>
    <w:rsid w:val="00375BC0"/>
    <w:rsid w:val="00375E28"/>
    <w:rsid w:val="003847C5"/>
    <w:rsid w:val="00390C2C"/>
    <w:rsid w:val="003A4A16"/>
    <w:rsid w:val="003D5DAF"/>
    <w:rsid w:val="003E7DD6"/>
    <w:rsid w:val="003F15C1"/>
    <w:rsid w:val="003F643D"/>
    <w:rsid w:val="003F7E0F"/>
    <w:rsid w:val="00413603"/>
    <w:rsid w:val="00423350"/>
    <w:rsid w:val="004543CE"/>
    <w:rsid w:val="00462616"/>
    <w:rsid w:val="00491C58"/>
    <w:rsid w:val="004963DF"/>
    <w:rsid w:val="004A3945"/>
    <w:rsid w:val="004B0FB8"/>
    <w:rsid w:val="004B55E4"/>
    <w:rsid w:val="004C60CC"/>
    <w:rsid w:val="004D1303"/>
    <w:rsid w:val="004E54BB"/>
    <w:rsid w:val="00520CB9"/>
    <w:rsid w:val="0052315A"/>
    <w:rsid w:val="00560DAD"/>
    <w:rsid w:val="00561BE8"/>
    <w:rsid w:val="00567ADF"/>
    <w:rsid w:val="00596C6D"/>
    <w:rsid w:val="005D29BB"/>
    <w:rsid w:val="005D6652"/>
    <w:rsid w:val="005E2854"/>
    <w:rsid w:val="00644C28"/>
    <w:rsid w:val="00690143"/>
    <w:rsid w:val="006A26C4"/>
    <w:rsid w:val="006A7091"/>
    <w:rsid w:val="006C69BF"/>
    <w:rsid w:val="006E7FA0"/>
    <w:rsid w:val="006F28E8"/>
    <w:rsid w:val="007007A6"/>
    <w:rsid w:val="00705721"/>
    <w:rsid w:val="0073347B"/>
    <w:rsid w:val="00752844"/>
    <w:rsid w:val="00754230"/>
    <w:rsid w:val="00755A9F"/>
    <w:rsid w:val="00760742"/>
    <w:rsid w:val="00777868"/>
    <w:rsid w:val="00784CC3"/>
    <w:rsid w:val="007855D2"/>
    <w:rsid w:val="00792050"/>
    <w:rsid w:val="0079662C"/>
    <w:rsid w:val="00797DF4"/>
    <w:rsid w:val="007B5A47"/>
    <w:rsid w:val="007D088E"/>
    <w:rsid w:val="007D353C"/>
    <w:rsid w:val="007F139E"/>
    <w:rsid w:val="00822B43"/>
    <w:rsid w:val="00832D68"/>
    <w:rsid w:val="00846038"/>
    <w:rsid w:val="00853497"/>
    <w:rsid w:val="0086568B"/>
    <w:rsid w:val="00880FC5"/>
    <w:rsid w:val="008948E8"/>
    <w:rsid w:val="00895143"/>
    <w:rsid w:val="008C7E55"/>
    <w:rsid w:val="008E5AC1"/>
    <w:rsid w:val="008F5E16"/>
    <w:rsid w:val="00952152"/>
    <w:rsid w:val="009634E8"/>
    <w:rsid w:val="0096473F"/>
    <w:rsid w:val="00967B78"/>
    <w:rsid w:val="00970741"/>
    <w:rsid w:val="009812D6"/>
    <w:rsid w:val="00987B27"/>
    <w:rsid w:val="009A632B"/>
    <w:rsid w:val="009F3690"/>
    <w:rsid w:val="00A11A65"/>
    <w:rsid w:val="00A14A5E"/>
    <w:rsid w:val="00A27F08"/>
    <w:rsid w:val="00A413EA"/>
    <w:rsid w:val="00A716B8"/>
    <w:rsid w:val="00A84D4D"/>
    <w:rsid w:val="00AA4F17"/>
    <w:rsid w:val="00AB52A5"/>
    <w:rsid w:val="00AD1E2B"/>
    <w:rsid w:val="00B045C2"/>
    <w:rsid w:val="00B92608"/>
    <w:rsid w:val="00B92FFE"/>
    <w:rsid w:val="00BA4F43"/>
    <w:rsid w:val="00BB1A40"/>
    <w:rsid w:val="00BB42EA"/>
    <w:rsid w:val="00BD69CF"/>
    <w:rsid w:val="00BD6E05"/>
    <w:rsid w:val="00C03DA0"/>
    <w:rsid w:val="00C173F8"/>
    <w:rsid w:val="00C25C5F"/>
    <w:rsid w:val="00C35A22"/>
    <w:rsid w:val="00C45E87"/>
    <w:rsid w:val="00C503BC"/>
    <w:rsid w:val="00C514F4"/>
    <w:rsid w:val="00C547EE"/>
    <w:rsid w:val="00C614C7"/>
    <w:rsid w:val="00C72CD2"/>
    <w:rsid w:val="00C77569"/>
    <w:rsid w:val="00C847BD"/>
    <w:rsid w:val="00CC0F85"/>
    <w:rsid w:val="00CC3398"/>
    <w:rsid w:val="00CD364D"/>
    <w:rsid w:val="00CF02E9"/>
    <w:rsid w:val="00D20788"/>
    <w:rsid w:val="00D34FA2"/>
    <w:rsid w:val="00D43EDC"/>
    <w:rsid w:val="00D51BE9"/>
    <w:rsid w:val="00D5683C"/>
    <w:rsid w:val="00D57F5C"/>
    <w:rsid w:val="00D71EAE"/>
    <w:rsid w:val="00D75776"/>
    <w:rsid w:val="00D8059A"/>
    <w:rsid w:val="00D806A0"/>
    <w:rsid w:val="00DA3CF2"/>
    <w:rsid w:val="00DE7412"/>
    <w:rsid w:val="00E041A8"/>
    <w:rsid w:val="00E06A7F"/>
    <w:rsid w:val="00E15AEC"/>
    <w:rsid w:val="00E21418"/>
    <w:rsid w:val="00E60326"/>
    <w:rsid w:val="00EC104F"/>
    <w:rsid w:val="00ED185E"/>
    <w:rsid w:val="00F20689"/>
    <w:rsid w:val="00F6225A"/>
    <w:rsid w:val="00F70E61"/>
    <w:rsid w:val="00F83E8C"/>
    <w:rsid w:val="00F9607B"/>
    <w:rsid w:val="00F9757B"/>
    <w:rsid w:val="00FB48A1"/>
    <w:rsid w:val="00FC2500"/>
    <w:rsid w:val="00FC4928"/>
    <w:rsid w:val="00FD75B5"/>
    <w:rsid w:val="00FE6545"/>
    <w:rsid w:val="00FF5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8C5C"/>
  <w15:docId w15:val="{5F67820B-2168-4FDE-A539-8C43E334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3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173F8"/>
    <w:pPr>
      <w:keepNext/>
      <w:ind w:left="72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7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Normal (Web)"/>
    <w:basedOn w:val="a"/>
    <w:rsid w:val="00C173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1">
    <w:name w:val="Абзац списка1"/>
    <w:basedOn w:val="a"/>
    <w:rsid w:val="008C7E5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2D6B6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6B62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2">
    <w:name w:val="Знак Знак Знак Знак1 Знак Знак Знак"/>
    <w:basedOn w:val="a"/>
    <w:rsid w:val="00C503BC"/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link w:val="a7"/>
    <w:rsid w:val="00C503BC"/>
    <w:pPr>
      <w:jc w:val="both"/>
    </w:pPr>
    <w:rPr>
      <w:szCs w:val="28"/>
    </w:rPr>
  </w:style>
  <w:style w:type="character" w:customStyle="1" w:styleId="a7">
    <w:name w:val="Основной текст Знак"/>
    <w:basedOn w:val="a0"/>
    <w:link w:val="a6"/>
    <w:rsid w:val="00C503BC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3">
    <w:name w:val="Знак Знак Знак Знак1 Знак Знак Знак"/>
    <w:basedOn w:val="a"/>
    <w:rsid w:val="00B92FFE"/>
    <w:rPr>
      <w:rFonts w:ascii="Verdana" w:hAnsi="Verdana" w:cs="Verdana"/>
      <w:sz w:val="20"/>
      <w:lang w:val="en-US" w:eastAsia="en-US"/>
    </w:rPr>
  </w:style>
  <w:style w:type="paragraph" w:customStyle="1" w:styleId="14">
    <w:name w:val="Знак Знак Знак Знак1 Знак Знак Знак"/>
    <w:basedOn w:val="a"/>
    <w:rsid w:val="007855D2"/>
    <w:rPr>
      <w:rFonts w:ascii="Verdana" w:hAnsi="Verdana" w:cs="Verdana"/>
      <w:sz w:val="20"/>
      <w:lang w:val="en-US" w:eastAsia="en-US"/>
    </w:rPr>
  </w:style>
  <w:style w:type="paragraph" w:customStyle="1" w:styleId="15">
    <w:name w:val="Знак Знак Знак Знак1 Знак Знак Знак"/>
    <w:basedOn w:val="a"/>
    <w:rsid w:val="00491C58"/>
    <w:rPr>
      <w:rFonts w:ascii="Verdana" w:hAnsi="Verdana" w:cs="Verdana"/>
      <w:sz w:val="20"/>
      <w:lang w:val="en-US" w:eastAsia="en-US"/>
    </w:rPr>
  </w:style>
  <w:style w:type="paragraph" w:styleId="a8">
    <w:name w:val="List Paragraph"/>
    <w:basedOn w:val="a"/>
    <w:uiPriority w:val="34"/>
    <w:qFormat/>
    <w:rsid w:val="00CC3398"/>
    <w:pPr>
      <w:ind w:left="720"/>
      <w:contextualSpacing/>
    </w:pPr>
  </w:style>
  <w:style w:type="paragraph" w:customStyle="1" w:styleId="16">
    <w:name w:val="Знак Знак Знак Знак1 Знак Знак Знак"/>
    <w:basedOn w:val="a"/>
    <w:rsid w:val="00015091"/>
    <w:rPr>
      <w:rFonts w:ascii="Verdana" w:hAnsi="Verdana" w:cs="Verdan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rsid w:val="004B0FB8"/>
    <w:rPr>
      <w:rFonts w:ascii="Verdana" w:hAnsi="Verdana" w:cs="Verdana"/>
      <w:sz w:val="20"/>
      <w:lang w:val="en-US" w:eastAsia="en-US"/>
    </w:rPr>
  </w:style>
  <w:style w:type="paragraph" w:customStyle="1" w:styleId="18">
    <w:name w:val="Знак Знак Знак Знак1 Знак Знак Знак"/>
    <w:basedOn w:val="a"/>
    <w:rsid w:val="00C45E87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Alina</cp:lastModifiedBy>
  <cp:revision>11</cp:revision>
  <cp:lastPrinted>2026-04-01T14:13:00Z</cp:lastPrinted>
  <dcterms:created xsi:type="dcterms:W3CDTF">2026-03-26T09:48:00Z</dcterms:created>
  <dcterms:modified xsi:type="dcterms:W3CDTF">2026-04-02T05:27:00Z</dcterms:modified>
</cp:coreProperties>
</file>