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3974D0" w:rsidTr="00577105">
        <w:trPr>
          <w:trHeight w:val="983"/>
        </w:trPr>
        <w:tc>
          <w:tcPr>
            <w:tcW w:w="6487" w:type="dxa"/>
          </w:tcPr>
          <w:p w:rsidR="003974D0" w:rsidRPr="00E73C24" w:rsidRDefault="003974D0" w:rsidP="00577105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3974D0" w:rsidRDefault="003974D0" w:rsidP="0057710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3974D0" w:rsidRDefault="003974D0" w:rsidP="0057710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974D0" w:rsidRPr="00DA62A7" w:rsidRDefault="003974D0" w:rsidP="003974D0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3974D0" w:rsidRDefault="003974D0" w:rsidP="003974D0">
      <w:pPr>
        <w:pStyle w:val="a8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3974D0" w:rsidRDefault="003974D0" w:rsidP="003974D0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ЧЕРНІГІВСЬКА МІСЬКА РАДА</w:t>
      </w:r>
    </w:p>
    <w:p w:rsidR="003974D0" w:rsidRDefault="003974D0" w:rsidP="003974D0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76"/>
        <w:gridCol w:w="1544"/>
        <w:gridCol w:w="360"/>
        <w:gridCol w:w="1980"/>
        <w:gridCol w:w="1294"/>
        <w:gridCol w:w="866"/>
        <w:gridCol w:w="1980"/>
      </w:tblGrid>
      <w:tr w:rsidR="003974D0" w:rsidRPr="005F6564" w:rsidTr="00577105">
        <w:trPr>
          <w:trHeight w:hRule="exact" w:val="541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4D0" w:rsidRPr="00223CB2" w:rsidRDefault="003974D0" w:rsidP="00577105">
            <w:pPr>
              <w:rPr>
                <w:lang w:val="uk-UA"/>
              </w:rPr>
            </w:pPr>
          </w:p>
        </w:tc>
        <w:tc>
          <w:tcPr>
            <w:tcW w:w="76" w:type="dxa"/>
            <w:vAlign w:val="bottom"/>
          </w:tcPr>
          <w:p w:rsidR="003974D0" w:rsidRPr="006546CF" w:rsidRDefault="003974D0" w:rsidP="00577105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  <w:vAlign w:val="bottom"/>
          </w:tcPr>
          <w:p w:rsidR="003974D0" w:rsidRPr="00320341" w:rsidRDefault="003974D0" w:rsidP="00577105">
            <w:pPr>
              <w:rPr>
                <w:sz w:val="26"/>
                <w:szCs w:val="26"/>
                <w:lang w:val="uk-UA"/>
              </w:rPr>
            </w:pPr>
            <w:r w:rsidRPr="006546CF">
              <w:t xml:space="preserve"> </w:t>
            </w:r>
            <w:r w:rsidRPr="00320341">
              <w:rPr>
                <w:sz w:val="26"/>
                <w:szCs w:val="26"/>
                <w:lang w:val="uk-UA"/>
              </w:rPr>
              <w:t>20      року</w:t>
            </w:r>
            <w:r w:rsidRPr="0032034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3974D0" w:rsidRDefault="003974D0" w:rsidP="00577105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3974D0" w:rsidRPr="00320341" w:rsidRDefault="003974D0" w:rsidP="00577105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Pr="00320341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3974D0" w:rsidRPr="005F6564" w:rsidRDefault="003974D0" w:rsidP="00577105">
            <w:pPr>
              <w:jc w:val="center"/>
            </w:pPr>
          </w:p>
        </w:tc>
        <w:tc>
          <w:tcPr>
            <w:tcW w:w="866" w:type="dxa"/>
            <w:vAlign w:val="bottom"/>
          </w:tcPr>
          <w:p w:rsidR="003974D0" w:rsidRPr="006546CF" w:rsidRDefault="003974D0" w:rsidP="00577105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3974D0" w:rsidRPr="007A66CE" w:rsidRDefault="003974D0" w:rsidP="00577105">
            <w:pPr>
              <w:tabs>
                <w:tab w:val="left" w:pos="1952"/>
              </w:tabs>
              <w:rPr>
                <w:lang w:val="uk-UA"/>
              </w:rPr>
            </w:pPr>
            <w:r w:rsidRPr="00320341">
              <w:rPr>
                <w:sz w:val="26"/>
                <w:szCs w:val="26"/>
                <w:lang w:val="uk-UA"/>
              </w:rPr>
              <w:t>№</w:t>
            </w:r>
            <w:r>
              <w:rPr>
                <w:lang w:val="uk-UA"/>
              </w:rPr>
              <w:t xml:space="preserve"> ____________</w:t>
            </w:r>
          </w:p>
        </w:tc>
      </w:tr>
    </w:tbl>
    <w:p w:rsidR="003974D0" w:rsidRDefault="003974D0" w:rsidP="003974D0">
      <w:pPr>
        <w:pStyle w:val="a6"/>
        <w:rPr>
          <w:i/>
        </w:rPr>
      </w:pPr>
    </w:p>
    <w:p w:rsidR="00DC6E80" w:rsidRDefault="00DC6E80" w:rsidP="003974D0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21 лютого 2017 року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>№ 53-р</w:t>
      </w:r>
    </w:p>
    <w:p w:rsidR="00DC6E80" w:rsidRDefault="00DC6E80" w:rsidP="003974D0">
      <w:pPr>
        <w:rPr>
          <w:sz w:val="28"/>
          <w:szCs w:val="28"/>
          <w:lang w:val="uk-UA" w:eastAsia="uk-UA"/>
        </w:rPr>
      </w:pPr>
      <w:bookmarkStart w:id="0" w:name="_GoBack"/>
      <w:bookmarkEnd w:id="0"/>
    </w:p>
    <w:p w:rsidR="003974D0" w:rsidRDefault="003974D0" w:rsidP="003974D0">
      <w:pPr>
        <w:rPr>
          <w:sz w:val="28"/>
          <w:szCs w:val="28"/>
          <w:lang w:val="uk-UA" w:eastAsia="uk-UA"/>
        </w:rPr>
      </w:pPr>
      <w:r w:rsidRPr="00BD6DAC">
        <w:rPr>
          <w:sz w:val="28"/>
          <w:szCs w:val="28"/>
          <w:lang w:eastAsia="uk-UA"/>
        </w:rPr>
        <w:t xml:space="preserve">Про </w:t>
      </w:r>
      <w:r>
        <w:rPr>
          <w:sz w:val="28"/>
          <w:szCs w:val="28"/>
          <w:lang w:val="uk-UA" w:eastAsia="uk-UA"/>
        </w:rPr>
        <w:t>створення Громадської ради</w:t>
      </w:r>
    </w:p>
    <w:p w:rsidR="003974D0" w:rsidRDefault="003974D0" w:rsidP="003974D0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при міському голові</w:t>
      </w:r>
    </w:p>
    <w:p w:rsidR="003974D0" w:rsidRPr="00BD6DAC" w:rsidRDefault="003974D0" w:rsidP="003974D0">
      <w:pPr>
        <w:rPr>
          <w:sz w:val="28"/>
          <w:szCs w:val="28"/>
          <w:lang w:val="uk-UA" w:eastAsia="uk-UA"/>
        </w:rPr>
      </w:pPr>
    </w:p>
    <w:p w:rsidR="003974D0" w:rsidRPr="00A56E38" w:rsidRDefault="003974D0" w:rsidP="003974D0">
      <w:pPr>
        <w:spacing w:after="120"/>
        <w:ind w:firstLine="709"/>
        <w:jc w:val="both"/>
        <w:rPr>
          <w:color w:val="FF0000"/>
          <w:sz w:val="28"/>
          <w:szCs w:val="28"/>
          <w:lang w:val="uk-UA"/>
        </w:rPr>
      </w:pPr>
      <w:r w:rsidRPr="00084FCD">
        <w:rPr>
          <w:sz w:val="28"/>
          <w:szCs w:val="28"/>
          <w:lang w:val="uk-UA"/>
        </w:rPr>
        <w:t xml:space="preserve">З метою </w:t>
      </w:r>
      <w:r w:rsidRPr="00EE3FE8">
        <w:rPr>
          <w:sz w:val="28"/>
          <w:szCs w:val="28"/>
          <w:lang w:val="uk-UA"/>
        </w:rPr>
        <w:t>об’єднання зусиль по морально-духовному відроджен</w:t>
      </w:r>
      <w:r>
        <w:rPr>
          <w:sz w:val="28"/>
          <w:szCs w:val="28"/>
          <w:lang w:val="uk-UA"/>
        </w:rPr>
        <w:t>ню громади міста Чернігова, співпраці по вирішенню</w:t>
      </w:r>
      <w:r w:rsidRPr="00EE3FE8">
        <w:rPr>
          <w:sz w:val="28"/>
          <w:szCs w:val="28"/>
          <w:lang w:val="uk-UA"/>
        </w:rPr>
        <w:t xml:space="preserve"> проблем соціального та морально-духовного характеру</w:t>
      </w:r>
      <w:r>
        <w:rPr>
          <w:sz w:val="28"/>
          <w:szCs w:val="28"/>
          <w:lang w:val="uk-UA"/>
        </w:rPr>
        <w:t>, керуючись пунктом 20 частини 1 статті 42 Закону України «Про місцеве самоврядування в Україні»</w:t>
      </w:r>
      <w:r w:rsidRPr="00084FCD">
        <w:rPr>
          <w:sz w:val="28"/>
          <w:szCs w:val="28"/>
          <w:lang w:val="uk-UA"/>
        </w:rPr>
        <w:t>:</w:t>
      </w:r>
    </w:p>
    <w:p w:rsidR="003974D0" w:rsidRDefault="003974D0" w:rsidP="003974D0">
      <w:pPr>
        <w:pStyle w:val="a6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120"/>
        <w:ind w:left="0" w:firstLine="709"/>
      </w:pPr>
      <w:r>
        <w:t>Створити Громадську раду церков і релігійних організацій при Чернігівському міському голові (далі – Громадська рада) у складі:</w:t>
      </w:r>
    </w:p>
    <w:p w:rsidR="003974D0" w:rsidRDefault="003974D0" w:rsidP="003974D0">
      <w:pPr>
        <w:pStyle w:val="a6"/>
        <w:tabs>
          <w:tab w:val="left" w:pos="993"/>
          <w:tab w:val="left" w:pos="1134"/>
          <w:tab w:val="left" w:pos="1418"/>
        </w:tabs>
        <w:spacing w:after="120"/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3974D0" w:rsidRPr="007B20F9" w:rsidTr="00577105">
        <w:tc>
          <w:tcPr>
            <w:tcW w:w="3369" w:type="dxa"/>
          </w:tcPr>
          <w:p w:rsidR="003974D0" w:rsidRDefault="003974D0" w:rsidP="003974D0">
            <w:pPr>
              <w:pStyle w:val="a6"/>
              <w:tabs>
                <w:tab w:val="left" w:pos="993"/>
                <w:tab w:val="left" w:pos="1134"/>
                <w:tab w:val="left" w:pos="1418"/>
              </w:tabs>
              <w:spacing w:after="120"/>
              <w:jc w:val="left"/>
            </w:pPr>
            <w:r>
              <w:t>митрополит Чернігівський і Новгород-Сіверський Амвросій</w:t>
            </w:r>
          </w:p>
        </w:tc>
        <w:tc>
          <w:tcPr>
            <w:tcW w:w="6237" w:type="dxa"/>
          </w:tcPr>
          <w:p w:rsidR="003974D0" w:rsidRDefault="003974D0" w:rsidP="00577105">
            <w:pPr>
              <w:pStyle w:val="a6"/>
              <w:tabs>
                <w:tab w:val="left" w:pos="742"/>
                <w:tab w:val="left" w:pos="1418"/>
              </w:tabs>
              <w:spacing w:after="120"/>
              <w:ind w:left="33"/>
            </w:pPr>
            <w:r>
              <w:t>- керуючий Чернігівською єпархією Української Православної Церкви (за згодою)</w:t>
            </w:r>
          </w:p>
          <w:p w:rsidR="003974D0" w:rsidRDefault="003974D0" w:rsidP="00577105">
            <w:pPr>
              <w:pStyle w:val="a6"/>
              <w:tabs>
                <w:tab w:val="left" w:pos="742"/>
                <w:tab w:val="left" w:pos="1418"/>
              </w:tabs>
              <w:spacing w:after="120"/>
              <w:ind w:left="33"/>
            </w:pPr>
          </w:p>
        </w:tc>
      </w:tr>
      <w:tr w:rsidR="003974D0" w:rsidRPr="0026332B" w:rsidTr="00577105">
        <w:tc>
          <w:tcPr>
            <w:tcW w:w="3369" w:type="dxa"/>
          </w:tcPr>
          <w:p w:rsidR="003974D0" w:rsidRDefault="003974D0" w:rsidP="00577105">
            <w:pPr>
              <w:pStyle w:val="a6"/>
              <w:tabs>
                <w:tab w:val="left" w:pos="993"/>
                <w:tab w:val="left" w:pos="1134"/>
                <w:tab w:val="left" w:pos="1418"/>
              </w:tabs>
              <w:spacing w:after="120"/>
              <w:jc w:val="left"/>
            </w:pPr>
            <w:r>
              <w:t xml:space="preserve">архієпископ Чернігівський і Ніжинський </w:t>
            </w:r>
            <w:proofErr w:type="spellStart"/>
            <w:r>
              <w:t>Євстратій</w:t>
            </w:r>
            <w:proofErr w:type="spellEnd"/>
          </w:p>
        </w:tc>
        <w:tc>
          <w:tcPr>
            <w:tcW w:w="6237" w:type="dxa"/>
          </w:tcPr>
          <w:p w:rsidR="003974D0" w:rsidRDefault="003974D0" w:rsidP="00577105">
            <w:pPr>
              <w:pStyle w:val="a6"/>
              <w:tabs>
                <w:tab w:val="left" w:pos="742"/>
                <w:tab w:val="left" w:pos="1418"/>
              </w:tabs>
              <w:spacing w:after="120"/>
              <w:ind w:left="33"/>
            </w:pPr>
            <w:r>
              <w:t xml:space="preserve">- керуючий Чернігівською єпархією Української Православної Церкви Київського патріархату </w:t>
            </w:r>
            <w:r w:rsidR="000921AB">
              <w:t xml:space="preserve">  </w:t>
            </w:r>
            <w:r>
              <w:t>(за згодою)</w:t>
            </w:r>
          </w:p>
          <w:p w:rsidR="003974D0" w:rsidRDefault="003974D0" w:rsidP="00577105">
            <w:pPr>
              <w:pStyle w:val="a6"/>
              <w:tabs>
                <w:tab w:val="left" w:pos="742"/>
                <w:tab w:val="left" w:pos="1418"/>
              </w:tabs>
              <w:spacing w:after="120"/>
              <w:ind w:left="33"/>
            </w:pPr>
          </w:p>
        </w:tc>
      </w:tr>
      <w:tr w:rsidR="003974D0" w:rsidRPr="007B20F9" w:rsidTr="00577105">
        <w:tc>
          <w:tcPr>
            <w:tcW w:w="3369" w:type="dxa"/>
          </w:tcPr>
          <w:p w:rsidR="003974D0" w:rsidRDefault="003974D0" w:rsidP="00577105">
            <w:pPr>
              <w:pStyle w:val="a6"/>
              <w:tabs>
                <w:tab w:val="left" w:pos="993"/>
                <w:tab w:val="left" w:pos="1134"/>
                <w:tab w:val="left" w:pos="1418"/>
              </w:tabs>
              <w:spacing w:after="120"/>
              <w:jc w:val="left"/>
            </w:pPr>
            <w:r>
              <w:t>отець Петро Лоза</w:t>
            </w:r>
          </w:p>
        </w:tc>
        <w:tc>
          <w:tcPr>
            <w:tcW w:w="6237" w:type="dxa"/>
          </w:tcPr>
          <w:p w:rsidR="003974D0" w:rsidRDefault="003974D0" w:rsidP="00577105">
            <w:pPr>
              <w:pStyle w:val="a6"/>
              <w:tabs>
                <w:tab w:val="left" w:pos="567"/>
                <w:tab w:val="left" w:pos="742"/>
                <w:tab w:val="left" w:pos="1418"/>
              </w:tabs>
              <w:spacing w:after="120"/>
              <w:ind w:left="33"/>
            </w:pPr>
            <w:r>
              <w:t xml:space="preserve">- </w:t>
            </w:r>
            <w:r w:rsidR="000921AB">
              <w:t>н</w:t>
            </w:r>
            <w:r>
              <w:t>астоятель парафії Української греко-католицької церкви (за згодою)</w:t>
            </w:r>
          </w:p>
          <w:p w:rsidR="003974D0" w:rsidRDefault="003974D0" w:rsidP="00577105">
            <w:pPr>
              <w:pStyle w:val="a6"/>
              <w:tabs>
                <w:tab w:val="left" w:pos="567"/>
                <w:tab w:val="left" w:pos="742"/>
                <w:tab w:val="left" w:pos="1418"/>
              </w:tabs>
              <w:spacing w:after="120"/>
              <w:ind w:left="33"/>
            </w:pPr>
          </w:p>
        </w:tc>
      </w:tr>
      <w:tr w:rsidR="003974D0" w:rsidRPr="007B20F9" w:rsidTr="00577105">
        <w:tc>
          <w:tcPr>
            <w:tcW w:w="3369" w:type="dxa"/>
          </w:tcPr>
          <w:p w:rsidR="003974D0" w:rsidRDefault="003974D0" w:rsidP="000921AB">
            <w:pPr>
              <w:pStyle w:val="a6"/>
              <w:tabs>
                <w:tab w:val="left" w:pos="567"/>
                <w:tab w:val="left" w:pos="1418"/>
              </w:tabs>
              <w:spacing w:after="120"/>
              <w:jc w:val="left"/>
            </w:pPr>
            <w:r>
              <w:t xml:space="preserve">отець Бернард </w:t>
            </w:r>
            <w:proofErr w:type="spellStart"/>
            <w:r>
              <w:t>Фільчаковський</w:t>
            </w:r>
            <w:proofErr w:type="spellEnd"/>
          </w:p>
          <w:p w:rsidR="003974D0" w:rsidRDefault="003974D0" w:rsidP="00577105">
            <w:pPr>
              <w:pStyle w:val="a6"/>
              <w:tabs>
                <w:tab w:val="left" w:pos="993"/>
                <w:tab w:val="left" w:pos="1134"/>
                <w:tab w:val="left" w:pos="1418"/>
              </w:tabs>
              <w:spacing w:after="120"/>
              <w:jc w:val="left"/>
            </w:pPr>
          </w:p>
        </w:tc>
        <w:tc>
          <w:tcPr>
            <w:tcW w:w="6237" w:type="dxa"/>
          </w:tcPr>
          <w:p w:rsidR="003974D0" w:rsidRDefault="003974D0" w:rsidP="00577105">
            <w:pPr>
              <w:pStyle w:val="a6"/>
              <w:tabs>
                <w:tab w:val="left" w:pos="742"/>
                <w:tab w:val="left" w:pos="993"/>
                <w:tab w:val="left" w:pos="1134"/>
                <w:tab w:val="left" w:pos="1418"/>
              </w:tabs>
              <w:spacing w:after="120"/>
              <w:ind w:left="33"/>
            </w:pPr>
            <w:r>
              <w:t>- Римо-католицька церква (за згодою)</w:t>
            </w:r>
          </w:p>
        </w:tc>
      </w:tr>
      <w:tr w:rsidR="003974D0" w:rsidRPr="007B20F9" w:rsidTr="00577105">
        <w:tc>
          <w:tcPr>
            <w:tcW w:w="3369" w:type="dxa"/>
          </w:tcPr>
          <w:p w:rsidR="003974D0" w:rsidRDefault="003974D0" w:rsidP="00577105">
            <w:pPr>
              <w:pStyle w:val="a6"/>
              <w:tabs>
                <w:tab w:val="left" w:pos="993"/>
                <w:tab w:val="left" w:pos="1134"/>
                <w:tab w:val="left" w:pos="1418"/>
              </w:tabs>
              <w:spacing w:after="120"/>
              <w:jc w:val="left"/>
            </w:pPr>
            <w:r>
              <w:t xml:space="preserve">пастор </w:t>
            </w:r>
            <w:proofErr w:type="spellStart"/>
            <w:r>
              <w:t>Бутурлін</w:t>
            </w:r>
            <w:proofErr w:type="spellEnd"/>
            <w:r>
              <w:t xml:space="preserve"> Анатолій</w:t>
            </w:r>
            <w:r w:rsidRPr="009F5B61">
              <w:rPr>
                <w:lang w:eastAsia="uk-UA"/>
              </w:rPr>
              <w:t xml:space="preserve"> Олександрович</w:t>
            </w:r>
          </w:p>
          <w:p w:rsidR="003974D0" w:rsidRDefault="003974D0" w:rsidP="00577105">
            <w:pPr>
              <w:pStyle w:val="a6"/>
              <w:tabs>
                <w:tab w:val="left" w:pos="993"/>
                <w:tab w:val="left" w:pos="1134"/>
                <w:tab w:val="left" w:pos="1418"/>
              </w:tabs>
              <w:spacing w:after="120"/>
              <w:jc w:val="left"/>
            </w:pPr>
          </w:p>
        </w:tc>
        <w:tc>
          <w:tcPr>
            <w:tcW w:w="6237" w:type="dxa"/>
          </w:tcPr>
          <w:p w:rsidR="003974D0" w:rsidRDefault="003974D0" w:rsidP="00577105">
            <w:pPr>
              <w:pStyle w:val="a6"/>
              <w:tabs>
                <w:tab w:val="left" w:pos="742"/>
                <w:tab w:val="left" w:pos="993"/>
                <w:tab w:val="left" w:pos="1134"/>
                <w:tab w:val="left" w:pos="1418"/>
              </w:tabs>
              <w:spacing w:after="120"/>
              <w:ind w:left="33"/>
            </w:pPr>
            <w:r>
              <w:t>- церква Адвентистів Сьомого Дня (за згодою)</w:t>
            </w:r>
          </w:p>
          <w:p w:rsidR="003974D0" w:rsidRDefault="003974D0" w:rsidP="00577105">
            <w:pPr>
              <w:pStyle w:val="a6"/>
              <w:tabs>
                <w:tab w:val="left" w:pos="742"/>
                <w:tab w:val="left" w:pos="993"/>
                <w:tab w:val="left" w:pos="1134"/>
                <w:tab w:val="left" w:pos="1418"/>
              </w:tabs>
              <w:spacing w:after="120"/>
              <w:ind w:left="33"/>
            </w:pPr>
          </w:p>
        </w:tc>
      </w:tr>
      <w:tr w:rsidR="003974D0" w:rsidRPr="007B20F9" w:rsidTr="00577105">
        <w:tc>
          <w:tcPr>
            <w:tcW w:w="3369" w:type="dxa"/>
          </w:tcPr>
          <w:p w:rsidR="003974D0" w:rsidRDefault="003974D0" w:rsidP="000921AB">
            <w:pPr>
              <w:pStyle w:val="a6"/>
              <w:tabs>
                <w:tab w:val="left" w:pos="993"/>
                <w:tab w:val="left" w:pos="1134"/>
                <w:tab w:val="left" w:pos="1418"/>
              </w:tabs>
              <w:spacing w:after="120"/>
              <w:jc w:val="left"/>
              <w:rPr>
                <w:lang w:eastAsia="uk-UA"/>
              </w:rPr>
            </w:pPr>
            <w:r>
              <w:rPr>
                <w:lang w:eastAsia="uk-UA"/>
              </w:rPr>
              <w:t>пастор Василенко Віктор Степанович</w:t>
            </w:r>
          </w:p>
        </w:tc>
        <w:tc>
          <w:tcPr>
            <w:tcW w:w="6237" w:type="dxa"/>
          </w:tcPr>
          <w:p w:rsidR="003974D0" w:rsidRDefault="003974D0" w:rsidP="0026332B">
            <w:pPr>
              <w:pStyle w:val="a6"/>
              <w:tabs>
                <w:tab w:val="left" w:pos="742"/>
                <w:tab w:val="left" w:pos="993"/>
                <w:tab w:val="left" w:pos="1134"/>
                <w:tab w:val="left" w:pos="1418"/>
              </w:tabs>
              <w:spacing w:after="120"/>
              <w:ind w:left="33"/>
            </w:pPr>
            <w:r>
              <w:rPr>
                <w:lang w:eastAsia="uk-UA"/>
              </w:rPr>
              <w:t xml:space="preserve">- церква </w:t>
            </w:r>
            <w:r>
              <w:t>Євангельських Християн</w:t>
            </w:r>
            <w:r>
              <w:rPr>
                <w:lang w:eastAsia="uk-UA"/>
              </w:rPr>
              <w:t xml:space="preserve"> Баптистів </w:t>
            </w:r>
            <w:r w:rsidR="000921AB">
              <w:rPr>
                <w:lang w:eastAsia="uk-UA"/>
              </w:rPr>
              <w:t xml:space="preserve">     </w:t>
            </w:r>
            <w:r>
              <w:t>(за згодою)</w:t>
            </w:r>
          </w:p>
          <w:p w:rsidR="0026332B" w:rsidRDefault="0026332B" w:rsidP="0026332B">
            <w:pPr>
              <w:pStyle w:val="a6"/>
              <w:tabs>
                <w:tab w:val="left" w:pos="742"/>
                <w:tab w:val="left" w:pos="993"/>
                <w:tab w:val="left" w:pos="1134"/>
                <w:tab w:val="left" w:pos="1418"/>
              </w:tabs>
              <w:spacing w:after="120"/>
              <w:ind w:left="33"/>
            </w:pPr>
          </w:p>
        </w:tc>
      </w:tr>
      <w:tr w:rsidR="003974D0" w:rsidRPr="007B20F9" w:rsidTr="00577105">
        <w:tc>
          <w:tcPr>
            <w:tcW w:w="3369" w:type="dxa"/>
          </w:tcPr>
          <w:p w:rsidR="003974D0" w:rsidRDefault="003974D0" w:rsidP="00577105">
            <w:pPr>
              <w:pStyle w:val="a6"/>
              <w:tabs>
                <w:tab w:val="left" w:pos="993"/>
                <w:tab w:val="left" w:pos="1134"/>
                <w:tab w:val="left" w:pos="1418"/>
              </w:tabs>
              <w:spacing w:after="120"/>
              <w:jc w:val="left"/>
            </w:pPr>
            <w:r>
              <w:rPr>
                <w:lang w:eastAsia="uk-UA"/>
              </w:rPr>
              <w:lastRenderedPageBreak/>
              <w:t>пастор Бевз Петро Павлович</w:t>
            </w:r>
          </w:p>
        </w:tc>
        <w:tc>
          <w:tcPr>
            <w:tcW w:w="6237" w:type="dxa"/>
          </w:tcPr>
          <w:p w:rsidR="003974D0" w:rsidRDefault="003974D0" w:rsidP="00577105">
            <w:pPr>
              <w:pStyle w:val="a6"/>
              <w:tabs>
                <w:tab w:val="left" w:pos="567"/>
                <w:tab w:val="left" w:pos="742"/>
                <w:tab w:val="left" w:pos="1418"/>
              </w:tabs>
              <w:spacing w:after="120"/>
              <w:ind w:left="33"/>
              <w:rPr>
                <w:lang w:eastAsia="uk-UA"/>
              </w:rPr>
            </w:pPr>
            <w:r>
              <w:rPr>
                <w:lang w:eastAsia="uk-UA"/>
              </w:rPr>
              <w:t>- голова місії «Милосердя та</w:t>
            </w:r>
            <w:r w:rsidR="00325E52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 xml:space="preserve">духовне відродження» </w:t>
            </w:r>
            <w:r>
              <w:t>(за згодою)</w:t>
            </w:r>
          </w:p>
          <w:p w:rsidR="003974D0" w:rsidRDefault="003974D0" w:rsidP="00577105">
            <w:pPr>
              <w:pStyle w:val="a6"/>
              <w:tabs>
                <w:tab w:val="left" w:pos="742"/>
                <w:tab w:val="left" w:pos="993"/>
                <w:tab w:val="left" w:pos="1134"/>
                <w:tab w:val="left" w:pos="1418"/>
              </w:tabs>
              <w:spacing w:after="120"/>
              <w:ind w:left="33"/>
            </w:pPr>
          </w:p>
        </w:tc>
      </w:tr>
      <w:tr w:rsidR="003974D0" w:rsidRPr="007B20F9" w:rsidTr="00577105">
        <w:tc>
          <w:tcPr>
            <w:tcW w:w="3369" w:type="dxa"/>
          </w:tcPr>
          <w:p w:rsidR="003974D0" w:rsidRDefault="003974D0" w:rsidP="00577105">
            <w:pPr>
              <w:pStyle w:val="a6"/>
              <w:tabs>
                <w:tab w:val="left" w:pos="993"/>
                <w:tab w:val="left" w:pos="1134"/>
                <w:tab w:val="left" w:pos="1418"/>
              </w:tabs>
              <w:spacing w:after="120"/>
              <w:jc w:val="left"/>
            </w:pPr>
            <w:proofErr w:type="spellStart"/>
            <w:r>
              <w:rPr>
                <w:lang w:eastAsia="uk-UA"/>
              </w:rPr>
              <w:t>Ісроель</w:t>
            </w:r>
            <w:proofErr w:type="spellEnd"/>
            <w:r>
              <w:rPr>
                <w:lang w:eastAsia="uk-UA"/>
              </w:rPr>
              <w:t xml:space="preserve"> </w:t>
            </w:r>
            <w:r>
              <w:t>(</w:t>
            </w:r>
            <w:proofErr w:type="spellStart"/>
            <w:r>
              <w:t>Сільберштейн</w:t>
            </w:r>
            <w:proofErr w:type="spellEnd"/>
            <w:r>
              <w:t>)</w:t>
            </w:r>
          </w:p>
        </w:tc>
        <w:tc>
          <w:tcPr>
            <w:tcW w:w="6237" w:type="dxa"/>
          </w:tcPr>
          <w:p w:rsidR="003974D0" w:rsidRDefault="003974D0" w:rsidP="00577105">
            <w:pPr>
              <w:pStyle w:val="a6"/>
              <w:tabs>
                <w:tab w:val="left" w:pos="567"/>
                <w:tab w:val="left" w:pos="742"/>
                <w:tab w:val="left" w:pos="1418"/>
              </w:tabs>
              <w:spacing w:after="120"/>
              <w:ind w:left="33"/>
            </w:pPr>
            <w:r>
              <w:t>- головний рабин іудейськи</w:t>
            </w:r>
            <w:r w:rsidR="000921AB">
              <w:t>х</w:t>
            </w:r>
            <w:r>
              <w:t xml:space="preserve"> релігійних громад в Чернігівській області (за згодою)</w:t>
            </w:r>
          </w:p>
          <w:p w:rsidR="003974D0" w:rsidRDefault="003974D0" w:rsidP="00577105">
            <w:pPr>
              <w:pStyle w:val="a6"/>
              <w:tabs>
                <w:tab w:val="left" w:pos="742"/>
                <w:tab w:val="left" w:pos="993"/>
                <w:tab w:val="left" w:pos="1134"/>
                <w:tab w:val="left" w:pos="1418"/>
              </w:tabs>
              <w:spacing w:after="120"/>
              <w:ind w:left="33"/>
            </w:pPr>
          </w:p>
        </w:tc>
      </w:tr>
      <w:tr w:rsidR="003974D0" w:rsidRPr="007B20F9" w:rsidTr="00577105">
        <w:tc>
          <w:tcPr>
            <w:tcW w:w="3369" w:type="dxa"/>
          </w:tcPr>
          <w:p w:rsidR="003974D0" w:rsidRDefault="003974D0" w:rsidP="00577105">
            <w:pPr>
              <w:pStyle w:val="a6"/>
              <w:tabs>
                <w:tab w:val="left" w:pos="993"/>
                <w:tab w:val="left" w:pos="1134"/>
                <w:tab w:val="left" w:pos="1418"/>
              </w:tabs>
              <w:spacing w:after="120"/>
              <w:jc w:val="left"/>
            </w:pPr>
            <w:proofErr w:type="spellStart"/>
            <w:r>
              <w:t>Бельман</w:t>
            </w:r>
            <w:proofErr w:type="spellEnd"/>
            <w:r>
              <w:t xml:space="preserve"> Семен Григорович</w:t>
            </w:r>
          </w:p>
        </w:tc>
        <w:tc>
          <w:tcPr>
            <w:tcW w:w="6237" w:type="dxa"/>
          </w:tcPr>
          <w:p w:rsidR="003974D0" w:rsidRDefault="003974D0" w:rsidP="00577105">
            <w:pPr>
              <w:pStyle w:val="a6"/>
              <w:tabs>
                <w:tab w:val="left" w:pos="567"/>
                <w:tab w:val="left" w:pos="742"/>
                <w:tab w:val="left" w:pos="1418"/>
              </w:tabs>
              <w:spacing w:after="120"/>
              <w:ind w:left="33"/>
            </w:pPr>
            <w:r>
              <w:t xml:space="preserve">- голова правління Чернігівського обласного об’єднання єврейських громад та організацій </w:t>
            </w:r>
            <w:r w:rsidR="000921AB">
              <w:t xml:space="preserve">   </w:t>
            </w:r>
            <w:r>
              <w:t>(за згодою)</w:t>
            </w:r>
          </w:p>
          <w:p w:rsidR="003974D0" w:rsidRDefault="003974D0" w:rsidP="00577105">
            <w:pPr>
              <w:pStyle w:val="a6"/>
              <w:tabs>
                <w:tab w:val="left" w:pos="567"/>
                <w:tab w:val="left" w:pos="742"/>
                <w:tab w:val="left" w:pos="1418"/>
              </w:tabs>
              <w:spacing w:after="120"/>
              <w:ind w:left="33"/>
            </w:pPr>
          </w:p>
        </w:tc>
      </w:tr>
      <w:tr w:rsidR="003974D0" w:rsidRPr="0026332B" w:rsidTr="00577105">
        <w:tc>
          <w:tcPr>
            <w:tcW w:w="3369" w:type="dxa"/>
          </w:tcPr>
          <w:p w:rsidR="003974D0" w:rsidRDefault="003974D0" w:rsidP="00577105">
            <w:pPr>
              <w:pStyle w:val="a6"/>
              <w:tabs>
                <w:tab w:val="left" w:pos="993"/>
                <w:tab w:val="left" w:pos="1134"/>
                <w:tab w:val="left" w:pos="1418"/>
              </w:tabs>
              <w:spacing w:after="120"/>
              <w:jc w:val="left"/>
            </w:pPr>
            <w:r>
              <w:t xml:space="preserve">єпископ </w:t>
            </w:r>
            <w:proofErr w:type="spellStart"/>
            <w:r>
              <w:t>Євчук</w:t>
            </w:r>
            <w:proofErr w:type="spellEnd"/>
            <w:r>
              <w:t xml:space="preserve"> Анатолій Васильович</w:t>
            </w:r>
          </w:p>
        </w:tc>
        <w:tc>
          <w:tcPr>
            <w:tcW w:w="6237" w:type="dxa"/>
          </w:tcPr>
          <w:p w:rsidR="003974D0" w:rsidRDefault="003974D0" w:rsidP="00577105">
            <w:pPr>
              <w:pStyle w:val="a6"/>
              <w:tabs>
                <w:tab w:val="left" w:pos="742"/>
                <w:tab w:val="left" w:pos="993"/>
                <w:tab w:val="left" w:pos="1134"/>
                <w:tab w:val="left" w:pos="1418"/>
              </w:tabs>
              <w:spacing w:after="120"/>
              <w:ind w:left="33"/>
            </w:pPr>
            <w:r>
              <w:t>- Чернігівське управління об’єднаної церкви Християн Віри Євангельської (за згодою)</w:t>
            </w:r>
          </w:p>
          <w:p w:rsidR="003974D0" w:rsidRDefault="003974D0" w:rsidP="00577105">
            <w:pPr>
              <w:pStyle w:val="a6"/>
              <w:tabs>
                <w:tab w:val="left" w:pos="742"/>
                <w:tab w:val="left" w:pos="993"/>
                <w:tab w:val="left" w:pos="1134"/>
                <w:tab w:val="left" w:pos="1418"/>
              </w:tabs>
              <w:spacing w:after="120"/>
              <w:ind w:left="33"/>
            </w:pPr>
          </w:p>
        </w:tc>
      </w:tr>
      <w:tr w:rsidR="003974D0" w:rsidRPr="0026332B" w:rsidTr="00577105">
        <w:tc>
          <w:tcPr>
            <w:tcW w:w="3369" w:type="dxa"/>
          </w:tcPr>
          <w:p w:rsidR="003974D0" w:rsidRDefault="003974D0" w:rsidP="00577105">
            <w:pPr>
              <w:pStyle w:val="a6"/>
              <w:tabs>
                <w:tab w:val="left" w:pos="993"/>
                <w:tab w:val="left" w:pos="1134"/>
                <w:tab w:val="left" w:pos="1418"/>
              </w:tabs>
              <w:spacing w:after="120"/>
              <w:jc w:val="left"/>
            </w:pPr>
            <w:r>
              <w:t xml:space="preserve">старший пастор </w:t>
            </w:r>
            <w:proofErr w:type="spellStart"/>
            <w:r>
              <w:t>Лазука</w:t>
            </w:r>
            <w:proofErr w:type="spellEnd"/>
            <w:r>
              <w:t xml:space="preserve"> Володимир Борисович</w:t>
            </w:r>
          </w:p>
        </w:tc>
        <w:tc>
          <w:tcPr>
            <w:tcW w:w="6237" w:type="dxa"/>
          </w:tcPr>
          <w:p w:rsidR="003974D0" w:rsidRDefault="003974D0" w:rsidP="00577105">
            <w:pPr>
              <w:pStyle w:val="a6"/>
              <w:tabs>
                <w:tab w:val="left" w:pos="742"/>
                <w:tab w:val="left" w:pos="993"/>
                <w:tab w:val="left" w:pos="1134"/>
                <w:tab w:val="left" w:pos="1418"/>
              </w:tabs>
              <w:spacing w:after="120"/>
              <w:ind w:left="33"/>
            </w:pPr>
            <w:r>
              <w:t xml:space="preserve">- Чернігівське управління об’єднаної церкви Повного Євангелія «Українські жнива» </w:t>
            </w:r>
            <w:r w:rsidR="000921AB">
              <w:t xml:space="preserve">              </w:t>
            </w:r>
            <w:r>
              <w:t>(за згодою)</w:t>
            </w:r>
          </w:p>
          <w:p w:rsidR="003974D0" w:rsidRDefault="003974D0" w:rsidP="00577105">
            <w:pPr>
              <w:pStyle w:val="a6"/>
              <w:tabs>
                <w:tab w:val="left" w:pos="742"/>
                <w:tab w:val="left" w:pos="993"/>
                <w:tab w:val="left" w:pos="1134"/>
                <w:tab w:val="left" w:pos="1418"/>
              </w:tabs>
              <w:spacing w:after="120"/>
              <w:ind w:left="33"/>
            </w:pPr>
          </w:p>
        </w:tc>
      </w:tr>
      <w:tr w:rsidR="003974D0" w:rsidRPr="007B20F9" w:rsidTr="00577105">
        <w:tc>
          <w:tcPr>
            <w:tcW w:w="3369" w:type="dxa"/>
          </w:tcPr>
          <w:p w:rsidR="003974D0" w:rsidRDefault="003974D0" w:rsidP="00577105">
            <w:pPr>
              <w:pStyle w:val="a6"/>
              <w:tabs>
                <w:tab w:val="left" w:pos="993"/>
                <w:tab w:val="left" w:pos="1134"/>
                <w:tab w:val="left" w:pos="1418"/>
              </w:tabs>
              <w:spacing w:after="120"/>
              <w:jc w:val="left"/>
            </w:pPr>
            <w:r>
              <w:t xml:space="preserve">пастор </w:t>
            </w:r>
            <w:proofErr w:type="spellStart"/>
            <w:r>
              <w:t>Агабекян</w:t>
            </w:r>
            <w:proofErr w:type="spellEnd"/>
            <w:r>
              <w:t xml:space="preserve"> </w:t>
            </w:r>
            <w:proofErr w:type="spellStart"/>
            <w:r>
              <w:t>Геворг</w:t>
            </w:r>
            <w:proofErr w:type="spellEnd"/>
            <w:r>
              <w:t xml:space="preserve"> Іванович</w:t>
            </w:r>
          </w:p>
        </w:tc>
        <w:tc>
          <w:tcPr>
            <w:tcW w:w="6237" w:type="dxa"/>
          </w:tcPr>
          <w:p w:rsidR="003974D0" w:rsidRDefault="003974D0" w:rsidP="00577105">
            <w:pPr>
              <w:pStyle w:val="a6"/>
              <w:tabs>
                <w:tab w:val="left" w:pos="742"/>
                <w:tab w:val="left" w:pos="993"/>
                <w:tab w:val="left" w:pos="1134"/>
                <w:tab w:val="left" w:pos="1418"/>
              </w:tabs>
              <w:spacing w:after="120"/>
              <w:ind w:left="33"/>
            </w:pPr>
            <w:r>
              <w:t>- харизматична християнська церква «Перемога» (за згодою)</w:t>
            </w:r>
          </w:p>
          <w:p w:rsidR="003974D0" w:rsidRDefault="003974D0" w:rsidP="00577105">
            <w:pPr>
              <w:pStyle w:val="a6"/>
              <w:tabs>
                <w:tab w:val="left" w:pos="742"/>
                <w:tab w:val="left" w:pos="993"/>
                <w:tab w:val="left" w:pos="1134"/>
                <w:tab w:val="left" w:pos="1418"/>
              </w:tabs>
              <w:spacing w:after="120"/>
              <w:ind w:left="33"/>
            </w:pPr>
          </w:p>
        </w:tc>
      </w:tr>
      <w:tr w:rsidR="003974D0" w:rsidRPr="007B20F9" w:rsidTr="00577105">
        <w:tc>
          <w:tcPr>
            <w:tcW w:w="3369" w:type="dxa"/>
          </w:tcPr>
          <w:p w:rsidR="003974D0" w:rsidRPr="000921AB" w:rsidRDefault="003974D0" w:rsidP="00577105">
            <w:pPr>
              <w:pStyle w:val="a6"/>
              <w:tabs>
                <w:tab w:val="left" w:pos="993"/>
                <w:tab w:val="left" w:pos="1134"/>
                <w:tab w:val="left" w:pos="1418"/>
              </w:tabs>
              <w:spacing w:after="120"/>
              <w:jc w:val="left"/>
            </w:pPr>
            <w:r w:rsidRPr="000921AB">
              <w:t xml:space="preserve">пастор </w:t>
            </w:r>
            <w:proofErr w:type="spellStart"/>
            <w:r w:rsidRPr="000921AB">
              <w:t>Лопатіна</w:t>
            </w:r>
            <w:proofErr w:type="spellEnd"/>
            <w:r w:rsidRPr="000921AB">
              <w:t xml:space="preserve"> Анжела Василівна</w:t>
            </w:r>
          </w:p>
          <w:p w:rsidR="001D20A8" w:rsidRPr="000921AB" w:rsidRDefault="001D20A8" w:rsidP="00577105">
            <w:pPr>
              <w:pStyle w:val="a6"/>
              <w:tabs>
                <w:tab w:val="left" w:pos="993"/>
                <w:tab w:val="left" w:pos="1134"/>
                <w:tab w:val="left" w:pos="1418"/>
              </w:tabs>
              <w:spacing w:after="120"/>
              <w:jc w:val="left"/>
            </w:pPr>
          </w:p>
          <w:p w:rsidR="000921AB" w:rsidRPr="0026332B" w:rsidRDefault="000921AB" w:rsidP="0026332B">
            <w:pPr>
              <w:pStyle w:val="ae"/>
              <w:rPr>
                <w:sz w:val="28"/>
                <w:szCs w:val="28"/>
              </w:rPr>
            </w:pPr>
            <w:r w:rsidRPr="0026332B">
              <w:rPr>
                <w:sz w:val="28"/>
                <w:szCs w:val="28"/>
              </w:rPr>
              <w:t xml:space="preserve">Макаров </w:t>
            </w:r>
          </w:p>
          <w:p w:rsidR="001D20A8" w:rsidRPr="000921AB" w:rsidRDefault="000921AB" w:rsidP="0026332B">
            <w:pPr>
              <w:pStyle w:val="ae"/>
            </w:pPr>
            <w:r w:rsidRPr="0026332B">
              <w:rPr>
                <w:sz w:val="28"/>
                <w:szCs w:val="28"/>
              </w:rPr>
              <w:t>Валентин Євгенович</w:t>
            </w:r>
          </w:p>
        </w:tc>
        <w:tc>
          <w:tcPr>
            <w:tcW w:w="6237" w:type="dxa"/>
          </w:tcPr>
          <w:p w:rsidR="003974D0" w:rsidRPr="000921AB" w:rsidRDefault="003974D0" w:rsidP="00577105">
            <w:pPr>
              <w:pStyle w:val="a6"/>
              <w:tabs>
                <w:tab w:val="left" w:pos="742"/>
                <w:tab w:val="left" w:pos="993"/>
                <w:tab w:val="left" w:pos="1134"/>
                <w:tab w:val="left" w:pos="1418"/>
              </w:tabs>
              <w:spacing w:after="120"/>
              <w:ind w:left="33"/>
            </w:pPr>
            <w:r w:rsidRPr="000921AB">
              <w:t>- Християнська церква «Євангеліє Царство» (за згодою)</w:t>
            </w:r>
          </w:p>
          <w:p w:rsidR="003974D0" w:rsidRPr="000921AB" w:rsidRDefault="003974D0" w:rsidP="00577105">
            <w:pPr>
              <w:pStyle w:val="a6"/>
              <w:tabs>
                <w:tab w:val="left" w:pos="742"/>
                <w:tab w:val="left" w:pos="993"/>
                <w:tab w:val="left" w:pos="1134"/>
                <w:tab w:val="left" w:pos="1418"/>
              </w:tabs>
              <w:spacing w:after="120"/>
              <w:ind w:left="33"/>
            </w:pPr>
          </w:p>
          <w:p w:rsidR="001D20A8" w:rsidRPr="000921AB" w:rsidRDefault="000921AB" w:rsidP="000921AB">
            <w:pPr>
              <w:pStyle w:val="a6"/>
              <w:numPr>
                <w:ilvl w:val="0"/>
                <w:numId w:val="2"/>
              </w:numPr>
              <w:tabs>
                <w:tab w:val="left" w:pos="317"/>
                <w:tab w:val="left" w:pos="993"/>
                <w:tab w:val="left" w:pos="1134"/>
                <w:tab w:val="left" w:pos="1418"/>
              </w:tabs>
              <w:spacing w:after="120"/>
              <w:ind w:left="33" w:firstLine="0"/>
            </w:pPr>
            <w:r>
              <w:t>с</w:t>
            </w:r>
            <w:r w:rsidRPr="000921AB">
              <w:t>екретар ради</w:t>
            </w:r>
            <w:r w:rsidR="001D20A8" w:rsidRPr="000921AB">
              <w:t xml:space="preserve"> релігійної громади </w:t>
            </w:r>
            <w:r w:rsidRPr="000921AB">
              <w:t>с</w:t>
            </w:r>
            <w:r w:rsidR="001D20A8" w:rsidRPr="000921AB">
              <w:t xml:space="preserve">відомості </w:t>
            </w:r>
            <w:proofErr w:type="spellStart"/>
            <w:r w:rsidR="001D20A8" w:rsidRPr="000921AB">
              <w:t>Крішни</w:t>
            </w:r>
            <w:proofErr w:type="spellEnd"/>
            <w:r w:rsidR="001D20A8" w:rsidRPr="000921AB">
              <w:t xml:space="preserve"> </w:t>
            </w:r>
            <w:r w:rsidRPr="000921AB">
              <w:t>в</w:t>
            </w:r>
            <w:r w:rsidR="001D20A8" w:rsidRPr="000921AB">
              <w:t xml:space="preserve"> м. Чернігові</w:t>
            </w:r>
            <w:r w:rsidR="00325E52">
              <w:t xml:space="preserve"> (за згодою)</w:t>
            </w:r>
          </w:p>
          <w:p w:rsidR="001D20A8" w:rsidRPr="000921AB" w:rsidRDefault="001D20A8" w:rsidP="00577105">
            <w:pPr>
              <w:pStyle w:val="a6"/>
              <w:tabs>
                <w:tab w:val="left" w:pos="742"/>
                <w:tab w:val="left" w:pos="993"/>
                <w:tab w:val="left" w:pos="1134"/>
                <w:tab w:val="left" w:pos="1418"/>
              </w:tabs>
              <w:spacing w:after="120"/>
              <w:ind w:left="33"/>
            </w:pPr>
          </w:p>
        </w:tc>
      </w:tr>
      <w:tr w:rsidR="003974D0" w:rsidRPr="007B20F9" w:rsidTr="00577105">
        <w:tc>
          <w:tcPr>
            <w:tcW w:w="3369" w:type="dxa"/>
          </w:tcPr>
          <w:p w:rsidR="003974D0" w:rsidRDefault="003974D0" w:rsidP="00577105">
            <w:pPr>
              <w:pStyle w:val="a6"/>
              <w:tabs>
                <w:tab w:val="left" w:pos="993"/>
                <w:tab w:val="left" w:pos="1134"/>
                <w:tab w:val="left" w:pos="1418"/>
              </w:tabs>
              <w:spacing w:after="120"/>
              <w:jc w:val="left"/>
            </w:pPr>
            <w:r>
              <w:t>Степаненко Олексій Сергійович</w:t>
            </w:r>
          </w:p>
        </w:tc>
        <w:tc>
          <w:tcPr>
            <w:tcW w:w="6237" w:type="dxa"/>
          </w:tcPr>
          <w:p w:rsidR="003974D0" w:rsidRDefault="003974D0" w:rsidP="00577105">
            <w:pPr>
              <w:pStyle w:val="a6"/>
              <w:tabs>
                <w:tab w:val="left" w:pos="567"/>
                <w:tab w:val="left" w:pos="742"/>
                <w:tab w:val="left" w:pos="1418"/>
              </w:tabs>
              <w:spacing w:after="120"/>
              <w:ind w:left="33"/>
            </w:pPr>
            <w:r>
              <w:t>- начальник відділу у справах національностей та релігій Департаменту культури і туризму, національностей та релігій Чернігівської обласної державної Адміністрації (за згодою)</w:t>
            </w:r>
          </w:p>
          <w:p w:rsidR="001D20A8" w:rsidRDefault="001D20A8" w:rsidP="00577105">
            <w:pPr>
              <w:pStyle w:val="a6"/>
              <w:tabs>
                <w:tab w:val="left" w:pos="742"/>
                <w:tab w:val="left" w:pos="993"/>
                <w:tab w:val="left" w:pos="1134"/>
                <w:tab w:val="left" w:pos="1418"/>
              </w:tabs>
              <w:spacing w:after="120"/>
              <w:ind w:left="33"/>
            </w:pPr>
          </w:p>
        </w:tc>
      </w:tr>
    </w:tbl>
    <w:p w:rsidR="003974D0" w:rsidRPr="006446C1" w:rsidRDefault="003974D0" w:rsidP="003974D0">
      <w:pPr>
        <w:pStyle w:val="a6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120"/>
        <w:ind w:left="0" w:firstLine="709"/>
        <w:rPr>
          <w:lang w:val="ru-RU"/>
        </w:rPr>
      </w:pPr>
      <w:bookmarkStart w:id="1" w:name="5__Громадська_рада_має_право____"/>
      <w:bookmarkEnd w:id="1"/>
      <w:r w:rsidRPr="008C7492">
        <w:t>Контроль за виконанням розпорядження</w:t>
      </w:r>
      <w:r>
        <w:t xml:space="preserve"> залишаю за собою</w:t>
      </w:r>
      <w:r>
        <w:rPr>
          <w:lang w:val="ru-RU"/>
        </w:rPr>
        <w:t>.</w:t>
      </w:r>
    </w:p>
    <w:p w:rsidR="003974D0" w:rsidRDefault="003974D0" w:rsidP="003974D0">
      <w:pPr>
        <w:pStyle w:val="2"/>
        <w:jc w:val="both"/>
        <w:rPr>
          <w:b w:val="0"/>
        </w:rPr>
      </w:pPr>
    </w:p>
    <w:p w:rsidR="003974D0" w:rsidRDefault="003974D0" w:rsidP="003974D0">
      <w:pPr>
        <w:rPr>
          <w:lang w:val="uk-UA"/>
        </w:rPr>
      </w:pPr>
    </w:p>
    <w:p w:rsidR="003974D0" w:rsidRDefault="003974D0" w:rsidP="003974D0">
      <w:pPr>
        <w:rPr>
          <w:lang w:val="uk-UA"/>
        </w:rPr>
      </w:pPr>
    </w:p>
    <w:p w:rsidR="003974D0" w:rsidRDefault="003974D0" w:rsidP="003974D0">
      <w:pPr>
        <w:pStyle w:val="2"/>
        <w:jc w:val="both"/>
        <w:rPr>
          <w:szCs w:val="28"/>
        </w:rPr>
      </w:pPr>
      <w:r>
        <w:rPr>
          <w:b w:val="0"/>
        </w:rPr>
        <w:t>М</w:t>
      </w:r>
      <w:r w:rsidRPr="00432FFE">
        <w:rPr>
          <w:b w:val="0"/>
        </w:rPr>
        <w:t>іський голова</w:t>
      </w:r>
      <w:r w:rsidRPr="00432FFE">
        <w:rPr>
          <w:b w:val="0"/>
        </w:rPr>
        <w:tab/>
      </w:r>
      <w:r w:rsidRPr="00432FFE">
        <w:rPr>
          <w:b w:val="0"/>
        </w:rPr>
        <w:tab/>
      </w:r>
      <w:r w:rsidRPr="00432FFE">
        <w:rPr>
          <w:b w:val="0"/>
        </w:rPr>
        <w:tab/>
      </w:r>
      <w:r w:rsidRPr="00432FFE">
        <w:rPr>
          <w:b w:val="0"/>
        </w:rPr>
        <w:tab/>
      </w:r>
      <w:r w:rsidRPr="00432FFE">
        <w:rPr>
          <w:b w:val="0"/>
        </w:rPr>
        <w:tab/>
      </w:r>
      <w:r w:rsidRPr="00432FFE">
        <w:rPr>
          <w:b w:val="0"/>
        </w:rPr>
        <w:tab/>
      </w:r>
      <w:r w:rsidRPr="00432FFE">
        <w:rPr>
          <w:b w:val="0"/>
        </w:rPr>
        <w:tab/>
      </w:r>
      <w:r w:rsidRPr="00432FFE">
        <w:rPr>
          <w:b w:val="0"/>
        </w:rPr>
        <w:tab/>
        <w:t xml:space="preserve">  </w:t>
      </w:r>
      <w:r>
        <w:rPr>
          <w:b w:val="0"/>
        </w:rPr>
        <w:t>В. А. Атрошенко</w:t>
      </w:r>
    </w:p>
    <w:p w:rsidR="003974D0" w:rsidRDefault="003974D0" w:rsidP="003974D0">
      <w:pPr>
        <w:pStyle w:val="a6"/>
        <w:rPr>
          <w:i/>
        </w:rPr>
      </w:pPr>
    </w:p>
    <w:p w:rsidR="00372FBC" w:rsidRPr="00D70C37" w:rsidRDefault="00372FBC" w:rsidP="00372FBC">
      <w:pPr>
        <w:ind w:right="141"/>
        <w:jc w:val="both"/>
        <w:rPr>
          <w:sz w:val="28"/>
          <w:szCs w:val="28"/>
          <w:lang w:val="uk-UA"/>
        </w:rPr>
      </w:pPr>
    </w:p>
    <w:p w:rsidR="000921AB" w:rsidRDefault="000921AB" w:rsidP="00372FBC">
      <w:pPr>
        <w:ind w:right="141"/>
        <w:jc w:val="both"/>
        <w:rPr>
          <w:sz w:val="28"/>
          <w:szCs w:val="28"/>
          <w:lang w:val="uk-UA"/>
        </w:rPr>
      </w:pPr>
    </w:p>
    <w:p w:rsidR="000921AB" w:rsidRDefault="000921AB" w:rsidP="00372FBC">
      <w:pPr>
        <w:ind w:right="141"/>
        <w:jc w:val="both"/>
        <w:rPr>
          <w:sz w:val="28"/>
          <w:szCs w:val="28"/>
          <w:lang w:val="uk-UA"/>
        </w:rPr>
      </w:pPr>
    </w:p>
    <w:p w:rsidR="00372FBC" w:rsidRPr="00D70C37" w:rsidRDefault="00372FBC" w:rsidP="00372FBC">
      <w:pPr>
        <w:ind w:right="141"/>
        <w:jc w:val="both"/>
        <w:rPr>
          <w:sz w:val="28"/>
          <w:szCs w:val="28"/>
          <w:lang w:val="uk-UA"/>
        </w:rPr>
      </w:pPr>
    </w:p>
    <w:p w:rsidR="00372FBC" w:rsidRPr="00D70C37" w:rsidRDefault="00372FBC" w:rsidP="00372FBC">
      <w:pPr>
        <w:ind w:right="141"/>
      </w:pPr>
    </w:p>
    <w:p w:rsidR="00372FBC" w:rsidRPr="00D70C37" w:rsidRDefault="00372FBC" w:rsidP="00372FBC">
      <w:pPr>
        <w:ind w:right="141"/>
        <w:jc w:val="both"/>
        <w:rPr>
          <w:sz w:val="28"/>
          <w:szCs w:val="28"/>
          <w:lang w:val="uk-UA"/>
        </w:rPr>
      </w:pPr>
    </w:p>
    <w:sectPr w:rsidR="00372FBC" w:rsidRPr="00D70C37" w:rsidSect="0026332B">
      <w:headerReference w:type="even" r:id="rId9"/>
      <w:pgSz w:w="11909" w:h="16834" w:code="9"/>
      <w:pgMar w:top="1134" w:right="567" w:bottom="426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BD" w:rsidRDefault="00F94ABD" w:rsidP="000921AB">
      <w:r>
        <w:separator/>
      </w:r>
    </w:p>
  </w:endnote>
  <w:endnote w:type="continuationSeparator" w:id="0">
    <w:p w:rsidR="00F94ABD" w:rsidRDefault="00F94ABD" w:rsidP="0009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BD" w:rsidRDefault="00F94ABD" w:rsidP="000921AB">
      <w:r>
        <w:separator/>
      </w:r>
    </w:p>
  </w:footnote>
  <w:footnote w:type="continuationSeparator" w:id="0">
    <w:p w:rsidR="00F94ABD" w:rsidRDefault="00F94ABD" w:rsidP="00092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8" w:rsidRDefault="00F94ABD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78" w:rsidRDefault="00DC6E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5153"/>
    <w:multiLevelType w:val="multilevel"/>
    <w:tmpl w:val="CDBEAE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01520C"/>
    <w:multiLevelType w:val="hybridMultilevel"/>
    <w:tmpl w:val="7236F7A4"/>
    <w:lvl w:ilvl="0" w:tplc="43384870">
      <w:start w:val="2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D0"/>
    <w:rsid w:val="000921AB"/>
    <w:rsid w:val="001D20A8"/>
    <w:rsid w:val="0026332B"/>
    <w:rsid w:val="00325E52"/>
    <w:rsid w:val="003436B8"/>
    <w:rsid w:val="00372FBC"/>
    <w:rsid w:val="003974D0"/>
    <w:rsid w:val="004B6862"/>
    <w:rsid w:val="007C1C17"/>
    <w:rsid w:val="00AA2FDD"/>
    <w:rsid w:val="00DC6E80"/>
    <w:rsid w:val="00F9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74D0"/>
    <w:pPr>
      <w:keepNext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3974D0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3974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74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974D0"/>
  </w:style>
  <w:style w:type="paragraph" w:styleId="a6">
    <w:name w:val="Body Text"/>
    <w:basedOn w:val="a"/>
    <w:link w:val="a7"/>
    <w:rsid w:val="003974D0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3974D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3974D0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3974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4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974D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b">
    <w:name w:val="Table Grid"/>
    <w:basedOn w:val="a1"/>
    <w:uiPriority w:val="59"/>
    <w:rsid w:val="00397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0921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2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263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74D0"/>
    <w:pPr>
      <w:keepNext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3974D0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3974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74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974D0"/>
  </w:style>
  <w:style w:type="paragraph" w:styleId="a6">
    <w:name w:val="Body Text"/>
    <w:basedOn w:val="a"/>
    <w:link w:val="a7"/>
    <w:rsid w:val="003974D0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3974D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3974D0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3974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4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974D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b">
    <w:name w:val="Table Grid"/>
    <w:basedOn w:val="a1"/>
    <w:uiPriority w:val="59"/>
    <w:rsid w:val="00397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0921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2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263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О. Гаценко</dc:creator>
  <cp:lastModifiedBy>Світлана А. Горбач</cp:lastModifiedBy>
  <cp:revision>4</cp:revision>
  <cp:lastPrinted>2017-02-22T07:45:00Z</cp:lastPrinted>
  <dcterms:created xsi:type="dcterms:W3CDTF">2017-02-22T07:12:00Z</dcterms:created>
  <dcterms:modified xsi:type="dcterms:W3CDTF">2017-02-22T07:45:00Z</dcterms:modified>
</cp:coreProperties>
</file>