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EB15" w14:textId="535E09BD" w:rsidR="000A1F88" w:rsidRDefault="000A1F88" w:rsidP="0001703D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01929">
        <w:rPr>
          <w:b/>
          <w:color w:val="000000"/>
          <w:sz w:val="28"/>
          <w:szCs w:val="28"/>
          <w:lang w:val="uk-UA"/>
        </w:rPr>
        <w:t>ПОЯСНЮВАЛЬНА ЗАПИСКА</w:t>
      </w:r>
    </w:p>
    <w:p w14:paraId="21A12DF4" w14:textId="77777777" w:rsidR="00953B2E" w:rsidRPr="00903A01" w:rsidRDefault="00953B2E" w:rsidP="00953B2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3F6CA668" w14:textId="77777777" w:rsidR="00953B2E" w:rsidRPr="00A22D42" w:rsidRDefault="00953B2E" w:rsidP="00953B2E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Pr="00903A01">
        <w:rPr>
          <w:rFonts w:ascii="Times New Roman" w:hAnsi="Times New Roman"/>
          <w:sz w:val="28"/>
          <w:szCs w:val="28"/>
          <w:lang w:val="uk-UA" w:eastAsia="uk-UA"/>
        </w:rPr>
        <w:t>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903A01">
        <w:rPr>
          <w:rFonts w:ascii="Times New Roman" w:hAnsi="Times New Roman"/>
          <w:sz w:val="28"/>
          <w:szCs w:val="28"/>
          <w:lang w:val="uk-UA" w:eastAsia="uk-UA"/>
        </w:rPr>
        <w:t xml:space="preserve"> рішення Чернігівської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A22D42">
        <w:rPr>
          <w:rFonts w:ascii="Times New Roman" w:hAnsi="Times New Roman"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внесення змін до </w:t>
      </w:r>
      <w:r w:rsidRPr="008E6906">
        <w:rPr>
          <w:rFonts w:ascii="Times New Roman" w:hAnsi="Times New Roman"/>
          <w:color w:val="000000"/>
          <w:sz w:val="28"/>
          <w:szCs w:val="28"/>
          <w:lang w:val="uk-UA"/>
        </w:rPr>
        <w:t>Програм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8E6906">
        <w:rPr>
          <w:rFonts w:ascii="Times New Roman" w:hAnsi="Times New Roman"/>
          <w:color w:val="000000"/>
          <w:sz w:val="28"/>
          <w:szCs w:val="28"/>
          <w:lang w:val="uk-UA"/>
        </w:rPr>
        <w:t xml:space="preserve"> трансформації мережі закладів загальної середньої освіти міста Чернігова на 2021-2024 роки</w:t>
      </w:r>
      <w:r>
        <w:rPr>
          <w:rFonts w:ascii="Times New Roman" w:hAnsi="Times New Roman"/>
          <w:sz w:val="28"/>
          <w:szCs w:val="28"/>
          <w:lang w:val="uk-UA" w:eastAsia="uk-UA"/>
        </w:rPr>
        <w:t>»</w:t>
      </w:r>
    </w:p>
    <w:p w14:paraId="4638C989" w14:textId="77777777" w:rsidR="00953B2E" w:rsidRPr="00A876CF" w:rsidRDefault="00953B2E" w:rsidP="00953B2E">
      <w:pPr>
        <w:jc w:val="center"/>
        <w:rPr>
          <w:sz w:val="28"/>
          <w:szCs w:val="28"/>
          <w:lang w:val="uk-UA"/>
        </w:rPr>
      </w:pPr>
      <w:r w:rsidRPr="00E22210">
        <w:rPr>
          <w:sz w:val="28"/>
          <w:szCs w:val="28"/>
          <w:lang w:val="uk-UA"/>
        </w:rPr>
        <w:tab/>
      </w:r>
    </w:p>
    <w:p w14:paraId="0B9859E0" w14:textId="3E08B56C" w:rsidR="00953B2E" w:rsidRDefault="00953B2E" w:rsidP="00953B2E">
      <w:pPr>
        <w:ind w:firstLine="709"/>
        <w:jc w:val="both"/>
        <w:rPr>
          <w:sz w:val="28"/>
          <w:szCs w:val="28"/>
          <w:lang w:val="uk-UA"/>
        </w:rPr>
      </w:pPr>
      <w:r w:rsidRPr="00E22210">
        <w:rPr>
          <w:sz w:val="28"/>
          <w:szCs w:val="28"/>
          <w:lang w:val="uk-UA"/>
        </w:rPr>
        <w:t xml:space="preserve">Рішенням Чернігівської міської ради від </w:t>
      </w:r>
      <w:r w:rsidRPr="00A73982">
        <w:rPr>
          <w:sz w:val="28"/>
          <w:szCs w:val="28"/>
          <w:lang w:val="uk-UA"/>
        </w:rPr>
        <w:t>25 лютого 2021 року</w:t>
      </w:r>
      <w:r>
        <w:rPr>
          <w:sz w:val="28"/>
          <w:szCs w:val="28"/>
          <w:lang w:val="uk-UA"/>
        </w:rPr>
        <w:t xml:space="preserve"> </w:t>
      </w:r>
      <w:r w:rsidRPr="00A73982">
        <w:rPr>
          <w:sz w:val="28"/>
          <w:szCs w:val="28"/>
          <w:lang w:val="uk-UA"/>
        </w:rPr>
        <w:t>№ 5/VIІI-1</w:t>
      </w:r>
      <w:r>
        <w:rPr>
          <w:sz w:val="28"/>
          <w:szCs w:val="28"/>
          <w:lang w:val="uk-UA"/>
        </w:rPr>
        <w:t xml:space="preserve"> </w:t>
      </w:r>
      <w:r w:rsidRPr="00E22210">
        <w:rPr>
          <w:sz w:val="28"/>
          <w:szCs w:val="28"/>
          <w:lang w:val="uk-UA"/>
        </w:rPr>
        <w:t>«</w:t>
      </w:r>
      <w:r w:rsidRPr="008D77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  <w:r w:rsidRPr="008D7739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>трансформації</w:t>
      </w:r>
      <w:r w:rsidRPr="008D7739">
        <w:rPr>
          <w:sz w:val="28"/>
          <w:szCs w:val="28"/>
          <w:lang w:val="uk-UA"/>
        </w:rPr>
        <w:t xml:space="preserve"> мережі закладів загальної середньої освіти міста Чернігова на 202</w:t>
      </w:r>
      <w:r>
        <w:rPr>
          <w:sz w:val="28"/>
          <w:szCs w:val="28"/>
          <w:lang w:val="uk-UA"/>
        </w:rPr>
        <w:t>1</w:t>
      </w:r>
      <w:r w:rsidRPr="008D7739">
        <w:rPr>
          <w:sz w:val="28"/>
          <w:szCs w:val="28"/>
          <w:lang w:val="uk-UA"/>
        </w:rPr>
        <w:t>-2024 роки</w:t>
      </w:r>
      <w:r>
        <w:rPr>
          <w:sz w:val="28"/>
          <w:szCs w:val="28"/>
          <w:lang w:val="uk-UA"/>
        </w:rPr>
        <w:t xml:space="preserve">» було затверджено відповідну Програму, основна мета якої </w:t>
      </w:r>
      <w:r w:rsidRPr="00AF42F8">
        <w:rPr>
          <w:sz w:val="28"/>
          <w:szCs w:val="28"/>
          <w:lang w:val="uk-UA"/>
        </w:rPr>
        <w:t xml:space="preserve">полягає </w:t>
      </w:r>
      <w:r w:rsidR="00257291">
        <w:rPr>
          <w:sz w:val="28"/>
          <w:szCs w:val="28"/>
          <w:lang w:val="uk-UA"/>
        </w:rPr>
        <w:t>у</w:t>
      </w:r>
      <w:r w:rsidRPr="00C62D11">
        <w:rPr>
          <w:lang w:val="uk-UA"/>
        </w:rPr>
        <w:t xml:space="preserve"> </w:t>
      </w:r>
      <w:r w:rsidRPr="00C62D11">
        <w:rPr>
          <w:sz w:val="28"/>
          <w:szCs w:val="28"/>
          <w:lang w:val="uk-UA"/>
        </w:rPr>
        <w:t>створенн</w:t>
      </w:r>
      <w:r>
        <w:rPr>
          <w:sz w:val="28"/>
          <w:szCs w:val="28"/>
          <w:lang w:val="uk-UA"/>
        </w:rPr>
        <w:t>і</w:t>
      </w:r>
      <w:r w:rsidRPr="00C62D11">
        <w:rPr>
          <w:sz w:val="28"/>
          <w:szCs w:val="28"/>
          <w:lang w:val="uk-UA"/>
        </w:rPr>
        <w:t xml:space="preserve"> розгалуженої мережі різних типів закладів загальної середньої освіти міста Чернігова, що забезпечить, як</w:t>
      </w:r>
      <w:r>
        <w:rPr>
          <w:sz w:val="28"/>
          <w:szCs w:val="28"/>
          <w:lang w:val="uk-UA"/>
        </w:rPr>
        <w:t xml:space="preserve"> </w:t>
      </w:r>
      <w:r w:rsidRPr="00C62D11">
        <w:rPr>
          <w:sz w:val="28"/>
          <w:szCs w:val="28"/>
          <w:lang w:val="uk-UA"/>
        </w:rPr>
        <w:t>територіальну доступність початкової та/або базової середньої освіти, так і створить умови для здобуття учнями якісної профільної освіти.</w:t>
      </w:r>
    </w:p>
    <w:p w14:paraId="6EBC9654" w14:textId="77777777" w:rsidR="00953B2E" w:rsidRDefault="00953B2E" w:rsidP="00953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затвердженій Програмі передбачено, що п</w:t>
      </w:r>
      <w:r w:rsidRPr="0014543B">
        <w:rPr>
          <w:sz w:val="28"/>
          <w:szCs w:val="28"/>
          <w:lang w:val="uk-UA"/>
        </w:rPr>
        <w:t>орядок реалізації заходів може змінюватися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Чернігівської </w:t>
      </w:r>
      <w:r w:rsidRPr="00A22D42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«</w:t>
      </w:r>
      <w:r w:rsidRPr="00A22D4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  <w:r w:rsidRPr="008E6906">
        <w:rPr>
          <w:color w:val="000000"/>
          <w:sz w:val="28"/>
          <w:szCs w:val="28"/>
          <w:lang w:val="uk-UA"/>
        </w:rPr>
        <w:t>Програм</w:t>
      </w:r>
      <w:r>
        <w:rPr>
          <w:color w:val="000000"/>
          <w:sz w:val="28"/>
          <w:szCs w:val="28"/>
          <w:lang w:val="uk-UA"/>
        </w:rPr>
        <w:t>и</w:t>
      </w:r>
      <w:r w:rsidRPr="008E6906">
        <w:rPr>
          <w:color w:val="000000"/>
          <w:sz w:val="28"/>
          <w:szCs w:val="28"/>
          <w:lang w:val="uk-UA"/>
        </w:rPr>
        <w:t xml:space="preserve"> трансформації мережі закладів загальної середньої освіти міста Чернігова на 2021-2024 роки</w:t>
      </w:r>
      <w:r>
        <w:rPr>
          <w:sz w:val="28"/>
          <w:szCs w:val="28"/>
          <w:lang w:val="uk-UA" w:eastAsia="uk-UA"/>
        </w:rPr>
        <w:t>»</w:t>
      </w:r>
      <w:r w:rsidRPr="00A22D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пропонується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наступні зміни до Програми:</w:t>
      </w:r>
    </w:p>
    <w:p w14:paraId="53DFF7F2" w14:textId="77777777" w:rsidR="00953B2E" w:rsidRDefault="00953B2E" w:rsidP="00953B2E">
      <w:pPr>
        <w:pStyle w:val="a9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007"/>
      </w:tblGrid>
      <w:tr w:rsidR="00953B2E" w:rsidRPr="00C631D5" w14:paraId="39337F39" w14:textId="77777777" w:rsidTr="001E74EA">
        <w:trPr>
          <w:trHeight w:val="447"/>
        </w:trPr>
        <w:tc>
          <w:tcPr>
            <w:tcW w:w="4673" w:type="dxa"/>
            <w:shd w:val="clear" w:color="auto" w:fill="auto"/>
          </w:tcPr>
          <w:p w14:paraId="5237DA40" w14:textId="77777777" w:rsidR="00953B2E" w:rsidRPr="00C631D5" w:rsidRDefault="00953B2E" w:rsidP="001E74EA">
            <w:pPr>
              <w:jc w:val="center"/>
              <w:rPr>
                <w:sz w:val="28"/>
                <w:szCs w:val="28"/>
                <w:lang w:val="uk-UA"/>
              </w:rPr>
            </w:pPr>
            <w:r w:rsidRPr="00C631D5">
              <w:rPr>
                <w:sz w:val="28"/>
                <w:szCs w:val="28"/>
                <w:lang w:val="uk-UA"/>
              </w:rPr>
              <w:t>Діюча редакція</w:t>
            </w:r>
          </w:p>
        </w:tc>
        <w:tc>
          <w:tcPr>
            <w:tcW w:w="5007" w:type="dxa"/>
            <w:shd w:val="clear" w:color="auto" w:fill="auto"/>
          </w:tcPr>
          <w:p w14:paraId="43BCB333" w14:textId="77777777" w:rsidR="00953B2E" w:rsidRPr="00C631D5" w:rsidRDefault="00953B2E" w:rsidP="001E74EA">
            <w:pPr>
              <w:jc w:val="center"/>
              <w:rPr>
                <w:sz w:val="28"/>
                <w:szCs w:val="28"/>
                <w:lang w:val="uk-UA"/>
              </w:rPr>
            </w:pPr>
            <w:r w:rsidRPr="00C631D5">
              <w:rPr>
                <w:sz w:val="28"/>
                <w:szCs w:val="28"/>
                <w:lang w:val="uk-UA"/>
              </w:rPr>
              <w:t>Запропоновані зміни</w:t>
            </w:r>
          </w:p>
        </w:tc>
      </w:tr>
      <w:tr w:rsidR="00953B2E" w:rsidRPr="00A73982" w14:paraId="1DA6FF21" w14:textId="77777777" w:rsidTr="001E74EA">
        <w:tc>
          <w:tcPr>
            <w:tcW w:w="4673" w:type="dxa"/>
            <w:shd w:val="clear" w:color="auto" w:fill="auto"/>
          </w:tcPr>
          <w:p w14:paraId="07A4836E" w14:textId="77777777" w:rsidR="00953B2E" w:rsidRPr="00CA63AF" w:rsidRDefault="00953B2E" w:rsidP="001E74EA">
            <w:pPr>
              <w:tabs>
                <w:tab w:val="left" w:pos="8310"/>
              </w:tabs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CA63AF">
              <w:rPr>
                <w:b/>
                <w:sz w:val="28"/>
                <w:szCs w:val="28"/>
                <w:lang w:val="uk-UA"/>
              </w:rPr>
              <w:t>План заходів щодо реалізації завдань Програми</w:t>
            </w:r>
          </w:p>
          <w:p w14:paraId="4D52BEA5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</w:t>
            </w:r>
          </w:p>
          <w:p w14:paraId="7A6895CE" w14:textId="77777777" w:rsidR="00953B2E" w:rsidRPr="00CA63AF" w:rsidRDefault="00953B2E" w:rsidP="001E74EA">
            <w:pPr>
              <w:ind w:firstLine="567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A63AF">
              <w:rPr>
                <w:i/>
                <w:iCs/>
                <w:sz w:val="28"/>
                <w:szCs w:val="28"/>
                <w:lang w:val="uk-UA"/>
              </w:rPr>
              <w:t>2. Приведення у відповідність до Закону України «Про повну загальну середню освіту» типів закладів загальної середньої освіти міста Чернігова шляхом створення гімназій на базі існуючих закладів загальної середньої освіти</w:t>
            </w:r>
          </w:p>
          <w:p w14:paraId="1948062F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…</w:t>
            </w:r>
          </w:p>
          <w:p w14:paraId="7B2206C6" w14:textId="77777777" w:rsidR="00953B2E" w:rsidRPr="00CA63AF" w:rsidRDefault="00953B2E" w:rsidP="001E74EA">
            <w:pPr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CA63AF">
              <w:rPr>
                <w:b/>
                <w:bCs/>
                <w:iCs/>
                <w:sz w:val="28"/>
                <w:szCs w:val="28"/>
                <w:lang w:val="uk-UA"/>
              </w:rPr>
              <w:t>ІІ етап (2022 рік)</w:t>
            </w:r>
          </w:p>
          <w:p w14:paraId="636AC1A1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Припинення набору 10-х класів:</w:t>
            </w:r>
          </w:p>
          <w:p w14:paraId="11932651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ЗЗСО № 14, 16, 18, 19, 21, 29, 34, 35</w:t>
            </w:r>
          </w:p>
          <w:p w14:paraId="5531A952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ІІІ етап (2023 рік)</w:t>
            </w:r>
          </w:p>
          <w:p w14:paraId="6D399BF5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Припинення набору 10-х класів</w:t>
            </w:r>
          </w:p>
          <w:p w14:paraId="5620F8CB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ЗЗСО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11,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24,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28,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31,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007" w:type="dxa"/>
            <w:shd w:val="clear" w:color="auto" w:fill="auto"/>
          </w:tcPr>
          <w:p w14:paraId="49F56813" w14:textId="77777777" w:rsidR="00953B2E" w:rsidRPr="00CA63AF" w:rsidRDefault="00953B2E" w:rsidP="001E74EA">
            <w:pPr>
              <w:tabs>
                <w:tab w:val="left" w:pos="8310"/>
              </w:tabs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CA63AF">
              <w:rPr>
                <w:b/>
                <w:sz w:val="28"/>
                <w:szCs w:val="28"/>
                <w:lang w:val="uk-UA"/>
              </w:rPr>
              <w:t>План заходів щодо реалізації завдань Програми</w:t>
            </w:r>
          </w:p>
          <w:p w14:paraId="66A6830E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</w:t>
            </w:r>
          </w:p>
          <w:p w14:paraId="1CFEAE58" w14:textId="77777777" w:rsidR="00953B2E" w:rsidRPr="00CA63AF" w:rsidRDefault="00953B2E" w:rsidP="001E74EA">
            <w:pPr>
              <w:ind w:firstLine="567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A63AF">
              <w:rPr>
                <w:i/>
                <w:iCs/>
                <w:sz w:val="28"/>
                <w:szCs w:val="28"/>
                <w:lang w:val="uk-UA"/>
              </w:rPr>
              <w:t>2. Приведення у відповідність до Закону України «Про повну загальну середню освіту» типів закладів загальної середньої освіти міста Чернігова шляхом створення гімназій на базі існуючих закладів загальної середньої освіти</w:t>
            </w:r>
          </w:p>
          <w:p w14:paraId="71731BEA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…</w:t>
            </w:r>
          </w:p>
          <w:p w14:paraId="6802D7D1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ІІ етап (2022 рік)</w:t>
            </w:r>
          </w:p>
          <w:p w14:paraId="501E57D9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Припинення набору 10-х класів:</w:t>
            </w:r>
          </w:p>
          <w:p w14:paraId="371D0164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ЗЗСО № 11, 14,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16, 18, 19, 21, 24, 31, 35</w:t>
            </w:r>
          </w:p>
          <w:p w14:paraId="6ECB1FD5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ІІІ етап (2023 рік)</w:t>
            </w:r>
          </w:p>
          <w:p w14:paraId="01912BAA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>Припинення набору 10-х класів</w:t>
            </w:r>
          </w:p>
          <w:p w14:paraId="3944C0D8" w14:textId="77777777" w:rsidR="00953B2E" w:rsidRPr="00CA63AF" w:rsidRDefault="00953B2E" w:rsidP="001E74EA">
            <w:pPr>
              <w:pStyle w:val="a9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A63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ЗЗСО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2, 3, 28, 29, 32, 34</w:t>
            </w:r>
          </w:p>
        </w:tc>
      </w:tr>
    </w:tbl>
    <w:p w14:paraId="2A966011" w14:textId="77777777" w:rsidR="00953B2E" w:rsidRPr="00C631D5" w:rsidRDefault="00953B2E" w:rsidP="00953B2E">
      <w:pPr>
        <w:jc w:val="both"/>
        <w:rPr>
          <w:sz w:val="28"/>
          <w:szCs w:val="28"/>
          <w:lang w:val="uk-UA"/>
        </w:rPr>
      </w:pPr>
    </w:p>
    <w:p w14:paraId="65F0462A" w14:textId="3737B831" w:rsidR="00953B2E" w:rsidRDefault="00953B2E" w:rsidP="00953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Внесення змін до Програми зумовлене збільшенням контингенту учнів  перших класів в окремих закладах загальної середньої освіти</w:t>
      </w:r>
      <w:r w:rsidR="00257291">
        <w:rPr>
          <w:sz w:val="28"/>
          <w:szCs w:val="28"/>
          <w:lang w:val="uk-UA"/>
        </w:rPr>
        <w:t>.</w:t>
      </w:r>
    </w:p>
    <w:p w14:paraId="6FA1FAA7" w14:textId="77777777" w:rsidR="00257291" w:rsidRDefault="00257291" w:rsidP="00953B2E">
      <w:pPr>
        <w:jc w:val="both"/>
        <w:rPr>
          <w:sz w:val="28"/>
          <w:szCs w:val="28"/>
          <w:lang w:val="uk-UA"/>
        </w:rPr>
      </w:pPr>
    </w:p>
    <w:p w14:paraId="4DC098DE" w14:textId="77777777" w:rsidR="00953B2E" w:rsidRPr="0014543B" w:rsidRDefault="00953B2E" w:rsidP="00953B2E">
      <w:pPr>
        <w:jc w:val="both"/>
        <w:rPr>
          <w:sz w:val="28"/>
          <w:szCs w:val="28"/>
          <w:lang w:val="uk-UA"/>
        </w:rPr>
      </w:pPr>
    </w:p>
    <w:p w14:paraId="70B54DCB" w14:textId="77777777" w:rsidR="00953B2E" w:rsidRPr="00C631D5" w:rsidRDefault="00953B2E" w:rsidP="00953B2E">
      <w:pPr>
        <w:jc w:val="both"/>
        <w:rPr>
          <w:sz w:val="28"/>
          <w:szCs w:val="28"/>
          <w:lang w:val="uk-UA"/>
        </w:rPr>
      </w:pPr>
    </w:p>
    <w:p w14:paraId="76765A15" w14:textId="77777777" w:rsidR="00953B2E" w:rsidRPr="002F31E4" w:rsidRDefault="00953B2E" w:rsidP="00953B2E">
      <w:pPr>
        <w:jc w:val="both"/>
        <w:rPr>
          <w:color w:val="000000"/>
          <w:sz w:val="28"/>
          <w:szCs w:val="28"/>
          <w:lang w:val="uk-UA"/>
        </w:rPr>
      </w:pPr>
      <w:r w:rsidRPr="00C631D5">
        <w:rPr>
          <w:sz w:val="28"/>
          <w:szCs w:val="28"/>
          <w:lang w:val="uk-UA"/>
        </w:rPr>
        <w:t>Начальник управління освіти</w:t>
      </w:r>
      <w:r w:rsidRPr="00C631D5">
        <w:rPr>
          <w:sz w:val="28"/>
          <w:szCs w:val="28"/>
          <w:lang w:val="uk-UA"/>
        </w:rPr>
        <w:tab/>
      </w:r>
      <w:r w:rsidRPr="00C631D5">
        <w:rPr>
          <w:sz w:val="28"/>
          <w:szCs w:val="28"/>
          <w:lang w:val="uk-UA"/>
        </w:rPr>
        <w:tab/>
      </w:r>
      <w:r w:rsidRPr="00C631D5">
        <w:rPr>
          <w:sz w:val="28"/>
          <w:szCs w:val="28"/>
          <w:lang w:val="uk-UA"/>
        </w:rPr>
        <w:tab/>
      </w:r>
      <w:r w:rsidRPr="00C631D5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  <w:t>В</w:t>
      </w:r>
      <w:r>
        <w:rPr>
          <w:sz w:val="28"/>
          <w:szCs w:val="28"/>
          <w:lang w:val="uk-UA"/>
        </w:rPr>
        <w:t>асиль</w:t>
      </w:r>
      <w:r w:rsidRPr="00F96FA3">
        <w:rPr>
          <w:sz w:val="28"/>
          <w:szCs w:val="28"/>
          <w:lang w:val="uk-UA"/>
        </w:rPr>
        <w:t xml:space="preserve"> БІЛОГУРА</w:t>
      </w:r>
    </w:p>
    <w:p w14:paraId="3A6DE828" w14:textId="77CFF36C" w:rsidR="0049471B" w:rsidRPr="002F31E4" w:rsidRDefault="0049471B" w:rsidP="000F2508">
      <w:pPr>
        <w:pStyle w:val="a9"/>
        <w:jc w:val="center"/>
        <w:rPr>
          <w:color w:val="000000"/>
          <w:sz w:val="28"/>
          <w:szCs w:val="28"/>
          <w:lang w:val="uk-UA"/>
        </w:rPr>
      </w:pPr>
    </w:p>
    <w:sectPr w:rsidR="0049471B" w:rsidRPr="002F31E4" w:rsidSect="006B2CBE">
      <w:pgSz w:w="11910" w:h="16840"/>
      <w:pgMar w:top="851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8"/>
    <w:rsid w:val="0001703D"/>
    <w:rsid w:val="0002104E"/>
    <w:rsid w:val="000272E0"/>
    <w:rsid w:val="000A1F88"/>
    <w:rsid w:val="000C215D"/>
    <w:rsid w:val="000C7C87"/>
    <w:rsid w:val="000F2508"/>
    <w:rsid w:val="00104E45"/>
    <w:rsid w:val="00257291"/>
    <w:rsid w:val="002B3508"/>
    <w:rsid w:val="002D2E06"/>
    <w:rsid w:val="002D6F8B"/>
    <w:rsid w:val="002F31E4"/>
    <w:rsid w:val="0035683E"/>
    <w:rsid w:val="003A1F06"/>
    <w:rsid w:val="003A423B"/>
    <w:rsid w:val="003A67BD"/>
    <w:rsid w:val="00403740"/>
    <w:rsid w:val="00440462"/>
    <w:rsid w:val="0045311D"/>
    <w:rsid w:val="00477A31"/>
    <w:rsid w:val="00481B26"/>
    <w:rsid w:val="0049471B"/>
    <w:rsid w:val="004B3182"/>
    <w:rsid w:val="00581B1F"/>
    <w:rsid w:val="005E2618"/>
    <w:rsid w:val="00684A07"/>
    <w:rsid w:val="00693EBC"/>
    <w:rsid w:val="006B2CBE"/>
    <w:rsid w:val="006E1CED"/>
    <w:rsid w:val="0071704D"/>
    <w:rsid w:val="00792C3D"/>
    <w:rsid w:val="007C1BFC"/>
    <w:rsid w:val="007D1DE0"/>
    <w:rsid w:val="007D67E1"/>
    <w:rsid w:val="00844030"/>
    <w:rsid w:val="008621F3"/>
    <w:rsid w:val="00870154"/>
    <w:rsid w:val="008D4E6E"/>
    <w:rsid w:val="00903A01"/>
    <w:rsid w:val="00937486"/>
    <w:rsid w:val="00953B2E"/>
    <w:rsid w:val="009C5C21"/>
    <w:rsid w:val="00A27D80"/>
    <w:rsid w:val="00A62EEC"/>
    <w:rsid w:val="00AC1F31"/>
    <w:rsid w:val="00AD58A0"/>
    <w:rsid w:val="00AE365E"/>
    <w:rsid w:val="00B23CF2"/>
    <w:rsid w:val="00B56AE5"/>
    <w:rsid w:val="00C331DB"/>
    <w:rsid w:val="00C71244"/>
    <w:rsid w:val="00C73595"/>
    <w:rsid w:val="00C75737"/>
    <w:rsid w:val="00CA2C86"/>
    <w:rsid w:val="00CD7892"/>
    <w:rsid w:val="00CE2C8F"/>
    <w:rsid w:val="00D05D65"/>
    <w:rsid w:val="00D33C13"/>
    <w:rsid w:val="00D85D40"/>
    <w:rsid w:val="00DB0A51"/>
    <w:rsid w:val="00DE2CFA"/>
    <w:rsid w:val="00E057B2"/>
    <w:rsid w:val="00E17D60"/>
    <w:rsid w:val="00E22E14"/>
    <w:rsid w:val="00E462E7"/>
    <w:rsid w:val="00E766C8"/>
    <w:rsid w:val="00EB3FC3"/>
    <w:rsid w:val="00EC46C5"/>
    <w:rsid w:val="00ED0161"/>
    <w:rsid w:val="00F10A91"/>
    <w:rsid w:val="00F353A7"/>
    <w:rsid w:val="00F62302"/>
    <w:rsid w:val="00FF3708"/>
    <w:rsid w:val="00FF7AA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73C"/>
  <w15:chartTrackingRefBased/>
  <w15:docId w15:val="{415033C0-C93B-45C7-A06C-C491423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2104E"/>
    <w:pPr>
      <w:keepNext/>
      <w:widowControl/>
      <w:autoSpaceDE/>
      <w:autoSpaceDN/>
      <w:jc w:val="center"/>
      <w:outlineLvl w:val="0"/>
    </w:pPr>
    <w:rPr>
      <w:b/>
      <w:bCs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A1F88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D1D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D1DE0"/>
    <w:rPr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">
    <w:name w:val="Без интервала2"/>
    <w:rsid w:val="00B23CF2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84A07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2104E"/>
    <w:rPr>
      <w:b/>
      <w:bCs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2022-01-13T07:35:00Z</cp:lastPrinted>
  <dcterms:created xsi:type="dcterms:W3CDTF">2020-04-14T09:11:00Z</dcterms:created>
  <dcterms:modified xsi:type="dcterms:W3CDTF">2022-01-13T08:19:00Z</dcterms:modified>
</cp:coreProperties>
</file>