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Default="00877FC7" w:rsidP="00877FC7">
      <w:pPr>
        <w:jc w:val="center"/>
        <w:rPr>
          <w:sz w:val="28"/>
        </w:rPr>
      </w:pPr>
      <w:r>
        <w:rPr>
          <w:sz w:val="28"/>
        </w:rPr>
        <w:t>ПОЯСНЮВАЛЬНА ЗАПИСКА</w:t>
      </w:r>
    </w:p>
    <w:p w:rsidR="00877FC7" w:rsidRDefault="00877FC7" w:rsidP="003E6552">
      <w:pPr>
        <w:ind w:firstLine="709"/>
        <w:jc w:val="center"/>
        <w:rPr>
          <w:sz w:val="28"/>
          <w:szCs w:val="28"/>
          <w:lang w:eastAsia="uk-UA"/>
        </w:rPr>
      </w:pPr>
    </w:p>
    <w:p w:rsidR="00A06AEB" w:rsidRDefault="00226089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 проєк</w:t>
      </w:r>
      <w:r w:rsidR="00A06AEB">
        <w:rPr>
          <w:sz w:val="28"/>
          <w:szCs w:val="28"/>
          <w:lang w:eastAsia="uk-UA"/>
        </w:rPr>
        <w:t>ту рішення виконкому міської ради</w:t>
      </w:r>
    </w:p>
    <w:p w:rsidR="00A06AEB" w:rsidRDefault="00226089" w:rsidP="006E577F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E577F">
        <w:rPr>
          <w:sz w:val="28"/>
          <w:szCs w:val="28"/>
          <w:lang w:eastAsia="uk-UA"/>
        </w:rPr>
        <w:t xml:space="preserve">Про внесення змін до рішення </w:t>
      </w:r>
      <w:r w:rsidR="006E577F" w:rsidRPr="006E577F">
        <w:rPr>
          <w:sz w:val="28"/>
          <w:szCs w:val="28"/>
          <w:lang w:eastAsia="uk-UA"/>
        </w:rPr>
        <w:t>ви</w:t>
      </w:r>
      <w:r w:rsidR="006E577F">
        <w:rPr>
          <w:sz w:val="28"/>
          <w:szCs w:val="28"/>
          <w:lang w:eastAsia="uk-UA"/>
        </w:rPr>
        <w:t xml:space="preserve">конавчого комітету міської ради </w:t>
      </w:r>
      <w:r w:rsidR="006E577F" w:rsidRPr="006E577F">
        <w:rPr>
          <w:sz w:val="28"/>
          <w:szCs w:val="28"/>
          <w:lang w:eastAsia="uk-UA"/>
        </w:rPr>
        <w:t>від</w:t>
      </w:r>
      <w:r>
        <w:rPr>
          <w:sz w:val="28"/>
          <w:szCs w:val="28"/>
          <w:lang w:eastAsia="uk-UA"/>
        </w:rPr>
        <w:br/>
      </w:r>
      <w:r w:rsidR="006E577F">
        <w:rPr>
          <w:sz w:val="28"/>
          <w:szCs w:val="28"/>
          <w:lang w:eastAsia="uk-UA"/>
        </w:rPr>
        <w:t xml:space="preserve">04 травня 2023 року № 264 </w:t>
      </w:r>
      <w:r w:rsidR="006E577F" w:rsidRPr="006E577F">
        <w:rPr>
          <w:sz w:val="28"/>
          <w:szCs w:val="28"/>
          <w:lang w:eastAsia="uk-UA"/>
        </w:rPr>
        <w:t xml:space="preserve">«Про </w:t>
      </w:r>
      <w:r w:rsidR="006E577F">
        <w:rPr>
          <w:sz w:val="28"/>
          <w:szCs w:val="28"/>
          <w:lang w:eastAsia="uk-UA"/>
        </w:rPr>
        <w:t xml:space="preserve">створення комісії щодо розгляду </w:t>
      </w:r>
      <w:r w:rsidR="006E577F" w:rsidRPr="006E577F">
        <w:rPr>
          <w:sz w:val="28"/>
          <w:szCs w:val="28"/>
          <w:lang w:eastAsia="uk-UA"/>
        </w:rPr>
        <w:t>заяв н</w:t>
      </w:r>
      <w:r w:rsidR="006E577F">
        <w:rPr>
          <w:sz w:val="28"/>
          <w:szCs w:val="28"/>
          <w:lang w:eastAsia="uk-UA"/>
        </w:rPr>
        <w:t xml:space="preserve">а виплату грошової компенсації за належні для отримання жилі </w:t>
      </w:r>
      <w:r w:rsidR="006E577F" w:rsidRPr="006E577F">
        <w:rPr>
          <w:sz w:val="28"/>
          <w:szCs w:val="28"/>
          <w:lang w:eastAsia="uk-UA"/>
        </w:rPr>
        <w:t>приміщення для деяких категорій осіб»</w:t>
      </w:r>
    </w:p>
    <w:p w:rsidR="00385A5D" w:rsidRDefault="00385A5D" w:rsidP="006E577F">
      <w:pPr>
        <w:ind w:firstLine="709"/>
        <w:jc w:val="both"/>
        <w:rPr>
          <w:sz w:val="28"/>
          <w:szCs w:val="28"/>
          <w:lang w:eastAsia="uk-UA"/>
        </w:rPr>
      </w:pPr>
    </w:p>
    <w:p w:rsidR="00385A5D" w:rsidRDefault="00385A5D" w:rsidP="006E577F">
      <w:pPr>
        <w:ind w:firstLine="709"/>
        <w:jc w:val="both"/>
        <w:rPr>
          <w:sz w:val="28"/>
          <w:szCs w:val="28"/>
          <w:lang w:eastAsia="uk-UA"/>
        </w:rPr>
      </w:pPr>
    </w:p>
    <w:p w:rsidR="00385A5D" w:rsidRDefault="00F70568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sz w:val="28"/>
          <w:szCs w:val="28"/>
        </w:rPr>
      </w:pPr>
      <w:r w:rsidRPr="00AE3C38">
        <w:rPr>
          <w:sz w:val="28"/>
          <w:szCs w:val="28"/>
        </w:rPr>
        <w:t xml:space="preserve">У зв’язку з кадровими змінами </w:t>
      </w:r>
      <w:r w:rsidR="00385A5D">
        <w:rPr>
          <w:sz w:val="28"/>
          <w:szCs w:val="28"/>
        </w:rPr>
        <w:t>пропонуємо у складі комісії замінити у</w:t>
      </w:r>
      <w:r w:rsidR="00385A5D">
        <w:rPr>
          <w:sz w:val="28"/>
          <w:szCs w:val="28"/>
        </w:rPr>
        <w:t xml:space="preserve"> склад</w:t>
      </w:r>
      <w:r w:rsidR="00385A5D">
        <w:rPr>
          <w:sz w:val="28"/>
          <w:szCs w:val="28"/>
        </w:rPr>
        <w:t>і</w:t>
      </w:r>
      <w:r w:rsidR="00385A5D">
        <w:rPr>
          <w:sz w:val="28"/>
          <w:szCs w:val="28"/>
        </w:rPr>
        <w:t xml:space="preserve"> комісії щодо розгляду заяв на виплату грошової компенсації за належні для отримання жилі приміщення для деяких категорій осіб Макарова Олександра Володимировича</w:t>
      </w:r>
      <w:r w:rsidR="00385A5D">
        <w:rPr>
          <w:sz w:val="28"/>
          <w:szCs w:val="28"/>
        </w:rPr>
        <w:t xml:space="preserve"> на </w:t>
      </w:r>
      <w:proofErr w:type="spellStart"/>
      <w:r w:rsidR="00385A5D" w:rsidRPr="00F919D0">
        <w:rPr>
          <w:sz w:val="28"/>
          <w:szCs w:val="28"/>
        </w:rPr>
        <w:t>Почеп</w:t>
      </w:r>
      <w:r w:rsidR="00385A5D">
        <w:rPr>
          <w:sz w:val="28"/>
          <w:szCs w:val="28"/>
        </w:rPr>
        <w:t>а</w:t>
      </w:r>
      <w:proofErr w:type="spellEnd"/>
      <w:r w:rsidR="00385A5D" w:rsidRPr="00F919D0">
        <w:rPr>
          <w:sz w:val="28"/>
          <w:szCs w:val="28"/>
        </w:rPr>
        <w:t xml:space="preserve"> </w:t>
      </w:r>
      <w:proofErr w:type="spellStart"/>
      <w:r w:rsidR="00385A5D" w:rsidRPr="00F919D0">
        <w:rPr>
          <w:sz w:val="28"/>
          <w:szCs w:val="28"/>
        </w:rPr>
        <w:t>Вячеслав</w:t>
      </w:r>
      <w:r w:rsidR="00385A5D">
        <w:rPr>
          <w:sz w:val="28"/>
          <w:szCs w:val="28"/>
        </w:rPr>
        <w:t>а</w:t>
      </w:r>
      <w:proofErr w:type="spellEnd"/>
      <w:r w:rsidR="00385A5D" w:rsidRPr="00F919D0">
        <w:rPr>
          <w:sz w:val="28"/>
          <w:szCs w:val="28"/>
        </w:rPr>
        <w:t xml:space="preserve"> Ігорович</w:t>
      </w:r>
      <w:r w:rsidR="00385A5D">
        <w:rPr>
          <w:sz w:val="28"/>
          <w:szCs w:val="28"/>
        </w:rPr>
        <w:t>а, начальника у</w:t>
      </w:r>
      <w:r w:rsidR="00385A5D" w:rsidRPr="00F919D0">
        <w:rPr>
          <w:sz w:val="28"/>
          <w:szCs w:val="28"/>
        </w:rPr>
        <w:t>правління капітального будівництва Чернігівської міської ради</w:t>
      </w:r>
      <w:r w:rsidR="00385A5D">
        <w:rPr>
          <w:sz w:val="28"/>
          <w:szCs w:val="28"/>
        </w:rPr>
        <w:t>.</w:t>
      </w:r>
    </w:p>
    <w:p w:rsidR="00D240D6" w:rsidRDefault="00D240D6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A06AEB" w:rsidRDefault="00A06AEB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6089" w:rsidRDefault="00226089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AEB" w:rsidRPr="00A1467A" w:rsidRDefault="005D5666" w:rsidP="00A1467A">
      <w:pPr>
        <w:jc w:val="both"/>
        <w:rPr>
          <w:i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5D5666">
        <w:rPr>
          <w:sz w:val="28"/>
          <w:szCs w:val="28"/>
          <w:lang w:eastAsia="uk-UA"/>
        </w:rPr>
        <w:t xml:space="preserve">аступник директора департаменту </w:t>
      </w:r>
      <w:r w:rsidR="00226089">
        <w:rPr>
          <w:sz w:val="28"/>
          <w:szCs w:val="28"/>
          <w:lang w:eastAsia="uk-UA"/>
        </w:rPr>
        <w:t xml:space="preserve">                            Людмила</w:t>
      </w:r>
      <w:r w:rsidR="00C8232A" w:rsidRPr="00A46656">
        <w:rPr>
          <w:sz w:val="26"/>
          <w:szCs w:val="26"/>
        </w:rPr>
        <w:t xml:space="preserve"> КОЛИЧЕВА</w:t>
      </w:r>
    </w:p>
    <w:p w:rsidR="00A06AEB" w:rsidRDefault="00A06AEB" w:rsidP="003E6552">
      <w:pPr>
        <w:rPr>
          <w:i/>
        </w:rPr>
      </w:pPr>
    </w:p>
    <w:sectPr w:rsidR="00A06AEB" w:rsidSect="002260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30CA7"/>
    <w:rsid w:val="00052396"/>
    <w:rsid w:val="000610B6"/>
    <w:rsid w:val="000E2742"/>
    <w:rsid w:val="00194CD6"/>
    <w:rsid w:val="001D209C"/>
    <w:rsid w:val="001E2854"/>
    <w:rsid w:val="001E5E7B"/>
    <w:rsid w:val="001E7876"/>
    <w:rsid w:val="00203108"/>
    <w:rsid w:val="0021344B"/>
    <w:rsid w:val="00226089"/>
    <w:rsid w:val="00227438"/>
    <w:rsid w:val="00233264"/>
    <w:rsid w:val="00273C60"/>
    <w:rsid w:val="00287C49"/>
    <w:rsid w:val="00305574"/>
    <w:rsid w:val="003517CD"/>
    <w:rsid w:val="0035596A"/>
    <w:rsid w:val="00385A5D"/>
    <w:rsid w:val="003D5F7B"/>
    <w:rsid w:val="003E6552"/>
    <w:rsid w:val="00426165"/>
    <w:rsid w:val="00530051"/>
    <w:rsid w:val="00534348"/>
    <w:rsid w:val="00536968"/>
    <w:rsid w:val="00581C04"/>
    <w:rsid w:val="005D5666"/>
    <w:rsid w:val="005F5779"/>
    <w:rsid w:val="00663123"/>
    <w:rsid w:val="006C2045"/>
    <w:rsid w:val="006E577F"/>
    <w:rsid w:val="006F3F7E"/>
    <w:rsid w:val="006F7F5F"/>
    <w:rsid w:val="00702E3D"/>
    <w:rsid w:val="007218AB"/>
    <w:rsid w:val="0076480D"/>
    <w:rsid w:val="008162AD"/>
    <w:rsid w:val="00845F46"/>
    <w:rsid w:val="00856765"/>
    <w:rsid w:val="00877FC7"/>
    <w:rsid w:val="00893107"/>
    <w:rsid w:val="00895543"/>
    <w:rsid w:val="008D7326"/>
    <w:rsid w:val="008F4050"/>
    <w:rsid w:val="0090234B"/>
    <w:rsid w:val="00920546"/>
    <w:rsid w:val="00964B82"/>
    <w:rsid w:val="00967484"/>
    <w:rsid w:val="00983094"/>
    <w:rsid w:val="00A06AEB"/>
    <w:rsid w:val="00A1467A"/>
    <w:rsid w:val="00A73E3E"/>
    <w:rsid w:val="00AE4BFF"/>
    <w:rsid w:val="00AF2745"/>
    <w:rsid w:val="00B13271"/>
    <w:rsid w:val="00B31374"/>
    <w:rsid w:val="00C33276"/>
    <w:rsid w:val="00C726E3"/>
    <w:rsid w:val="00C8232A"/>
    <w:rsid w:val="00CF1235"/>
    <w:rsid w:val="00D240D6"/>
    <w:rsid w:val="00D2413C"/>
    <w:rsid w:val="00D32CE7"/>
    <w:rsid w:val="00D72A6A"/>
    <w:rsid w:val="00DA38E3"/>
    <w:rsid w:val="00DE34EC"/>
    <w:rsid w:val="00E92FD8"/>
    <w:rsid w:val="00F70568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Timoshenko</cp:lastModifiedBy>
  <cp:revision>28</cp:revision>
  <cp:lastPrinted>2021-01-14T13:32:00Z</cp:lastPrinted>
  <dcterms:created xsi:type="dcterms:W3CDTF">2021-01-13T07:59:00Z</dcterms:created>
  <dcterms:modified xsi:type="dcterms:W3CDTF">2023-05-24T09:12:00Z</dcterms:modified>
</cp:coreProperties>
</file>