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83" w:rsidRPr="00B427FD" w:rsidRDefault="002F4883" w:rsidP="002F4883">
      <w:pPr>
        <w:jc w:val="both"/>
      </w:pPr>
      <w:r w:rsidRPr="00B427FD">
        <w:t xml:space="preserve">                            Додаток 1 </w:t>
      </w:r>
    </w:p>
    <w:p w:rsidR="002F4883" w:rsidRPr="00B427FD" w:rsidRDefault="002F4883" w:rsidP="002F4883">
      <w:pPr>
        <w:jc w:val="both"/>
      </w:pP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>до рішення міської ради</w:t>
      </w:r>
    </w:p>
    <w:p w:rsidR="002F4883" w:rsidRPr="00B427FD" w:rsidRDefault="002F4883" w:rsidP="002F48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“21</w:t>
      </w:r>
      <w:r w:rsidRPr="00B427FD">
        <w:t>”</w:t>
      </w:r>
      <w:r>
        <w:t xml:space="preserve"> грудня </w:t>
      </w:r>
      <w:r w:rsidRPr="00B427FD">
        <w:t xml:space="preserve"> 2017 року</w:t>
      </w:r>
    </w:p>
    <w:p w:rsidR="002F4883" w:rsidRPr="00B427FD" w:rsidRDefault="002F4883" w:rsidP="002F4883">
      <w:pPr>
        <w:jc w:val="both"/>
      </w:pP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 xml:space="preserve">№ 26/VII - </w:t>
      </w:r>
      <w:r>
        <w:t>8</w:t>
      </w:r>
    </w:p>
    <w:p w:rsidR="002F4883" w:rsidRPr="00B427FD" w:rsidRDefault="002F4883" w:rsidP="002F4883">
      <w:pPr>
        <w:jc w:val="center"/>
      </w:pPr>
      <w:r w:rsidRPr="00B427FD">
        <w:t>ПЕРЕЛІК</w:t>
      </w:r>
    </w:p>
    <w:p w:rsidR="002F4883" w:rsidRPr="00B427FD" w:rsidRDefault="002F4883" w:rsidP="002F4883">
      <w:pPr>
        <w:jc w:val="center"/>
      </w:pPr>
      <w:r w:rsidRPr="00B427FD">
        <w:t>об’єктів комунальної власності територіальної громади м. Чернігова,</w:t>
      </w:r>
    </w:p>
    <w:p w:rsidR="002F4883" w:rsidRPr="00B427FD" w:rsidRDefault="002F4883" w:rsidP="002F4883">
      <w:pPr>
        <w:jc w:val="center"/>
      </w:pPr>
      <w:r w:rsidRPr="00B427FD">
        <w:t>які підлягають приватизації у 2018 році шляхом продажу на аукціоні</w:t>
      </w:r>
    </w:p>
    <w:p w:rsidR="002F4883" w:rsidRPr="00B427FD" w:rsidRDefault="002F4883" w:rsidP="002F48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96"/>
        <w:gridCol w:w="1108"/>
        <w:gridCol w:w="4496"/>
      </w:tblGrid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Об’єкт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 xml:space="preserve">Площа, </w:t>
            </w:r>
            <w:proofErr w:type="spellStart"/>
            <w:r w:rsidRPr="00B427FD">
              <w:rPr>
                <w:szCs w:val="28"/>
              </w:rPr>
              <w:t>кв.м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Місцезнаходження</w:t>
            </w:r>
          </w:p>
        </w:tc>
      </w:tr>
      <w:tr w:rsidR="002F4883" w:rsidRPr="00B427FD" w:rsidTr="00601C58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365,2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проспект Перемоги, 108</w:t>
            </w:r>
          </w:p>
        </w:tc>
      </w:tr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Нежитлова будівля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462,0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proofErr w:type="spellStart"/>
            <w:r w:rsidRPr="00B427FD">
              <w:rPr>
                <w:szCs w:val="28"/>
              </w:rPr>
              <w:t>пров</w:t>
            </w:r>
            <w:proofErr w:type="spellEnd"/>
            <w:r w:rsidRPr="00B427FD">
              <w:rPr>
                <w:szCs w:val="28"/>
              </w:rPr>
              <w:t>. Коцюбинського, 4/5</w:t>
            </w:r>
          </w:p>
        </w:tc>
      </w:tr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187,6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 xml:space="preserve">вул. </w:t>
            </w:r>
            <w:proofErr w:type="spellStart"/>
            <w:r w:rsidRPr="00B427FD">
              <w:rPr>
                <w:szCs w:val="28"/>
              </w:rPr>
              <w:t>Святомиколаївська</w:t>
            </w:r>
            <w:proofErr w:type="spellEnd"/>
            <w:r w:rsidRPr="00B427FD">
              <w:rPr>
                <w:szCs w:val="28"/>
              </w:rPr>
              <w:t>, 9</w:t>
            </w:r>
          </w:p>
        </w:tc>
      </w:tr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Приміщення магазину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125,6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вул. Текстильників, 39</w:t>
            </w:r>
          </w:p>
        </w:tc>
      </w:tr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78,0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вул. Текстильників, 20</w:t>
            </w:r>
          </w:p>
        </w:tc>
      </w:tr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93,6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вул. 1-ї Гвардійської Армії, 8</w:t>
            </w:r>
          </w:p>
        </w:tc>
      </w:tr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141,9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вул. П</w:t>
            </w:r>
            <w:r w:rsidRPr="00B427FD">
              <w:t>’</w:t>
            </w:r>
            <w:r w:rsidRPr="00B427FD">
              <w:rPr>
                <w:szCs w:val="28"/>
              </w:rPr>
              <w:t>ятницька,49</w:t>
            </w:r>
          </w:p>
        </w:tc>
      </w:tr>
      <w:tr w:rsidR="002F4883" w:rsidRPr="00B427FD" w:rsidTr="00601C5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8.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7,7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вул. Дніпровська, 31</w:t>
            </w:r>
          </w:p>
        </w:tc>
      </w:tr>
      <w:tr w:rsidR="002F4883" w:rsidRPr="00B427FD" w:rsidTr="00601C58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9.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52,6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 xml:space="preserve">вул. </w:t>
            </w:r>
            <w:proofErr w:type="spellStart"/>
            <w:r w:rsidRPr="00B427FD">
              <w:rPr>
                <w:szCs w:val="28"/>
              </w:rPr>
              <w:t>Мстиславська</w:t>
            </w:r>
            <w:proofErr w:type="spellEnd"/>
            <w:r w:rsidRPr="00B427FD">
              <w:rPr>
                <w:szCs w:val="28"/>
              </w:rPr>
              <w:t>, 24</w:t>
            </w:r>
          </w:p>
        </w:tc>
      </w:tr>
      <w:tr w:rsidR="002F4883" w:rsidRPr="00B427FD" w:rsidTr="00601C58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10.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Нежитлове приміщення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17,6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проспект Перемоги, 89-1</w:t>
            </w:r>
          </w:p>
        </w:tc>
      </w:tr>
      <w:tr w:rsidR="002F4883" w:rsidRPr="00B427FD" w:rsidTr="00601C58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pStyle w:val="a3"/>
              <w:jc w:val="left"/>
              <w:rPr>
                <w:lang w:val="uk-UA"/>
              </w:rPr>
            </w:pPr>
            <w:r w:rsidRPr="00B427FD">
              <w:rPr>
                <w:lang w:val="uk-UA"/>
              </w:rPr>
              <w:t>Склад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68,8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pStyle w:val="a3"/>
              <w:rPr>
                <w:lang w:val="uk-UA"/>
              </w:rPr>
            </w:pPr>
            <w:r w:rsidRPr="00B427FD">
              <w:rPr>
                <w:lang w:val="uk-UA"/>
              </w:rPr>
              <w:t>вул. Реміснича, 55в, приміщення 1</w:t>
            </w:r>
          </w:p>
        </w:tc>
      </w:tr>
      <w:tr w:rsidR="002F4883" w:rsidRPr="00B427FD" w:rsidTr="00601C58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12.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pStyle w:val="a3"/>
              <w:jc w:val="left"/>
              <w:rPr>
                <w:lang w:val="uk-UA"/>
              </w:rPr>
            </w:pPr>
            <w:r w:rsidRPr="00B427FD">
              <w:rPr>
                <w:lang w:val="uk-UA"/>
              </w:rPr>
              <w:t>Група інвентарних об’єктів:</w:t>
            </w:r>
          </w:p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об’єкти нерухомості: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склад № 1 -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склад № 2 -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склад № 3 -</w:t>
            </w:r>
          </w:p>
          <w:p w:rsidR="002F4883" w:rsidRPr="00B427FD" w:rsidRDefault="002F4883" w:rsidP="00601C58">
            <w:pPr>
              <w:rPr>
                <w:szCs w:val="28"/>
              </w:rPr>
            </w:pPr>
            <w:r w:rsidRPr="00B427FD">
              <w:rPr>
                <w:szCs w:val="28"/>
              </w:rPr>
              <w:t>адміністративне приміщення з гаражами -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майстерня -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прохідна -</w:t>
            </w:r>
          </w:p>
          <w:p w:rsidR="002F4883" w:rsidRPr="00B427FD" w:rsidRDefault="002F4883" w:rsidP="00601C58">
            <w:pPr>
              <w:jc w:val="center"/>
              <w:rPr>
                <w:szCs w:val="28"/>
              </w:rPr>
            </w:pPr>
            <w:r w:rsidRPr="00B427FD">
              <w:rPr>
                <w:szCs w:val="28"/>
              </w:rPr>
              <w:t>споруди: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 xml:space="preserve">залізобетонна огорожа 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 xml:space="preserve">пожежне водоймище </w:t>
            </w:r>
          </w:p>
          <w:p w:rsidR="002F4883" w:rsidRPr="00B427FD" w:rsidRDefault="002F4883" w:rsidP="00601C58">
            <w:pPr>
              <w:ind w:firstLine="709"/>
              <w:jc w:val="both"/>
              <w:rPr>
                <w:szCs w:val="28"/>
              </w:rPr>
            </w:pPr>
            <w:r w:rsidRPr="00B427FD">
              <w:rPr>
                <w:szCs w:val="28"/>
              </w:rPr>
              <w:t xml:space="preserve">обладнання:  </w:t>
            </w:r>
          </w:p>
          <w:p w:rsidR="002F4883" w:rsidRPr="00B427FD" w:rsidRDefault="002F4883" w:rsidP="00601C58">
            <w:pPr>
              <w:ind w:firstLine="709"/>
              <w:jc w:val="both"/>
              <w:rPr>
                <w:szCs w:val="28"/>
              </w:rPr>
            </w:pP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кран-балка в/п – 0,5 т.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кран-балка в/п – 2т.</w:t>
            </w:r>
          </w:p>
          <w:p w:rsidR="002F4883" w:rsidRPr="00B427FD" w:rsidRDefault="002F4883" w:rsidP="00601C58">
            <w:pPr>
              <w:jc w:val="both"/>
              <w:rPr>
                <w:szCs w:val="28"/>
              </w:rPr>
            </w:pPr>
            <w:r w:rsidRPr="00B427FD">
              <w:rPr>
                <w:szCs w:val="28"/>
              </w:rPr>
              <w:t>кран-балка в/п – 5 т.</w:t>
            </w:r>
          </w:p>
          <w:p w:rsidR="002F4883" w:rsidRPr="00B427FD" w:rsidRDefault="002F4883" w:rsidP="00601C58">
            <w:pPr>
              <w:pStyle w:val="a3"/>
              <w:jc w:val="left"/>
              <w:rPr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1773,3</w:t>
            </w: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1007,3</w:t>
            </w: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460,7</w:t>
            </w: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265,9</w:t>
            </w: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604,1</w:t>
            </w: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58,9</w:t>
            </w: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692,0</w:t>
            </w:r>
          </w:p>
          <w:p w:rsidR="002F4883" w:rsidRPr="00B427FD" w:rsidRDefault="002F4883" w:rsidP="00601C58">
            <w:pPr>
              <w:pStyle w:val="a3"/>
              <w:jc w:val="center"/>
              <w:rPr>
                <w:lang w:val="uk-UA"/>
              </w:rPr>
            </w:pPr>
            <w:r w:rsidRPr="00B427FD">
              <w:rPr>
                <w:lang w:val="uk-UA"/>
              </w:rPr>
              <w:t>120,0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pStyle w:val="a3"/>
              <w:spacing w:after="120"/>
              <w:jc w:val="left"/>
              <w:rPr>
                <w:lang w:val="uk-UA"/>
              </w:rPr>
            </w:pPr>
            <w:r w:rsidRPr="00B427FD">
              <w:rPr>
                <w:lang w:val="uk-UA"/>
              </w:rPr>
              <w:t>вул. Івана Мазепи, 114а</w:t>
            </w:r>
          </w:p>
        </w:tc>
      </w:tr>
    </w:tbl>
    <w:p w:rsidR="002F4883" w:rsidRPr="00B427FD" w:rsidRDefault="002F4883" w:rsidP="002F4883">
      <w:pPr>
        <w:jc w:val="center"/>
      </w:pPr>
    </w:p>
    <w:p w:rsidR="002F4883" w:rsidRPr="00B427FD" w:rsidRDefault="002F4883" w:rsidP="002F4883">
      <w:r w:rsidRPr="00B427FD">
        <w:t>Міський голова</w:t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>В. А. Атрошенко</w:t>
      </w:r>
    </w:p>
    <w:p w:rsidR="002F4883" w:rsidRDefault="002F4883" w:rsidP="002F4883"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</w:p>
    <w:p w:rsidR="002F4883" w:rsidRPr="00B427FD" w:rsidRDefault="002F4883" w:rsidP="002F4883">
      <w:pPr>
        <w:jc w:val="center"/>
      </w:pPr>
      <w:r>
        <w:lastRenderedPageBreak/>
        <w:t xml:space="preserve">                                        </w:t>
      </w:r>
      <w:r w:rsidRPr="00B427FD">
        <w:t>Додаток 2</w:t>
      </w:r>
    </w:p>
    <w:p w:rsidR="002F4883" w:rsidRPr="00B427FD" w:rsidRDefault="002F4883" w:rsidP="002F4883">
      <w:pPr>
        <w:jc w:val="both"/>
      </w:pP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>до рішення міської ради</w:t>
      </w:r>
    </w:p>
    <w:p w:rsidR="002F4883" w:rsidRPr="00B427FD" w:rsidRDefault="002F4883" w:rsidP="002F48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“21</w:t>
      </w:r>
      <w:r w:rsidRPr="00B427FD">
        <w:t xml:space="preserve">” </w:t>
      </w:r>
      <w:r>
        <w:t xml:space="preserve"> грудня   </w:t>
      </w:r>
      <w:r w:rsidRPr="00B427FD">
        <w:t>2017 року</w:t>
      </w:r>
    </w:p>
    <w:p w:rsidR="002F4883" w:rsidRPr="00B427FD" w:rsidRDefault="002F4883" w:rsidP="002F4883">
      <w:pPr>
        <w:jc w:val="both"/>
      </w:pP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 xml:space="preserve">№ 26/VII - </w:t>
      </w:r>
      <w:r>
        <w:t>8</w:t>
      </w:r>
    </w:p>
    <w:p w:rsidR="002F4883" w:rsidRPr="00B427FD" w:rsidRDefault="002F4883" w:rsidP="002F4883">
      <w:pPr>
        <w:jc w:val="both"/>
      </w:pPr>
    </w:p>
    <w:p w:rsidR="002F4883" w:rsidRPr="00B427FD" w:rsidRDefault="002F4883" w:rsidP="002F4883">
      <w:pPr>
        <w:jc w:val="center"/>
      </w:pPr>
      <w:r w:rsidRPr="00B427FD">
        <w:t>ПЕРЕЛІК</w:t>
      </w:r>
    </w:p>
    <w:p w:rsidR="002F4883" w:rsidRPr="00B427FD" w:rsidRDefault="002F4883" w:rsidP="002F4883">
      <w:pPr>
        <w:jc w:val="center"/>
      </w:pPr>
      <w:r w:rsidRPr="00B427FD">
        <w:t>об’єктів комунальної власності територіальної громади м. Чернігова,</w:t>
      </w:r>
    </w:p>
    <w:p w:rsidR="002F4883" w:rsidRPr="00B427FD" w:rsidRDefault="002F4883" w:rsidP="002F4883">
      <w:pPr>
        <w:jc w:val="center"/>
      </w:pPr>
      <w:r w:rsidRPr="00B427FD">
        <w:t xml:space="preserve">які підлягають приватизації у 2018 році шляхом продажу </w:t>
      </w:r>
    </w:p>
    <w:p w:rsidR="002F4883" w:rsidRPr="00B427FD" w:rsidRDefault="002F4883" w:rsidP="002F4883">
      <w:pPr>
        <w:jc w:val="center"/>
      </w:pPr>
      <w:r w:rsidRPr="00B427FD">
        <w:t>на аукціоні за методом зниження ціни</w:t>
      </w:r>
    </w:p>
    <w:p w:rsidR="002F4883" w:rsidRPr="00B427FD" w:rsidRDefault="002F4883" w:rsidP="002F4883">
      <w:pPr>
        <w:jc w:val="center"/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262"/>
        <w:gridCol w:w="1481"/>
        <w:gridCol w:w="2659"/>
        <w:gridCol w:w="1533"/>
      </w:tblGrid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Об’єкт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 xml:space="preserve">Площа, </w:t>
            </w:r>
            <w:proofErr w:type="spellStart"/>
            <w:r w:rsidRPr="00B427FD">
              <w:t>кв.м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Місцезнаходження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Граничний рівень зниження початкової ціни, %</w:t>
            </w:r>
          </w:p>
        </w:tc>
      </w:tr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 xml:space="preserve">Об’єкти нерухомості з огорожею та асфальтовим покриттям: </w:t>
            </w:r>
            <w:proofErr w:type="spellStart"/>
            <w:r w:rsidRPr="00B427FD">
              <w:t>адмінкорпус</w:t>
            </w:r>
            <w:proofErr w:type="spellEnd"/>
            <w:r w:rsidRPr="00B427FD">
              <w:t xml:space="preserve">, головний корпус з прибудовами, цех, механічна майстерня, котельня, склад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</w:p>
          <w:p w:rsidR="002F4883" w:rsidRPr="00B427FD" w:rsidRDefault="002F4883" w:rsidP="00601C58">
            <w:pPr>
              <w:jc w:val="center"/>
            </w:pPr>
          </w:p>
          <w:p w:rsidR="002F4883" w:rsidRPr="00B427FD" w:rsidRDefault="002F4883" w:rsidP="00601C58">
            <w:pPr>
              <w:jc w:val="center"/>
            </w:pPr>
          </w:p>
          <w:p w:rsidR="002F4883" w:rsidRPr="00B427FD" w:rsidRDefault="002F4883" w:rsidP="00601C58">
            <w:pPr>
              <w:jc w:val="center"/>
            </w:pPr>
            <w:r w:rsidRPr="00B427FD">
              <w:t>5734,0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вул. Любецька, 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30</w:t>
            </w:r>
          </w:p>
        </w:tc>
      </w:tr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Нежитлове приміщення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223,1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вул. Козацька, 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30</w:t>
            </w:r>
          </w:p>
        </w:tc>
      </w:tr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Нежитлове приміщення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29,7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 xml:space="preserve">вул. Генерала </w:t>
            </w:r>
            <w:proofErr w:type="spellStart"/>
            <w:r w:rsidRPr="00B427FD">
              <w:t>Бєлова</w:t>
            </w:r>
            <w:proofErr w:type="spellEnd"/>
            <w:r w:rsidRPr="00B427FD">
              <w:t>, 8-12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</w:p>
          <w:p w:rsidR="002F4883" w:rsidRPr="00B427FD" w:rsidRDefault="002F4883" w:rsidP="00601C58">
            <w:pPr>
              <w:jc w:val="center"/>
            </w:pPr>
            <w:r w:rsidRPr="00B427FD">
              <w:t>30</w:t>
            </w:r>
          </w:p>
        </w:tc>
      </w:tr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Нежитлове приміщення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238,4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вул. Олега Кошового, 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</w:p>
          <w:p w:rsidR="002F4883" w:rsidRPr="00B427FD" w:rsidRDefault="002F4883" w:rsidP="00601C58">
            <w:pPr>
              <w:jc w:val="center"/>
            </w:pPr>
            <w:r w:rsidRPr="00B427FD">
              <w:t>30</w:t>
            </w:r>
          </w:p>
        </w:tc>
      </w:tr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Нежитлове приміщення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352,1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вул. Гагаріна,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30</w:t>
            </w:r>
          </w:p>
        </w:tc>
      </w:tr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Нежитлове приміщення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58,4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вул. Зелена,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30</w:t>
            </w:r>
          </w:p>
        </w:tc>
      </w:tr>
      <w:tr w:rsidR="002F4883" w:rsidRPr="00B427FD" w:rsidTr="00601C5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Нежитлове приміщення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44,6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r w:rsidRPr="00B427FD">
              <w:t>вул. Гонча, 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3" w:rsidRPr="00B427FD" w:rsidRDefault="002F4883" w:rsidP="00601C58">
            <w:pPr>
              <w:jc w:val="center"/>
            </w:pPr>
            <w:r w:rsidRPr="00B427FD">
              <w:t>30</w:t>
            </w:r>
          </w:p>
        </w:tc>
      </w:tr>
    </w:tbl>
    <w:p w:rsidR="002F4883" w:rsidRPr="00B427FD" w:rsidRDefault="002F4883" w:rsidP="002F4883">
      <w:pPr>
        <w:jc w:val="center"/>
      </w:pPr>
    </w:p>
    <w:p w:rsidR="002F4883" w:rsidRPr="00B427FD" w:rsidRDefault="002F4883" w:rsidP="002F4883">
      <w:pPr>
        <w:jc w:val="center"/>
      </w:pPr>
    </w:p>
    <w:p w:rsidR="002F4883" w:rsidRPr="00B427FD" w:rsidRDefault="002F4883" w:rsidP="002F4883">
      <w:pPr>
        <w:jc w:val="center"/>
      </w:pPr>
    </w:p>
    <w:p w:rsidR="002F4883" w:rsidRPr="00B427FD" w:rsidRDefault="002F4883" w:rsidP="002F4883">
      <w:r w:rsidRPr="00B427FD">
        <w:t xml:space="preserve">Міський голова </w:t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>В. А. Атрошенко</w:t>
      </w:r>
    </w:p>
    <w:p w:rsidR="002F4883" w:rsidRPr="00B427FD" w:rsidRDefault="002F4883" w:rsidP="002F4883"/>
    <w:p w:rsidR="002F4883" w:rsidRPr="00B427FD" w:rsidRDefault="002F4883" w:rsidP="002F4883"/>
    <w:p w:rsidR="002F4883" w:rsidRPr="00B427FD" w:rsidRDefault="002F4883" w:rsidP="002F4883"/>
    <w:p w:rsidR="002F4883" w:rsidRPr="00B427FD" w:rsidRDefault="002F4883" w:rsidP="002F4883"/>
    <w:p w:rsidR="002F4883" w:rsidRPr="00B427FD" w:rsidRDefault="002F4883" w:rsidP="002F4883"/>
    <w:p w:rsidR="002F4883" w:rsidRPr="00B427FD" w:rsidRDefault="002F4883" w:rsidP="002F4883"/>
    <w:p w:rsidR="002F4883" w:rsidRPr="00B427FD" w:rsidRDefault="002F4883" w:rsidP="002F4883"/>
    <w:p w:rsidR="002F4883" w:rsidRPr="00B427FD" w:rsidRDefault="002F4883" w:rsidP="002F4883"/>
    <w:p w:rsidR="002F4883" w:rsidRPr="00B427FD" w:rsidRDefault="002F4883" w:rsidP="002F4883">
      <w:pPr>
        <w:jc w:val="both"/>
      </w:pPr>
      <w:r w:rsidRPr="00B427FD">
        <w:br w:type="page"/>
      </w:r>
      <w:r w:rsidRPr="00B427FD">
        <w:lastRenderedPageBreak/>
        <w:tab/>
      </w:r>
      <w:r w:rsidRPr="00B427FD">
        <w:tab/>
      </w:r>
      <w:r w:rsidRPr="00B427FD">
        <w:tab/>
      </w:r>
      <w:r w:rsidRPr="00B427FD">
        <w:tab/>
        <w:t xml:space="preserve">                     </w:t>
      </w:r>
      <w:r>
        <w:t xml:space="preserve">                 </w:t>
      </w:r>
      <w:r w:rsidRPr="00B427FD">
        <w:t>Додаток 3</w:t>
      </w:r>
    </w:p>
    <w:p w:rsidR="002F4883" w:rsidRPr="00B427FD" w:rsidRDefault="002F4883" w:rsidP="002F4883">
      <w:pPr>
        <w:jc w:val="both"/>
      </w:pP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>до рішення міської ради</w:t>
      </w:r>
    </w:p>
    <w:p w:rsidR="002F4883" w:rsidRPr="00B427FD" w:rsidRDefault="002F4883" w:rsidP="002F48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“21</w:t>
      </w:r>
      <w:r w:rsidRPr="00B427FD">
        <w:t>”</w:t>
      </w:r>
      <w:r>
        <w:t xml:space="preserve">  грудня  </w:t>
      </w:r>
      <w:r w:rsidRPr="00B427FD">
        <w:t xml:space="preserve"> 2017 року</w:t>
      </w:r>
    </w:p>
    <w:p w:rsidR="002F4883" w:rsidRPr="00B427FD" w:rsidRDefault="002F4883" w:rsidP="002F4883">
      <w:pPr>
        <w:jc w:val="both"/>
      </w:pP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 xml:space="preserve">№ 26/VII - </w:t>
      </w:r>
      <w:r>
        <w:t>8</w:t>
      </w:r>
    </w:p>
    <w:p w:rsidR="002F4883" w:rsidRPr="00B427FD" w:rsidRDefault="002F4883" w:rsidP="002F4883">
      <w:pPr>
        <w:jc w:val="both"/>
      </w:pPr>
    </w:p>
    <w:p w:rsidR="002F4883" w:rsidRPr="00B427FD" w:rsidRDefault="002F4883" w:rsidP="002F4883">
      <w:pPr>
        <w:jc w:val="both"/>
      </w:pPr>
    </w:p>
    <w:p w:rsidR="002F4883" w:rsidRPr="00B427FD" w:rsidRDefault="002F4883" w:rsidP="002F4883">
      <w:pPr>
        <w:jc w:val="both"/>
      </w:pPr>
    </w:p>
    <w:p w:rsidR="002F4883" w:rsidRPr="00B427FD" w:rsidRDefault="002F4883" w:rsidP="002F4883">
      <w:pPr>
        <w:jc w:val="center"/>
      </w:pPr>
      <w:r w:rsidRPr="00B427FD">
        <w:t>ПЕРЕЛІК</w:t>
      </w:r>
    </w:p>
    <w:p w:rsidR="002F4883" w:rsidRPr="00B427FD" w:rsidRDefault="002F4883" w:rsidP="002F4883">
      <w:pPr>
        <w:jc w:val="center"/>
      </w:pPr>
      <w:r w:rsidRPr="00B427FD">
        <w:t>об’єктів комунальної власності територіальної громади м. Чернігова,</w:t>
      </w:r>
    </w:p>
    <w:p w:rsidR="002F4883" w:rsidRPr="00B427FD" w:rsidRDefault="002F4883" w:rsidP="002F4883">
      <w:pPr>
        <w:jc w:val="center"/>
      </w:pPr>
      <w:r w:rsidRPr="00B427FD">
        <w:t>які підлягають приватизації у 2018 році шляхом викупу</w:t>
      </w:r>
    </w:p>
    <w:p w:rsidR="002F4883" w:rsidRPr="00B427FD" w:rsidRDefault="002F4883" w:rsidP="002F4883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3236"/>
        <w:gridCol w:w="1600"/>
        <w:gridCol w:w="3980"/>
      </w:tblGrid>
      <w:tr w:rsidR="002F4883" w:rsidRPr="00B427FD" w:rsidTr="00601C58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2F4883" w:rsidRPr="00B427FD" w:rsidRDefault="002F4883" w:rsidP="00601C58">
            <w:pPr>
              <w:jc w:val="center"/>
            </w:pPr>
            <w:r w:rsidRPr="00B427FD">
              <w:t>№</w:t>
            </w:r>
          </w:p>
        </w:tc>
        <w:tc>
          <w:tcPr>
            <w:tcW w:w="3236" w:type="dxa"/>
          </w:tcPr>
          <w:p w:rsidR="002F4883" w:rsidRPr="00B427FD" w:rsidRDefault="002F4883" w:rsidP="00601C58">
            <w:pPr>
              <w:jc w:val="center"/>
            </w:pPr>
            <w:r w:rsidRPr="00B427FD">
              <w:t>Об’єкт</w:t>
            </w:r>
          </w:p>
        </w:tc>
        <w:tc>
          <w:tcPr>
            <w:tcW w:w="1600" w:type="dxa"/>
          </w:tcPr>
          <w:p w:rsidR="002F4883" w:rsidRPr="00B427FD" w:rsidRDefault="002F4883" w:rsidP="00601C58">
            <w:pPr>
              <w:jc w:val="center"/>
            </w:pPr>
            <w:r w:rsidRPr="00B427FD">
              <w:t xml:space="preserve">Площа, </w:t>
            </w:r>
            <w:proofErr w:type="spellStart"/>
            <w:r w:rsidRPr="00B427FD">
              <w:t>кв.м</w:t>
            </w:r>
            <w:proofErr w:type="spellEnd"/>
          </w:p>
        </w:tc>
        <w:tc>
          <w:tcPr>
            <w:tcW w:w="3980" w:type="dxa"/>
          </w:tcPr>
          <w:p w:rsidR="002F4883" w:rsidRPr="00B427FD" w:rsidRDefault="002F4883" w:rsidP="00601C58">
            <w:pPr>
              <w:jc w:val="center"/>
            </w:pPr>
            <w:r w:rsidRPr="00B427FD">
              <w:t>Місцезнаходження</w:t>
            </w:r>
          </w:p>
        </w:tc>
      </w:tr>
      <w:tr w:rsidR="002F4883" w:rsidRPr="00B427FD" w:rsidTr="00601C58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2F4883" w:rsidRPr="00B427FD" w:rsidRDefault="002F4883" w:rsidP="00601C58">
            <w:pPr>
              <w:jc w:val="center"/>
            </w:pPr>
            <w:r w:rsidRPr="00B427FD">
              <w:t>1.</w:t>
            </w:r>
          </w:p>
        </w:tc>
        <w:tc>
          <w:tcPr>
            <w:tcW w:w="3236" w:type="dxa"/>
          </w:tcPr>
          <w:p w:rsidR="002F4883" w:rsidRPr="00B427FD" w:rsidRDefault="002F4883" w:rsidP="00601C58">
            <w:r w:rsidRPr="00B427FD">
              <w:t>Нежитлове приміщення</w:t>
            </w:r>
          </w:p>
        </w:tc>
        <w:tc>
          <w:tcPr>
            <w:tcW w:w="1600" w:type="dxa"/>
          </w:tcPr>
          <w:p w:rsidR="002F4883" w:rsidRPr="00B427FD" w:rsidRDefault="002F4883" w:rsidP="00601C58">
            <w:pPr>
              <w:jc w:val="center"/>
            </w:pPr>
            <w:r w:rsidRPr="00B427FD">
              <w:t>29,3</w:t>
            </w:r>
          </w:p>
        </w:tc>
        <w:tc>
          <w:tcPr>
            <w:tcW w:w="3980" w:type="dxa"/>
          </w:tcPr>
          <w:p w:rsidR="002F4883" w:rsidRPr="00B427FD" w:rsidRDefault="002F4883" w:rsidP="00601C58">
            <w:r w:rsidRPr="00B427FD">
              <w:t>вул. Родимцева, 2</w:t>
            </w:r>
          </w:p>
        </w:tc>
      </w:tr>
    </w:tbl>
    <w:p w:rsidR="002F4883" w:rsidRPr="00B427FD" w:rsidRDefault="002F4883" w:rsidP="002F4883">
      <w:pPr>
        <w:jc w:val="center"/>
      </w:pPr>
    </w:p>
    <w:p w:rsidR="002F4883" w:rsidRPr="00B427FD" w:rsidRDefault="002F4883" w:rsidP="002F4883">
      <w:pPr>
        <w:jc w:val="center"/>
      </w:pPr>
    </w:p>
    <w:p w:rsidR="002F4883" w:rsidRPr="00B427FD" w:rsidRDefault="002F4883" w:rsidP="002F4883">
      <w:pPr>
        <w:jc w:val="center"/>
      </w:pPr>
    </w:p>
    <w:p w:rsidR="002F4883" w:rsidRPr="00B427FD" w:rsidRDefault="002F4883" w:rsidP="002F4883">
      <w:r w:rsidRPr="00B427FD">
        <w:t xml:space="preserve">Міський голова </w:t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</w:r>
      <w:r w:rsidRPr="00B427FD">
        <w:tab/>
        <w:t>В. А. Атрошенко</w:t>
      </w:r>
    </w:p>
    <w:p w:rsidR="00742228" w:rsidRDefault="00742228">
      <w:bookmarkStart w:id="0" w:name="_GoBack"/>
      <w:bookmarkEnd w:id="0"/>
    </w:p>
    <w:sectPr w:rsidR="0074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3"/>
    <w:rsid w:val="002F4883"/>
    <w:rsid w:val="007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883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F488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883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F488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2017-12-27T14:38:00Z</dcterms:created>
  <dcterms:modified xsi:type="dcterms:W3CDTF">2017-12-27T14:38:00Z</dcterms:modified>
</cp:coreProperties>
</file>