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45ED6AD9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</w:t>
      </w:r>
      <w:r w:rsidR="00B51E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2F7C69" w:rsidRPr="002F7C69">
        <w:rPr>
          <w:rFonts w:ascii="Times New Roman" w:hAnsi="Times New Roman" w:cs="Times New Roman"/>
          <w:b/>
          <w:sz w:val="36"/>
          <w:szCs w:val="28"/>
          <w:lang w:val="uk-UA"/>
        </w:rPr>
        <w:t>13</w:t>
      </w:r>
      <w:r w:rsidR="00B51E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2F7C69" w:rsidRPr="002F7C69">
        <w:rPr>
          <w:rFonts w:ascii="Times New Roman" w:hAnsi="Times New Roman" w:cs="Times New Roman"/>
          <w:b/>
          <w:sz w:val="36"/>
          <w:szCs w:val="28"/>
          <w:lang w:val="uk-UA"/>
        </w:rPr>
        <w:t>17</w:t>
      </w:r>
      <w:r w:rsidR="00B51E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квітня </w:t>
      </w:r>
      <w:r w:rsidR="002F7C69" w:rsidRPr="002F7C69">
        <w:rPr>
          <w:rFonts w:ascii="Times New Roman" w:hAnsi="Times New Roman" w:cs="Times New Roman"/>
          <w:b/>
          <w:sz w:val="36"/>
          <w:szCs w:val="28"/>
          <w:lang w:val="uk-UA"/>
        </w:rPr>
        <w:t>2026</w:t>
      </w:r>
      <w:r w:rsidR="00B51E1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року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5FAB6AF2" w14:textId="4EAF9527" w:rsidR="00D36DAB" w:rsidRPr="00D36DAB" w:rsidRDefault="002F7C69" w:rsidP="00D43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09:00-17:30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>Методичний день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4BEAD6E7" w14:textId="77777777" w:rsidR="002F7C69" w:rsidRPr="00E80007" w:rsidRDefault="002F7C69" w:rsidP="002F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 xml:space="preserve">Години відкритих дверей </w:t>
      </w:r>
    </w:p>
    <w:p w14:paraId="0B4336E2" w14:textId="046E00E5" w:rsidR="002F7C69" w:rsidRPr="00E80007" w:rsidRDefault="002F7C69" w:rsidP="002F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10:00-11:00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 xml:space="preserve">Творча майстерня «Як </w:t>
      </w:r>
      <w:r w:rsidR="006337D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 xml:space="preserve">айчик весну в кошику збирав» (ЗДО </w:t>
      </w:r>
      <w:r w:rsidR="006337D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>26,  діти)</w:t>
      </w:r>
    </w:p>
    <w:p w14:paraId="2C9D4336" w14:textId="0B24F77C" w:rsidR="002F7C69" w:rsidRPr="002F7C69" w:rsidRDefault="002F7C69" w:rsidP="002F7C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12:00-13:30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Інтерактивний тренінг </w:t>
      </w:r>
      <w:r w:rsidR="00E8000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>Щастя у високій роздільній здатності</w:t>
      </w:r>
      <w:r w:rsidR="00E800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6866D75E" w14:textId="2828308E" w:rsidR="00327044" w:rsidRPr="00E80007" w:rsidRDefault="002F7C69" w:rsidP="002F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14:00-17:30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5CF5962A" w14:textId="77777777" w:rsidR="002F7C69" w:rsidRPr="00E80007" w:rsidRDefault="002F7C69" w:rsidP="00E80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09:00-14:00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 xml:space="preserve">Години відкритих дверей </w:t>
      </w:r>
    </w:p>
    <w:p w14:paraId="548EBA66" w14:textId="7C4C08C3" w:rsidR="002F7C69" w:rsidRPr="00E80007" w:rsidRDefault="002F7C69" w:rsidP="00E5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15:00-16:30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>Ресурсна зустріч з елементами арттерапії «Лінія сили» (лікарня МВС, військовослужбовці)</w:t>
      </w:r>
    </w:p>
    <w:p w14:paraId="7D0AF18E" w14:textId="0BF922C5" w:rsidR="0066109D" w:rsidRDefault="002F7C69" w:rsidP="00E80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E80007">
        <w:rPr>
          <w:rFonts w:ascii="Times New Roman" w:hAnsi="Times New Roman" w:cs="Times New Roman"/>
          <w:sz w:val="28"/>
          <w:szCs w:val="28"/>
          <w:lang w:val="uk-UA"/>
        </w:rPr>
        <w:t>Великодні пряники: теплі історії та емоції (діти, локація)</w:t>
      </w:r>
    </w:p>
    <w:p w14:paraId="6FB791D7" w14:textId="77777777" w:rsidR="00E516AD" w:rsidRDefault="00E516AD" w:rsidP="002F7C6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39884896" w14:textId="1205C742" w:rsidR="00E80007" w:rsidRPr="003F443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10:00-10:40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 xml:space="preserve">Заняття з  елементами театру </w:t>
      </w:r>
      <w:r w:rsidR="003F443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Театр на долоньці</w:t>
      </w:r>
      <w:r w:rsidR="003F443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(ЗДО</w:t>
      </w:r>
      <w:r w:rsidR="006337D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1, діти)</w:t>
      </w:r>
    </w:p>
    <w:p w14:paraId="3C556421" w14:textId="68CE51C3" w:rsidR="00E80007" w:rsidRPr="003F443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«Дружба — це…» (ЗДО</w:t>
      </w:r>
      <w:r w:rsidR="006337D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1,  діти)</w:t>
      </w:r>
    </w:p>
    <w:p w14:paraId="32EF2453" w14:textId="77777777" w:rsidR="00E80007" w:rsidRPr="00E8000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12:00-15:00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B5151EE" w14:textId="6BD504A8" w:rsidR="00E80007" w:rsidRPr="00E8000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15:00-16:30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Інтегроване заняття «Джерела </w:t>
      </w:r>
      <w:r w:rsidR="00672AED">
        <w:rPr>
          <w:rFonts w:ascii="Times New Roman" w:hAnsi="Times New Roman" w:cs="Times New Roman"/>
          <w:sz w:val="28"/>
          <w:szCs w:val="28"/>
          <w:lang w:val="uk-UA"/>
        </w:rPr>
        <w:t>стійкості» (Управління інспекційної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672AE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області)</w:t>
      </w: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5699E44" w14:textId="19C0DFC5" w:rsidR="00327044" w:rsidRPr="003F443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16:30-17:30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6066ABB7" w14:textId="77777777" w:rsidR="00E80007" w:rsidRPr="00E8000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09:00-13:00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D67128" w14:textId="4E2388F8" w:rsidR="00E80007" w:rsidRPr="00E8000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13:00-14:30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заняття </w:t>
      </w:r>
      <w:r w:rsidR="00AA7A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Будиночок дружби</w:t>
      </w:r>
      <w:r w:rsidR="00AA7A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 xml:space="preserve"> (ЗДО </w:t>
      </w:r>
      <w:r w:rsidR="006337DD">
        <w:rPr>
          <w:rFonts w:ascii="Times New Roman" w:hAnsi="Times New Roman" w:cs="Times New Roman"/>
          <w:sz w:val="28"/>
          <w:szCs w:val="28"/>
          <w:lang w:val="uk-UA"/>
        </w:rPr>
        <w:t>№</w:t>
      </w:r>
      <w:bookmarkStart w:id="0" w:name="_GoBack"/>
      <w:bookmarkEnd w:id="0"/>
      <w:r w:rsidRPr="003F4437">
        <w:rPr>
          <w:rFonts w:ascii="Times New Roman" w:hAnsi="Times New Roman" w:cs="Times New Roman"/>
          <w:sz w:val="28"/>
          <w:szCs w:val="28"/>
          <w:lang w:val="uk-UA"/>
        </w:rPr>
        <w:t>1, педагоги)</w:t>
      </w:r>
    </w:p>
    <w:p w14:paraId="06BFF808" w14:textId="77777777" w:rsidR="00E80007" w:rsidRPr="00E8000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15:00-16:00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6CFCB9E" w14:textId="182BC82C" w:rsidR="00B7097C" w:rsidRPr="003F4437" w:rsidRDefault="00E80007" w:rsidP="00E800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0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«Крок за кроком до мети» (Діти,</w:t>
      </w:r>
      <w:r w:rsidR="00084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4437">
        <w:rPr>
          <w:rFonts w:ascii="Times New Roman" w:hAnsi="Times New Roman" w:cs="Times New Roman"/>
          <w:sz w:val="28"/>
          <w:szCs w:val="28"/>
          <w:lang w:val="uk-UA"/>
        </w:rPr>
        <w:t>локація)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lastRenderedPageBreak/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843BD"/>
    <w:rsid w:val="00084A48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F7C69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9B0"/>
    <w:rsid w:val="006337DD"/>
    <w:rsid w:val="00660871"/>
    <w:rsid w:val="0066109D"/>
    <w:rsid w:val="0066236E"/>
    <w:rsid w:val="00672AED"/>
    <w:rsid w:val="00674652"/>
    <w:rsid w:val="0069100D"/>
    <w:rsid w:val="006E2C43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82485C"/>
    <w:rsid w:val="0089485C"/>
    <w:rsid w:val="008B561A"/>
    <w:rsid w:val="008D1A54"/>
    <w:rsid w:val="008F1903"/>
    <w:rsid w:val="0091041F"/>
    <w:rsid w:val="00916A42"/>
    <w:rsid w:val="009630A0"/>
    <w:rsid w:val="00994834"/>
    <w:rsid w:val="0099604F"/>
    <w:rsid w:val="009A2732"/>
    <w:rsid w:val="009A3BC7"/>
    <w:rsid w:val="009A47F6"/>
    <w:rsid w:val="009B5314"/>
    <w:rsid w:val="009C3507"/>
    <w:rsid w:val="009F0AED"/>
    <w:rsid w:val="009F5C73"/>
    <w:rsid w:val="00AA7A91"/>
    <w:rsid w:val="00AB4571"/>
    <w:rsid w:val="00AD4288"/>
    <w:rsid w:val="00AD555F"/>
    <w:rsid w:val="00AE2999"/>
    <w:rsid w:val="00B003D9"/>
    <w:rsid w:val="00B43612"/>
    <w:rsid w:val="00B51E10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515E8"/>
    <w:rsid w:val="00CA0A90"/>
    <w:rsid w:val="00CA6F29"/>
    <w:rsid w:val="00D353EE"/>
    <w:rsid w:val="00D36DAB"/>
    <w:rsid w:val="00D43DCC"/>
    <w:rsid w:val="00D55C7C"/>
    <w:rsid w:val="00D84223"/>
    <w:rsid w:val="00D87D48"/>
    <w:rsid w:val="00DB3A90"/>
    <w:rsid w:val="00E036EE"/>
    <w:rsid w:val="00E13FE3"/>
    <w:rsid w:val="00E32E4C"/>
    <w:rsid w:val="00E3648B"/>
    <w:rsid w:val="00E516AD"/>
    <w:rsid w:val="00E63A3A"/>
    <w:rsid w:val="00E80007"/>
    <w:rsid w:val="00E8392B"/>
    <w:rsid w:val="00EA2CE1"/>
    <w:rsid w:val="00EB78F7"/>
    <w:rsid w:val="00EB7F4D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0047933D-CB4B-4947-983E-518EEE3A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117</cp:revision>
  <cp:lastPrinted>2023-11-24T09:29:00Z</cp:lastPrinted>
  <dcterms:created xsi:type="dcterms:W3CDTF">2023-06-14T08:51:00Z</dcterms:created>
  <dcterms:modified xsi:type="dcterms:W3CDTF">2026-04-15T06:23:00Z</dcterms:modified>
</cp:coreProperties>
</file>