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DC4512" w:rsidTr="00AE1EDC">
        <w:trPr>
          <w:trHeight w:val="983"/>
        </w:trPr>
        <w:tc>
          <w:tcPr>
            <w:tcW w:w="6487" w:type="dxa"/>
          </w:tcPr>
          <w:p w:rsidR="00DC4512" w:rsidRPr="00E73C24" w:rsidRDefault="00DC4512" w:rsidP="00AE1EDC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DC4512" w:rsidRDefault="00DC4512" w:rsidP="00AE1ED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DC4512" w:rsidRDefault="00DC4512" w:rsidP="00AE1ED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DC4512" w:rsidRPr="00DA62A7" w:rsidRDefault="00DC4512" w:rsidP="00DC4512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p w:rsidR="00DC4512" w:rsidRDefault="00DC4512" w:rsidP="00DC4512">
      <w:pPr>
        <w:pStyle w:val="aa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DC4512" w:rsidRDefault="00DC4512" w:rsidP="00DC4512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ЧЕРНІГІВСЬКА МІСЬКА РАДА</w:t>
      </w:r>
    </w:p>
    <w:p w:rsidR="00DC4512" w:rsidRPr="00575A4E" w:rsidRDefault="00DC4512" w:rsidP="00DC4512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75A4E">
        <w:rPr>
          <w:b/>
          <w:sz w:val="28"/>
          <w:szCs w:val="28"/>
        </w:rPr>
        <w:t>ВИКОНАВЧИЙ КОМІТЕТ</w:t>
      </w:r>
    </w:p>
    <w:p w:rsidR="00DC4512" w:rsidRDefault="00DC4512" w:rsidP="00DC4512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C4512" w:rsidRPr="00FA421C" w:rsidRDefault="00DC4512" w:rsidP="00DC4512">
      <w:pPr>
        <w:pStyle w:val="a8"/>
        <w:tabs>
          <w:tab w:val="left" w:pos="6300"/>
          <w:tab w:val="left" w:pos="6480"/>
        </w:tabs>
      </w:pPr>
    </w:p>
    <w:p w:rsidR="00DC4512" w:rsidRPr="00FB3353" w:rsidRDefault="00256DBA" w:rsidP="00DC4512">
      <w:pPr>
        <w:pStyle w:val="a8"/>
      </w:pPr>
      <w:bookmarkStart w:id="0" w:name="_GoBack"/>
      <w:r>
        <w:t xml:space="preserve">17 травня </w:t>
      </w:r>
      <w:bookmarkEnd w:id="0"/>
      <w:r w:rsidR="00DC4512">
        <w:t>20</w:t>
      </w:r>
      <w:r>
        <w:t xml:space="preserve">18 </w:t>
      </w:r>
      <w:r w:rsidR="00DC4512">
        <w:t xml:space="preserve">року       </w:t>
      </w:r>
      <w:r>
        <w:t xml:space="preserve">              </w:t>
      </w:r>
      <w:r w:rsidR="00DC4512">
        <w:t xml:space="preserve"> м. Чернігів</w:t>
      </w:r>
      <w:r w:rsidR="00DC4512">
        <w:tab/>
      </w:r>
      <w:r w:rsidR="00DC4512">
        <w:tab/>
      </w:r>
      <w:r w:rsidR="00DC4512">
        <w:tab/>
      </w:r>
      <w:r w:rsidR="00DC4512">
        <w:tab/>
        <w:t xml:space="preserve">№ </w:t>
      </w:r>
      <w:r>
        <w:t>219</w:t>
      </w:r>
    </w:p>
    <w:p w:rsidR="00DC4512" w:rsidRDefault="00DC4512" w:rsidP="00DC4512">
      <w:pPr>
        <w:pStyle w:val="a8"/>
        <w:rPr>
          <w:i/>
        </w:rPr>
      </w:pPr>
    </w:p>
    <w:p w:rsidR="00C25E05" w:rsidRPr="002925BE" w:rsidRDefault="00C25E05" w:rsidP="000E4FDE">
      <w:pPr>
        <w:rPr>
          <w:color w:val="000000"/>
          <w:sz w:val="28"/>
          <w:szCs w:val="28"/>
        </w:rPr>
      </w:pPr>
    </w:p>
    <w:p w:rsidR="00172303" w:rsidRDefault="00172303" w:rsidP="00172303">
      <w:pPr>
        <w:widowControl w:val="0"/>
        <w:jc w:val="both"/>
        <w:rPr>
          <w:snapToGrid w:val="0"/>
          <w:sz w:val="28"/>
        </w:rPr>
      </w:pPr>
      <w:r w:rsidRPr="00764262">
        <w:rPr>
          <w:snapToGrid w:val="0"/>
          <w:sz w:val="28"/>
        </w:rPr>
        <w:t xml:space="preserve">Про </w:t>
      </w:r>
      <w:r>
        <w:rPr>
          <w:snapToGrid w:val="0"/>
          <w:sz w:val="28"/>
        </w:rPr>
        <w:t xml:space="preserve">внесення доповнень до рішення </w:t>
      </w:r>
    </w:p>
    <w:p w:rsidR="00172303" w:rsidRDefault="00172303" w:rsidP="00172303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виконавчого  комітету  Чернігівської </w:t>
      </w:r>
    </w:p>
    <w:p w:rsidR="00172303" w:rsidRDefault="00172303" w:rsidP="00172303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міської ради від 30 серпня 2017 року </w:t>
      </w:r>
    </w:p>
    <w:p w:rsidR="00172303" w:rsidRPr="00172303" w:rsidRDefault="00172303" w:rsidP="00172303">
      <w:pPr>
        <w:ind w:right="5103"/>
        <w:rPr>
          <w:color w:val="000000"/>
          <w:sz w:val="28"/>
          <w:szCs w:val="28"/>
        </w:rPr>
      </w:pPr>
      <w:r>
        <w:rPr>
          <w:snapToGrid w:val="0"/>
          <w:sz w:val="28"/>
        </w:rPr>
        <w:t>№ 369 «</w:t>
      </w:r>
      <w:r w:rsidRPr="002925BE"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</w:rPr>
        <w:t>вартість п</w:t>
      </w:r>
      <w:r w:rsidRPr="002925BE">
        <w:rPr>
          <w:color w:val="000000"/>
          <w:sz w:val="28"/>
          <w:szCs w:val="28"/>
        </w:rPr>
        <w:t>роїзд</w:t>
      </w:r>
      <w:r>
        <w:rPr>
          <w:color w:val="000000"/>
          <w:sz w:val="28"/>
          <w:szCs w:val="28"/>
        </w:rPr>
        <w:t>у</w:t>
      </w:r>
      <w:r w:rsidRPr="002925BE">
        <w:rPr>
          <w:color w:val="000000"/>
          <w:sz w:val="28"/>
          <w:szCs w:val="28"/>
        </w:rPr>
        <w:t xml:space="preserve"> в міському </w:t>
      </w:r>
      <w:r>
        <w:rPr>
          <w:color w:val="000000"/>
          <w:sz w:val="28"/>
          <w:szCs w:val="28"/>
        </w:rPr>
        <w:t>електричному</w:t>
      </w:r>
      <w:r w:rsidRPr="002925BE">
        <w:rPr>
          <w:color w:val="000000"/>
          <w:sz w:val="28"/>
          <w:szCs w:val="28"/>
        </w:rPr>
        <w:t xml:space="preserve"> транспорті</w:t>
      </w:r>
      <w:r>
        <w:rPr>
          <w:snapToGrid w:val="0"/>
          <w:sz w:val="28"/>
        </w:rPr>
        <w:t xml:space="preserve">» </w:t>
      </w:r>
    </w:p>
    <w:p w:rsidR="00345965" w:rsidRPr="002925BE" w:rsidRDefault="00345965" w:rsidP="000E4FDE">
      <w:pPr>
        <w:rPr>
          <w:color w:val="000000"/>
          <w:sz w:val="28"/>
          <w:szCs w:val="28"/>
        </w:rPr>
      </w:pPr>
    </w:p>
    <w:p w:rsidR="00345965" w:rsidRPr="002925BE" w:rsidRDefault="00345965" w:rsidP="000E4FDE">
      <w:pPr>
        <w:ind w:right="5102"/>
        <w:rPr>
          <w:color w:val="000000"/>
          <w:sz w:val="28"/>
          <w:szCs w:val="28"/>
        </w:rPr>
      </w:pPr>
    </w:p>
    <w:p w:rsidR="00345965" w:rsidRPr="002925BE" w:rsidRDefault="00345965" w:rsidP="000E4FDE">
      <w:pPr>
        <w:jc w:val="both"/>
        <w:rPr>
          <w:sz w:val="28"/>
          <w:szCs w:val="28"/>
        </w:rPr>
      </w:pPr>
      <w:r w:rsidRPr="002925BE">
        <w:rPr>
          <w:sz w:val="28"/>
          <w:szCs w:val="28"/>
        </w:rPr>
        <w:tab/>
        <w:t xml:space="preserve">Відповідно до підпункту 2 пункту «а» статті 28 Закону України «Про місцеве самоврядування в Україні», Закону України «Про </w:t>
      </w:r>
      <w:r w:rsidR="00C04248">
        <w:rPr>
          <w:sz w:val="28"/>
          <w:szCs w:val="28"/>
        </w:rPr>
        <w:t xml:space="preserve">міський електричний </w:t>
      </w:r>
      <w:r w:rsidRPr="002925BE">
        <w:rPr>
          <w:sz w:val="28"/>
          <w:szCs w:val="28"/>
        </w:rPr>
        <w:t xml:space="preserve">транспорт», </w:t>
      </w:r>
      <w:r w:rsidR="00552711">
        <w:rPr>
          <w:sz w:val="28"/>
          <w:szCs w:val="28"/>
        </w:rPr>
        <w:t xml:space="preserve">виходячи з інтересів громади, </w:t>
      </w:r>
      <w:r w:rsidRPr="002925BE">
        <w:rPr>
          <w:sz w:val="28"/>
          <w:szCs w:val="28"/>
        </w:rPr>
        <w:t xml:space="preserve">виконавчий комітет Чернігівської міської ради вирішив: </w:t>
      </w:r>
    </w:p>
    <w:p w:rsidR="00470B68" w:rsidRPr="00470B68" w:rsidRDefault="00470B68" w:rsidP="00470B68">
      <w:pPr>
        <w:widowControl w:val="0"/>
        <w:ind w:firstLine="709"/>
        <w:jc w:val="both"/>
        <w:rPr>
          <w:snapToGrid w:val="0"/>
          <w:sz w:val="28"/>
        </w:rPr>
      </w:pPr>
      <w:r w:rsidRPr="00470B68">
        <w:rPr>
          <w:rStyle w:val="FontStyle13"/>
          <w:sz w:val="28"/>
          <w:szCs w:val="28"/>
          <w:lang w:eastAsia="uk-UA"/>
        </w:rPr>
        <w:t>1.</w:t>
      </w:r>
      <w:r>
        <w:rPr>
          <w:rStyle w:val="FontStyle13"/>
          <w:sz w:val="28"/>
          <w:szCs w:val="28"/>
          <w:lang w:eastAsia="uk-UA"/>
        </w:rPr>
        <w:t xml:space="preserve"> </w:t>
      </w:r>
      <w:r w:rsidR="00552711" w:rsidRPr="00470B68">
        <w:rPr>
          <w:rStyle w:val="FontStyle13"/>
          <w:sz w:val="28"/>
          <w:szCs w:val="28"/>
          <w:lang w:eastAsia="uk-UA"/>
        </w:rPr>
        <w:t xml:space="preserve">Внести зміни до рішення </w:t>
      </w:r>
      <w:r w:rsidRPr="00470B68">
        <w:rPr>
          <w:snapToGrid w:val="0"/>
          <w:sz w:val="28"/>
        </w:rPr>
        <w:t>виконавчого  комітету  Чернігівської міської ради від 30 серпня 2017 року № 369 «</w:t>
      </w:r>
      <w:r w:rsidRPr="00470B68">
        <w:rPr>
          <w:color w:val="000000"/>
          <w:sz w:val="28"/>
          <w:szCs w:val="28"/>
        </w:rPr>
        <w:t>Про вартість проїзду в міському електричному транспорті</w:t>
      </w:r>
      <w:r w:rsidRPr="00470B68">
        <w:rPr>
          <w:snapToGrid w:val="0"/>
          <w:sz w:val="28"/>
        </w:rPr>
        <w:t xml:space="preserve">», доповнивши пункт </w:t>
      </w:r>
      <w:r w:rsidR="00E739C7">
        <w:rPr>
          <w:snapToGrid w:val="0"/>
          <w:sz w:val="28"/>
        </w:rPr>
        <w:t>1 наступним абзацом</w:t>
      </w:r>
      <w:r w:rsidRPr="00470B68">
        <w:rPr>
          <w:snapToGrid w:val="0"/>
          <w:sz w:val="28"/>
        </w:rPr>
        <w:t>:</w:t>
      </w:r>
    </w:p>
    <w:p w:rsidR="00470B68" w:rsidRDefault="00470B68" w:rsidP="00470B68">
      <w:pPr>
        <w:ind w:firstLine="709"/>
        <w:jc w:val="both"/>
        <w:rPr>
          <w:snapToGrid w:val="0"/>
          <w:sz w:val="28"/>
          <w:szCs w:val="28"/>
        </w:rPr>
      </w:pPr>
      <w:r w:rsidRPr="00470B68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Встановити вартість разового проїзду учнів загальноосвітніх навчальних закладів міста Чернігова, при наявності учнівського квитка, у міському електричному транспорті комунального підприємства «Чернігівське тролейбусне управління» Чернігівської міської ради</w:t>
      </w:r>
      <w:r w:rsidRPr="00470B6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 розмірі 2 грн.»</w:t>
      </w:r>
    </w:p>
    <w:p w:rsidR="00345965" w:rsidRPr="002925BE" w:rsidRDefault="00345965" w:rsidP="00917DD2">
      <w:pPr>
        <w:jc w:val="both"/>
        <w:rPr>
          <w:color w:val="000000"/>
          <w:sz w:val="28"/>
          <w:szCs w:val="28"/>
        </w:rPr>
      </w:pPr>
      <w:r w:rsidRPr="002925BE">
        <w:rPr>
          <w:color w:val="000000"/>
          <w:sz w:val="28"/>
          <w:szCs w:val="28"/>
        </w:rPr>
        <w:tab/>
      </w:r>
      <w:r w:rsidR="00E739C7">
        <w:rPr>
          <w:color w:val="000000"/>
          <w:sz w:val="28"/>
          <w:szCs w:val="28"/>
        </w:rPr>
        <w:t>2</w:t>
      </w:r>
      <w:r w:rsidR="00917DD2">
        <w:rPr>
          <w:color w:val="000000"/>
          <w:sz w:val="28"/>
          <w:szCs w:val="28"/>
        </w:rPr>
        <w:t xml:space="preserve">. </w:t>
      </w:r>
      <w:r w:rsidRPr="002925BE">
        <w:rPr>
          <w:color w:val="000000"/>
          <w:sz w:val="28"/>
          <w:szCs w:val="28"/>
        </w:rPr>
        <w:t>Прес-службі Чернігівської міської ради (Чусь Н. М.) забезпечити оприлюднення цього рішення.</w:t>
      </w:r>
    </w:p>
    <w:p w:rsidR="00E739C7" w:rsidRDefault="00E739C7" w:rsidP="00E739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Рішення набирає чинності з моменту його оприлюднення.</w:t>
      </w:r>
      <w:r w:rsidR="00345965" w:rsidRPr="002925BE">
        <w:rPr>
          <w:color w:val="000000"/>
          <w:sz w:val="28"/>
          <w:szCs w:val="28"/>
        </w:rPr>
        <w:tab/>
      </w:r>
    </w:p>
    <w:p w:rsidR="00345965" w:rsidRPr="002925BE" w:rsidRDefault="00125BF1" w:rsidP="00E739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45965" w:rsidRPr="002925BE">
        <w:rPr>
          <w:color w:val="000000"/>
          <w:sz w:val="28"/>
          <w:szCs w:val="28"/>
        </w:rPr>
        <w:t>. Контроль за виконанням цього рішення покласти на заступника міського голови Черненка А. В.</w:t>
      </w: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  <w:r w:rsidRPr="002925BE">
        <w:rPr>
          <w:color w:val="000000"/>
          <w:sz w:val="28"/>
          <w:szCs w:val="28"/>
        </w:rPr>
        <w:t xml:space="preserve">Міський голова </w:t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  <w:t>В. А. Атрошенко</w:t>
      </w: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  <w:r w:rsidRPr="002925BE">
        <w:rPr>
          <w:snapToGrid w:val="0"/>
          <w:sz w:val="28"/>
          <w:szCs w:val="28"/>
        </w:rPr>
        <w:t>Секретар міської ради</w:t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="00BD3EDB">
        <w:rPr>
          <w:snapToGrid w:val="0"/>
          <w:sz w:val="28"/>
          <w:szCs w:val="28"/>
        </w:rPr>
        <w:t>М</w:t>
      </w:r>
      <w:r w:rsidRPr="002925BE">
        <w:rPr>
          <w:snapToGrid w:val="0"/>
          <w:sz w:val="28"/>
          <w:szCs w:val="28"/>
        </w:rPr>
        <w:t xml:space="preserve">. </w:t>
      </w:r>
      <w:r w:rsidR="00BD3EDB">
        <w:rPr>
          <w:snapToGrid w:val="0"/>
          <w:sz w:val="28"/>
          <w:szCs w:val="28"/>
        </w:rPr>
        <w:t>П</w:t>
      </w:r>
      <w:r w:rsidRPr="002925BE">
        <w:rPr>
          <w:snapToGrid w:val="0"/>
          <w:sz w:val="28"/>
          <w:szCs w:val="28"/>
        </w:rPr>
        <w:t xml:space="preserve">. </w:t>
      </w:r>
      <w:r w:rsidR="00BD3EDB">
        <w:rPr>
          <w:snapToGrid w:val="0"/>
          <w:sz w:val="28"/>
          <w:szCs w:val="28"/>
        </w:rPr>
        <w:t>Черненок</w:t>
      </w:r>
    </w:p>
    <w:p w:rsidR="000B0C54" w:rsidRDefault="000B0C54" w:rsidP="00092228">
      <w:pPr>
        <w:tabs>
          <w:tab w:val="left" w:pos="7088"/>
        </w:tabs>
        <w:jc w:val="both"/>
        <w:rPr>
          <w:sz w:val="28"/>
          <w:szCs w:val="28"/>
        </w:rPr>
      </w:pPr>
    </w:p>
    <w:p w:rsidR="000B0C54" w:rsidRPr="002925BE" w:rsidRDefault="000B0C54" w:rsidP="00092228">
      <w:pPr>
        <w:tabs>
          <w:tab w:val="left" w:pos="7088"/>
        </w:tabs>
        <w:jc w:val="both"/>
      </w:pPr>
    </w:p>
    <w:sectPr w:rsidR="000B0C54" w:rsidRPr="002925BE" w:rsidSect="00335E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943"/>
    <w:multiLevelType w:val="hybridMultilevel"/>
    <w:tmpl w:val="C3F2C08C"/>
    <w:lvl w:ilvl="0" w:tplc="B8F29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3">
    <w:nsid w:val="4A0037EB"/>
    <w:multiLevelType w:val="hybridMultilevel"/>
    <w:tmpl w:val="38047290"/>
    <w:lvl w:ilvl="0" w:tplc="7E9219B2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83513"/>
    <w:rsid w:val="000178C6"/>
    <w:rsid w:val="000266FB"/>
    <w:rsid w:val="0003002C"/>
    <w:rsid w:val="00056017"/>
    <w:rsid w:val="000776AC"/>
    <w:rsid w:val="00083513"/>
    <w:rsid w:val="00086296"/>
    <w:rsid w:val="00090366"/>
    <w:rsid w:val="00090F13"/>
    <w:rsid w:val="000919EA"/>
    <w:rsid w:val="00092228"/>
    <w:rsid w:val="00095096"/>
    <w:rsid w:val="000971C3"/>
    <w:rsid w:val="000A5DFC"/>
    <w:rsid w:val="000B0C54"/>
    <w:rsid w:val="000E4FDE"/>
    <w:rsid w:val="000F1A94"/>
    <w:rsid w:val="00125BF1"/>
    <w:rsid w:val="00151435"/>
    <w:rsid w:val="00172303"/>
    <w:rsid w:val="00194F97"/>
    <w:rsid w:val="001C2E85"/>
    <w:rsid w:val="001F646E"/>
    <w:rsid w:val="00201A80"/>
    <w:rsid w:val="00202D0C"/>
    <w:rsid w:val="00203BA0"/>
    <w:rsid w:val="00235CEA"/>
    <w:rsid w:val="00242D00"/>
    <w:rsid w:val="00243E43"/>
    <w:rsid w:val="00256DBA"/>
    <w:rsid w:val="00272CE0"/>
    <w:rsid w:val="002762E6"/>
    <w:rsid w:val="002925BE"/>
    <w:rsid w:val="002A79E5"/>
    <w:rsid w:val="002E60EF"/>
    <w:rsid w:val="00335E3F"/>
    <w:rsid w:val="00345965"/>
    <w:rsid w:val="00350F00"/>
    <w:rsid w:val="003516C9"/>
    <w:rsid w:val="003800DC"/>
    <w:rsid w:val="00381F03"/>
    <w:rsid w:val="00384502"/>
    <w:rsid w:val="00384DFD"/>
    <w:rsid w:val="003D13DF"/>
    <w:rsid w:val="003D5C68"/>
    <w:rsid w:val="004026E8"/>
    <w:rsid w:val="00420042"/>
    <w:rsid w:val="00431625"/>
    <w:rsid w:val="00435E81"/>
    <w:rsid w:val="00443C47"/>
    <w:rsid w:val="00470B68"/>
    <w:rsid w:val="00481A33"/>
    <w:rsid w:val="0048449F"/>
    <w:rsid w:val="00495528"/>
    <w:rsid w:val="00512CDB"/>
    <w:rsid w:val="005202A9"/>
    <w:rsid w:val="00523E4A"/>
    <w:rsid w:val="0052525A"/>
    <w:rsid w:val="00542FFF"/>
    <w:rsid w:val="00550502"/>
    <w:rsid w:val="00552711"/>
    <w:rsid w:val="00553848"/>
    <w:rsid w:val="0058147A"/>
    <w:rsid w:val="005C0363"/>
    <w:rsid w:val="005D706A"/>
    <w:rsid w:val="005E54F9"/>
    <w:rsid w:val="005F0275"/>
    <w:rsid w:val="006149D6"/>
    <w:rsid w:val="00622B94"/>
    <w:rsid w:val="00626FDB"/>
    <w:rsid w:val="00635562"/>
    <w:rsid w:val="00667A0D"/>
    <w:rsid w:val="006B0799"/>
    <w:rsid w:val="006F3C7B"/>
    <w:rsid w:val="00702D48"/>
    <w:rsid w:val="0071209E"/>
    <w:rsid w:val="00714A6B"/>
    <w:rsid w:val="00717A8F"/>
    <w:rsid w:val="00724542"/>
    <w:rsid w:val="00730EDA"/>
    <w:rsid w:val="00731C33"/>
    <w:rsid w:val="007335F1"/>
    <w:rsid w:val="00737536"/>
    <w:rsid w:val="00791DE6"/>
    <w:rsid w:val="007B469E"/>
    <w:rsid w:val="007F12A4"/>
    <w:rsid w:val="007F254D"/>
    <w:rsid w:val="00810BDA"/>
    <w:rsid w:val="008366E2"/>
    <w:rsid w:val="00841E02"/>
    <w:rsid w:val="00844513"/>
    <w:rsid w:val="00876ADD"/>
    <w:rsid w:val="008875CE"/>
    <w:rsid w:val="008D3E84"/>
    <w:rsid w:val="00917DD2"/>
    <w:rsid w:val="0093403A"/>
    <w:rsid w:val="009445FC"/>
    <w:rsid w:val="00945A4E"/>
    <w:rsid w:val="009576BF"/>
    <w:rsid w:val="00961D74"/>
    <w:rsid w:val="00973BF6"/>
    <w:rsid w:val="00984EA6"/>
    <w:rsid w:val="00991A02"/>
    <w:rsid w:val="009A26B2"/>
    <w:rsid w:val="009A73E4"/>
    <w:rsid w:val="009F24E3"/>
    <w:rsid w:val="009F6BCD"/>
    <w:rsid w:val="00A27178"/>
    <w:rsid w:val="00A4611F"/>
    <w:rsid w:val="00A4710C"/>
    <w:rsid w:val="00A556FC"/>
    <w:rsid w:val="00A7732E"/>
    <w:rsid w:val="00A82A95"/>
    <w:rsid w:val="00A85C5D"/>
    <w:rsid w:val="00AD04EE"/>
    <w:rsid w:val="00B26DB5"/>
    <w:rsid w:val="00B4137E"/>
    <w:rsid w:val="00B66DDA"/>
    <w:rsid w:val="00B76A47"/>
    <w:rsid w:val="00BA1629"/>
    <w:rsid w:val="00BA4E1A"/>
    <w:rsid w:val="00BC2CC1"/>
    <w:rsid w:val="00BC62FD"/>
    <w:rsid w:val="00BD3EDB"/>
    <w:rsid w:val="00BF1EE1"/>
    <w:rsid w:val="00C0180D"/>
    <w:rsid w:val="00C02F7F"/>
    <w:rsid w:val="00C04248"/>
    <w:rsid w:val="00C07DF4"/>
    <w:rsid w:val="00C25E05"/>
    <w:rsid w:val="00C344F6"/>
    <w:rsid w:val="00C419D0"/>
    <w:rsid w:val="00C51D47"/>
    <w:rsid w:val="00C54705"/>
    <w:rsid w:val="00C85EA1"/>
    <w:rsid w:val="00CE459F"/>
    <w:rsid w:val="00D0163E"/>
    <w:rsid w:val="00D35D65"/>
    <w:rsid w:val="00D405B6"/>
    <w:rsid w:val="00D575BA"/>
    <w:rsid w:val="00D60EE8"/>
    <w:rsid w:val="00D762DD"/>
    <w:rsid w:val="00DB0B7C"/>
    <w:rsid w:val="00DB5BC5"/>
    <w:rsid w:val="00DC4512"/>
    <w:rsid w:val="00DD3EAD"/>
    <w:rsid w:val="00DF0ED2"/>
    <w:rsid w:val="00E065C1"/>
    <w:rsid w:val="00E21DBC"/>
    <w:rsid w:val="00E44BEE"/>
    <w:rsid w:val="00E739C7"/>
    <w:rsid w:val="00EC1EFF"/>
    <w:rsid w:val="00F24CC4"/>
    <w:rsid w:val="00F74D46"/>
    <w:rsid w:val="00F82FD0"/>
    <w:rsid w:val="00FB5772"/>
    <w:rsid w:val="00FD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E4FDE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0971C3"/>
    <w:rPr>
      <w:rFonts w:ascii="Courier New" w:hAnsi="Courier New" w:cs="Courier New"/>
      <w:sz w:val="20"/>
      <w:szCs w:val="20"/>
      <w:lang w:eastAsia="uk-UA"/>
    </w:rPr>
  </w:style>
  <w:style w:type="paragraph" w:styleId="a6">
    <w:name w:val="Normal (Web)"/>
    <w:basedOn w:val="a"/>
    <w:uiPriority w:val="99"/>
    <w:semiHidden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1 Знак Знак Знак"/>
    <w:basedOn w:val="a"/>
    <w:rsid w:val="00DC4512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DC4512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DC4512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caption"/>
    <w:basedOn w:val="a"/>
    <w:next w:val="a"/>
    <w:qFormat/>
    <w:locked/>
    <w:rsid w:val="00DC4512"/>
    <w:pPr>
      <w:spacing w:after="240"/>
      <w:ind w:left="720" w:hanging="720"/>
      <w:jc w:val="center"/>
    </w:pPr>
    <w:rPr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4BB34-7010-4273-A437-CB46AA76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Вікторія В. Латина</cp:lastModifiedBy>
  <cp:revision>32</cp:revision>
  <cp:lastPrinted>2018-05-11T11:40:00Z</cp:lastPrinted>
  <dcterms:created xsi:type="dcterms:W3CDTF">2018-05-07T11:09:00Z</dcterms:created>
  <dcterms:modified xsi:type="dcterms:W3CDTF">2018-05-21T05:44:00Z</dcterms:modified>
</cp:coreProperties>
</file>