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60" w:rsidRPr="00CD7277" w:rsidRDefault="003F3A60" w:rsidP="003F3A60">
      <w:pPr>
        <w:ind w:left="6379"/>
        <w:rPr>
          <w:lang w:val="uk-UA"/>
        </w:rPr>
      </w:pPr>
      <w:r w:rsidRPr="00CD7277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3F3A60" w:rsidRDefault="003F3A60" w:rsidP="003F3A60">
      <w:pPr>
        <w:ind w:left="6379" w:right="-5"/>
        <w:jc w:val="both"/>
        <w:rPr>
          <w:lang w:val="uk-UA"/>
        </w:rPr>
      </w:pPr>
      <w:r w:rsidRPr="00F102A7">
        <w:rPr>
          <w:lang w:val="uk-UA"/>
        </w:rPr>
        <w:t xml:space="preserve">до </w:t>
      </w:r>
      <w:r>
        <w:rPr>
          <w:lang w:val="uk-UA"/>
        </w:rPr>
        <w:t xml:space="preserve"> </w:t>
      </w:r>
      <w:r w:rsidRPr="00F102A7">
        <w:rPr>
          <w:lang w:val="uk-UA"/>
        </w:rPr>
        <w:t xml:space="preserve">Програми </w:t>
      </w:r>
      <w:r>
        <w:rPr>
          <w:lang w:val="uk-UA"/>
        </w:rPr>
        <w:t xml:space="preserve"> </w:t>
      </w:r>
      <w:r w:rsidRPr="00F102A7">
        <w:rPr>
          <w:lang w:val="uk-UA"/>
        </w:rPr>
        <w:t xml:space="preserve">відновлення </w:t>
      </w:r>
      <w:r>
        <w:rPr>
          <w:lang w:val="uk-UA"/>
        </w:rPr>
        <w:t xml:space="preserve"> дитячих ігрових та  спортивних  майданчиків на 2016-2017 роки</w:t>
      </w:r>
      <w:r w:rsidRPr="00F102A7">
        <w:rPr>
          <w:lang w:val="uk-UA"/>
        </w:rPr>
        <w:t xml:space="preserve"> </w:t>
      </w:r>
    </w:p>
    <w:p w:rsidR="003F3A60" w:rsidRDefault="003F3A60" w:rsidP="003F3A60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F3A60" w:rsidRDefault="003F3A60" w:rsidP="003F3A6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Перелік адрес для облаштування дитячих </w:t>
      </w:r>
    </w:p>
    <w:p w:rsidR="003F3A60" w:rsidRDefault="003F3A60" w:rsidP="003F3A6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ігрових майданчиків у 2016 році. </w:t>
      </w:r>
    </w:p>
    <w:p w:rsidR="003F3A60" w:rsidRDefault="003F3A60" w:rsidP="003F3A60">
      <w:pPr>
        <w:jc w:val="center"/>
        <w:rPr>
          <w:sz w:val="32"/>
          <w:szCs w:val="32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3F3A60" w:rsidRPr="00B33823" w:rsidTr="00A734A3">
        <w:trPr>
          <w:trHeight w:val="556"/>
        </w:trPr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№ п/</w:t>
            </w:r>
            <w:proofErr w:type="spellStart"/>
            <w:r w:rsidRPr="00B33823">
              <w:rPr>
                <w:sz w:val="28"/>
                <w:lang w:val="uk-UA"/>
              </w:rPr>
              <w:t>п</w:t>
            </w:r>
            <w:proofErr w:type="spellEnd"/>
          </w:p>
        </w:tc>
        <w:tc>
          <w:tcPr>
            <w:tcW w:w="5842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Адреса</w:t>
            </w:r>
            <w:r>
              <w:rPr>
                <w:sz w:val="28"/>
                <w:lang w:val="uk-UA"/>
              </w:rPr>
              <w:t xml:space="preserve"> встановлення</w:t>
            </w:r>
          </w:p>
        </w:tc>
        <w:tc>
          <w:tcPr>
            <w:tcW w:w="2835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 xml:space="preserve">Орієнтовна вартість, тис. </w:t>
            </w:r>
            <w:proofErr w:type="spellStart"/>
            <w:r w:rsidRPr="00B33823">
              <w:rPr>
                <w:sz w:val="28"/>
                <w:lang w:val="uk-UA"/>
              </w:rPr>
              <w:t>грн</w:t>
            </w:r>
            <w:proofErr w:type="spellEnd"/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1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В. Чорновола, 17</w:t>
            </w:r>
          </w:p>
        </w:tc>
        <w:tc>
          <w:tcPr>
            <w:tcW w:w="2835" w:type="dxa"/>
          </w:tcPr>
          <w:p w:rsidR="003F3A60" w:rsidRPr="001457A4" w:rsidRDefault="003F3A60" w:rsidP="00A734A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2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Центральний парк культури та відпочинку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6C4630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3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просп. Миру, 207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6C4630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4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 xml:space="preserve">вул. </w:t>
            </w:r>
            <w:proofErr w:type="spellStart"/>
            <w:r w:rsidRPr="00E843CA">
              <w:rPr>
                <w:sz w:val="28"/>
                <w:lang w:val="uk-UA"/>
              </w:rPr>
              <w:t>Рокоссовського</w:t>
            </w:r>
            <w:proofErr w:type="spellEnd"/>
            <w:r w:rsidRPr="00E843CA">
              <w:rPr>
                <w:sz w:val="28"/>
                <w:lang w:val="uk-UA"/>
              </w:rPr>
              <w:t>, 22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6C4630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5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Чайковського, 5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6C4630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6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Слобідська, 77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6C4630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7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Пухова, 140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6C4630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8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Льотна, 22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890C89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9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 xml:space="preserve">просп. Миру, </w:t>
            </w:r>
            <w:r>
              <w:rPr>
                <w:sz w:val="28"/>
                <w:lang w:val="uk-UA"/>
              </w:rPr>
              <w:t>3</w:t>
            </w:r>
            <w:r w:rsidRPr="00E843CA">
              <w:rPr>
                <w:sz w:val="28"/>
                <w:lang w:val="uk-UA"/>
              </w:rPr>
              <w:t>5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890C89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10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Елеваторна, 1 (майданчик біля «</w:t>
            </w:r>
            <w:proofErr w:type="spellStart"/>
            <w:r w:rsidRPr="00E843CA">
              <w:rPr>
                <w:sz w:val="28"/>
                <w:lang w:val="uk-UA"/>
              </w:rPr>
              <w:t>Млибора</w:t>
            </w:r>
            <w:proofErr w:type="spellEnd"/>
            <w:r w:rsidRPr="00E843CA">
              <w:rPr>
                <w:sz w:val="28"/>
                <w:lang w:val="uk-UA"/>
              </w:rPr>
              <w:t>»)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890C89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 w:rsidRPr="00B33823">
              <w:rPr>
                <w:sz w:val="28"/>
                <w:lang w:val="uk-UA"/>
              </w:rPr>
              <w:t>11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lang w:val="uk-UA"/>
              </w:rPr>
            </w:pPr>
            <w:r w:rsidRPr="00E843CA">
              <w:rPr>
                <w:sz w:val="28"/>
                <w:lang w:val="uk-UA"/>
              </w:rPr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890C89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просп. Перемоги, 42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890C89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 xml:space="preserve">вул. </w:t>
            </w:r>
            <w:proofErr w:type="spellStart"/>
            <w:r w:rsidRPr="00E843CA">
              <w:rPr>
                <w:sz w:val="28"/>
                <w:lang w:val="uk-UA"/>
              </w:rPr>
              <w:t>Рокоссовського</w:t>
            </w:r>
            <w:proofErr w:type="spellEnd"/>
            <w:r w:rsidRPr="00E843CA">
              <w:rPr>
                <w:sz w:val="28"/>
                <w:lang w:val="uk-UA"/>
              </w:rPr>
              <w:t>, 51</w:t>
            </w:r>
          </w:p>
        </w:tc>
        <w:tc>
          <w:tcPr>
            <w:tcW w:w="2835" w:type="dxa"/>
          </w:tcPr>
          <w:p w:rsidR="003F3A60" w:rsidRDefault="003F3A60" w:rsidP="00A734A3">
            <w:pPr>
              <w:jc w:val="center"/>
            </w:pPr>
            <w:r w:rsidRPr="00890C89">
              <w:rPr>
                <w:sz w:val="28"/>
                <w:lang w:val="uk-UA"/>
              </w:rPr>
              <w:t>104,0</w:t>
            </w:r>
          </w:p>
        </w:tc>
      </w:tr>
      <w:tr w:rsidR="003F3A60" w:rsidRPr="00B33823" w:rsidTr="00A734A3">
        <w:tc>
          <w:tcPr>
            <w:tcW w:w="787" w:type="dxa"/>
          </w:tcPr>
          <w:p w:rsidR="003F3A60" w:rsidRPr="00B33823" w:rsidRDefault="003F3A60" w:rsidP="00A734A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5842" w:type="dxa"/>
          </w:tcPr>
          <w:p w:rsidR="003F3A60" w:rsidRPr="00E843CA" w:rsidRDefault="003F3A60" w:rsidP="00A734A3">
            <w:pPr>
              <w:rPr>
                <w:sz w:val="28"/>
                <w:lang w:val="uk-UA"/>
              </w:rPr>
            </w:pPr>
            <w:r w:rsidRPr="00E843CA">
              <w:rPr>
                <w:sz w:val="28"/>
                <w:lang w:val="uk-UA"/>
              </w:rPr>
              <w:t>вул. Незалежності, 72</w:t>
            </w:r>
          </w:p>
        </w:tc>
        <w:tc>
          <w:tcPr>
            <w:tcW w:w="2835" w:type="dxa"/>
          </w:tcPr>
          <w:p w:rsidR="003F3A60" w:rsidRPr="002935EA" w:rsidRDefault="003F3A60" w:rsidP="00A734A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148,0</w:t>
            </w:r>
          </w:p>
        </w:tc>
      </w:tr>
      <w:tr w:rsidR="003F3A60" w:rsidRPr="00B33823" w:rsidTr="00A734A3">
        <w:tc>
          <w:tcPr>
            <w:tcW w:w="6629" w:type="dxa"/>
            <w:gridSpan w:val="2"/>
          </w:tcPr>
          <w:p w:rsidR="003F3A60" w:rsidRPr="001457A4" w:rsidRDefault="003F3A60" w:rsidP="00A734A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3F3A60" w:rsidRPr="002935EA" w:rsidRDefault="003F3A60" w:rsidP="00A734A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1500,0</w:t>
            </w:r>
          </w:p>
        </w:tc>
      </w:tr>
    </w:tbl>
    <w:p w:rsidR="003F3A60" w:rsidRPr="000A1509" w:rsidRDefault="003F3A60" w:rsidP="003F3A60">
      <w:pPr>
        <w:jc w:val="center"/>
        <w:rPr>
          <w:sz w:val="32"/>
          <w:szCs w:val="32"/>
          <w:lang w:val="uk-UA"/>
        </w:rPr>
      </w:pPr>
    </w:p>
    <w:p w:rsidR="00B83F77" w:rsidRDefault="00B83F77" w:rsidP="003F3A60"/>
    <w:sectPr w:rsidR="00B8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60"/>
    <w:rsid w:val="003F3A60"/>
    <w:rsid w:val="00B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2016-03-22T12:05:00Z</dcterms:created>
  <dcterms:modified xsi:type="dcterms:W3CDTF">2016-03-22T12:06:00Z</dcterms:modified>
</cp:coreProperties>
</file>