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704A17" w:rsidRPr="00AE47A8" w:rsidTr="007C2CA2">
        <w:trPr>
          <w:trHeight w:val="983"/>
        </w:trPr>
        <w:tc>
          <w:tcPr>
            <w:tcW w:w="6487" w:type="dxa"/>
          </w:tcPr>
          <w:p w:rsidR="00704A17" w:rsidRPr="00AE47A8" w:rsidRDefault="00704A17" w:rsidP="007C2CA2">
            <w:pPr>
              <w:tabs>
                <w:tab w:val="left" w:pos="567"/>
                <w:tab w:val="left" w:pos="709"/>
                <w:tab w:val="left" w:pos="900"/>
              </w:tabs>
              <w:spacing w:after="0" w:line="240" w:lineRule="auto"/>
              <w:ind w:right="70" w:firstLine="3544"/>
              <w:jc w:val="center"/>
              <w:rPr>
                <w:rFonts w:ascii="Garamond" w:eastAsia="Times New Roman" w:hAnsi="Garamond" w:cs="Garamond"/>
                <w:sz w:val="36"/>
                <w:szCs w:val="36"/>
                <w:lang w:val="uk-UA" w:eastAsia="ru-RU"/>
              </w:rPr>
            </w:pPr>
            <w:r w:rsidRPr="00AE47A8">
              <w:rPr>
                <w:rFonts w:ascii="Garamond" w:eastAsia="Times New Roman" w:hAnsi="Garamond" w:cs="Garamond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0FE93DAD" wp14:editId="01EFD1CB">
                  <wp:extent cx="412115" cy="512445"/>
                  <wp:effectExtent l="0" t="0" r="698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3" w:type="dxa"/>
          </w:tcPr>
          <w:p w:rsidR="00704A17" w:rsidRPr="00AE47A8" w:rsidRDefault="00704A17" w:rsidP="007C2CA2">
            <w:pPr>
              <w:shd w:val="clear" w:color="auto" w:fill="FFFFFF"/>
              <w:tabs>
                <w:tab w:val="left" w:pos="-6204"/>
              </w:tabs>
              <w:spacing w:after="0" w:line="240" w:lineRule="auto"/>
              <w:ind w:left="317" w:right="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704A17" w:rsidRPr="00AE47A8" w:rsidRDefault="00704A17" w:rsidP="00704A1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704A17" w:rsidRPr="00AE47A8" w:rsidRDefault="00704A17" w:rsidP="00704A17">
      <w:pPr>
        <w:spacing w:after="60" w:line="240" w:lineRule="auto"/>
        <w:ind w:left="3600" w:right="7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704A17" w:rsidRPr="00AE47A8" w:rsidRDefault="00704A17" w:rsidP="00704A1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ЧЕРНІГІВСЬКА МІСЬКА РАДА</w:t>
      </w:r>
    </w:p>
    <w:p w:rsidR="00704A17" w:rsidRPr="00AE47A8" w:rsidRDefault="00704A17" w:rsidP="00704A1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704A17" w:rsidRPr="00AE47A8" w:rsidRDefault="00704A17" w:rsidP="00704A17">
      <w:pPr>
        <w:spacing w:after="60" w:line="240" w:lineRule="auto"/>
        <w:ind w:left="720" w:right="7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Р І Ш Е Н </w:t>
      </w:r>
      <w:proofErr w:type="spellStart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proofErr w:type="spellEnd"/>
      <w:r w:rsidRPr="00AE47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Я</w:t>
      </w:r>
    </w:p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866"/>
        <w:gridCol w:w="1800"/>
      </w:tblGrid>
      <w:tr w:rsidR="00704A17" w:rsidRPr="00AE47A8" w:rsidTr="007C2CA2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704A17" w:rsidRPr="00AE47A8" w:rsidRDefault="00704A17" w:rsidP="007C2CA2">
            <w:pPr>
              <w:keepNext/>
              <w:spacing w:before="60"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704A17" w:rsidRPr="00AE47A8" w:rsidRDefault="00704A17" w:rsidP="007C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       року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704A17" w:rsidRPr="00AE47A8" w:rsidRDefault="00704A17" w:rsidP="007C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Align w:val="bottom"/>
          </w:tcPr>
          <w:p w:rsidR="00704A17" w:rsidRPr="00AE47A8" w:rsidRDefault="00704A17" w:rsidP="007C2CA2">
            <w:pPr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м. Чернігів </w:t>
            </w:r>
          </w:p>
        </w:tc>
        <w:tc>
          <w:tcPr>
            <w:tcW w:w="1294" w:type="dxa"/>
            <w:vAlign w:val="bottom"/>
          </w:tcPr>
          <w:p w:rsidR="00704A17" w:rsidRPr="00AE47A8" w:rsidRDefault="00704A17" w:rsidP="007C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Align w:val="bottom"/>
          </w:tcPr>
          <w:p w:rsidR="00704A17" w:rsidRPr="00AE47A8" w:rsidRDefault="00704A17" w:rsidP="007C2CA2">
            <w:pPr>
              <w:keepNext/>
              <w:spacing w:before="6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00" w:type="dxa"/>
            <w:vAlign w:val="bottom"/>
          </w:tcPr>
          <w:p w:rsidR="00704A17" w:rsidRPr="00AE47A8" w:rsidRDefault="00704A17" w:rsidP="007C2CA2">
            <w:pPr>
              <w:tabs>
                <w:tab w:val="left" w:pos="19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E47A8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</w:t>
            </w:r>
            <w:r w:rsidRPr="00AE47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___________</w:t>
            </w:r>
          </w:p>
        </w:tc>
      </w:tr>
    </w:tbl>
    <w:p w:rsidR="00704A17" w:rsidRPr="00AE47A8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4A17" w:rsidRPr="00AE47A8" w:rsidRDefault="00704A17" w:rsidP="0070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 Статуту</w:t>
      </w:r>
    </w:p>
    <w:p w:rsidR="00704A17" w:rsidRDefault="00704A17" w:rsidP="0070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</w:p>
    <w:p w:rsidR="00704A17" w:rsidRPr="00AE47A8" w:rsidRDefault="00704A17" w:rsidP="0070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«Чернігівводоканал»</w:t>
      </w:r>
    </w:p>
    <w:p w:rsidR="00704A17" w:rsidRDefault="00704A17" w:rsidP="0070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міської ради </w:t>
      </w:r>
    </w:p>
    <w:p w:rsidR="00704A17" w:rsidRPr="00AE47A8" w:rsidRDefault="00704A17" w:rsidP="00704A1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0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новій редакції</w:t>
      </w:r>
    </w:p>
    <w:p w:rsidR="00704A17" w:rsidRPr="00AE47A8" w:rsidRDefault="00704A17" w:rsidP="00704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704A17" w:rsidRPr="00F20378" w:rsidRDefault="00704A17" w:rsidP="00704A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оврядування в Україні», рішенням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комунальної власності територіальної громади міста» (17 сесія 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скликання), </w:t>
      </w:r>
      <w:r w:rsidRPr="008A19DE">
        <w:rPr>
          <w:rFonts w:ascii="Times New Roman" w:hAnsi="Times New Roman" w:cs="Times New Roman"/>
          <w:sz w:val="28"/>
          <w:szCs w:val="28"/>
          <w:lang w:val="uk-UA"/>
        </w:rPr>
        <w:t>у зв’язку із збільшенням розміру статутного капіталу на</w:t>
      </w:r>
      <w:r w:rsidRPr="008A19DE">
        <w:rPr>
          <w:rFonts w:ascii="Times New Roman" w:eastAsia="Tahoma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1F0E04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2 </w:t>
      </w:r>
      <w:proofErr w:type="spellStart"/>
      <w:r w:rsidR="001F0E04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міл</w:t>
      </w:r>
      <w:proofErr w:type="spellEnd"/>
      <w:r w:rsidR="001F0E04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ьйони</w:t>
      </w:r>
      <w:r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 </w:t>
      </w:r>
      <w:r w:rsidR="00F26261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433 тисячі 326</w:t>
      </w:r>
      <w:r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грив</w:t>
      </w:r>
      <w:r w:rsidR="00F26261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ень, </w:t>
      </w:r>
      <w:r w:rsidR="008A19DE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>81</w:t>
      </w:r>
      <w:r w:rsidR="00F26261"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 коп.</w:t>
      </w:r>
      <w:r w:rsidRPr="008A19DE">
        <w:rPr>
          <w:rFonts w:ascii="Times New Roman" w:eastAsia="Tahoma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8A19DE"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  <w:t>на</w:t>
      </w:r>
      <w:r w:rsidRPr="008A19DE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</w:t>
      </w:r>
      <w:r w:rsidRPr="008A19DE">
        <w:rPr>
          <w:rFonts w:ascii="Times New Roman" w:hAnsi="Times New Roman" w:cs="Times New Roman"/>
          <w:sz w:val="28"/>
          <w:szCs w:val="28"/>
          <w:lang w:val="uk-UA"/>
        </w:rPr>
        <w:t xml:space="preserve">підставі рішень виконавчого комітету Чернігівської міської ради 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26261"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261"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грудня 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2017 року №  </w:t>
      </w:r>
      <w:r w:rsidR="00F26261"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551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передачу </w:t>
      </w:r>
      <w:r w:rsidR="00F26261"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прийняття у</w:t>
      </w:r>
      <w:r w:rsidRPr="008A19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комунальну власність територіальної громади</w:t>
      </w:r>
      <w:r w:rsidRPr="00756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56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м.Чернігова</w:t>
      </w:r>
      <w:proofErr w:type="spellEnd"/>
      <w:r w:rsidRPr="00756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6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об’єктів житлового фонду, благоустрою та соціальної інфраструктури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», від </w:t>
      </w:r>
      <w:r w:rsidR="00F26261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261">
        <w:rPr>
          <w:rFonts w:ascii="Times New Roman" w:hAnsi="Times New Roman" w:cs="Times New Roman"/>
          <w:sz w:val="28"/>
          <w:szCs w:val="28"/>
          <w:lang w:val="uk-UA"/>
        </w:rPr>
        <w:t>травня 2018 року №</w:t>
      </w:r>
      <w:r w:rsidR="00F26261" w:rsidRPr="00845681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84568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45681" w:rsidRPr="00845681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Чернігівської міської ради від 4 квітня 2018 року №158 </w:t>
      </w:r>
      <w:r w:rsidR="00845681" w:rsidRPr="008456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45681" w:rsidRPr="00845681">
        <w:rPr>
          <w:rFonts w:ascii="Times New Roman" w:hAnsi="Times New Roman" w:cs="Times New Roman"/>
          <w:sz w:val="28"/>
          <w:szCs w:val="28"/>
          <w:lang w:val="uk-UA"/>
        </w:rPr>
        <w:t>Про передачу та прийняття у комунальну власність територіальної громади м.</w:t>
      </w:r>
      <w:r w:rsidR="008456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45681" w:rsidRPr="00845681">
        <w:rPr>
          <w:rFonts w:ascii="Times New Roman" w:hAnsi="Times New Roman" w:cs="Times New Roman"/>
          <w:sz w:val="28"/>
          <w:szCs w:val="28"/>
          <w:lang w:val="uk-UA"/>
        </w:rPr>
        <w:t>Чернігова об’єктів житлового фонду та інженерної інфраструктури</w:t>
      </w:r>
      <w:r w:rsidRPr="00845681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84568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81">
        <w:rPr>
          <w:rFonts w:ascii="Times New Roman" w:hAnsi="Times New Roman" w:cs="Times New Roman"/>
          <w:sz w:val="28"/>
          <w:szCs w:val="28"/>
          <w:lang w:val="uk-UA"/>
        </w:rPr>
        <w:t>січня 2018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845681" w:rsidRPr="004D2DF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4D2DFE">
        <w:rPr>
          <w:rFonts w:ascii="Times New Roman" w:hAnsi="Times New Roman" w:cs="Times New Roman"/>
          <w:sz w:val="28"/>
          <w:szCs w:val="28"/>
          <w:lang w:val="uk-UA"/>
        </w:rPr>
        <w:t xml:space="preserve"> «Про передачу </w:t>
      </w:r>
      <w:r w:rsidR="004D2DFE" w:rsidRPr="004D2DFE">
        <w:rPr>
          <w:rFonts w:ascii="Times New Roman" w:hAnsi="Times New Roman" w:cs="Times New Roman"/>
          <w:sz w:val="28"/>
          <w:szCs w:val="28"/>
          <w:lang w:val="uk-UA"/>
        </w:rPr>
        <w:t xml:space="preserve">у комунальну власність територіальної громади </w:t>
      </w:r>
      <w:proofErr w:type="spellStart"/>
      <w:r w:rsidR="004D2DFE" w:rsidRPr="004D2DFE">
        <w:rPr>
          <w:rFonts w:ascii="Times New Roman" w:hAnsi="Times New Roman" w:cs="Times New Roman"/>
          <w:sz w:val="28"/>
          <w:szCs w:val="28"/>
          <w:lang w:val="uk-UA"/>
        </w:rPr>
        <w:t>м.Чернігова</w:t>
      </w:r>
      <w:proofErr w:type="spellEnd"/>
      <w:r w:rsidR="004D2DFE" w:rsidRPr="004D2DFE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соціальної інфраструктури</w:t>
      </w:r>
      <w:r w:rsidRPr="004D2DF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845681">
        <w:rPr>
          <w:rFonts w:ascii="Times New Roman" w:hAnsi="Times New Roman" w:cs="Times New Roman"/>
          <w:sz w:val="28"/>
          <w:szCs w:val="28"/>
          <w:lang w:val="uk-UA"/>
        </w:rPr>
        <w:t xml:space="preserve"> від 02 березня 2018 року №102</w:t>
      </w:r>
      <w:r w:rsidR="004D2DFE">
        <w:rPr>
          <w:rFonts w:ascii="Times New Roman" w:hAnsi="Times New Roman" w:cs="Times New Roman"/>
          <w:sz w:val="28"/>
          <w:szCs w:val="28"/>
          <w:lang w:val="uk-UA"/>
        </w:rPr>
        <w:t xml:space="preserve"> «Про надання згоди на передачу основних засобів та капітальних вкладень», від 03 грудня 2018 року №604 «Про внесення змін до рішення виконавчого комітету міської ради від 17 травня 2018 року №222 «Про зміну розміру статутного капіталу комунального підприємства та затвердження Статуту у новій редакції» та затвердження Статуту у новій редакції»</w:t>
      </w:r>
      <w:r w:rsidRPr="00244596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після збільшення розмір статутного капіталу складає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19D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B3BE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мільйон</w:t>
      </w:r>
      <w:r w:rsidR="008A19D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BE7">
        <w:rPr>
          <w:rFonts w:ascii="Times New Roman" w:hAnsi="Times New Roman" w:cs="Times New Roman"/>
          <w:sz w:val="28"/>
          <w:szCs w:val="28"/>
          <w:lang w:val="uk-UA"/>
        </w:rPr>
        <w:t>922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тисячі </w:t>
      </w:r>
      <w:r w:rsidR="009B3BE7">
        <w:rPr>
          <w:rFonts w:ascii="Times New Roman" w:hAnsi="Times New Roman" w:cs="Times New Roman"/>
          <w:sz w:val="28"/>
          <w:szCs w:val="28"/>
          <w:lang w:val="uk-UA"/>
        </w:rPr>
        <w:t>655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гривень, </w:t>
      </w:r>
      <w:r w:rsidR="009B3BE7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756729">
        <w:rPr>
          <w:rFonts w:ascii="Times New Roman" w:hAnsi="Times New Roman" w:cs="Times New Roman"/>
          <w:sz w:val="28"/>
          <w:szCs w:val="28"/>
          <w:lang w:val="uk-UA"/>
        </w:rPr>
        <w:t xml:space="preserve"> коп., </w:t>
      </w:r>
      <w:r w:rsidRPr="00756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міської ради вирішив:</w:t>
      </w:r>
      <w:bookmarkStart w:id="0" w:name="_GoBack"/>
      <w:bookmarkEnd w:id="0"/>
    </w:p>
    <w:p w:rsidR="00704A17" w:rsidRPr="00F20378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4A17" w:rsidRPr="00AE47A8" w:rsidRDefault="00704A17" w:rsidP="0070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203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</w:t>
      </w: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Статут комунального підприємства «Чернігівводоканал» Чернігівської міської ради у новій редакції (далі – Статут), що додається.</w:t>
      </w:r>
    </w:p>
    <w:p w:rsidR="00704A17" w:rsidRPr="00AE47A8" w:rsidRDefault="00704A17" w:rsidP="0070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 Комунальному підприємству «Чернігівводоканал» Чернігівської міської ради (Малявко С. М.) здійснити заходи щодо реєстрації Статуту.</w:t>
      </w:r>
    </w:p>
    <w:p w:rsidR="008A19DE" w:rsidRDefault="008A19DE" w:rsidP="0070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4A17" w:rsidRPr="00AE47A8" w:rsidRDefault="00704A17" w:rsidP="00704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цього рішення покласти на зас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тупника міського голови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Черненка</w:t>
      </w:r>
      <w:proofErr w:type="spellEnd"/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В. </w:t>
      </w:r>
    </w:p>
    <w:p w:rsidR="00704A17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4A17" w:rsidRPr="00AE47A8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47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   В. А. Атрошенко</w:t>
      </w:r>
    </w:p>
    <w:p w:rsidR="00704A17" w:rsidRPr="00AE47A8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4A17" w:rsidRPr="00D171CC" w:rsidRDefault="00704A17" w:rsidP="00704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міської ради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D17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Черненок</w:t>
      </w:r>
      <w:proofErr w:type="spellEnd"/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A19DE" w:rsidRDefault="008A19DE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4A17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04A17" w:rsidRPr="00DC2640" w:rsidRDefault="00704A17" w:rsidP="00704A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sectPr w:rsidR="00704A17" w:rsidRPr="00DC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C42"/>
    <w:multiLevelType w:val="hybridMultilevel"/>
    <w:tmpl w:val="65A26A4C"/>
    <w:lvl w:ilvl="0" w:tplc="08286190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7"/>
    <w:rsid w:val="001F0E04"/>
    <w:rsid w:val="00236C92"/>
    <w:rsid w:val="00343E15"/>
    <w:rsid w:val="004D2DFE"/>
    <w:rsid w:val="00704A17"/>
    <w:rsid w:val="00745218"/>
    <w:rsid w:val="00845681"/>
    <w:rsid w:val="008A19DE"/>
    <w:rsid w:val="009B3BE7"/>
    <w:rsid w:val="00F2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A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4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2018-12-06T09:20:00Z</dcterms:created>
  <dcterms:modified xsi:type="dcterms:W3CDTF">2018-12-06T12:05:00Z</dcterms:modified>
</cp:coreProperties>
</file>