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68" w:rsidRDefault="00FC4968" w:rsidP="00FC4968">
      <w:pPr>
        <w:ind w:left="5280"/>
      </w:pPr>
      <w:r>
        <w:t xml:space="preserve">ДОДАТОК  </w:t>
      </w:r>
    </w:p>
    <w:p w:rsidR="00FC4968" w:rsidRPr="007F5DEC" w:rsidRDefault="00FC4968" w:rsidP="00FC4968">
      <w:pPr>
        <w:ind w:left="5280"/>
      </w:pPr>
      <w:r>
        <w:t>до р</w:t>
      </w:r>
      <w:r w:rsidRPr="007F5DEC">
        <w:t xml:space="preserve">ішення виконавчого комітету </w:t>
      </w:r>
    </w:p>
    <w:p w:rsidR="00FC4968" w:rsidRPr="00975E16" w:rsidRDefault="00FC4968" w:rsidP="00FC4968">
      <w:pPr>
        <w:ind w:left="5280"/>
      </w:pPr>
      <w:r w:rsidRPr="00975E16">
        <w:t xml:space="preserve">міської ради </w:t>
      </w:r>
    </w:p>
    <w:p w:rsidR="00FC4968" w:rsidRDefault="00FC4968" w:rsidP="00FC4968">
      <w:pPr>
        <w:ind w:left="5280"/>
      </w:pPr>
      <w:r>
        <w:t>«___» _________</w:t>
      </w:r>
      <w:r w:rsidRPr="00975E16">
        <w:t xml:space="preserve"> 201</w:t>
      </w:r>
      <w:r>
        <w:t>8</w:t>
      </w:r>
      <w:r w:rsidRPr="00975E16">
        <w:t xml:space="preserve"> року</w:t>
      </w:r>
      <w:r>
        <w:t xml:space="preserve"> № ___</w:t>
      </w:r>
      <w:r w:rsidRPr="00975E16">
        <w:t xml:space="preserve">  </w:t>
      </w:r>
      <w:r>
        <w:t xml:space="preserve">     </w:t>
      </w:r>
    </w:p>
    <w:p w:rsidR="00FC4968" w:rsidRDefault="00FC4968" w:rsidP="00FC4968">
      <w:pPr>
        <w:jc w:val="center"/>
      </w:pPr>
    </w:p>
    <w:p w:rsidR="00FC4968" w:rsidRPr="00CD30E2" w:rsidRDefault="00FC4968" w:rsidP="00FC4968">
      <w:pPr>
        <w:jc w:val="center"/>
      </w:pPr>
      <w:r>
        <w:t>Доповнення</w:t>
      </w:r>
      <w:r w:rsidRPr="00CD30E2">
        <w:t xml:space="preserve"> </w:t>
      </w:r>
    </w:p>
    <w:p w:rsidR="00FC4968" w:rsidRDefault="00FC4968" w:rsidP="00FC4968">
      <w:pPr>
        <w:widowControl w:val="0"/>
        <w:autoSpaceDE w:val="0"/>
        <w:autoSpaceDN w:val="0"/>
        <w:adjustRightInd w:val="0"/>
        <w:jc w:val="center"/>
      </w:pPr>
      <w:r w:rsidRPr="00CD30E2">
        <w:t xml:space="preserve">до Програми </w:t>
      </w:r>
      <w:r w:rsidRPr="004E4DC9">
        <w:t>розроблення (оновлення) містобудівної</w:t>
      </w:r>
      <w:r w:rsidRPr="009D37F2">
        <w:t xml:space="preserve"> документації </w:t>
      </w:r>
    </w:p>
    <w:p w:rsidR="00FC4968" w:rsidRPr="00CD30E2" w:rsidRDefault="00FC4968" w:rsidP="00FC4968">
      <w:pPr>
        <w:widowControl w:val="0"/>
        <w:autoSpaceDE w:val="0"/>
        <w:autoSpaceDN w:val="0"/>
        <w:adjustRightInd w:val="0"/>
        <w:jc w:val="center"/>
      </w:pPr>
      <w:r w:rsidRPr="009D37F2">
        <w:t>м. Чернігова на 2017 – 2020 роки</w:t>
      </w:r>
      <w:r w:rsidRPr="00CD30E2">
        <w:t xml:space="preserve"> </w:t>
      </w:r>
    </w:p>
    <w:p w:rsidR="00FC4968" w:rsidRPr="00CD30E2" w:rsidRDefault="00FC4968" w:rsidP="00FC4968">
      <w:pPr>
        <w:widowControl w:val="0"/>
        <w:autoSpaceDE w:val="0"/>
        <w:autoSpaceDN w:val="0"/>
        <w:adjustRightInd w:val="0"/>
      </w:pP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1. Доповнити частину 5.7. розділу 5 </w:t>
      </w:r>
      <w:r w:rsidRPr="00CD30E2">
        <w:t xml:space="preserve">Програми </w:t>
      </w:r>
      <w:r w:rsidRPr="004E4DC9">
        <w:t>розроблення (оновлення) містобудівної</w:t>
      </w:r>
      <w:r w:rsidRPr="009D37F2">
        <w:t xml:space="preserve"> документації м. Чернігова на 2017 – 2020 роки</w:t>
      </w:r>
      <w:r>
        <w:t xml:space="preserve"> (далі – Програма) пунктом 5.7.3. у такій редакції: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</w:pP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center"/>
      </w:pPr>
      <w:r>
        <w:t>«5.7.3. Доопрацювання</w:t>
      </w:r>
      <w:r w:rsidRPr="005F73DA">
        <w:t xml:space="preserve"> </w:t>
      </w:r>
      <w:r>
        <w:t>проекту «Д</w:t>
      </w:r>
      <w:r w:rsidRPr="005F73DA">
        <w:t>етальн</w:t>
      </w:r>
      <w:r>
        <w:t>ий</w:t>
      </w:r>
      <w:r w:rsidRPr="005F73DA">
        <w:t xml:space="preserve"> план території</w:t>
      </w:r>
      <w:r>
        <w:t>. Функціонально-планувальна організації територія лісопарку «</w:t>
      </w:r>
      <w:proofErr w:type="spellStart"/>
      <w:r>
        <w:t>Ялівщина</w:t>
      </w:r>
      <w:proofErr w:type="spellEnd"/>
      <w:r>
        <w:t>»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</w:pP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На виконання положень Стратегії розвитку міста Чернігів на 2007-2015 роки, затвердженої рішенням Чернігівської міської ради від 21 грудня 2007 року (23 сесія 5 скликання), </w:t>
      </w:r>
      <w:r w:rsidRPr="001F2048">
        <w:t>управлінням архітектури та містобудування міської ради</w:t>
      </w:r>
      <w:r>
        <w:t xml:space="preserve"> у 2008 році була укладена угода </w:t>
      </w:r>
      <w:r w:rsidRPr="001F2048">
        <w:t>з Українським державним науково-дослідним інститутом проектування міст «Діпромісто» імені Ю.М. Білоконя (м. Київ)</w:t>
      </w:r>
      <w:r>
        <w:t xml:space="preserve"> на розроблення проекту «Детальний план території. Функціонально-планувальна організація лісопарку «</w:t>
      </w:r>
      <w:proofErr w:type="spellStart"/>
      <w:r>
        <w:t>Ялівщина</w:t>
      </w:r>
      <w:proofErr w:type="spellEnd"/>
      <w:r>
        <w:t xml:space="preserve">». 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Для розроблення </w:t>
      </w:r>
      <w:r w:rsidRPr="001F2048">
        <w:t>вказаного проекту</w:t>
      </w:r>
      <w:r>
        <w:t xml:space="preserve"> попередньо</w:t>
      </w:r>
      <w:r w:rsidRPr="001F2048">
        <w:t xml:space="preserve"> були виконані «Проект організації території, охорони, відтворення та рекреаційного використання природних комплексів в місті Чернігові (а саме, для лісопарку «</w:t>
      </w:r>
      <w:proofErr w:type="spellStart"/>
      <w:r w:rsidRPr="001F2048">
        <w:t>Ялівщина</w:t>
      </w:r>
      <w:proofErr w:type="spellEnd"/>
      <w:r w:rsidRPr="001F2048">
        <w:t xml:space="preserve">» </w:t>
      </w:r>
      <w:r>
        <w:t>–</w:t>
      </w:r>
      <w:r w:rsidRPr="001F2048">
        <w:t xml:space="preserve"> «Проект організації, утримання та рекреаційного використання зелених насаджень лісопарку «</w:t>
      </w:r>
      <w:proofErr w:type="spellStart"/>
      <w:r w:rsidRPr="001F2048">
        <w:t>Ялівщина</w:t>
      </w:r>
      <w:proofErr w:type="spellEnd"/>
      <w:r w:rsidRPr="001F2048">
        <w:t>» (Українське державне проектне лісовпорядне виробниче об’єднання «Київська лісовпорядна експедиція» (м. Ірпінь); археологічне обстеження з шурфуванням території урочища «</w:t>
      </w:r>
      <w:proofErr w:type="spellStart"/>
      <w:r w:rsidRPr="001F2048">
        <w:t>Ялівщина</w:t>
      </w:r>
      <w:proofErr w:type="spellEnd"/>
      <w:r w:rsidRPr="001F2048">
        <w:t xml:space="preserve">» для визначення меж археологічних пам’яток (Дочірнє підприємство «Старожитності Полісся» державного науково-дослідного центру «Охоронна археологічна служба» Інституту археології Національної академії наук України); коригування зони охоронюваного ландшафту лісопарку </w:t>
      </w:r>
      <w:proofErr w:type="spellStart"/>
      <w:r w:rsidRPr="001F2048">
        <w:t>Ялівщина</w:t>
      </w:r>
      <w:proofErr w:type="spellEnd"/>
      <w:r w:rsidRPr="001F2048">
        <w:t xml:space="preserve"> у місті Чернігові (Науково-дослідний інститут </w:t>
      </w:r>
      <w:proofErr w:type="spellStart"/>
      <w:r w:rsidRPr="001F2048">
        <w:t>пам’яткоохоронних</w:t>
      </w:r>
      <w:proofErr w:type="spellEnd"/>
      <w:r w:rsidRPr="001F2048">
        <w:t xml:space="preserve"> досліджень Міністерства культури і туризму України).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>П</w:t>
      </w:r>
      <w:r w:rsidRPr="001F2048">
        <w:t xml:space="preserve">роект </w:t>
      </w:r>
      <w:r>
        <w:t>«Детальний план території. Функціонально-планувальна організація лісопарку «</w:t>
      </w:r>
      <w:proofErr w:type="spellStart"/>
      <w:r>
        <w:t>Ялівщина</w:t>
      </w:r>
      <w:proofErr w:type="spellEnd"/>
      <w:r>
        <w:t xml:space="preserve">» </w:t>
      </w:r>
      <w:r w:rsidRPr="001F2048">
        <w:t>є етапом реалізації Генерального плану міста та Схеми перспективного розвитку туризму.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 w:rsidRPr="001F2048">
        <w:t>Основна мет</w:t>
      </w:r>
      <w:r>
        <w:t>ою</w:t>
      </w:r>
      <w:r w:rsidRPr="001F2048">
        <w:t xml:space="preserve"> </w:t>
      </w:r>
      <w:r>
        <w:t>цього проекту є вирішення</w:t>
      </w:r>
      <w:r w:rsidRPr="001F2048">
        <w:t xml:space="preserve"> функціонально-планувальн</w:t>
      </w:r>
      <w:r>
        <w:t>ої</w:t>
      </w:r>
      <w:r w:rsidRPr="001F2048">
        <w:t xml:space="preserve"> організаці</w:t>
      </w:r>
      <w:r>
        <w:t>ї</w:t>
      </w:r>
      <w:r w:rsidRPr="001F2048">
        <w:t>, благоустр</w:t>
      </w:r>
      <w:r>
        <w:t>ою</w:t>
      </w:r>
      <w:r w:rsidRPr="001F2048">
        <w:t>, інженерн</w:t>
      </w:r>
      <w:r>
        <w:t>ої</w:t>
      </w:r>
      <w:r w:rsidRPr="001F2048">
        <w:t xml:space="preserve"> підготовк</w:t>
      </w:r>
      <w:r>
        <w:t>и</w:t>
      </w:r>
      <w:r w:rsidRPr="001F2048">
        <w:t xml:space="preserve"> та транспортн</w:t>
      </w:r>
      <w:r>
        <w:t>ого</w:t>
      </w:r>
      <w:r w:rsidRPr="001F2048">
        <w:t xml:space="preserve"> обслуговування території існуючого лісопарку «</w:t>
      </w:r>
      <w:proofErr w:type="spellStart"/>
      <w:r w:rsidRPr="001F2048">
        <w:t>Ялівщина</w:t>
      </w:r>
      <w:proofErr w:type="spellEnd"/>
      <w:r w:rsidRPr="001F2048">
        <w:t>» з урахуванням збереження природного та історичного середовища, а також нада</w:t>
      </w:r>
      <w:r>
        <w:t>ння</w:t>
      </w:r>
      <w:r w:rsidRPr="001F2048">
        <w:t xml:space="preserve"> пропозиції </w:t>
      </w:r>
      <w:r>
        <w:t>щодо</w:t>
      </w:r>
      <w:r w:rsidRPr="001F2048">
        <w:t xml:space="preserve"> визначенн</w:t>
      </w:r>
      <w:r>
        <w:t>я</w:t>
      </w:r>
      <w:r w:rsidRPr="001F2048">
        <w:t xml:space="preserve"> меж лісопарку «</w:t>
      </w:r>
      <w:proofErr w:type="spellStart"/>
      <w:r w:rsidRPr="001F2048">
        <w:t>Ялівщина</w:t>
      </w:r>
      <w:proofErr w:type="spellEnd"/>
      <w:r w:rsidRPr="001F2048">
        <w:t>»;</w:t>
      </w:r>
      <w:r>
        <w:t xml:space="preserve"> </w:t>
      </w:r>
      <w:r w:rsidRPr="001F2048">
        <w:t>збереженн</w:t>
      </w:r>
      <w:r>
        <w:t>я</w:t>
      </w:r>
      <w:r w:rsidRPr="001F2048">
        <w:t>, трансформації та збагаченн</w:t>
      </w:r>
      <w:r>
        <w:t>я</w:t>
      </w:r>
      <w:r w:rsidRPr="001F2048">
        <w:t xml:space="preserve"> зелених насаджень;</w:t>
      </w:r>
      <w:r>
        <w:t xml:space="preserve"> </w:t>
      </w:r>
      <w:r w:rsidRPr="001F2048">
        <w:t xml:space="preserve">коригування зон охорони природної та </w:t>
      </w:r>
      <w:r w:rsidRPr="001F2048">
        <w:lastRenderedPageBreak/>
        <w:t>культурної спадщини з визначенням меж території охоронних зон та режиму використання пам’яток археології, розташованих у лісопарковій зоні.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Вказаним </w:t>
      </w:r>
      <w:r w:rsidRPr="001F2048">
        <w:t>проектом на базі частини лісопарку «</w:t>
      </w:r>
      <w:proofErr w:type="spellStart"/>
      <w:r w:rsidRPr="001F2048">
        <w:t>Ялівщина</w:t>
      </w:r>
      <w:proofErr w:type="spellEnd"/>
      <w:r w:rsidRPr="001F2048">
        <w:t>» та водоймищ на р. Стрижень передбача</w:t>
      </w:r>
      <w:r>
        <w:t>лося</w:t>
      </w:r>
      <w:r w:rsidRPr="001F2048">
        <w:t xml:space="preserve"> створення міського парку загальною площею </w:t>
      </w:r>
      <w:smartTag w:uri="urn:schemas-microsoft-com:office:smarttags" w:element="metricconverter">
        <w:smartTagPr>
          <w:attr w:name="ProductID" w:val="150 га"/>
        </w:smartTagPr>
        <w:r w:rsidRPr="001F2048">
          <w:t>150 га</w:t>
        </w:r>
      </w:smartTag>
      <w:r w:rsidRPr="001F2048">
        <w:t>., з яких озеленені території загального користування</w:t>
      </w:r>
      <w:r>
        <w:t xml:space="preserve"> –</w:t>
      </w:r>
      <w:r w:rsidRPr="001F2048">
        <w:t xml:space="preserve"> </w:t>
      </w:r>
      <w:smartTag w:uri="urn:schemas-microsoft-com:office:smarttags" w:element="metricconverter">
        <w:smartTagPr>
          <w:attr w:name="ProductID" w:val="116,7 га"/>
        </w:smartTagPr>
        <w:r w:rsidRPr="001F2048">
          <w:t>116,7 га</w:t>
        </w:r>
      </w:smartTag>
      <w:r w:rsidRPr="001F2048">
        <w:t>.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>У</w:t>
      </w:r>
      <w:r w:rsidRPr="000E302D">
        <w:t xml:space="preserve"> зв’язку із зміною нормативно-правової бази у</w:t>
      </w:r>
      <w:r>
        <w:t xml:space="preserve"> сфері містобудівної діяльності та з метою врахуванням інтересів органів місцевого самоврядування, юридичних осіб і громадськості міста, а також для організації повноцінного відпочинку та комплексного благоустрою території </w:t>
      </w:r>
      <w:r w:rsidRPr="001F2048">
        <w:t>лісопарку «</w:t>
      </w:r>
      <w:proofErr w:type="spellStart"/>
      <w:r w:rsidRPr="001F2048">
        <w:t>Ялівщина</w:t>
      </w:r>
      <w:proofErr w:type="spellEnd"/>
      <w:r w:rsidRPr="001F2048">
        <w:t xml:space="preserve">» </w:t>
      </w:r>
      <w:r>
        <w:t>виникла необхідність доопрацювання проекту «Д</w:t>
      </w:r>
      <w:r w:rsidRPr="005F73DA">
        <w:t>етальн</w:t>
      </w:r>
      <w:r>
        <w:t>ий</w:t>
      </w:r>
      <w:r w:rsidRPr="005F73DA">
        <w:t xml:space="preserve"> план території</w:t>
      </w:r>
      <w:r>
        <w:t>. Функціонально-планувальна організації територія лісопарку «</w:t>
      </w:r>
      <w:proofErr w:type="spellStart"/>
      <w:r>
        <w:t>Ялівщина</w:t>
      </w:r>
      <w:proofErr w:type="spellEnd"/>
      <w:r>
        <w:t xml:space="preserve">».  </w:t>
      </w:r>
    </w:p>
    <w:p w:rsidR="00FC4968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</w:p>
    <w:p w:rsidR="00FC4968" w:rsidRPr="005F73DA" w:rsidRDefault="00FC4968" w:rsidP="00FC4968">
      <w:pPr>
        <w:widowControl w:val="0"/>
        <w:autoSpaceDE w:val="0"/>
        <w:autoSpaceDN w:val="0"/>
        <w:adjustRightInd w:val="0"/>
        <w:ind w:firstLine="720"/>
        <w:jc w:val="both"/>
      </w:pPr>
      <w:r>
        <w:t>2</w:t>
      </w:r>
      <w:r w:rsidRPr="00CD30E2">
        <w:t xml:space="preserve">. Внести </w:t>
      </w:r>
      <w:r>
        <w:t>доповнення</w:t>
      </w:r>
      <w:r w:rsidRPr="00CD30E2">
        <w:t xml:space="preserve"> до таблиці «Обсяги витрат на проведення основних заходів, </w:t>
      </w:r>
      <w:r>
        <w:t>що</w:t>
      </w:r>
      <w:r w:rsidRPr="00CD30E2">
        <w:t xml:space="preserve"> передбачен</w:t>
      </w:r>
      <w:r>
        <w:t>і</w:t>
      </w:r>
      <w:r w:rsidRPr="00CD30E2">
        <w:t xml:space="preserve"> Програмою» розділу </w:t>
      </w:r>
      <w:r>
        <w:t>6</w:t>
      </w:r>
      <w:r w:rsidRPr="00CD30E2">
        <w:t xml:space="preserve"> Програми, виклавши її в </w:t>
      </w:r>
      <w:r w:rsidRPr="005F73DA">
        <w:t xml:space="preserve">наступному вигляді: </w:t>
      </w:r>
    </w:p>
    <w:p w:rsidR="00FC4968" w:rsidRPr="005F73DA" w:rsidRDefault="00FC4968" w:rsidP="00FC4968">
      <w:pPr>
        <w:widowControl w:val="0"/>
        <w:autoSpaceDE w:val="0"/>
        <w:autoSpaceDN w:val="0"/>
        <w:adjustRightInd w:val="0"/>
        <w:jc w:val="both"/>
      </w:pPr>
    </w:p>
    <w:p w:rsidR="00FC4968" w:rsidRPr="005F73DA" w:rsidRDefault="00FC4968" w:rsidP="00FC4968">
      <w:pPr>
        <w:jc w:val="center"/>
      </w:pPr>
      <w:r w:rsidRPr="005F73DA">
        <w:t xml:space="preserve">Обсяги витрат на проведення основних заходів, </w:t>
      </w:r>
    </w:p>
    <w:p w:rsidR="00FC4968" w:rsidRPr="005F73DA" w:rsidRDefault="00FC4968" w:rsidP="00FC4968">
      <w:pPr>
        <w:jc w:val="center"/>
      </w:pPr>
      <w:r w:rsidRPr="005F73DA">
        <w:t>що передбачені Програмою</w:t>
      </w:r>
    </w:p>
    <w:p w:rsidR="00FC4968" w:rsidRPr="005F73DA" w:rsidRDefault="00FC4968" w:rsidP="00FC4968"/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00"/>
        <w:gridCol w:w="1080"/>
        <w:gridCol w:w="900"/>
        <w:gridCol w:w="844"/>
        <w:gridCol w:w="1136"/>
        <w:gridCol w:w="1856"/>
      </w:tblGrid>
      <w:tr w:rsidR="00FC4968" w:rsidRPr="005F73DA" w:rsidTr="000C77B2">
        <w:tc>
          <w:tcPr>
            <w:tcW w:w="648" w:type="dxa"/>
            <w:vMerge w:val="restart"/>
          </w:tcPr>
          <w:p w:rsidR="00FC4968" w:rsidRPr="005F73DA" w:rsidRDefault="00FC4968" w:rsidP="000C77B2">
            <w:pPr>
              <w:jc w:val="center"/>
            </w:pPr>
            <w:r w:rsidRPr="005F73DA">
              <w:t>№ п/</w:t>
            </w:r>
            <w:proofErr w:type="spellStart"/>
            <w:r w:rsidRPr="005F73DA">
              <w:t>п</w:t>
            </w:r>
            <w:proofErr w:type="spellEnd"/>
          </w:p>
        </w:tc>
        <w:tc>
          <w:tcPr>
            <w:tcW w:w="2772" w:type="dxa"/>
            <w:vMerge w:val="restart"/>
          </w:tcPr>
          <w:p w:rsidR="00FC4968" w:rsidRPr="005F73DA" w:rsidRDefault="00FC4968" w:rsidP="000C77B2">
            <w:pPr>
              <w:jc w:val="center"/>
            </w:pPr>
            <w:r w:rsidRPr="005F73DA">
              <w:t>Основні заходи</w:t>
            </w:r>
          </w:p>
        </w:tc>
        <w:tc>
          <w:tcPr>
            <w:tcW w:w="3724" w:type="dxa"/>
            <w:gridSpan w:val="4"/>
          </w:tcPr>
          <w:p w:rsidR="00FC4968" w:rsidRPr="005F73DA" w:rsidRDefault="00FC4968" w:rsidP="000C77B2">
            <w:pPr>
              <w:jc w:val="center"/>
            </w:pPr>
            <w:r w:rsidRPr="005F73DA">
              <w:t>Обсяг витрат по роках, тис. грн.</w:t>
            </w:r>
          </w:p>
        </w:tc>
        <w:tc>
          <w:tcPr>
            <w:tcW w:w="1136" w:type="dxa"/>
            <w:vMerge w:val="restart"/>
          </w:tcPr>
          <w:p w:rsidR="00FC4968" w:rsidRPr="005F73DA" w:rsidRDefault="00FC4968" w:rsidP="000C77B2">
            <w:pPr>
              <w:jc w:val="center"/>
            </w:pPr>
            <w:r w:rsidRPr="005F73DA">
              <w:t>Разом, тис. грн.</w:t>
            </w:r>
          </w:p>
        </w:tc>
        <w:tc>
          <w:tcPr>
            <w:tcW w:w="1856" w:type="dxa"/>
            <w:vMerge w:val="restart"/>
          </w:tcPr>
          <w:p w:rsidR="00FC4968" w:rsidRPr="005F73DA" w:rsidRDefault="00FC4968" w:rsidP="000C77B2">
            <w:pPr>
              <w:jc w:val="center"/>
            </w:pPr>
            <w:r w:rsidRPr="005F73DA">
              <w:t>Джерела фінансування</w:t>
            </w:r>
          </w:p>
        </w:tc>
      </w:tr>
      <w:tr w:rsidR="00FC4968" w:rsidRPr="005F73DA" w:rsidTr="000C77B2">
        <w:tc>
          <w:tcPr>
            <w:tcW w:w="648" w:type="dxa"/>
            <w:vMerge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2772" w:type="dxa"/>
            <w:vMerge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 w:rsidRPr="005F73DA">
              <w:t>2017</w:t>
            </w: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  <w:r w:rsidRPr="005F73DA">
              <w:t>2018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 w:rsidRPr="005F73DA">
              <w:t>2019</w:t>
            </w: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  <w:r w:rsidRPr="005F73DA">
              <w:t>2020</w:t>
            </w:r>
          </w:p>
        </w:tc>
        <w:tc>
          <w:tcPr>
            <w:tcW w:w="1136" w:type="dxa"/>
            <w:vMerge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856" w:type="dxa"/>
            <w:vMerge/>
          </w:tcPr>
          <w:p w:rsidR="00FC4968" w:rsidRPr="005F73DA" w:rsidRDefault="00FC4968" w:rsidP="000C77B2">
            <w:pPr>
              <w:jc w:val="center"/>
            </w:pP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FC4968" w:rsidRPr="005F73DA" w:rsidRDefault="00FC4968" w:rsidP="000C77B2">
            <w:pPr>
              <w:jc w:val="center"/>
            </w:pPr>
            <w:r w:rsidRPr="005F73DA">
              <w:t>2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 w:rsidRPr="005F73DA">
              <w:t>3</w:t>
            </w: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  <w:r w:rsidRPr="005F73DA">
              <w:t>4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 w:rsidRPr="005F73DA">
              <w:t>5</w:t>
            </w: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  <w:r w:rsidRPr="005F73DA">
              <w:t>6</w:t>
            </w: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  <w:r w:rsidRPr="005F73DA">
              <w:t>7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  <w:r w:rsidRPr="005F73DA">
              <w:t>8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1</w:t>
            </w:r>
          </w:p>
        </w:tc>
        <w:tc>
          <w:tcPr>
            <w:tcW w:w="2772" w:type="dxa"/>
          </w:tcPr>
          <w:p w:rsidR="00FC4968" w:rsidRPr="005F73DA" w:rsidRDefault="00FC4968" w:rsidP="000C77B2">
            <w:pPr>
              <w:suppressAutoHyphens/>
            </w:pPr>
            <w:r w:rsidRPr="005F73DA">
              <w:t xml:space="preserve">Створення топографічних планів масштабу 1:2000 в цифровій </w:t>
            </w:r>
          </w:p>
          <w:p w:rsidR="00FC4968" w:rsidRPr="005F73DA" w:rsidRDefault="00FC4968" w:rsidP="000C77B2">
            <w:pPr>
              <w:suppressAutoHyphens/>
            </w:pPr>
            <w:r w:rsidRPr="005F73DA">
              <w:t xml:space="preserve">і графічній формі з переоформленням в УСК-2000 на територію </w:t>
            </w:r>
          </w:p>
          <w:p w:rsidR="00FC4968" w:rsidRPr="005F73DA" w:rsidRDefault="00FC4968" w:rsidP="000C77B2">
            <w:pPr>
              <w:suppressAutoHyphens/>
            </w:pPr>
            <w:r w:rsidRPr="005F73DA">
              <w:t xml:space="preserve">м. Чернігова 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1800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1800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2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 xml:space="preserve">Розроблення </w:t>
            </w:r>
            <w:r w:rsidRPr="005F73DA">
              <w:rPr>
                <w:bCs w:val="0"/>
              </w:rPr>
              <w:t>Концепції Генерального плану м. Чернігова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1300</w:t>
            </w: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1300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3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 xml:space="preserve">Визначення історичних ареалів та розроблення </w:t>
            </w:r>
          </w:p>
          <w:p w:rsidR="00FC4968" w:rsidRPr="005F73DA" w:rsidRDefault="00FC4968" w:rsidP="000C77B2">
            <w:proofErr w:type="spellStart"/>
            <w:r w:rsidRPr="005F73DA">
              <w:t>історико-архітектурного</w:t>
            </w:r>
            <w:proofErr w:type="spellEnd"/>
            <w:r w:rsidRPr="005F73DA">
              <w:t xml:space="preserve"> опорного плану </w:t>
            </w:r>
          </w:p>
          <w:p w:rsidR="00FC4968" w:rsidRPr="005F73DA" w:rsidRDefault="00FC4968" w:rsidP="000C77B2">
            <w:r w:rsidRPr="005F73DA">
              <w:t>м. Чернігова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1100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1100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4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 xml:space="preserve">Розроблення проекту «Внесення змін та </w:t>
            </w:r>
            <w:r w:rsidRPr="005F73DA">
              <w:lastRenderedPageBreak/>
              <w:t>доповнень до Генерального плану м. Чернігова»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3500</w:t>
            </w: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3500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 xml:space="preserve">Міський </w:t>
            </w:r>
            <w:r w:rsidRPr="005F73DA">
              <w:lastRenderedPageBreak/>
              <w:t>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lastRenderedPageBreak/>
              <w:t>5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rPr>
                <w:spacing w:val="-2"/>
              </w:rPr>
              <w:t>Проведення державної експертизи містобудівної документації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500</w:t>
            </w: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500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6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 xml:space="preserve">Розроблення плану зонування території </w:t>
            </w:r>
          </w:p>
          <w:p w:rsidR="00FC4968" w:rsidRPr="005F73DA" w:rsidRDefault="00FC4968" w:rsidP="000C77B2">
            <w:r w:rsidRPr="005F73DA">
              <w:t>м. Чернігова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2400</w:t>
            </w: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2400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7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>Завершення розроблення проекту «Детальний план території. Функціонально-планувальна організація лісопарку «</w:t>
            </w:r>
            <w:proofErr w:type="spellStart"/>
            <w:r w:rsidRPr="005F73DA">
              <w:t>Кордівка</w:t>
            </w:r>
            <w:proofErr w:type="spellEnd"/>
            <w:r w:rsidRPr="005F73DA">
              <w:t xml:space="preserve">» </w:t>
            </w:r>
          </w:p>
          <w:p w:rsidR="00FC4968" w:rsidRPr="005F73DA" w:rsidRDefault="00FC4968" w:rsidP="000C77B2">
            <w:r w:rsidRPr="005F73DA">
              <w:t>з міським садом»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22,5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22,5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 w:rsidRPr="005F73DA">
              <w:t>8</w:t>
            </w: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 xml:space="preserve">Розроблення Детального плану території багатоквартирної </w:t>
            </w:r>
          </w:p>
          <w:p w:rsidR="00FC4968" w:rsidRPr="005F73DA" w:rsidRDefault="00FC4968" w:rsidP="000C77B2">
            <w:r w:rsidRPr="005F73DA">
              <w:t xml:space="preserve">житлової забудови в кварталі обмеженому вулицею </w:t>
            </w:r>
            <w:proofErr w:type="spellStart"/>
            <w:r w:rsidRPr="005F73DA">
              <w:t>Любецькою</w:t>
            </w:r>
            <w:proofErr w:type="spellEnd"/>
            <w:r w:rsidRPr="005F73DA">
              <w:t xml:space="preserve">, </w:t>
            </w:r>
          </w:p>
          <w:p w:rsidR="00FC4968" w:rsidRPr="005F73DA" w:rsidRDefault="00FC4968" w:rsidP="000C77B2">
            <w:r w:rsidRPr="005F73DA">
              <w:t>територією молокозаводу та залізничною колією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bookmarkStart w:id="0" w:name="_GoBack"/>
            <w:bookmarkEnd w:id="0"/>
          </w:p>
          <w:p w:rsidR="00FC4968" w:rsidRPr="005F73DA" w:rsidRDefault="00FC4968" w:rsidP="000C77B2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FC4968" w:rsidRPr="005F73DA" w:rsidRDefault="00FC4968" w:rsidP="000C77B2">
            <w:pPr>
              <w:jc w:val="center"/>
              <w:rPr>
                <w:rStyle w:val="rvts0"/>
              </w:rPr>
            </w:pPr>
          </w:p>
          <w:p w:rsidR="00FC4968" w:rsidRPr="005F73DA" w:rsidRDefault="00FC4968" w:rsidP="000C77B2">
            <w:pPr>
              <w:jc w:val="center"/>
              <w:rPr>
                <w:rStyle w:val="rvts0"/>
              </w:rPr>
            </w:pPr>
          </w:p>
          <w:p w:rsidR="00FC4968" w:rsidRPr="005F73DA" w:rsidRDefault="00FC4968" w:rsidP="000C77B2">
            <w:pPr>
              <w:jc w:val="center"/>
              <w:rPr>
                <w:rStyle w:val="rvts0"/>
              </w:rPr>
            </w:pPr>
          </w:p>
          <w:p w:rsidR="00FC4968" w:rsidRPr="005F73DA" w:rsidRDefault="00FC4968" w:rsidP="000C77B2">
            <w:pPr>
              <w:jc w:val="center"/>
              <w:rPr>
                <w:rStyle w:val="rvts0"/>
              </w:rPr>
            </w:pPr>
          </w:p>
          <w:p w:rsidR="00FC4968" w:rsidRPr="005F73DA" w:rsidRDefault="00FC4968" w:rsidP="000C77B2">
            <w:pPr>
              <w:jc w:val="center"/>
              <w:rPr>
                <w:rStyle w:val="rvts0"/>
              </w:rPr>
            </w:pPr>
          </w:p>
          <w:p w:rsidR="00FC4968" w:rsidRPr="005F73DA" w:rsidRDefault="00FC4968" w:rsidP="000C77B2">
            <w:pPr>
              <w:jc w:val="center"/>
            </w:pPr>
            <w:r w:rsidRPr="005F73DA">
              <w:rPr>
                <w:rStyle w:val="rvts0"/>
              </w:rPr>
              <w:t>Інші джерела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  <w:r>
              <w:t>9</w:t>
            </w:r>
          </w:p>
        </w:tc>
        <w:tc>
          <w:tcPr>
            <w:tcW w:w="2772" w:type="dxa"/>
          </w:tcPr>
          <w:p w:rsidR="00FC4968" w:rsidRPr="005F73DA" w:rsidRDefault="00FC4968" w:rsidP="000C77B2">
            <w:r>
              <w:t>Доопрацювання</w:t>
            </w:r>
            <w:r w:rsidRPr="005F73DA">
              <w:t xml:space="preserve"> </w:t>
            </w:r>
            <w:r>
              <w:t>проекту «Д</w:t>
            </w:r>
            <w:r w:rsidRPr="005F73DA">
              <w:t>етальн</w:t>
            </w:r>
            <w:r>
              <w:t>ий</w:t>
            </w:r>
            <w:r w:rsidRPr="005F73DA">
              <w:t xml:space="preserve"> план території</w:t>
            </w:r>
            <w:r>
              <w:t>. Функціонально-планувальна організації територія лісопарку «</w:t>
            </w:r>
            <w:proofErr w:type="spellStart"/>
            <w:r>
              <w:t>Ялівщина</w:t>
            </w:r>
            <w:proofErr w:type="spellEnd"/>
            <w:r>
              <w:t>»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080" w:type="dxa"/>
          </w:tcPr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>
              <w:t>198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1136" w:type="dxa"/>
          </w:tcPr>
          <w:p w:rsidR="00FC4968" w:rsidRDefault="00FC4968" w:rsidP="000C77B2">
            <w:pPr>
              <w:jc w:val="center"/>
            </w:pPr>
          </w:p>
          <w:p w:rsidR="00C613A1" w:rsidRDefault="00C613A1" w:rsidP="000C77B2">
            <w:pPr>
              <w:jc w:val="center"/>
            </w:pPr>
          </w:p>
          <w:p w:rsidR="00C613A1" w:rsidRDefault="00C613A1" w:rsidP="000C77B2">
            <w:pPr>
              <w:jc w:val="center"/>
            </w:pPr>
          </w:p>
          <w:p w:rsidR="00C613A1" w:rsidRPr="005F73DA" w:rsidRDefault="00C613A1" w:rsidP="000C77B2">
            <w:pPr>
              <w:jc w:val="center"/>
            </w:pPr>
            <w:r>
              <w:t>198</w:t>
            </w:r>
          </w:p>
        </w:tc>
        <w:tc>
          <w:tcPr>
            <w:tcW w:w="1856" w:type="dxa"/>
          </w:tcPr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  <w:rPr>
                <w:rStyle w:val="rvts0"/>
              </w:rPr>
            </w:pPr>
            <w:r w:rsidRPr="005F73DA">
              <w:t>Міський бюджет</w:t>
            </w:r>
          </w:p>
        </w:tc>
      </w:tr>
      <w:tr w:rsidR="00FC4968" w:rsidRPr="005F73DA" w:rsidTr="000C77B2">
        <w:tc>
          <w:tcPr>
            <w:tcW w:w="648" w:type="dxa"/>
          </w:tcPr>
          <w:p w:rsidR="00FC4968" w:rsidRPr="005F73DA" w:rsidRDefault="00FC4968" w:rsidP="000C77B2">
            <w:pPr>
              <w:jc w:val="center"/>
            </w:pPr>
          </w:p>
        </w:tc>
        <w:tc>
          <w:tcPr>
            <w:tcW w:w="2772" w:type="dxa"/>
          </w:tcPr>
          <w:p w:rsidR="00FC4968" w:rsidRPr="005F73DA" w:rsidRDefault="00FC4968" w:rsidP="000C77B2">
            <w:r w:rsidRPr="005F73DA">
              <w:t>Усього,</w:t>
            </w:r>
          </w:p>
          <w:p w:rsidR="00FC4968" w:rsidRPr="005F73DA" w:rsidRDefault="00FC4968" w:rsidP="000C77B2"/>
          <w:p w:rsidR="00FC4968" w:rsidRPr="005F73DA" w:rsidRDefault="00FC4968" w:rsidP="000C77B2">
            <w:r w:rsidRPr="005F73DA">
              <w:t>в т.ч. кошти міського бюджету</w:t>
            </w:r>
          </w:p>
          <w:p w:rsidR="00FC4968" w:rsidRPr="005F73DA" w:rsidRDefault="00FC4968" w:rsidP="000C77B2">
            <w:r w:rsidRPr="005F73DA">
              <w:lastRenderedPageBreak/>
              <w:t>та інші кошти, використання яких не заборонено законом</w:t>
            </w: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>
              <w:lastRenderedPageBreak/>
              <w:t>78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9D37F2">
              <w:t>–</w:t>
            </w:r>
          </w:p>
          <w:p w:rsidR="00FC4968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78</w:t>
            </w:r>
          </w:p>
        </w:tc>
        <w:tc>
          <w:tcPr>
            <w:tcW w:w="1080" w:type="dxa"/>
          </w:tcPr>
          <w:p w:rsidR="00FC4968" w:rsidRPr="005F73DA" w:rsidRDefault="00FC4968" w:rsidP="000C77B2">
            <w:pPr>
              <w:jc w:val="center"/>
            </w:pPr>
            <w:r>
              <w:lastRenderedPageBreak/>
              <w:t>3120,5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>
              <w:t>3120,5</w:t>
            </w:r>
          </w:p>
          <w:p w:rsidR="00FC4968" w:rsidRPr="005F73DA" w:rsidRDefault="00FC4968" w:rsidP="000C77B2">
            <w:pPr>
              <w:jc w:val="center"/>
            </w:pPr>
          </w:p>
        </w:tc>
        <w:tc>
          <w:tcPr>
            <w:tcW w:w="900" w:type="dxa"/>
          </w:tcPr>
          <w:p w:rsidR="00FC4968" w:rsidRPr="005F73DA" w:rsidRDefault="00FC4968" w:rsidP="000C77B2">
            <w:pPr>
              <w:jc w:val="center"/>
            </w:pPr>
            <w:r w:rsidRPr="005F73DA">
              <w:lastRenderedPageBreak/>
              <w:t>4</w:t>
            </w:r>
            <w:r>
              <w:t>8</w:t>
            </w:r>
            <w:r w:rsidRPr="005F73DA">
              <w:t>00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4</w:t>
            </w:r>
            <w:r>
              <w:t>8</w:t>
            </w:r>
            <w:r w:rsidRPr="005F73DA">
              <w:t>00</w:t>
            </w:r>
          </w:p>
        </w:tc>
        <w:tc>
          <w:tcPr>
            <w:tcW w:w="844" w:type="dxa"/>
          </w:tcPr>
          <w:p w:rsidR="00FC4968" w:rsidRPr="005F73DA" w:rsidRDefault="00FC4968" w:rsidP="000C77B2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2</w:t>
            </w:r>
            <w:r>
              <w:t>9</w:t>
            </w:r>
            <w:r w:rsidRPr="005F73DA">
              <w:t>00</w:t>
            </w:r>
          </w:p>
        </w:tc>
        <w:tc>
          <w:tcPr>
            <w:tcW w:w="1136" w:type="dxa"/>
          </w:tcPr>
          <w:p w:rsidR="00FC4968" w:rsidRPr="005F73DA" w:rsidRDefault="00FC4968" w:rsidP="000C77B2">
            <w:pPr>
              <w:jc w:val="center"/>
            </w:pPr>
            <w:r w:rsidRPr="005F73DA">
              <w:t>10</w:t>
            </w:r>
            <w:r>
              <w:t>898</w:t>
            </w:r>
            <w:r w:rsidRPr="005F73DA">
              <w:t>,5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10</w:t>
            </w:r>
            <w:r>
              <w:t>820</w:t>
            </w:r>
            <w:r w:rsidRPr="005F73DA">
              <w:t>,5</w:t>
            </w:r>
          </w:p>
          <w:p w:rsidR="00FC4968" w:rsidRPr="005F73DA" w:rsidRDefault="00FC4968" w:rsidP="000C77B2">
            <w:pPr>
              <w:jc w:val="center"/>
            </w:pPr>
          </w:p>
          <w:p w:rsidR="00FC4968" w:rsidRPr="005F73DA" w:rsidRDefault="00FC4968" w:rsidP="000C77B2">
            <w:pPr>
              <w:jc w:val="center"/>
            </w:pPr>
            <w:r w:rsidRPr="005F73DA">
              <w:t>78</w:t>
            </w:r>
          </w:p>
        </w:tc>
        <w:tc>
          <w:tcPr>
            <w:tcW w:w="1856" w:type="dxa"/>
          </w:tcPr>
          <w:p w:rsidR="00FC4968" w:rsidRPr="005F73DA" w:rsidRDefault="00FC4968" w:rsidP="000C77B2"/>
        </w:tc>
      </w:tr>
    </w:tbl>
    <w:p w:rsidR="00FC4968" w:rsidRPr="00CD30E2" w:rsidRDefault="00FC4968" w:rsidP="00FC4968"/>
    <w:p w:rsidR="00FC4968" w:rsidRDefault="00FC4968" w:rsidP="00FC4968"/>
    <w:p w:rsidR="00FC4968" w:rsidRDefault="00FC4968" w:rsidP="00FC4968"/>
    <w:p w:rsidR="00FC4968" w:rsidRDefault="00FC4968" w:rsidP="00FC4968">
      <w:pPr>
        <w:spacing w:line="300" w:lineRule="exact"/>
        <w:jc w:val="both"/>
      </w:pPr>
      <w:r>
        <w:t xml:space="preserve">Секретар міської ради                                                                          М. П. Черненок </w:t>
      </w:r>
    </w:p>
    <w:p w:rsidR="00FC4968" w:rsidRPr="005535E4" w:rsidRDefault="00FC4968" w:rsidP="00FC4968">
      <w:pPr>
        <w:pStyle w:val="a4"/>
        <w:jc w:val="both"/>
        <w:rPr>
          <w:bCs/>
          <w:color w:val="000000"/>
          <w:szCs w:val="28"/>
        </w:rPr>
      </w:pP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</w:r>
      <w:r w:rsidRPr="005535E4">
        <w:rPr>
          <w:bCs/>
          <w:color w:val="000000"/>
          <w:szCs w:val="28"/>
        </w:rPr>
        <w:tab/>
        <w:t xml:space="preserve">     </w:t>
      </w: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FC4968" w:rsidRDefault="00FC4968" w:rsidP="00FC4968">
      <w:pPr>
        <w:pStyle w:val="a4"/>
        <w:jc w:val="left"/>
        <w:rPr>
          <w:bCs/>
          <w:color w:val="000000"/>
          <w:szCs w:val="28"/>
        </w:rPr>
      </w:pPr>
    </w:p>
    <w:p w:rsidR="00B95DA2" w:rsidRPr="00FC4968" w:rsidRDefault="00B95DA2" w:rsidP="00FC4968">
      <w:pPr>
        <w:pStyle w:val="a3"/>
        <w:jc w:val="both"/>
        <w:rPr>
          <w:lang w:val="uk-UA"/>
        </w:rPr>
      </w:pPr>
    </w:p>
    <w:sectPr w:rsidR="00B95DA2" w:rsidRPr="00FC4968" w:rsidSect="00FC496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68"/>
    <w:rsid w:val="00B95DA2"/>
    <w:rsid w:val="00C613A1"/>
    <w:rsid w:val="00F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968"/>
    <w:pPr>
      <w:spacing w:after="0" w:line="240" w:lineRule="auto"/>
    </w:pPr>
  </w:style>
  <w:style w:type="character" w:customStyle="1" w:styleId="rvts0">
    <w:name w:val="rvts0"/>
    <w:basedOn w:val="a0"/>
    <w:rsid w:val="00FC4968"/>
  </w:style>
  <w:style w:type="paragraph" w:styleId="a4">
    <w:name w:val="Title"/>
    <w:aliases w:val=" Знак Знак Знак Знак Знак Знак Знак"/>
    <w:basedOn w:val="a"/>
    <w:link w:val="a5"/>
    <w:qFormat/>
    <w:rsid w:val="00FC4968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FC4968"/>
    <w:rPr>
      <w:rFonts w:eastAsia="Times New Roman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3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A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8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968"/>
    <w:pPr>
      <w:spacing w:after="0" w:line="240" w:lineRule="auto"/>
    </w:pPr>
  </w:style>
  <w:style w:type="character" w:customStyle="1" w:styleId="rvts0">
    <w:name w:val="rvts0"/>
    <w:basedOn w:val="a0"/>
    <w:rsid w:val="00FC4968"/>
  </w:style>
  <w:style w:type="paragraph" w:styleId="a4">
    <w:name w:val="Title"/>
    <w:aliases w:val=" Знак Знак Знак Знак Знак Знак Знак"/>
    <w:basedOn w:val="a"/>
    <w:link w:val="a5"/>
    <w:qFormat/>
    <w:rsid w:val="00FC4968"/>
    <w:pPr>
      <w:jc w:val="center"/>
    </w:pPr>
    <w:rPr>
      <w:bCs w:val="0"/>
      <w:color w:val="auto"/>
      <w:szCs w:val="20"/>
    </w:rPr>
  </w:style>
  <w:style w:type="character" w:customStyle="1" w:styleId="a5">
    <w:name w:val="Название Знак"/>
    <w:aliases w:val=" Знак Знак Знак Знак Знак Знак Знак Знак"/>
    <w:basedOn w:val="a0"/>
    <w:link w:val="a4"/>
    <w:rsid w:val="00FC4968"/>
    <w:rPr>
      <w:rFonts w:eastAsia="Times New Roman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3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3A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cp:lastPrinted>2018-02-15T07:28:00Z</cp:lastPrinted>
  <dcterms:created xsi:type="dcterms:W3CDTF">2018-02-15T06:48:00Z</dcterms:created>
  <dcterms:modified xsi:type="dcterms:W3CDTF">2018-02-15T07:31:00Z</dcterms:modified>
</cp:coreProperties>
</file>