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44" w:rsidRDefault="00D12D44">
      <w:pPr>
        <w:pStyle w:val="a3"/>
        <w:rPr>
          <w:sz w:val="20"/>
        </w:rPr>
      </w:pPr>
    </w:p>
    <w:p w:rsidR="00D12D44" w:rsidRDefault="00D12D44">
      <w:pPr>
        <w:pStyle w:val="a3"/>
        <w:spacing w:before="9"/>
        <w:rPr>
          <w:sz w:val="18"/>
        </w:rPr>
      </w:pPr>
    </w:p>
    <w:p w:rsidR="00D12D44" w:rsidRDefault="003F562A">
      <w:pPr>
        <w:spacing w:before="57"/>
        <w:ind w:left="3718"/>
        <w:rPr>
          <w:rFonts w:ascii="PMingLiU"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3822005</wp:posOffset>
            </wp:positionH>
            <wp:positionV relativeFrom="paragraph">
              <wp:posOffset>-287386</wp:posOffset>
            </wp:positionV>
            <wp:extent cx="384268" cy="542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68" cy="542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MingLiU"/>
          <w:sz w:val="36"/>
        </w:rPr>
        <w:t xml:space="preserve">  </w:t>
      </w:r>
      <w:r>
        <w:rPr>
          <w:rFonts w:ascii="PMingLiU"/>
          <w:spacing w:val="-1"/>
          <w:sz w:val="36"/>
        </w:rPr>
        <w:t xml:space="preserve"> </w:t>
      </w:r>
      <w:r>
        <w:rPr>
          <w:rFonts w:ascii="PMingLiU"/>
          <w:sz w:val="36"/>
        </w:rPr>
        <w:t xml:space="preserve">   </w:t>
      </w:r>
      <w:r>
        <w:rPr>
          <w:rFonts w:ascii="PMingLiU"/>
          <w:spacing w:val="-1"/>
          <w:sz w:val="36"/>
        </w:rPr>
        <w:t xml:space="preserve"> </w:t>
      </w:r>
      <w:r>
        <w:rPr>
          <w:rFonts w:ascii="PMingLiU"/>
          <w:sz w:val="36"/>
        </w:rPr>
        <w:t xml:space="preserve">    </w:t>
      </w:r>
    </w:p>
    <w:p w:rsidR="00D12D44" w:rsidRDefault="003F562A">
      <w:pPr>
        <w:spacing w:before="111"/>
        <w:ind w:left="4498"/>
        <w:rPr>
          <w:b/>
          <w:sz w:val="24"/>
        </w:rPr>
      </w:pPr>
      <w:r>
        <w:rPr>
          <w:b/>
          <w:sz w:val="24"/>
        </w:rPr>
        <w:t>УКРАЇНА</w:t>
      </w:r>
    </w:p>
    <w:p w:rsidR="00D12D44" w:rsidRDefault="003F562A">
      <w:pPr>
        <w:spacing w:before="60" w:line="285" w:lineRule="auto"/>
        <w:ind w:left="4398" w:right="2786" w:hanging="1165"/>
        <w:rPr>
          <w:b/>
          <w:sz w:val="28"/>
        </w:rPr>
      </w:pPr>
      <w:r>
        <w:rPr>
          <w:b/>
          <w:sz w:val="28"/>
        </w:rPr>
        <w:t xml:space="preserve">ЧЕРНІГІВСЬКА МІСЬКА РАДА Р І Ш Е Н </w:t>
      </w:r>
      <w:proofErr w:type="spellStart"/>
      <w:proofErr w:type="gramStart"/>
      <w:r>
        <w:rPr>
          <w:b/>
          <w:sz w:val="28"/>
        </w:rPr>
        <w:t>Н</w:t>
      </w:r>
      <w:proofErr w:type="spellEnd"/>
      <w:proofErr w:type="gramEnd"/>
      <w:r>
        <w:rPr>
          <w:b/>
          <w:sz w:val="28"/>
        </w:rPr>
        <w:t xml:space="preserve"> Я</w:t>
      </w:r>
    </w:p>
    <w:p w:rsidR="00D12D44" w:rsidRPr="003F562A" w:rsidRDefault="003F562A">
      <w:pPr>
        <w:tabs>
          <w:tab w:val="left" w:pos="556"/>
          <w:tab w:val="left" w:pos="1977"/>
          <w:tab w:val="left" w:pos="4345"/>
          <w:tab w:val="left" w:pos="7945"/>
        </w:tabs>
        <w:spacing w:before="238"/>
        <w:ind w:left="178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25</w:t>
      </w:r>
      <w:r>
        <w:rPr>
          <w:spacing w:val="-1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лютого</w:t>
      </w:r>
      <w:proofErr w:type="gramEnd"/>
      <w:r>
        <w:rPr>
          <w:sz w:val="24"/>
          <w:u w:val="single"/>
        </w:rPr>
        <w:tab/>
      </w:r>
      <w:r>
        <w:rPr>
          <w:position w:val="1"/>
          <w:sz w:val="26"/>
        </w:rPr>
        <w:t>2019</w:t>
      </w:r>
      <w:r>
        <w:rPr>
          <w:spacing w:val="63"/>
          <w:position w:val="1"/>
          <w:sz w:val="26"/>
        </w:rPr>
        <w:t xml:space="preserve"> </w:t>
      </w:r>
      <w:r>
        <w:rPr>
          <w:position w:val="1"/>
          <w:sz w:val="26"/>
        </w:rPr>
        <w:t>року</w:t>
      </w:r>
      <w:r>
        <w:rPr>
          <w:position w:val="1"/>
          <w:sz w:val="26"/>
        </w:rPr>
        <w:tab/>
        <w:t>м. Чернігів</w:t>
      </w:r>
      <w:r>
        <w:rPr>
          <w:position w:val="1"/>
          <w:sz w:val="26"/>
        </w:rPr>
        <w:tab/>
        <w:t>№</w:t>
      </w:r>
      <w:r>
        <w:rPr>
          <w:spacing w:val="53"/>
          <w:position w:val="1"/>
          <w:sz w:val="26"/>
        </w:rPr>
        <w:t xml:space="preserve"> </w:t>
      </w:r>
      <w:bookmarkStart w:id="0" w:name="_GoBack"/>
      <w:r w:rsidRPr="003F562A">
        <w:rPr>
          <w:position w:val="1"/>
          <w:sz w:val="24"/>
          <w:u w:val="single"/>
        </w:rPr>
        <w:t>39/VII-2</w:t>
      </w:r>
    </w:p>
    <w:bookmarkEnd w:id="0"/>
    <w:p w:rsidR="00D12D44" w:rsidRDefault="00D12D44">
      <w:pPr>
        <w:pStyle w:val="a3"/>
        <w:rPr>
          <w:sz w:val="20"/>
        </w:rPr>
      </w:pPr>
    </w:p>
    <w:p w:rsidR="00D12D44" w:rsidRDefault="00D12D44">
      <w:pPr>
        <w:pStyle w:val="a3"/>
        <w:spacing w:before="10"/>
      </w:pPr>
    </w:p>
    <w:p w:rsidR="00D12D44" w:rsidRDefault="003F562A">
      <w:pPr>
        <w:pStyle w:val="a3"/>
        <w:spacing w:before="88"/>
        <w:ind w:left="178" w:right="5877"/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та </w:t>
      </w:r>
      <w:proofErr w:type="spellStart"/>
      <w:r>
        <w:t>доповнень</w:t>
      </w:r>
      <w:proofErr w:type="spellEnd"/>
      <w:r>
        <w:t xml:space="preserve"> до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цільової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розвитку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міста</w:t>
      </w:r>
      <w:r>
        <w:rPr>
          <w:spacing w:val="-3"/>
        </w:rPr>
        <w:t xml:space="preserve"> </w:t>
      </w:r>
      <w:r>
        <w:t>Чернігова</w:t>
      </w:r>
    </w:p>
    <w:p w:rsidR="00D12D44" w:rsidRDefault="003F562A">
      <w:pPr>
        <w:pStyle w:val="a3"/>
        <w:ind w:left="178"/>
      </w:pPr>
      <w:r>
        <w:t>на 2017-2020 роки</w:t>
      </w:r>
    </w:p>
    <w:p w:rsidR="00D12D44" w:rsidRDefault="00D12D44">
      <w:pPr>
        <w:pStyle w:val="a3"/>
        <w:rPr>
          <w:sz w:val="30"/>
        </w:rPr>
      </w:pPr>
    </w:p>
    <w:p w:rsidR="00D12D44" w:rsidRDefault="003F562A">
      <w:pPr>
        <w:pStyle w:val="a3"/>
        <w:spacing w:before="207"/>
        <w:ind w:left="178" w:right="164" w:firstLine="709"/>
        <w:jc w:val="both"/>
      </w:pPr>
      <w:proofErr w:type="spellStart"/>
      <w:r>
        <w:t>Відповідно</w:t>
      </w:r>
      <w:proofErr w:type="spellEnd"/>
      <w:r>
        <w:t xml:space="preserve"> до пункту 22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26 Закону України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управління </w:t>
      </w:r>
      <w:proofErr w:type="spellStart"/>
      <w:r>
        <w:t>житлов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комунального</w:t>
      </w:r>
      <w:proofErr w:type="spellEnd"/>
      <w:r>
        <w:t xml:space="preserve"> Чернігівської міської ради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 </w:t>
      </w:r>
      <w:proofErr w:type="spellStart"/>
      <w:r>
        <w:t>надійного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житлово-комунальн</w:t>
      </w:r>
      <w:r>
        <w:t>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утримання</w:t>
      </w:r>
      <w:proofErr w:type="spellEnd"/>
      <w:r>
        <w:t xml:space="preserve">, поточного та </w:t>
      </w:r>
      <w:proofErr w:type="spellStart"/>
      <w:r>
        <w:t>капітального</w:t>
      </w:r>
      <w:proofErr w:type="spellEnd"/>
      <w:r>
        <w:t xml:space="preserve"> ремонту, </w:t>
      </w:r>
      <w:proofErr w:type="spellStart"/>
      <w:r>
        <w:t>реконструкції</w:t>
      </w:r>
      <w:proofErr w:type="spellEnd"/>
      <w:r>
        <w:t xml:space="preserve">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вирішила</w:t>
      </w:r>
      <w:proofErr w:type="spellEnd"/>
      <w:r>
        <w:t>:</w:t>
      </w:r>
    </w:p>
    <w:p w:rsidR="00D12D44" w:rsidRDefault="00D12D44">
      <w:pPr>
        <w:pStyle w:val="a3"/>
        <w:rPr>
          <w:sz w:val="24"/>
        </w:rPr>
      </w:pPr>
    </w:p>
    <w:p w:rsidR="00D12D44" w:rsidRDefault="003F562A">
      <w:pPr>
        <w:pStyle w:val="a4"/>
        <w:numPr>
          <w:ilvl w:val="0"/>
          <w:numId w:val="1"/>
        </w:numPr>
        <w:tabs>
          <w:tab w:val="left" w:pos="1181"/>
        </w:tabs>
        <w:ind w:firstLine="709"/>
        <w:jc w:val="both"/>
        <w:rPr>
          <w:sz w:val="28"/>
        </w:rPr>
      </w:pPr>
      <w:r>
        <w:rPr>
          <w:sz w:val="28"/>
        </w:rPr>
        <w:t xml:space="preserve">Внести </w:t>
      </w:r>
      <w:proofErr w:type="spellStart"/>
      <w:r>
        <w:rPr>
          <w:sz w:val="28"/>
        </w:rPr>
        <w:t>зміни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доповнення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Комплексної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цільової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розвитку </w:t>
      </w:r>
      <w:proofErr w:type="spellStart"/>
      <w:r>
        <w:rPr>
          <w:sz w:val="28"/>
        </w:rPr>
        <w:t>житл</w:t>
      </w:r>
      <w:r>
        <w:rPr>
          <w:sz w:val="28"/>
        </w:rPr>
        <w:t>ово-комунального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господарства</w:t>
      </w:r>
      <w:proofErr w:type="spellEnd"/>
      <w:r>
        <w:rPr>
          <w:sz w:val="28"/>
        </w:rPr>
        <w:t xml:space="preserve"> міста Чернігова на 2017-2020 роки, </w:t>
      </w:r>
      <w:proofErr w:type="spellStart"/>
      <w:r>
        <w:rPr>
          <w:sz w:val="28"/>
        </w:rPr>
        <w:t>затвердженої</w:t>
      </w:r>
      <w:proofErr w:type="spellEnd"/>
      <w:r>
        <w:rPr>
          <w:sz w:val="28"/>
        </w:rPr>
        <w:t xml:space="preserve">  в   </w:t>
      </w:r>
      <w:proofErr w:type="spellStart"/>
      <w:r>
        <w:rPr>
          <w:sz w:val="28"/>
        </w:rPr>
        <w:t>новій</w:t>
      </w:r>
      <w:proofErr w:type="spellEnd"/>
      <w:r>
        <w:rPr>
          <w:sz w:val="28"/>
        </w:rPr>
        <w:t xml:space="preserve">   </w:t>
      </w:r>
      <w:proofErr w:type="spellStart"/>
      <w:r>
        <w:rPr>
          <w:sz w:val="28"/>
        </w:rPr>
        <w:t>редакції</w:t>
      </w:r>
      <w:proofErr w:type="spellEnd"/>
      <w:r>
        <w:rPr>
          <w:sz w:val="28"/>
        </w:rPr>
        <w:t xml:space="preserve">  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ішенням</w:t>
      </w:r>
      <w:proofErr w:type="spellEnd"/>
      <w:r>
        <w:rPr>
          <w:sz w:val="28"/>
        </w:rPr>
        <w:t xml:space="preserve">   Чернігівської   міської   ради  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  30 листопада 2017 року № 25/VII-7, 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саме</w:t>
      </w:r>
      <w:proofErr w:type="spellEnd"/>
      <w:r>
        <w:rPr>
          <w:sz w:val="28"/>
        </w:rPr>
        <w:t>:</w:t>
      </w:r>
    </w:p>
    <w:p w:rsidR="00D12D44" w:rsidRDefault="00D12D44">
      <w:pPr>
        <w:pStyle w:val="a3"/>
      </w:pPr>
    </w:p>
    <w:p w:rsidR="00D12D44" w:rsidRDefault="003F562A">
      <w:pPr>
        <w:pStyle w:val="a4"/>
        <w:numPr>
          <w:ilvl w:val="1"/>
          <w:numId w:val="1"/>
        </w:numPr>
        <w:tabs>
          <w:tab w:val="left" w:pos="1396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Викласти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пункти</w:t>
      </w:r>
      <w:proofErr w:type="spellEnd"/>
      <w:r>
        <w:rPr>
          <w:sz w:val="28"/>
        </w:rPr>
        <w:t xml:space="preserve"> 7 паспорту </w:t>
      </w:r>
      <w:proofErr w:type="spellStart"/>
      <w:r>
        <w:rPr>
          <w:sz w:val="28"/>
        </w:rPr>
        <w:t>Комплексної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цільової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розвитку </w:t>
      </w:r>
      <w:proofErr w:type="spellStart"/>
      <w:r>
        <w:rPr>
          <w:sz w:val="28"/>
        </w:rPr>
        <w:t>житлово-комунального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господарства</w:t>
      </w:r>
      <w:proofErr w:type="spellEnd"/>
      <w:r>
        <w:rPr>
          <w:sz w:val="28"/>
        </w:rPr>
        <w:t xml:space="preserve"> міста Чернігова на 2017-2020 роки в </w:t>
      </w:r>
      <w:proofErr w:type="spellStart"/>
      <w:r>
        <w:rPr>
          <w:sz w:val="28"/>
        </w:rPr>
        <w:t>наступній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редакції</w:t>
      </w:r>
      <w:proofErr w:type="spellEnd"/>
      <w:r>
        <w:rPr>
          <w:sz w:val="28"/>
        </w:rPr>
        <w:t>:</w:t>
      </w:r>
    </w:p>
    <w:p w:rsidR="00D12D44" w:rsidRDefault="00D12D44">
      <w:pPr>
        <w:pStyle w:val="a3"/>
        <w:rPr>
          <w:sz w:val="20"/>
        </w:rPr>
      </w:pPr>
    </w:p>
    <w:p w:rsidR="00D12D44" w:rsidRDefault="00D12D44">
      <w:pPr>
        <w:pStyle w:val="a3"/>
        <w:rPr>
          <w:sz w:val="20"/>
        </w:rPr>
      </w:pPr>
    </w:p>
    <w:p w:rsidR="00D12D44" w:rsidRDefault="00D12D44">
      <w:pPr>
        <w:pStyle w:val="a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50"/>
        <w:gridCol w:w="1468"/>
        <w:gridCol w:w="1276"/>
        <w:gridCol w:w="1559"/>
        <w:gridCol w:w="1560"/>
        <w:gridCol w:w="1442"/>
      </w:tblGrid>
      <w:tr w:rsidR="00D12D44">
        <w:trPr>
          <w:trHeight w:val="1331"/>
        </w:trPr>
        <w:tc>
          <w:tcPr>
            <w:tcW w:w="483" w:type="dxa"/>
          </w:tcPr>
          <w:p w:rsidR="00D12D44" w:rsidRDefault="00D12D4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:rsidR="00D12D44" w:rsidRDefault="003F562A">
            <w:pPr>
              <w:pStyle w:val="TableParagraph"/>
              <w:spacing w:before="15" w:line="259" w:lineRule="auto"/>
              <w:ind w:left="129" w:right="39"/>
              <w:rPr>
                <w:sz w:val="26"/>
              </w:rPr>
            </w:pPr>
            <w:proofErr w:type="spellStart"/>
            <w:r>
              <w:rPr>
                <w:sz w:val="26"/>
              </w:rPr>
              <w:t>Перелі</w:t>
            </w:r>
            <w:proofErr w:type="gramStart"/>
            <w:r>
              <w:rPr>
                <w:sz w:val="26"/>
              </w:rPr>
              <w:t>к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бюджетів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які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беруть</w:t>
            </w:r>
            <w:proofErr w:type="spellEnd"/>
            <w:r>
              <w:rPr>
                <w:sz w:val="26"/>
              </w:rPr>
              <w:t xml:space="preserve"> участь у </w:t>
            </w:r>
            <w:proofErr w:type="spellStart"/>
            <w:r>
              <w:rPr>
                <w:sz w:val="26"/>
              </w:rPr>
              <w:t>виконанні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програми</w:t>
            </w:r>
            <w:proofErr w:type="spellEnd"/>
          </w:p>
        </w:tc>
        <w:tc>
          <w:tcPr>
            <w:tcW w:w="7305" w:type="dxa"/>
            <w:gridSpan w:val="5"/>
          </w:tcPr>
          <w:p w:rsidR="00D12D44" w:rsidRDefault="003F562A">
            <w:pPr>
              <w:pStyle w:val="TableParagraph"/>
              <w:spacing w:line="216" w:lineRule="auto"/>
              <w:ind w:left="129"/>
              <w:rPr>
                <w:sz w:val="26"/>
              </w:rPr>
            </w:pPr>
            <w:proofErr w:type="spellStart"/>
            <w:r>
              <w:rPr>
                <w:sz w:val="26"/>
              </w:rPr>
              <w:t>Державний</w:t>
            </w:r>
            <w:proofErr w:type="spellEnd"/>
            <w:r>
              <w:rPr>
                <w:sz w:val="26"/>
              </w:rPr>
              <w:t xml:space="preserve"> бюджет, </w:t>
            </w:r>
            <w:proofErr w:type="spellStart"/>
            <w:r>
              <w:rPr>
                <w:sz w:val="26"/>
              </w:rPr>
              <w:t>міський</w:t>
            </w:r>
            <w:proofErr w:type="spellEnd"/>
            <w:r>
              <w:rPr>
                <w:sz w:val="26"/>
              </w:rPr>
              <w:t xml:space="preserve"> бюджет, </w:t>
            </w:r>
            <w:proofErr w:type="spellStart"/>
            <w:r>
              <w:rPr>
                <w:sz w:val="26"/>
              </w:rPr>
              <w:t>кошти</w:t>
            </w:r>
            <w:proofErr w:type="spell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ідприємств, </w:t>
            </w:r>
            <w:proofErr w:type="spellStart"/>
            <w:r>
              <w:rPr>
                <w:sz w:val="26"/>
              </w:rPr>
              <w:t>інші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джерела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фінансування</w:t>
            </w:r>
            <w:proofErr w:type="spellEnd"/>
            <w:r>
              <w:rPr>
                <w:sz w:val="26"/>
              </w:rPr>
              <w:t xml:space="preserve"> не </w:t>
            </w:r>
            <w:proofErr w:type="spellStart"/>
            <w:r>
              <w:rPr>
                <w:sz w:val="26"/>
              </w:rPr>
              <w:t>заборонені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законодавством</w:t>
            </w:r>
            <w:proofErr w:type="spellEnd"/>
          </w:p>
        </w:tc>
      </w:tr>
      <w:tr w:rsidR="00D12D44">
        <w:trPr>
          <w:trHeight w:val="551"/>
        </w:trPr>
        <w:tc>
          <w:tcPr>
            <w:tcW w:w="483" w:type="dxa"/>
            <w:vMerge w:val="restart"/>
          </w:tcPr>
          <w:p w:rsidR="00D12D44" w:rsidRDefault="003F562A">
            <w:pPr>
              <w:pStyle w:val="TableParagraph"/>
              <w:spacing w:line="272" w:lineRule="exact"/>
              <w:ind w:left="150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250" w:type="dxa"/>
            <w:vMerge w:val="restart"/>
          </w:tcPr>
          <w:p w:rsidR="00D12D44" w:rsidRDefault="003F562A">
            <w:pPr>
              <w:pStyle w:val="TableParagraph"/>
              <w:spacing w:before="15" w:line="259" w:lineRule="auto"/>
              <w:ind w:left="9" w:right="39"/>
              <w:rPr>
                <w:sz w:val="26"/>
              </w:rPr>
            </w:pPr>
            <w:proofErr w:type="spellStart"/>
            <w:r>
              <w:rPr>
                <w:sz w:val="26"/>
              </w:rPr>
              <w:t>Загальний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обсяг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фінансових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ресурсів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необхідний</w:t>
            </w:r>
            <w:proofErr w:type="spellEnd"/>
            <w:r>
              <w:rPr>
                <w:sz w:val="26"/>
              </w:rPr>
              <w:t xml:space="preserve"> для </w:t>
            </w:r>
            <w:proofErr w:type="spellStart"/>
            <w:r>
              <w:rPr>
                <w:sz w:val="26"/>
              </w:rPr>
              <w:t>реалізації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програми</w:t>
            </w:r>
            <w:proofErr w:type="spellEnd"/>
            <w:r>
              <w:rPr>
                <w:sz w:val="26"/>
              </w:rPr>
              <w:t>, тис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</w:t>
            </w:r>
            <w:proofErr w:type="gramEnd"/>
            <w:r>
              <w:rPr>
                <w:sz w:val="26"/>
              </w:rPr>
              <w:t>рн., у тому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числі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468" w:type="dxa"/>
          </w:tcPr>
          <w:p w:rsidR="00D12D44" w:rsidRDefault="003F562A">
            <w:pPr>
              <w:pStyle w:val="TableParagraph"/>
              <w:spacing w:line="272" w:lineRule="exact"/>
              <w:ind w:left="519"/>
              <w:rPr>
                <w:sz w:val="26"/>
              </w:rPr>
            </w:pPr>
            <w:proofErr w:type="spellStart"/>
            <w:r>
              <w:rPr>
                <w:sz w:val="26"/>
              </w:rPr>
              <w:t>Всього</w:t>
            </w:r>
            <w:proofErr w:type="spellEnd"/>
          </w:p>
        </w:tc>
        <w:tc>
          <w:tcPr>
            <w:tcW w:w="1276" w:type="dxa"/>
          </w:tcPr>
          <w:p w:rsidR="00D12D44" w:rsidRDefault="003F562A">
            <w:pPr>
              <w:pStyle w:val="TableParagraph"/>
              <w:spacing w:line="272" w:lineRule="exact"/>
              <w:ind w:left="325"/>
              <w:rPr>
                <w:sz w:val="26"/>
              </w:rPr>
            </w:pPr>
            <w:r>
              <w:rPr>
                <w:sz w:val="26"/>
              </w:rPr>
              <w:t>2017</w:t>
            </w:r>
          </w:p>
        </w:tc>
        <w:tc>
          <w:tcPr>
            <w:tcW w:w="1559" w:type="dxa"/>
          </w:tcPr>
          <w:p w:rsidR="00D12D44" w:rsidRDefault="003F562A">
            <w:pPr>
              <w:pStyle w:val="TableParagraph"/>
              <w:spacing w:line="272" w:lineRule="exact"/>
              <w:ind w:left="520"/>
              <w:rPr>
                <w:sz w:val="26"/>
              </w:rPr>
            </w:pPr>
            <w:r>
              <w:rPr>
                <w:sz w:val="26"/>
              </w:rPr>
              <w:t>2018</w:t>
            </w:r>
          </w:p>
        </w:tc>
        <w:tc>
          <w:tcPr>
            <w:tcW w:w="1560" w:type="dxa"/>
          </w:tcPr>
          <w:p w:rsidR="00D12D44" w:rsidRDefault="003F562A">
            <w:pPr>
              <w:pStyle w:val="TableParagraph"/>
              <w:spacing w:line="272" w:lineRule="exact"/>
              <w:ind w:left="519"/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  <w:tc>
          <w:tcPr>
            <w:tcW w:w="1442" w:type="dxa"/>
          </w:tcPr>
          <w:p w:rsidR="00D12D44" w:rsidRDefault="003F562A">
            <w:pPr>
              <w:pStyle w:val="TableParagraph"/>
              <w:spacing w:line="272" w:lineRule="exact"/>
              <w:ind w:left="257"/>
              <w:jc w:val="center"/>
              <w:rPr>
                <w:sz w:val="26"/>
              </w:rPr>
            </w:pPr>
            <w:r>
              <w:rPr>
                <w:sz w:val="26"/>
              </w:rPr>
              <w:t>2020</w:t>
            </w:r>
          </w:p>
        </w:tc>
      </w:tr>
      <w:tr w:rsidR="00D12D44">
        <w:trPr>
          <w:trHeight w:val="1768"/>
        </w:trPr>
        <w:tc>
          <w:tcPr>
            <w:tcW w:w="483" w:type="dxa"/>
            <w:vMerge/>
            <w:tcBorders>
              <w:top w:val="nil"/>
            </w:tcBorders>
          </w:tcPr>
          <w:p w:rsidR="00D12D44" w:rsidRDefault="00D12D4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D12D44" w:rsidRDefault="00D12D44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10"/>
              <w:rPr>
                <w:sz w:val="35"/>
              </w:rPr>
            </w:pPr>
          </w:p>
          <w:p w:rsidR="00D12D44" w:rsidRDefault="003F562A">
            <w:pPr>
              <w:pStyle w:val="TableParagraph"/>
              <w:ind w:left="222"/>
              <w:rPr>
                <w:b/>
                <w:sz w:val="26"/>
              </w:rPr>
            </w:pPr>
            <w:r>
              <w:rPr>
                <w:b/>
                <w:sz w:val="26"/>
              </w:rPr>
              <w:t>4 853 429,7</w:t>
            </w:r>
          </w:p>
        </w:tc>
        <w:tc>
          <w:tcPr>
            <w:tcW w:w="1276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10"/>
              <w:rPr>
                <w:sz w:val="35"/>
              </w:rPr>
            </w:pPr>
          </w:p>
          <w:p w:rsidR="00D12D44" w:rsidRDefault="003F562A">
            <w:pPr>
              <w:pStyle w:val="TableParagraph"/>
              <w:ind w:left="226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628 825,9</w:t>
            </w:r>
          </w:p>
        </w:tc>
        <w:tc>
          <w:tcPr>
            <w:tcW w:w="1559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10"/>
              <w:rPr>
                <w:sz w:val="35"/>
              </w:rPr>
            </w:pPr>
          </w:p>
          <w:p w:rsidR="00D12D44" w:rsidRDefault="003F562A">
            <w:pPr>
              <w:pStyle w:val="TableParagraph"/>
              <w:ind w:left="314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1 413 677,9</w:t>
            </w:r>
          </w:p>
        </w:tc>
        <w:tc>
          <w:tcPr>
            <w:tcW w:w="1560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10"/>
              <w:rPr>
                <w:sz w:val="35"/>
              </w:rPr>
            </w:pPr>
          </w:p>
          <w:p w:rsidR="00D12D44" w:rsidRDefault="003F562A">
            <w:pPr>
              <w:pStyle w:val="TableParagraph"/>
              <w:ind w:left="314"/>
              <w:rPr>
                <w:b/>
                <w:sz w:val="26"/>
              </w:rPr>
            </w:pPr>
            <w:r>
              <w:rPr>
                <w:b/>
                <w:sz w:val="26"/>
              </w:rPr>
              <w:t>1 414 516,1</w:t>
            </w:r>
          </w:p>
        </w:tc>
        <w:tc>
          <w:tcPr>
            <w:tcW w:w="1442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10"/>
              <w:rPr>
                <w:sz w:val="35"/>
              </w:rPr>
            </w:pPr>
          </w:p>
          <w:p w:rsidR="00D12D44" w:rsidRDefault="003F562A">
            <w:pPr>
              <w:pStyle w:val="TableParagraph"/>
              <w:ind w:left="1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1 396 409,8</w:t>
            </w:r>
          </w:p>
        </w:tc>
      </w:tr>
    </w:tbl>
    <w:p w:rsidR="00D12D44" w:rsidRDefault="00D12D44">
      <w:pPr>
        <w:jc w:val="center"/>
        <w:rPr>
          <w:sz w:val="26"/>
        </w:rPr>
        <w:sectPr w:rsidR="00D12D44">
          <w:type w:val="continuous"/>
          <w:pgSz w:w="11910" w:h="16840"/>
          <w:pgMar w:top="1160" w:right="400" w:bottom="280" w:left="1240" w:header="720" w:footer="720" w:gutter="0"/>
          <w:cols w:space="720"/>
        </w:sectPr>
      </w:pPr>
    </w:p>
    <w:p w:rsidR="00D12D44" w:rsidRDefault="003F562A">
      <w:pPr>
        <w:spacing w:before="67"/>
        <w:ind w:left="5080"/>
        <w:rPr>
          <w:sz w:val="24"/>
        </w:rPr>
      </w:pPr>
      <w:r>
        <w:rPr>
          <w:sz w:val="24"/>
        </w:rPr>
        <w:lastRenderedPageBreak/>
        <w:t>2</w:t>
      </w:r>
    </w:p>
    <w:p w:rsidR="00D12D44" w:rsidRDefault="00D12D44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50"/>
        <w:gridCol w:w="1468"/>
        <w:gridCol w:w="1276"/>
        <w:gridCol w:w="1559"/>
        <w:gridCol w:w="1560"/>
        <w:gridCol w:w="1442"/>
      </w:tblGrid>
      <w:tr w:rsidR="00D12D44">
        <w:trPr>
          <w:trHeight w:val="671"/>
        </w:trPr>
        <w:tc>
          <w:tcPr>
            <w:tcW w:w="483" w:type="dxa"/>
          </w:tcPr>
          <w:p w:rsidR="00D12D44" w:rsidRDefault="00D12D4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:rsidR="00D12D44" w:rsidRDefault="003F562A">
            <w:pPr>
              <w:pStyle w:val="TableParagraph"/>
              <w:spacing w:line="322" w:lineRule="exact"/>
              <w:ind w:left="9" w:right="39"/>
              <w:rPr>
                <w:sz w:val="26"/>
              </w:rPr>
            </w:pPr>
            <w:proofErr w:type="spellStart"/>
            <w:r>
              <w:rPr>
                <w:sz w:val="26"/>
              </w:rPr>
              <w:t>кошти</w:t>
            </w:r>
            <w:proofErr w:type="spell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державного</w:t>
            </w:r>
            <w:proofErr w:type="gramEnd"/>
            <w:r>
              <w:rPr>
                <w:sz w:val="26"/>
              </w:rPr>
              <w:t xml:space="preserve"> бюджету</w:t>
            </w:r>
          </w:p>
        </w:tc>
        <w:tc>
          <w:tcPr>
            <w:tcW w:w="1468" w:type="dxa"/>
          </w:tcPr>
          <w:p w:rsidR="00D12D44" w:rsidRDefault="003F562A">
            <w:pPr>
              <w:pStyle w:val="TableParagraph"/>
              <w:spacing w:before="186"/>
              <w:jc w:val="right"/>
              <w:rPr>
                <w:sz w:val="26"/>
              </w:rPr>
            </w:pPr>
            <w:r>
              <w:rPr>
                <w:sz w:val="26"/>
              </w:rPr>
              <w:t>20 440,0</w:t>
            </w:r>
          </w:p>
        </w:tc>
        <w:tc>
          <w:tcPr>
            <w:tcW w:w="1276" w:type="dxa"/>
          </w:tcPr>
          <w:p w:rsidR="00D12D44" w:rsidRDefault="003F562A">
            <w:pPr>
              <w:pStyle w:val="TableParagraph"/>
              <w:spacing w:before="186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9" w:type="dxa"/>
          </w:tcPr>
          <w:p w:rsidR="00D12D44" w:rsidRDefault="003F562A">
            <w:pPr>
              <w:pStyle w:val="TableParagraph"/>
              <w:spacing w:before="186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20 440,0</w:t>
            </w:r>
          </w:p>
        </w:tc>
        <w:tc>
          <w:tcPr>
            <w:tcW w:w="1560" w:type="dxa"/>
          </w:tcPr>
          <w:p w:rsidR="00D12D44" w:rsidRDefault="003F562A">
            <w:pPr>
              <w:pStyle w:val="TableParagraph"/>
              <w:spacing w:before="186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442" w:type="dxa"/>
          </w:tcPr>
          <w:p w:rsidR="00D12D44" w:rsidRDefault="003F562A">
            <w:pPr>
              <w:pStyle w:val="TableParagraph"/>
              <w:spacing w:before="186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D12D44">
        <w:trPr>
          <w:trHeight w:val="696"/>
        </w:trPr>
        <w:tc>
          <w:tcPr>
            <w:tcW w:w="483" w:type="dxa"/>
          </w:tcPr>
          <w:p w:rsidR="00D12D44" w:rsidRDefault="00D12D4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:rsidR="00D12D44" w:rsidRDefault="003F562A">
            <w:pPr>
              <w:pStyle w:val="TableParagraph"/>
              <w:spacing w:before="15" w:line="259" w:lineRule="auto"/>
              <w:ind w:left="9" w:right="473"/>
              <w:rPr>
                <w:sz w:val="26"/>
              </w:rPr>
            </w:pPr>
            <w:proofErr w:type="spellStart"/>
            <w:r>
              <w:rPr>
                <w:sz w:val="26"/>
              </w:rPr>
              <w:t>кошти</w:t>
            </w:r>
            <w:proofErr w:type="spellEnd"/>
            <w:r>
              <w:rPr>
                <w:sz w:val="26"/>
              </w:rPr>
              <w:t xml:space="preserve"> міського бюджету</w:t>
            </w:r>
          </w:p>
        </w:tc>
        <w:tc>
          <w:tcPr>
            <w:tcW w:w="1468" w:type="dxa"/>
          </w:tcPr>
          <w:p w:rsidR="00D12D44" w:rsidRDefault="003F562A">
            <w:pPr>
              <w:pStyle w:val="TableParagraph"/>
              <w:spacing w:before="210"/>
              <w:jc w:val="right"/>
              <w:rPr>
                <w:sz w:val="24"/>
              </w:rPr>
            </w:pPr>
            <w:r>
              <w:rPr>
                <w:sz w:val="24"/>
              </w:rPr>
              <w:t>4 807 789,7</w:t>
            </w:r>
          </w:p>
        </w:tc>
        <w:tc>
          <w:tcPr>
            <w:tcW w:w="1276" w:type="dxa"/>
          </w:tcPr>
          <w:p w:rsidR="00D12D44" w:rsidRDefault="003F562A">
            <w:pPr>
              <w:pStyle w:val="TableParagraph"/>
              <w:spacing w:before="210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628 825,9</w:t>
            </w:r>
          </w:p>
        </w:tc>
        <w:tc>
          <w:tcPr>
            <w:tcW w:w="1559" w:type="dxa"/>
          </w:tcPr>
          <w:p w:rsidR="00D12D44" w:rsidRDefault="003F562A">
            <w:pPr>
              <w:pStyle w:val="TableParagraph"/>
              <w:spacing w:before="210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1 389 037,9</w:t>
            </w:r>
          </w:p>
        </w:tc>
        <w:tc>
          <w:tcPr>
            <w:tcW w:w="1560" w:type="dxa"/>
          </w:tcPr>
          <w:p w:rsidR="00D12D44" w:rsidRDefault="003F562A">
            <w:pPr>
              <w:pStyle w:val="TableParagraph"/>
              <w:spacing w:before="210"/>
              <w:jc w:val="right"/>
              <w:rPr>
                <w:sz w:val="24"/>
              </w:rPr>
            </w:pPr>
            <w:r>
              <w:rPr>
                <w:sz w:val="24"/>
              </w:rPr>
              <w:t>1 405 516,1</w:t>
            </w:r>
          </w:p>
        </w:tc>
        <w:tc>
          <w:tcPr>
            <w:tcW w:w="1442" w:type="dxa"/>
          </w:tcPr>
          <w:p w:rsidR="00D12D44" w:rsidRDefault="003F562A">
            <w:pPr>
              <w:pStyle w:val="TableParagraph"/>
              <w:spacing w:before="210"/>
              <w:jc w:val="right"/>
              <w:rPr>
                <w:sz w:val="24"/>
              </w:rPr>
            </w:pPr>
            <w:r>
              <w:rPr>
                <w:sz w:val="24"/>
              </w:rPr>
              <w:t>1 384 409,8</w:t>
            </w:r>
          </w:p>
        </w:tc>
      </w:tr>
      <w:tr w:rsidR="00D12D44">
        <w:trPr>
          <w:trHeight w:val="2421"/>
        </w:trPr>
        <w:tc>
          <w:tcPr>
            <w:tcW w:w="483" w:type="dxa"/>
          </w:tcPr>
          <w:p w:rsidR="00D12D44" w:rsidRDefault="00D12D4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:rsidR="00D12D44" w:rsidRDefault="003F562A">
            <w:pPr>
              <w:pStyle w:val="TableParagraph"/>
              <w:ind w:left="32" w:right="13"/>
              <w:rPr>
                <w:sz w:val="26"/>
              </w:rPr>
            </w:pPr>
            <w:proofErr w:type="spellStart"/>
            <w:r>
              <w:rPr>
                <w:sz w:val="26"/>
              </w:rPr>
              <w:t>кошти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виконавців</w:t>
            </w:r>
            <w:proofErr w:type="spellEnd"/>
            <w:r>
              <w:rPr>
                <w:sz w:val="26"/>
              </w:rPr>
              <w:t xml:space="preserve"> послуг з </w:t>
            </w:r>
            <w:proofErr w:type="spellStart"/>
            <w:r>
              <w:rPr>
                <w:sz w:val="26"/>
              </w:rPr>
              <w:t>утримання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будинків</w:t>
            </w:r>
            <w:proofErr w:type="spellEnd"/>
            <w:r>
              <w:rPr>
                <w:sz w:val="26"/>
              </w:rPr>
              <w:t xml:space="preserve"> і </w:t>
            </w:r>
            <w:proofErr w:type="spellStart"/>
            <w:r>
              <w:rPr>
                <w:sz w:val="26"/>
              </w:rPr>
              <w:t>споруд</w:t>
            </w:r>
            <w:proofErr w:type="spellEnd"/>
            <w:r>
              <w:rPr>
                <w:sz w:val="26"/>
              </w:rPr>
              <w:t xml:space="preserve"> та </w:t>
            </w:r>
            <w:proofErr w:type="spellStart"/>
            <w:r>
              <w:rPr>
                <w:sz w:val="26"/>
              </w:rPr>
              <w:t>прибудинкових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територій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управителі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багатоквартирними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будинками</w:t>
            </w:r>
            <w:proofErr w:type="spellEnd"/>
            <w:r>
              <w:rPr>
                <w:sz w:val="26"/>
              </w:rPr>
              <w:t xml:space="preserve"> -30%</w:t>
            </w:r>
          </w:p>
        </w:tc>
        <w:tc>
          <w:tcPr>
            <w:tcW w:w="1468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3"/>
              <w:rPr>
                <w:sz w:val="36"/>
              </w:rPr>
            </w:pPr>
          </w:p>
          <w:p w:rsidR="00D12D44" w:rsidRDefault="003F562A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</w:rPr>
              <w:t>25 200,0</w:t>
            </w:r>
          </w:p>
        </w:tc>
        <w:tc>
          <w:tcPr>
            <w:tcW w:w="1276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3"/>
              <w:rPr>
                <w:sz w:val="36"/>
              </w:rPr>
            </w:pPr>
          </w:p>
          <w:p w:rsidR="00D12D44" w:rsidRDefault="003F562A"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9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3"/>
              <w:rPr>
                <w:sz w:val="36"/>
              </w:rPr>
            </w:pPr>
          </w:p>
          <w:p w:rsidR="00D12D44" w:rsidRDefault="003F562A"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4 200,0</w:t>
            </w:r>
          </w:p>
        </w:tc>
        <w:tc>
          <w:tcPr>
            <w:tcW w:w="1560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3"/>
              <w:rPr>
                <w:sz w:val="36"/>
              </w:rPr>
            </w:pPr>
          </w:p>
          <w:p w:rsidR="00D12D44" w:rsidRDefault="003F562A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</w:rPr>
              <w:t>9 000,0</w:t>
            </w:r>
          </w:p>
        </w:tc>
        <w:tc>
          <w:tcPr>
            <w:tcW w:w="1442" w:type="dxa"/>
          </w:tcPr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rPr>
                <w:sz w:val="28"/>
              </w:rPr>
            </w:pPr>
          </w:p>
          <w:p w:rsidR="00D12D44" w:rsidRDefault="00D12D44">
            <w:pPr>
              <w:pStyle w:val="TableParagraph"/>
              <w:spacing w:before="3"/>
              <w:rPr>
                <w:sz w:val="36"/>
              </w:rPr>
            </w:pPr>
          </w:p>
          <w:p w:rsidR="00D12D44" w:rsidRDefault="003F562A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</w:rPr>
              <w:t>12 000,0</w:t>
            </w:r>
          </w:p>
        </w:tc>
      </w:tr>
      <w:tr w:rsidR="00D12D44">
        <w:trPr>
          <w:trHeight w:val="1248"/>
        </w:trPr>
        <w:tc>
          <w:tcPr>
            <w:tcW w:w="483" w:type="dxa"/>
          </w:tcPr>
          <w:p w:rsidR="00D12D44" w:rsidRDefault="00D12D44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:rsidR="00D12D44" w:rsidRDefault="003F562A">
            <w:pPr>
              <w:pStyle w:val="TableParagraph"/>
              <w:tabs>
                <w:tab w:val="left" w:pos="1299"/>
                <w:tab w:val="left" w:pos="1962"/>
              </w:tabs>
              <w:spacing w:line="322" w:lineRule="exact"/>
              <w:ind w:left="9" w:right="20"/>
              <w:rPr>
                <w:sz w:val="26"/>
              </w:rPr>
            </w:pPr>
            <w:proofErr w:type="spellStart"/>
            <w:r>
              <w:rPr>
                <w:sz w:val="26"/>
              </w:rPr>
              <w:t>інші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джерела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фінансування</w:t>
            </w:r>
            <w:proofErr w:type="spellEnd"/>
            <w:r>
              <w:rPr>
                <w:sz w:val="26"/>
              </w:rPr>
              <w:tab/>
              <w:t xml:space="preserve">не </w:t>
            </w:r>
            <w:proofErr w:type="spellStart"/>
            <w:r>
              <w:rPr>
                <w:sz w:val="26"/>
              </w:rPr>
              <w:t>заборонені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законодавством</w:t>
            </w:r>
            <w:proofErr w:type="spellEnd"/>
          </w:p>
        </w:tc>
        <w:tc>
          <w:tcPr>
            <w:tcW w:w="1468" w:type="dxa"/>
          </w:tcPr>
          <w:p w:rsidR="00D12D44" w:rsidRDefault="00D12D44">
            <w:pPr>
              <w:pStyle w:val="TableParagraph"/>
              <w:spacing w:before="3"/>
              <w:rPr>
                <w:sz w:val="41"/>
              </w:rPr>
            </w:pPr>
          </w:p>
          <w:p w:rsidR="00D12D44" w:rsidRDefault="003F562A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  <w:u w:val="single"/>
              </w:rPr>
              <w:t>0</w:t>
            </w:r>
          </w:p>
        </w:tc>
        <w:tc>
          <w:tcPr>
            <w:tcW w:w="1276" w:type="dxa"/>
          </w:tcPr>
          <w:p w:rsidR="00D12D44" w:rsidRDefault="00D12D44">
            <w:pPr>
              <w:pStyle w:val="TableParagraph"/>
              <w:spacing w:before="3"/>
              <w:rPr>
                <w:sz w:val="41"/>
              </w:rPr>
            </w:pPr>
          </w:p>
          <w:p w:rsidR="00D12D44" w:rsidRDefault="003F562A"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z w:val="26"/>
                <w:u w:val="single"/>
              </w:rPr>
              <w:t>0</w:t>
            </w:r>
          </w:p>
        </w:tc>
        <w:tc>
          <w:tcPr>
            <w:tcW w:w="1559" w:type="dxa"/>
          </w:tcPr>
          <w:p w:rsidR="00D12D44" w:rsidRDefault="00D12D44">
            <w:pPr>
              <w:pStyle w:val="TableParagraph"/>
              <w:spacing w:before="3"/>
              <w:rPr>
                <w:sz w:val="41"/>
              </w:rPr>
            </w:pPr>
          </w:p>
          <w:p w:rsidR="00D12D44" w:rsidRDefault="003F562A"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z w:val="26"/>
                <w:u w:val="single"/>
              </w:rPr>
              <w:t>0</w:t>
            </w:r>
          </w:p>
        </w:tc>
        <w:tc>
          <w:tcPr>
            <w:tcW w:w="1560" w:type="dxa"/>
          </w:tcPr>
          <w:p w:rsidR="00D12D44" w:rsidRDefault="00D12D44">
            <w:pPr>
              <w:pStyle w:val="TableParagraph"/>
              <w:spacing w:before="3"/>
              <w:rPr>
                <w:sz w:val="41"/>
              </w:rPr>
            </w:pPr>
          </w:p>
          <w:p w:rsidR="00D12D44" w:rsidRDefault="003F562A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  <w:u w:val="single"/>
              </w:rPr>
              <w:t>0</w:t>
            </w:r>
          </w:p>
        </w:tc>
        <w:tc>
          <w:tcPr>
            <w:tcW w:w="1442" w:type="dxa"/>
          </w:tcPr>
          <w:p w:rsidR="00D12D44" w:rsidRDefault="00D12D44">
            <w:pPr>
              <w:pStyle w:val="TableParagraph"/>
              <w:spacing w:before="3"/>
              <w:rPr>
                <w:sz w:val="41"/>
              </w:rPr>
            </w:pPr>
          </w:p>
          <w:p w:rsidR="00D12D44" w:rsidRDefault="003F562A">
            <w:pPr>
              <w:pStyle w:val="TableParagraph"/>
              <w:jc w:val="right"/>
              <w:rPr>
                <w:sz w:val="26"/>
              </w:rPr>
            </w:pPr>
            <w:r>
              <w:rPr>
                <w:sz w:val="26"/>
                <w:u w:val="single"/>
              </w:rPr>
              <w:t>0</w:t>
            </w:r>
          </w:p>
        </w:tc>
      </w:tr>
    </w:tbl>
    <w:p w:rsidR="00D12D44" w:rsidRDefault="00D12D44">
      <w:pPr>
        <w:pStyle w:val="a3"/>
      </w:pPr>
    </w:p>
    <w:p w:rsidR="00D12D44" w:rsidRDefault="003F562A">
      <w:pPr>
        <w:pStyle w:val="a4"/>
        <w:numPr>
          <w:ilvl w:val="1"/>
          <w:numId w:val="1"/>
        </w:numPr>
        <w:tabs>
          <w:tab w:val="left" w:pos="1447"/>
        </w:tabs>
        <w:ind w:right="244" w:firstLine="709"/>
        <w:rPr>
          <w:sz w:val="28"/>
        </w:rPr>
      </w:pPr>
      <w:proofErr w:type="spellStart"/>
      <w:r>
        <w:rPr>
          <w:sz w:val="28"/>
        </w:rPr>
        <w:t>Викласти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1 «</w:t>
      </w:r>
      <w:proofErr w:type="spellStart"/>
      <w:r>
        <w:rPr>
          <w:sz w:val="28"/>
        </w:rPr>
        <w:t>Ресурсне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Комплексної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цільової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розвитку </w:t>
      </w:r>
      <w:proofErr w:type="spellStart"/>
      <w:r>
        <w:rPr>
          <w:sz w:val="28"/>
        </w:rPr>
        <w:t>житлово-комунального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господарства</w:t>
      </w:r>
      <w:proofErr w:type="spellEnd"/>
      <w:r>
        <w:rPr>
          <w:sz w:val="28"/>
        </w:rPr>
        <w:t xml:space="preserve"> міста Чернігова на </w:t>
      </w:r>
      <w:proofErr w:type="spellStart"/>
      <w:r>
        <w:rPr>
          <w:sz w:val="28"/>
        </w:rPr>
        <w:t>період</w:t>
      </w:r>
      <w:proofErr w:type="spellEnd"/>
      <w:r>
        <w:rPr>
          <w:sz w:val="28"/>
        </w:rPr>
        <w:t xml:space="preserve"> з 2017 до 2020 року» в </w:t>
      </w:r>
      <w:proofErr w:type="spellStart"/>
      <w:proofErr w:type="gramStart"/>
      <w:r>
        <w:rPr>
          <w:sz w:val="28"/>
        </w:rPr>
        <w:t>нов</w:t>
      </w:r>
      <w:proofErr w:type="gramEnd"/>
      <w:r>
        <w:rPr>
          <w:sz w:val="28"/>
        </w:rPr>
        <w:t>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редакції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додається</w:t>
      </w:r>
      <w:proofErr w:type="spellEnd"/>
      <w:r>
        <w:rPr>
          <w:sz w:val="28"/>
        </w:rPr>
        <w:t>.</w:t>
      </w:r>
    </w:p>
    <w:p w:rsidR="00D12D44" w:rsidRDefault="00D12D44">
      <w:pPr>
        <w:pStyle w:val="a3"/>
      </w:pPr>
    </w:p>
    <w:p w:rsidR="00D12D44" w:rsidRDefault="003F562A">
      <w:pPr>
        <w:pStyle w:val="a4"/>
        <w:numPr>
          <w:ilvl w:val="1"/>
          <w:numId w:val="1"/>
        </w:numPr>
        <w:tabs>
          <w:tab w:val="left" w:pos="1446"/>
        </w:tabs>
        <w:ind w:right="826" w:firstLine="708"/>
        <w:rPr>
          <w:sz w:val="28"/>
        </w:rPr>
      </w:pPr>
      <w:proofErr w:type="spellStart"/>
      <w:r>
        <w:rPr>
          <w:sz w:val="28"/>
        </w:rPr>
        <w:t>Викласти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1.3. «</w:t>
      </w: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функціонування</w:t>
      </w:r>
      <w:proofErr w:type="spellEnd"/>
      <w:r>
        <w:rPr>
          <w:sz w:val="28"/>
        </w:rPr>
        <w:t xml:space="preserve"> мереж </w:t>
      </w:r>
      <w:proofErr w:type="spellStart"/>
      <w:r>
        <w:rPr>
          <w:sz w:val="28"/>
        </w:rPr>
        <w:t>зовнішнього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освітлення</w:t>
      </w:r>
      <w:proofErr w:type="spellEnd"/>
      <w:r>
        <w:rPr>
          <w:sz w:val="28"/>
        </w:rPr>
        <w:t xml:space="preserve"> у м. Чернігові на </w:t>
      </w:r>
      <w:proofErr w:type="spellStart"/>
      <w:r>
        <w:rPr>
          <w:sz w:val="28"/>
        </w:rPr>
        <w:t>період</w:t>
      </w:r>
      <w:proofErr w:type="spellEnd"/>
      <w:r>
        <w:rPr>
          <w:sz w:val="28"/>
        </w:rPr>
        <w:t xml:space="preserve"> з 2017 до 2020 року» в </w:t>
      </w:r>
      <w:proofErr w:type="spellStart"/>
      <w:proofErr w:type="gramStart"/>
      <w:r>
        <w:rPr>
          <w:sz w:val="28"/>
        </w:rPr>
        <w:t>нов</w:t>
      </w:r>
      <w:proofErr w:type="gramEnd"/>
      <w:r>
        <w:rPr>
          <w:sz w:val="28"/>
        </w:rPr>
        <w:t>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редакції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додається</w:t>
      </w:r>
      <w:proofErr w:type="spellEnd"/>
      <w:r>
        <w:rPr>
          <w:sz w:val="28"/>
        </w:rPr>
        <w:t>.</w:t>
      </w:r>
    </w:p>
    <w:p w:rsidR="00D12D44" w:rsidRDefault="00D12D44">
      <w:pPr>
        <w:pStyle w:val="a3"/>
      </w:pPr>
    </w:p>
    <w:p w:rsidR="00D12D44" w:rsidRDefault="003F562A">
      <w:pPr>
        <w:pStyle w:val="a4"/>
        <w:numPr>
          <w:ilvl w:val="0"/>
          <w:numId w:val="1"/>
        </w:numPr>
        <w:tabs>
          <w:tab w:val="left" w:pos="1166"/>
        </w:tabs>
        <w:ind w:right="334" w:firstLine="708"/>
        <w:rPr>
          <w:sz w:val="28"/>
        </w:rPr>
      </w:pPr>
      <w:r>
        <w:rPr>
          <w:sz w:val="28"/>
        </w:rPr>
        <w:t xml:space="preserve">Контроль за </w:t>
      </w:r>
      <w:proofErr w:type="spellStart"/>
      <w:r>
        <w:rPr>
          <w:sz w:val="28"/>
        </w:rPr>
        <w:t>виконанням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цього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заступника міського голови </w:t>
      </w:r>
      <w:proofErr w:type="spellStart"/>
      <w:r>
        <w:rPr>
          <w:sz w:val="28"/>
        </w:rPr>
        <w:t>Черненка</w:t>
      </w:r>
      <w:proofErr w:type="spellEnd"/>
      <w:r>
        <w:rPr>
          <w:sz w:val="28"/>
        </w:rPr>
        <w:t xml:space="preserve"> А. В. та </w:t>
      </w:r>
      <w:proofErr w:type="spellStart"/>
      <w:r>
        <w:rPr>
          <w:sz w:val="28"/>
        </w:rPr>
        <w:t>пос</w:t>
      </w:r>
      <w:r>
        <w:rPr>
          <w:sz w:val="28"/>
        </w:rPr>
        <w:t>тійну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комісію</w:t>
      </w:r>
      <w:proofErr w:type="spellEnd"/>
      <w:r>
        <w:rPr>
          <w:sz w:val="28"/>
        </w:rPr>
        <w:t xml:space="preserve"> міської ради з </w:t>
      </w:r>
      <w:proofErr w:type="spellStart"/>
      <w:r>
        <w:rPr>
          <w:sz w:val="28"/>
        </w:rPr>
        <w:t>питань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житлово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комунального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господарства</w:t>
      </w:r>
      <w:proofErr w:type="spellEnd"/>
      <w:r>
        <w:rPr>
          <w:sz w:val="28"/>
        </w:rPr>
        <w:t xml:space="preserve">, транспорту і </w:t>
      </w:r>
      <w:proofErr w:type="spellStart"/>
      <w:r>
        <w:rPr>
          <w:sz w:val="28"/>
        </w:rPr>
        <w:t>зв’язку</w:t>
      </w:r>
      <w:proofErr w:type="spellEnd"/>
      <w:r>
        <w:rPr>
          <w:sz w:val="28"/>
        </w:rPr>
        <w:t xml:space="preserve"> та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енергозбереження</w:t>
      </w:r>
      <w:proofErr w:type="spellEnd"/>
    </w:p>
    <w:p w:rsidR="00D12D44" w:rsidRDefault="003F562A">
      <w:pPr>
        <w:pStyle w:val="a3"/>
        <w:ind w:left="178"/>
      </w:pPr>
      <w:r>
        <w:t>(Антонов О.С).</w:t>
      </w:r>
    </w:p>
    <w:p w:rsidR="00D12D44" w:rsidRDefault="00D12D44">
      <w:pPr>
        <w:pStyle w:val="a3"/>
        <w:rPr>
          <w:sz w:val="30"/>
        </w:rPr>
      </w:pPr>
    </w:p>
    <w:p w:rsidR="00D12D44" w:rsidRDefault="00D12D44">
      <w:pPr>
        <w:pStyle w:val="a3"/>
        <w:rPr>
          <w:sz w:val="26"/>
        </w:rPr>
      </w:pPr>
    </w:p>
    <w:p w:rsidR="00D12D44" w:rsidRDefault="003F562A">
      <w:pPr>
        <w:pStyle w:val="a3"/>
        <w:tabs>
          <w:tab w:val="left" w:pos="7583"/>
        </w:tabs>
        <w:ind w:left="178"/>
      </w:pPr>
      <w:proofErr w:type="spellStart"/>
      <w:r>
        <w:t>Міський</w:t>
      </w:r>
      <w:proofErr w:type="spellEnd"/>
      <w:r>
        <w:rPr>
          <w:spacing w:val="-5"/>
        </w:rPr>
        <w:t xml:space="preserve"> </w:t>
      </w:r>
      <w:r>
        <w:t>голова</w:t>
      </w:r>
      <w:r>
        <w:tab/>
        <w:t>В.</w:t>
      </w:r>
      <w:r>
        <w:rPr>
          <w:spacing w:val="-1"/>
        </w:rPr>
        <w:t xml:space="preserve"> </w:t>
      </w:r>
      <w:r>
        <w:t>АТРОШЕНКО</w:t>
      </w:r>
    </w:p>
    <w:sectPr w:rsidR="00D12D44">
      <w:pgSz w:w="11910" w:h="16840"/>
      <w:pgMar w:top="640" w:right="4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D35"/>
    <w:multiLevelType w:val="multilevel"/>
    <w:tmpl w:val="A1C0E4A6"/>
    <w:lvl w:ilvl="0">
      <w:start w:val="1"/>
      <w:numFmt w:val="decimal"/>
      <w:lvlText w:val="%1."/>
      <w:lvlJc w:val="left"/>
      <w:pPr>
        <w:ind w:left="178" w:hanging="2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8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97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6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5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3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1" w:hanging="50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12D44"/>
    <w:rsid w:val="003F562A"/>
    <w:rsid w:val="00D1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8" w:right="164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Світлана А. Горбач</cp:lastModifiedBy>
  <cp:revision>2</cp:revision>
  <dcterms:created xsi:type="dcterms:W3CDTF">2019-02-27T07:14:00Z</dcterms:created>
  <dcterms:modified xsi:type="dcterms:W3CDTF">2019-02-27T07:14:00Z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2019-02-27T00:00:00Z</vt:filetime>
  </property>
</Properties>
</file>