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5DCFA35C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9406C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61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3F6A2CF" w14:textId="77777777" w:rsidR="0042775A" w:rsidRPr="005544D0" w:rsidRDefault="0042775A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4160276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9406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09.15</w:t>
      </w:r>
    </w:p>
    <w:p w14:paraId="532768B9" w14:textId="3CD44E4F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9406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09.22</w:t>
      </w:r>
    </w:p>
    <w:p w14:paraId="29E96995" w14:textId="77777777" w:rsid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7D0BDE8" w14:textId="77777777" w:rsidR="0042775A" w:rsidRPr="002E51F7" w:rsidRDefault="0042775A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C809654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950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9B4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50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0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24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E125DE6" w14:textId="77777777" w:rsidR="0042775A" w:rsidRPr="005544D0" w:rsidRDefault="0042775A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3214" w:rsidRPr="00947E29" w14:paraId="31DF26E0" w14:textId="77777777" w:rsidTr="00557169">
        <w:tc>
          <w:tcPr>
            <w:tcW w:w="2590" w:type="dxa"/>
            <w:gridSpan w:val="2"/>
          </w:tcPr>
          <w:p w14:paraId="08978EA9" w14:textId="02F78729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0B29AC9E" w:rsidR="00033214" w:rsidRPr="00947E29" w:rsidRDefault="00033214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033214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033214" w:rsidRPr="00947E29" w:rsidRDefault="00033214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95041" w:rsidRPr="00947E29" w14:paraId="7E30A2A9" w14:textId="77777777" w:rsidTr="00557169">
        <w:tc>
          <w:tcPr>
            <w:tcW w:w="2590" w:type="dxa"/>
            <w:gridSpan w:val="2"/>
          </w:tcPr>
          <w:p w14:paraId="1D3C674F" w14:textId="77777777" w:rsidR="00E95041" w:rsidRPr="00947E29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3153FD7E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E95041" w:rsidRPr="00947E29" w14:paraId="0161F566" w14:textId="77777777" w:rsidTr="009508F5">
        <w:trPr>
          <w:trHeight w:val="556"/>
        </w:trPr>
        <w:tc>
          <w:tcPr>
            <w:tcW w:w="2590" w:type="dxa"/>
            <w:gridSpan w:val="2"/>
          </w:tcPr>
          <w:p w14:paraId="2ADD3012" w14:textId="77777777" w:rsidR="00E95041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0289F3FD" w14:textId="77777777" w:rsidR="00E95041" w:rsidRPr="00947E29" w:rsidRDefault="00E95041" w:rsidP="00723CB3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95041" w:rsidRPr="00947E29" w14:paraId="293A665A" w14:textId="77777777" w:rsidTr="00557169">
        <w:tc>
          <w:tcPr>
            <w:tcW w:w="2590" w:type="dxa"/>
            <w:gridSpan w:val="2"/>
          </w:tcPr>
          <w:p w14:paraId="260FFE49" w14:textId="77777777" w:rsidR="00E95041" w:rsidRPr="00947E29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4E9AF1C8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E95041" w:rsidRPr="00947E29" w14:paraId="0D833095" w14:textId="77777777" w:rsidTr="00557169">
        <w:tc>
          <w:tcPr>
            <w:tcW w:w="2590" w:type="dxa"/>
            <w:gridSpan w:val="2"/>
          </w:tcPr>
          <w:p w14:paraId="40756103" w14:textId="77777777" w:rsidR="00E95041" w:rsidRPr="00947E29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72179384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E95041" w:rsidRPr="00947E29" w14:paraId="6FC32F2A" w14:textId="77777777" w:rsidTr="00557169">
        <w:tc>
          <w:tcPr>
            <w:tcW w:w="2590" w:type="dxa"/>
            <w:gridSpan w:val="2"/>
          </w:tcPr>
          <w:p w14:paraId="7CEB80E4" w14:textId="77777777" w:rsidR="00E95041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1BCB6F1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E95041" w:rsidRPr="00947E29" w14:paraId="1BF3D612" w14:textId="77777777" w:rsidTr="00557169">
        <w:tc>
          <w:tcPr>
            <w:tcW w:w="2590" w:type="dxa"/>
            <w:gridSpan w:val="2"/>
          </w:tcPr>
          <w:p w14:paraId="2DF54297" w14:textId="77777777" w:rsidR="00E95041" w:rsidRPr="00947E29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350856B9" w14:textId="77777777" w:rsidR="00E95041" w:rsidRPr="00947E29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95041" w:rsidRPr="00947E29" w14:paraId="171EAE6C" w14:textId="77777777" w:rsidTr="00557169">
        <w:tc>
          <w:tcPr>
            <w:tcW w:w="2590" w:type="dxa"/>
            <w:gridSpan w:val="2"/>
          </w:tcPr>
          <w:p w14:paraId="7468225D" w14:textId="77777777" w:rsidR="00E95041" w:rsidRDefault="00E9504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9FB41F8" w14:textId="77777777" w:rsidR="00E95041" w:rsidRDefault="00E95041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9B4692" w:rsidRPr="00947E29" w14:paraId="1E46F428" w14:textId="77777777" w:rsidTr="00557169">
        <w:tc>
          <w:tcPr>
            <w:tcW w:w="2590" w:type="dxa"/>
            <w:gridSpan w:val="2"/>
          </w:tcPr>
          <w:p w14:paraId="2DB5533A" w14:textId="77777777" w:rsidR="009B4692" w:rsidRPr="00947E29" w:rsidRDefault="009B4692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9B4692" w:rsidRDefault="009B4692" w:rsidP="00C36E78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9B4692" w:rsidRDefault="009B4692" w:rsidP="00C36E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1581592E" w14:textId="77777777" w:rsidR="009B4692" w:rsidRDefault="009B4692" w:rsidP="00C36E78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42775A" w:rsidRPr="00947E29" w14:paraId="75028A20" w14:textId="77777777" w:rsidTr="00557169">
        <w:tc>
          <w:tcPr>
            <w:tcW w:w="2590" w:type="dxa"/>
            <w:gridSpan w:val="2"/>
          </w:tcPr>
          <w:p w14:paraId="43B20AF8" w14:textId="50B06E1C" w:rsidR="0042775A" w:rsidRPr="00947E29" w:rsidRDefault="0042775A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205B98D3" w14:textId="72205BE7" w:rsidR="0042775A" w:rsidRDefault="0042775A" w:rsidP="00033214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775A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42775A" w:rsidRPr="00947E29" w:rsidRDefault="0042775A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42775A" w:rsidRPr="00947E29" w:rsidRDefault="0042775A" w:rsidP="00C36E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42775A" w:rsidRPr="00947E29" w:rsidRDefault="0042775A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3F3E90BE" w14:textId="77777777" w:rsidR="0042775A" w:rsidRDefault="0042775A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42775A" w:rsidRPr="00AC517A" w:rsidRDefault="0042775A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775A" w:rsidRPr="00947E29" w14:paraId="7AA32A8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07B6456" w14:textId="28A7EEB4" w:rsidR="0042775A" w:rsidRPr="001A43B8" w:rsidRDefault="00E95041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К.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38C50D7C" w14:textId="33080ADA" w:rsidR="0042775A" w:rsidRPr="004C4D40" w:rsidRDefault="0042775A" w:rsidP="00723CB3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="00E95041">
              <w:rPr>
                <w:rFonts w:eastAsia="Times New Roman"/>
                <w:sz w:val="28"/>
                <w:szCs w:val="28"/>
                <w:lang w:val="uk-UA"/>
              </w:rPr>
              <w:t>начальник загального відділу міської ради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2775A" w:rsidRPr="00947E29" w14:paraId="2C2B3A83" w14:textId="77777777" w:rsidTr="00557169">
        <w:tc>
          <w:tcPr>
            <w:tcW w:w="9961" w:type="dxa"/>
            <w:gridSpan w:val="3"/>
            <w:hideMark/>
          </w:tcPr>
          <w:p w14:paraId="37188E53" w14:textId="77777777" w:rsidR="0042775A" w:rsidRDefault="0042775A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42775A" w:rsidRPr="002C3097" w:rsidRDefault="0042775A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775A" w:rsidRPr="00B85B36" w14:paraId="45D5CE4E" w14:textId="77777777" w:rsidTr="00557169">
        <w:tc>
          <w:tcPr>
            <w:tcW w:w="2448" w:type="dxa"/>
            <w:hideMark/>
          </w:tcPr>
          <w:p w14:paraId="11708172" w14:textId="77777777" w:rsidR="0042775A" w:rsidRPr="00947E29" w:rsidRDefault="0042775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30F11A8" w14:textId="77777777" w:rsidR="0042775A" w:rsidRDefault="005964CE" w:rsidP="004A3D1A">
            <w:pPr>
              <w:pStyle w:val="aa"/>
              <w:jc w:val="both"/>
              <w:rPr>
                <w:lang w:val="uk-UA"/>
              </w:rPr>
            </w:pPr>
            <w:r w:rsidRPr="000F67A4">
              <w:rPr>
                <w:sz w:val="28"/>
                <w:szCs w:val="28"/>
                <w:lang w:val="uk-UA"/>
              </w:rPr>
              <w:t xml:space="preserve">Про </w:t>
            </w:r>
            <w:r w:rsidRPr="003932C5"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2025 рік</w:t>
            </w:r>
            <w:r w:rsidRPr="0042775A">
              <w:rPr>
                <w:lang w:val="uk-UA"/>
              </w:rPr>
              <w:t xml:space="preserve"> </w:t>
            </w:r>
          </w:p>
          <w:p w14:paraId="5EAD9FBC" w14:textId="11B3FB98" w:rsidR="005E6660" w:rsidRPr="0042775A" w:rsidRDefault="005E6660" w:rsidP="004A3D1A">
            <w:pPr>
              <w:pStyle w:val="aa"/>
              <w:jc w:val="both"/>
              <w:rPr>
                <w:lang w:val="uk-UA"/>
              </w:rPr>
            </w:pPr>
          </w:p>
        </w:tc>
      </w:tr>
      <w:tr w:rsidR="0042775A" w:rsidRPr="00B85B36" w14:paraId="6F04A5CE" w14:textId="77777777" w:rsidTr="00557169">
        <w:tc>
          <w:tcPr>
            <w:tcW w:w="2448" w:type="dxa"/>
          </w:tcPr>
          <w:p w14:paraId="36586C77" w14:textId="77777777" w:rsidR="0042775A" w:rsidRPr="00947E29" w:rsidRDefault="0042775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C2637FB" w14:textId="2078CF01" w:rsidR="0042775A" w:rsidRPr="00234FBA" w:rsidRDefault="0042775A" w:rsidP="00112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="005964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Лисенко О. Ю.</w:t>
            </w:r>
          </w:p>
          <w:p w14:paraId="52C5E65F" w14:textId="6B518C53" w:rsidR="00EE1E53" w:rsidRDefault="00EE1E53" w:rsidP="00CE6D5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</w:t>
            </w:r>
            <w:r w:rsidR="00A51547">
              <w:rPr>
                <w:sz w:val="28"/>
                <w:szCs w:val="28"/>
                <w:lang w:val="uk-UA"/>
              </w:rPr>
              <w:t>Фесенко С. І.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BF1BC08" w14:textId="38216809" w:rsidR="00EE1E53" w:rsidRDefault="00EE1E53" w:rsidP="00CE6D5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A51547">
              <w:rPr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sz w:val="28"/>
                <w:szCs w:val="28"/>
                <w:lang w:val="uk-UA"/>
              </w:rPr>
              <w:t xml:space="preserve">Атрощенко О. А. </w:t>
            </w:r>
          </w:p>
          <w:p w14:paraId="0DD0CAA7" w14:textId="0EFA9AD6" w:rsidR="00A51547" w:rsidRDefault="00EE1E53" w:rsidP="00CE6D5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A51547">
              <w:rPr>
                <w:sz w:val="28"/>
                <w:szCs w:val="28"/>
                <w:lang w:val="uk-UA"/>
              </w:rPr>
              <w:t xml:space="preserve">                               Антошин В. Л.</w:t>
            </w:r>
          </w:p>
          <w:p w14:paraId="73C74E2D" w14:textId="070ED3A6" w:rsidR="00EE1E53" w:rsidRDefault="00A51547" w:rsidP="00CE6D5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EE1E53">
              <w:rPr>
                <w:sz w:val="28"/>
                <w:szCs w:val="28"/>
                <w:lang w:val="uk-UA"/>
              </w:rPr>
              <w:t>Пекур В. О.</w:t>
            </w:r>
          </w:p>
          <w:p w14:paraId="0D02CEB6" w14:textId="54A6EFBC" w:rsidR="00EE1E53" w:rsidRDefault="00EE1E53" w:rsidP="00CE6D5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  <w:r w:rsidR="00A51547">
              <w:rPr>
                <w:sz w:val="28"/>
                <w:szCs w:val="28"/>
                <w:lang w:val="uk-UA"/>
              </w:rPr>
              <w:t xml:space="preserve">                  Геращенко В. М.</w:t>
            </w:r>
          </w:p>
          <w:p w14:paraId="2347E820" w14:textId="77777777" w:rsidR="005864C4" w:rsidRPr="005864C4" w:rsidRDefault="005864C4" w:rsidP="00CE6D5F">
            <w:pPr>
              <w:spacing w:after="0" w:line="240" w:lineRule="auto"/>
              <w:rPr>
                <w:sz w:val="12"/>
                <w:szCs w:val="12"/>
                <w:lang w:val="uk-UA"/>
              </w:rPr>
            </w:pPr>
          </w:p>
          <w:p w14:paraId="264035C6" w14:textId="00CAD084" w:rsidR="00A81DB7" w:rsidRPr="005864C4" w:rsidRDefault="00A81DB7" w:rsidP="0018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E6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пропозицією начальника фінансового управління міської ради Лисенко О</w:t>
            </w:r>
            <w:r w:rsidR="005864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Ю. було внесено технічні правки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</w:t>
            </w:r>
            <w:r w:rsidR="00FA1F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пункту 5.2 додатку</w:t>
            </w:r>
            <w:r w:rsidR="00267C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проєкту рішення</w:t>
            </w:r>
            <w:r w:rsidR="005864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5B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 саме:</w:t>
            </w:r>
            <w:r w:rsidR="005864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змінено з</w:t>
            </w:r>
            <w:r w:rsidR="009C68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64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7C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64C4" w:rsidRPr="005864C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5864C4" w:rsidRPr="005864C4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Чернігівської міської ради (Реконструкція найпростішого укриття (заглибленої споруди) під споруду цивільного захисту КНП «Чернігівська міська лікарня № 2» Чернігівської міської ради із облаштуванням прилеглої території за адресою: м. Чернігів, проспект Михайла Грушевського, 168Б» (перша стадія проектування – техніко-економічне обґрунтування (ТЕО))» на </w:t>
            </w:r>
            <w:r w:rsidR="001833C0" w:rsidRPr="00F125D8">
              <w:rPr>
                <w:sz w:val="28"/>
                <w:szCs w:val="28"/>
                <w:lang w:val="uk-UA"/>
              </w:rPr>
              <w:t>«Розробка</w:t>
            </w:r>
            <w:r w:rsidR="001833C0" w:rsidRPr="00F125D8">
              <w:rPr>
                <w:spacing w:val="40"/>
                <w:sz w:val="28"/>
                <w:szCs w:val="28"/>
                <w:lang w:val="uk-UA"/>
              </w:rPr>
              <w:t xml:space="preserve"> </w:t>
            </w:r>
            <w:r w:rsidR="001833C0" w:rsidRPr="00F125D8">
              <w:rPr>
                <w:sz w:val="28"/>
                <w:szCs w:val="28"/>
                <w:lang w:val="uk-UA"/>
              </w:rPr>
              <w:t>техніко-економічного</w:t>
            </w:r>
            <w:r w:rsidR="001833C0" w:rsidRPr="00F125D8">
              <w:rPr>
                <w:spacing w:val="40"/>
                <w:sz w:val="28"/>
                <w:szCs w:val="28"/>
                <w:lang w:val="uk-UA"/>
              </w:rPr>
              <w:t xml:space="preserve"> </w:t>
            </w:r>
            <w:r w:rsidR="001833C0" w:rsidRPr="00F125D8">
              <w:rPr>
                <w:sz w:val="28"/>
                <w:szCs w:val="28"/>
                <w:lang w:val="uk-UA"/>
              </w:rPr>
              <w:t>обгрунтування</w:t>
            </w:r>
            <w:r w:rsidR="001833C0" w:rsidRPr="00F125D8">
              <w:rPr>
                <w:spacing w:val="40"/>
                <w:sz w:val="28"/>
                <w:szCs w:val="28"/>
                <w:lang w:val="uk-UA"/>
              </w:rPr>
              <w:t xml:space="preserve"> </w:t>
            </w:r>
            <w:r w:rsidR="001833C0" w:rsidRPr="00F125D8">
              <w:rPr>
                <w:sz w:val="28"/>
                <w:szCs w:val="28"/>
                <w:lang w:val="uk-UA"/>
              </w:rPr>
              <w:t>(ТЕО)</w:t>
            </w:r>
            <w:r w:rsidR="001833C0" w:rsidRPr="00F125D8">
              <w:rPr>
                <w:spacing w:val="40"/>
                <w:sz w:val="28"/>
                <w:szCs w:val="28"/>
                <w:lang w:val="uk-UA"/>
              </w:rPr>
              <w:t xml:space="preserve"> </w:t>
            </w:r>
            <w:r w:rsidR="001833C0" w:rsidRPr="00F125D8">
              <w:rPr>
                <w:sz w:val="28"/>
                <w:szCs w:val="28"/>
                <w:lang w:val="uk-UA"/>
              </w:rPr>
              <w:t>по</w:t>
            </w:r>
            <w:r w:rsidR="001833C0" w:rsidRPr="00F125D8">
              <w:rPr>
                <w:spacing w:val="40"/>
                <w:sz w:val="28"/>
                <w:szCs w:val="28"/>
                <w:lang w:val="uk-UA"/>
              </w:rPr>
              <w:t xml:space="preserve"> </w:t>
            </w:r>
            <w:r w:rsidR="001833C0" w:rsidRPr="00F125D8">
              <w:rPr>
                <w:sz w:val="28"/>
                <w:szCs w:val="28"/>
                <w:lang w:val="uk-UA"/>
              </w:rPr>
              <w:t>об’єкту:</w:t>
            </w:r>
            <w:r w:rsidR="001833C0" w:rsidRPr="00F125D8">
              <w:rPr>
                <w:spacing w:val="40"/>
                <w:sz w:val="28"/>
                <w:szCs w:val="28"/>
                <w:lang w:val="uk-UA"/>
              </w:rPr>
              <w:t xml:space="preserve"> </w:t>
            </w:r>
            <w:r w:rsidR="001833C0" w:rsidRPr="00F125D8">
              <w:rPr>
                <w:sz w:val="28"/>
                <w:szCs w:val="28"/>
                <w:lang w:val="uk-UA"/>
              </w:rPr>
              <w:t>Нове будівництво захисної споруди цивільного захисту КНП “Чернігівська міська лікарня № 2” Чернігівської міської ради із облаштуванням прилеглої території за адресою: м. Чернігів, проспект Михайла Грушевського, 168Б (перша стадія проектування – техніко- економічне обґрунтування (ТЕО))»</w:t>
            </w:r>
          </w:p>
          <w:p w14:paraId="07E81F47" w14:textId="550DDC28" w:rsidR="005E6660" w:rsidRPr="00F125D8" w:rsidRDefault="005E6660" w:rsidP="001833C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775A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42775A" w:rsidRPr="00947E29" w:rsidRDefault="0042775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1BDB9057" w:rsidR="0042775A" w:rsidRDefault="005964C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7 </w:t>
            </w:r>
          </w:p>
          <w:p w14:paraId="513D09B5" w14:textId="45C92163" w:rsidR="00F125D8" w:rsidRDefault="00F125D8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"ПРОТИ"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0</w:t>
            </w:r>
          </w:p>
          <w:p w14:paraId="4BCFE91B" w14:textId="1DFEF373" w:rsidR="00EE1E53" w:rsidRPr="00EE1E53" w:rsidRDefault="00F125D8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УТРИМАВСЯ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="00A51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A515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Атрощенко О. А.) </w:t>
            </w:r>
          </w:p>
          <w:p w14:paraId="7891662C" w14:textId="1A51813B" w:rsidR="0042775A" w:rsidRPr="00A51547" w:rsidRDefault="0042775A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2775A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42775A" w:rsidRPr="00947E29" w:rsidRDefault="0042775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47EBED0B" w:rsidR="0042775A" w:rsidRPr="00611093" w:rsidRDefault="0042775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5964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42775A" w:rsidRPr="0042775A" w:rsidRDefault="0042775A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2D46986C" w14:textId="74FF9903" w:rsidR="00033214" w:rsidRPr="00B85B36" w:rsidRDefault="00033214" w:rsidP="00947E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C9E011A" w14:textId="77777777" w:rsidR="00B85B36" w:rsidRPr="00302C55" w:rsidRDefault="00B85B3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852341D" w:rsidR="008B20B7" w:rsidRDefault="00033214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71115CF" w14:textId="280276CA" w:rsidR="00832517" w:rsidRDefault="0083251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193FBA7" w14:textId="77777777" w:rsidR="00B85B36" w:rsidRPr="00BE6359" w:rsidRDefault="00B85B36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B39408" w14:textId="77777777" w:rsidR="00033214" w:rsidRDefault="00033214" w:rsidP="00033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272FA6DD" w:rsidR="0063518F" w:rsidRPr="00E107D6" w:rsidRDefault="00033214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A8871" w14:textId="77777777" w:rsidR="00DA6237" w:rsidRDefault="00DA6237" w:rsidP="005D383F">
      <w:pPr>
        <w:spacing w:after="0" w:line="240" w:lineRule="auto"/>
      </w:pPr>
      <w:r>
        <w:separator/>
      </w:r>
    </w:p>
  </w:endnote>
  <w:endnote w:type="continuationSeparator" w:id="0">
    <w:p w14:paraId="509BA67E" w14:textId="77777777" w:rsidR="00DA6237" w:rsidRDefault="00DA6237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810D5" w14:textId="77777777" w:rsidR="00DA6237" w:rsidRDefault="00DA6237" w:rsidP="005D383F">
      <w:pPr>
        <w:spacing w:after="0" w:line="240" w:lineRule="auto"/>
      </w:pPr>
      <w:r>
        <w:separator/>
      </w:r>
    </w:p>
  </w:footnote>
  <w:footnote w:type="continuationSeparator" w:id="0">
    <w:p w14:paraId="6CC42849" w14:textId="77777777" w:rsidR="00DA6237" w:rsidRDefault="00DA6237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6B54D82B" w:rsidR="00CE6D5F" w:rsidRDefault="00CE6D5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B36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CE6D5F" w:rsidRDefault="00CE6D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5"/>
  </w:num>
  <w:num w:numId="6">
    <w:abstractNumId w:val="41"/>
  </w:num>
  <w:num w:numId="7">
    <w:abstractNumId w:val="19"/>
  </w:num>
  <w:num w:numId="8">
    <w:abstractNumId w:val="21"/>
  </w:num>
  <w:num w:numId="9">
    <w:abstractNumId w:val="29"/>
  </w:num>
  <w:num w:numId="10">
    <w:abstractNumId w:val="7"/>
  </w:num>
  <w:num w:numId="11">
    <w:abstractNumId w:val="30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7"/>
  </w:num>
  <w:num w:numId="18">
    <w:abstractNumId w:val="13"/>
  </w:num>
  <w:num w:numId="19">
    <w:abstractNumId w:val="28"/>
  </w:num>
  <w:num w:numId="20">
    <w:abstractNumId w:val="18"/>
  </w:num>
  <w:num w:numId="21">
    <w:abstractNumId w:val="36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3"/>
  </w:num>
  <w:num w:numId="27">
    <w:abstractNumId w:val="3"/>
  </w:num>
  <w:num w:numId="28">
    <w:abstractNumId w:val="34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39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8"/>
  </w:num>
  <w:num w:numId="42">
    <w:abstractNumId w:val="31"/>
  </w:num>
  <w:num w:numId="43">
    <w:abstractNumId w:val="3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3214"/>
    <w:rsid w:val="0003569A"/>
    <w:rsid w:val="00042DAD"/>
    <w:rsid w:val="00047C2A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5801"/>
    <w:rsid w:val="00077389"/>
    <w:rsid w:val="000810E6"/>
    <w:rsid w:val="000834AF"/>
    <w:rsid w:val="000842B4"/>
    <w:rsid w:val="00085DF5"/>
    <w:rsid w:val="00095003"/>
    <w:rsid w:val="00095D88"/>
    <w:rsid w:val="000A1673"/>
    <w:rsid w:val="000A2129"/>
    <w:rsid w:val="000A589D"/>
    <w:rsid w:val="000A7EE1"/>
    <w:rsid w:val="000B06EA"/>
    <w:rsid w:val="000B1080"/>
    <w:rsid w:val="000B6548"/>
    <w:rsid w:val="000C3FDB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B05"/>
    <w:rsid w:val="000E2CDC"/>
    <w:rsid w:val="000E2D69"/>
    <w:rsid w:val="000E311E"/>
    <w:rsid w:val="000E485C"/>
    <w:rsid w:val="000E4CE7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72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2A"/>
    <w:rsid w:val="00174FB7"/>
    <w:rsid w:val="001764BE"/>
    <w:rsid w:val="001819EC"/>
    <w:rsid w:val="001833C0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247"/>
    <w:rsid w:val="001E1E8A"/>
    <w:rsid w:val="001E5395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7CEB"/>
    <w:rsid w:val="00284763"/>
    <w:rsid w:val="0028660A"/>
    <w:rsid w:val="00290413"/>
    <w:rsid w:val="00291E97"/>
    <w:rsid w:val="00292F15"/>
    <w:rsid w:val="0029448C"/>
    <w:rsid w:val="00294B4E"/>
    <w:rsid w:val="002957A6"/>
    <w:rsid w:val="002A0ECE"/>
    <w:rsid w:val="002B048E"/>
    <w:rsid w:val="002B0B22"/>
    <w:rsid w:val="002B1D14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06BE"/>
    <w:rsid w:val="002E3D9A"/>
    <w:rsid w:val="002E44E2"/>
    <w:rsid w:val="002E4F04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A3A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43A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532A"/>
    <w:rsid w:val="003B693E"/>
    <w:rsid w:val="003C018F"/>
    <w:rsid w:val="003C0D10"/>
    <w:rsid w:val="003C1CCA"/>
    <w:rsid w:val="003C36F9"/>
    <w:rsid w:val="003C3EA5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48AB"/>
    <w:rsid w:val="003F5D25"/>
    <w:rsid w:val="003F6313"/>
    <w:rsid w:val="0040167D"/>
    <w:rsid w:val="00401E7E"/>
    <w:rsid w:val="00421BFD"/>
    <w:rsid w:val="00423868"/>
    <w:rsid w:val="004242E4"/>
    <w:rsid w:val="0042775A"/>
    <w:rsid w:val="00430BB5"/>
    <w:rsid w:val="00433D2E"/>
    <w:rsid w:val="00434558"/>
    <w:rsid w:val="00434A1E"/>
    <w:rsid w:val="00435231"/>
    <w:rsid w:val="004357C1"/>
    <w:rsid w:val="00436484"/>
    <w:rsid w:val="004364C1"/>
    <w:rsid w:val="00436762"/>
    <w:rsid w:val="00443FDD"/>
    <w:rsid w:val="004526D6"/>
    <w:rsid w:val="0045389A"/>
    <w:rsid w:val="00472A69"/>
    <w:rsid w:val="00472F90"/>
    <w:rsid w:val="00484B97"/>
    <w:rsid w:val="00487799"/>
    <w:rsid w:val="004A1278"/>
    <w:rsid w:val="004A34CD"/>
    <w:rsid w:val="004A3D1A"/>
    <w:rsid w:val="004B51D1"/>
    <w:rsid w:val="004B5287"/>
    <w:rsid w:val="004B5630"/>
    <w:rsid w:val="004B6494"/>
    <w:rsid w:val="004B68D5"/>
    <w:rsid w:val="004C232A"/>
    <w:rsid w:val="004C3DE5"/>
    <w:rsid w:val="004C4D40"/>
    <w:rsid w:val="004C62E9"/>
    <w:rsid w:val="004D1111"/>
    <w:rsid w:val="004D3567"/>
    <w:rsid w:val="004E5158"/>
    <w:rsid w:val="004E54BC"/>
    <w:rsid w:val="004E5B4E"/>
    <w:rsid w:val="004F4A83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3A90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258A"/>
    <w:rsid w:val="005654E1"/>
    <w:rsid w:val="005774B4"/>
    <w:rsid w:val="00580735"/>
    <w:rsid w:val="00582F92"/>
    <w:rsid w:val="00583CB5"/>
    <w:rsid w:val="00585BDE"/>
    <w:rsid w:val="005864C4"/>
    <w:rsid w:val="00586A16"/>
    <w:rsid w:val="00593228"/>
    <w:rsid w:val="00594EDE"/>
    <w:rsid w:val="005964C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3F28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E6660"/>
    <w:rsid w:val="005F26C0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3320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0793"/>
    <w:rsid w:val="006A1B5E"/>
    <w:rsid w:val="006A40DF"/>
    <w:rsid w:val="006B003F"/>
    <w:rsid w:val="006B008B"/>
    <w:rsid w:val="006B3825"/>
    <w:rsid w:val="006B3921"/>
    <w:rsid w:val="006B54C2"/>
    <w:rsid w:val="006C26BA"/>
    <w:rsid w:val="006C3F77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7CC3"/>
    <w:rsid w:val="0072254A"/>
    <w:rsid w:val="00722570"/>
    <w:rsid w:val="00723CB3"/>
    <w:rsid w:val="00726034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2071"/>
    <w:rsid w:val="007838D3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3BA9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0E8D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23746"/>
    <w:rsid w:val="00832447"/>
    <w:rsid w:val="00832517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B2030"/>
    <w:rsid w:val="008B20B7"/>
    <w:rsid w:val="008B392F"/>
    <w:rsid w:val="008B46EC"/>
    <w:rsid w:val="008C56C0"/>
    <w:rsid w:val="008C602D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0C7B"/>
    <w:rsid w:val="0090399E"/>
    <w:rsid w:val="00905342"/>
    <w:rsid w:val="0091130D"/>
    <w:rsid w:val="00914D51"/>
    <w:rsid w:val="00915351"/>
    <w:rsid w:val="00920B06"/>
    <w:rsid w:val="00923CEF"/>
    <w:rsid w:val="009251A4"/>
    <w:rsid w:val="0092621B"/>
    <w:rsid w:val="00926C46"/>
    <w:rsid w:val="0093331F"/>
    <w:rsid w:val="00933570"/>
    <w:rsid w:val="00935DAC"/>
    <w:rsid w:val="009406CB"/>
    <w:rsid w:val="00942EE7"/>
    <w:rsid w:val="00945F19"/>
    <w:rsid w:val="00947E29"/>
    <w:rsid w:val="009508F5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84F1D"/>
    <w:rsid w:val="00986481"/>
    <w:rsid w:val="00986D24"/>
    <w:rsid w:val="00992366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4692"/>
    <w:rsid w:val="009B674C"/>
    <w:rsid w:val="009C4B96"/>
    <w:rsid w:val="009C61BD"/>
    <w:rsid w:val="009C6831"/>
    <w:rsid w:val="009C7260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A81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142B"/>
    <w:rsid w:val="00A42E28"/>
    <w:rsid w:val="00A44FB7"/>
    <w:rsid w:val="00A451DD"/>
    <w:rsid w:val="00A50F1A"/>
    <w:rsid w:val="00A51547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1DB7"/>
    <w:rsid w:val="00A90A0D"/>
    <w:rsid w:val="00A92B5F"/>
    <w:rsid w:val="00A92DA3"/>
    <w:rsid w:val="00A93D48"/>
    <w:rsid w:val="00A94258"/>
    <w:rsid w:val="00A97898"/>
    <w:rsid w:val="00AA1DF7"/>
    <w:rsid w:val="00AA1EA6"/>
    <w:rsid w:val="00AA1FD6"/>
    <w:rsid w:val="00AA3016"/>
    <w:rsid w:val="00AA5CA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6AF"/>
    <w:rsid w:val="00AE3383"/>
    <w:rsid w:val="00AE4B07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42E9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0700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A5D"/>
    <w:rsid w:val="00B74B61"/>
    <w:rsid w:val="00B765B2"/>
    <w:rsid w:val="00B769B1"/>
    <w:rsid w:val="00B80645"/>
    <w:rsid w:val="00B8445B"/>
    <w:rsid w:val="00B85B36"/>
    <w:rsid w:val="00B85C55"/>
    <w:rsid w:val="00B86DE5"/>
    <w:rsid w:val="00B937AC"/>
    <w:rsid w:val="00B96B7B"/>
    <w:rsid w:val="00BA1201"/>
    <w:rsid w:val="00BA30FD"/>
    <w:rsid w:val="00BA4A41"/>
    <w:rsid w:val="00BA4AAE"/>
    <w:rsid w:val="00BA6932"/>
    <w:rsid w:val="00BA74DA"/>
    <w:rsid w:val="00BB5627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1D44"/>
    <w:rsid w:val="00C32AF8"/>
    <w:rsid w:val="00C3501B"/>
    <w:rsid w:val="00C35C52"/>
    <w:rsid w:val="00C36E78"/>
    <w:rsid w:val="00C37026"/>
    <w:rsid w:val="00C467F4"/>
    <w:rsid w:val="00C47637"/>
    <w:rsid w:val="00C51A25"/>
    <w:rsid w:val="00C51D0E"/>
    <w:rsid w:val="00C52354"/>
    <w:rsid w:val="00C56B5B"/>
    <w:rsid w:val="00C56F72"/>
    <w:rsid w:val="00C64EC3"/>
    <w:rsid w:val="00C65B6F"/>
    <w:rsid w:val="00C70459"/>
    <w:rsid w:val="00C727A0"/>
    <w:rsid w:val="00C7496C"/>
    <w:rsid w:val="00C81029"/>
    <w:rsid w:val="00C87B91"/>
    <w:rsid w:val="00C9264B"/>
    <w:rsid w:val="00C9272E"/>
    <w:rsid w:val="00C93223"/>
    <w:rsid w:val="00C94BB9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6D5F"/>
    <w:rsid w:val="00CE7C13"/>
    <w:rsid w:val="00CF07D0"/>
    <w:rsid w:val="00CF7772"/>
    <w:rsid w:val="00D05CAC"/>
    <w:rsid w:val="00D11534"/>
    <w:rsid w:val="00D1185A"/>
    <w:rsid w:val="00D119CD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5156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6BD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A6237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DF6B0F"/>
    <w:rsid w:val="00E00046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2CA4"/>
    <w:rsid w:val="00E6376F"/>
    <w:rsid w:val="00E65B10"/>
    <w:rsid w:val="00E66B23"/>
    <w:rsid w:val="00E70724"/>
    <w:rsid w:val="00E70BFD"/>
    <w:rsid w:val="00E711A4"/>
    <w:rsid w:val="00E74092"/>
    <w:rsid w:val="00E764E2"/>
    <w:rsid w:val="00E80446"/>
    <w:rsid w:val="00E857A8"/>
    <w:rsid w:val="00E85B36"/>
    <w:rsid w:val="00E86E54"/>
    <w:rsid w:val="00E92F1E"/>
    <w:rsid w:val="00E93234"/>
    <w:rsid w:val="00E95041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1E53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25D8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550B9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1FB5"/>
    <w:rsid w:val="00FA2C7B"/>
    <w:rsid w:val="00FA6C5A"/>
    <w:rsid w:val="00FA7DBC"/>
    <w:rsid w:val="00FA7DC0"/>
    <w:rsid w:val="00FB1496"/>
    <w:rsid w:val="00FB2D5E"/>
    <w:rsid w:val="00FB42AE"/>
    <w:rsid w:val="00FB64C3"/>
    <w:rsid w:val="00FB6576"/>
    <w:rsid w:val="00FC2C85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E7EA5"/>
    <w:rsid w:val="00FF0E44"/>
    <w:rsid w:val="00FF3596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3EF9A65A-92C2-4DDB-9C36-CF2B7EB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7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CB76-F01F-4DA7-B049-0C0A5A1A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350</cp:revision>
  <cp:lastPrinted>2025-01-30T08:24:00Z</cp:lastPrinted>
  <dcterms:created xsi:type="dcterms:W3CDTF">2023-02-07T13:50:00Z</dcterms:created>
  <dcterms:modified xsi:type="dcterms:W3CDTF">2025-12-11T10:15:00Z</dcterms:modified>
</cp:coreProperties>
</file>