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1E0" w:firstRow="1" w:lastRow="1" w:firstColumn="1" w:lastColumn="1" w:noHBand="0" w:noVBand="0"/>
      </w:tblPr>
      <w:tblGrid>
        <w:gridCol w:w="6345"/>
        <w:gridCol w:w="3686"/>
      </w:tblGrid>
      <w:tr w:rsidR="00947E29" w:rsidRPr="00947E29" w14:paraId="49497E8B" w14:textId="77777777" w:rsidTr="00947E29">
        <w:trPr>
          <w:trHeight w:val="983"/>
        </w:trPr>
        <w:tc>
          <w:tcPr>
            <w:tcW w:w="6345" w:type="dxa"/>
            <w:hideMark/>
          </w:tcPr>
          <w:p w14:paraId="17F81DB1" w14:textId="77777777" w:rsidR="00947E29" w:rsidRPr="00947E29" w:rsidRDefault="00947E29" w:rsidP="00947E29">
            <w:pPr>
              <w:tabs>
                <w:tab w:val="left" w:pos="709"/>
                <w:tab w:val="left" w:pos="900"/>
                <w:tab w:val="left" w:pos="1800"/>
              </w:tabs>
              <w:spacing w:after="0"/>
              <w:ind w:right="70"/>
              <w:jc w:val="both"/>
              <w:rPr>
                <w:rFonts w:ascii="Garamond" w:eastAsia="Times New Roman" w:hAnsi="Garamond" w:cs="Times New Roman"/>
                <w:sz w:val="36"/>
                <w:szCs w:val="36"/>
                <w:lang w:val="uk-UA"/>
              </w:rPr>
            </w:pP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r>
            <w:r w:rsidRPr="00947E29">
              <w:rPr>
                <w:rFonts w:ascii="Garamond" w:eastAsia="Times New Roman" w:hAnsi="Garamond" w:cs="Times New Roman"/>
                <w:sz w:val="36"/>
                <w:szCs w:val="36"/>
                <w:lang w:val="uk-UA"/>
              </w:rPr>
              <w:tab/>
              <w:t xml:space="preserve">        </w:t>
            </w:r>
            <w:r w:rsidRPr="00947E29">
              <w:rPr>
                <w:rFonts w:ascii="Garamond" w:eastAsia="Times New Roman" w:hAnsi="Garamond" w:cs="Times New Roman"/>
                <w:sz w:val="36"/>
                <w:szCs w:val="36"/>
                <w:lang w:val="en-US"/>
              </w:rPr>
              <w:t xml:space="preserve">  </w:t>
            </w:r>
            <w:r w:rsidRPr="00947E29">
              <w:rPr>
                <w:rFonts w:ascii="Garamond" w:eastAsia="Times New Roman" w:hAnsi="Garamond" w:cs="Times New Roman"/>
                <w:noProof/>
                <w:sz w:val="36"/>
                <w:szCs w:val="36"/>
                <w:lang w:eastAsia="ru-RU"/>
              </w:rPr>
              <w:drawing>
                <wp:inline distT="0" distB="0" distL="0" distR="0" wp14:anchorId="0BF938A9" wp14:editId="72FF6277">
                  <wp:extent cx="42672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tc>
        <w:tc>
          <w:tcPr>
            <w:tcW w:w="3686" w:type="dxa"/>
          </w:tcPr>
          <w:p w14:paraId="2497C69A"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color w:val="000000"/>
                <w:spacing w:val="2"/>
                <w:sz w:val="28"/>
                <w:szCs w:val="28"/>
                <w:lang w:val="uk-UA"/>
              </w:rPr>
            </w:pPr>
            <w:r w:rsidRPr="00947E29">
              <w:rPr>
                <w:rFonts w:ascii="Times New Roman" w:eastAsia="Times New Roman" w:hAnsi="Times New Roman" w:cs="Times New Roman"/>
                <w:color w:val="000000"/>
                <w:spacing w:val="7"/>
                <w:sz w:val="28"/>
                <w:szCs w:val="28"/>
                <w:lang w:val="uk-UA"/>
              </w:rPr>
              <w:t xml:space="preserve"> </w:t>
            </w:r>
          </w:p>
          <w:p w14:paraId="6DAAB75E" w14:textId="77777777" w:rsidR="00947E29" w:rsidRPr="00947E29" w:rsidRDefault="00947E29" w:rsidP="00947E29">
            <w:pPr>
              <w:shd w:val="clear" w:color="auto" w:fill="FFFFFF"/>
              <w:tabs>
                <w:tab w:val="left" w:pos="-6204"/>
              </w:tabs>
              <w:spacing w:after="0"/>
              <w:ind w:left="317" w:right="70"/>
              <w:jc w:val="both"/>
              <w:rPr>
                <w:rFonts w:ascii="Times New Roman" w:eastAsia="Times New Roman" w:hAnsi="Times New Roman" w:cs="Times New Roman"/>
                <w:sz w:val="28"/>
                <w:szCs w:val="28"/>
                <w:lang w:val="uk-UA"/>
              </w:rPr>
            </w:pPr>
          </w:p>
        </w:tc>
      </w:tr>
    </w:tbl>
    <w:p w14:paraId="23887BD4" w14:textId="77777777" w:rsidR="00947E29" w:rsidRPr="005544D0" w:rsidRDefault="00947E29" w:rsidP="00947E29">
      <w:pPr>
        <w:spacing w:after="60" w:line="240" w:lineRule="auto"/>
        <w:ind w:left="3552" w:right="70" w:firstLine="696"/>
        <w:rPr>
          <w:rFonts w:ascii="Times New Roman" w:eastAsia="Times New Roman" w:hAnsi="Times New Roman" w:cs="Times New Roman"/>
          <w:b/>
          <w:bCs/>
          <w:sz w:val="16"/>
          <w:szCs w:val="16"/>
          <w:lang w:val="uk-UA" w:eastAsia="ru-RU"/>
        </w:rPr>
      </w:pPr>
    </w:p>
    <w:p w14:paraId="46034BFB" w14:textId="77777777" w:rsidR="00947E29" w:rsidRPr="00947E29" w:rsidRDefault="00947E29" w:rsidP="00947E29">
      <w:pPr>
        <w:spacing w:after="60" w:line="240" w:lineRule="auto"/>
        <w:ind w:left="3552" w:right="70" w:firstLine="696"/>
        <w:rPr>
          <w:rFonts w:ascii="Times New Roman" w:eastAsia="Times New Roman" w:hAnsi="Times New Roman" w:cs="Times New Roman"/>
          <w:b/>
          <w:bCs/>
          <w:sz w:val="24"/>
          <w:szCs w:val="28"/>
          <w:lang w:val="uk-UA" w:eastAsia="ru-RU"/>
        </w:rPr>
      </w:pPr>
      <w:r w:rsidRPr="00947E29">
        <w:rPr>
          <w:rFonts w:ascii="Times New Roman" w:eastAsia="Times New Roman" w:hAnsi="Times New Roman" w:cs="Times New Roman"/>
          <w:b/>
          <w:bCs/>
          <w:sz w:val="24"/>
          <w:szCs w:val="28"/>
          <w:lang w:val="uk-UA" w:eastAsia="ru-RU"/>
        </w:rPr>
        <w:t>УКРАЇНА</w:t>
      </w:r>
    </w:p>
    <w:p w14:paraId="0786BF78"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28"/>
          <w:szCs w:val="28"/>
          <w:lang w:val="uk-UA" w:eastAsia="ru-RU"/>
        </w:rPr>
      </w:pPr>
      <w:r w:rsidRPr="00947E29">
        <w:rPr>
          <w:rFonts w:ascii="Times New Roman" w:eastAsia="Times New Roman" w:hAnsi="Times New Roman" w:cs="Times New Roman"/>
          <w:b/>
          <w:sz w:val="28"/>
          <w:szCs w:val="28"/>
          <w:lang w:val="uk-UA" w:eastAsia="ru-RU"/>
        </w:rPr>
        <w:t>ЧЕРНІГІВСЬКА  МІСЬКА  РАДА</w:t>
      </w:r>
    </w:p>
    <w:p w14:paraId="576C058E" w14:textId="77777777" w:rsidR="00947E29" w:rsidRPr="00947E29" w:rsidRDefault="00947E29" w:rsidP="00947E29">
      <w:pPr>
        <w:spacing w:after="60" w:line="240" w:lineRule="auto"/>
        <w:ind w:left="720" w:right="70" w:hanging="720"/>
        <w:jc w:val="center"/>
        <w:rPr>
          <w:rFonts w:ascii="Times New Roman" w:eastAsia="Times New Roman" w:hAnsi="Times New Roman" w:cs="Times New Roman"/>
          <w:b/>
          <w:sz w:val="32"/>
          <w:szCs w:val="32"/>
          <w:lang w:val="uk-UA" w:eastAsia="ru-RU"/>
        </w:rPr>
      </w:pPr>
      <w:r w:rsidRPr="00947E29">
        <w:rPr>
          <w:rFonts w:ascii="Times New Roman" w:eastAsia="Times New Roman" w:hAnsi="Times New Roman" w:cs="Times New Roman"/>
          <w:b/>
          <w:sz w:val="32"/>
          <w:szCs w:val="32"/>
          <w:lang w:val="uk-UA" w:eastAsia="ru-RU"/>
        </w:rPr>
        <w:t>ВИКОНАВЧИЙ  КОМІТЕТ</w:t>
      </w:r>
    </w:p>
    <w:p w14:paraId="661E03CE" w14:textId="77777777" w:rsidR="00947E29" w:rsidRPr="00947E29" w:rsidRDefault="00947E29" w:rsidP="00947E29">
      <w:pPr>
        <w:tabs>
          <w:tab w:val="left" w:pos="720"/>
          <w:tab w:val="center" w:pos="4677"/>
          <w:tab w:val="right" w:pos="9355"/>
        </w:tabs>
        <w:spacing w:after="0" w:line="240" w:lineRule="auto"/>
        <w:jc w:val="both"/>
        <w:rPr>
          <w:rFonts w:ascii="Times New Roman" w:eastAsia="Times New Roman" w:hAnsi="Times New Roman" w:cs="Times New Roman"/>
          <w:u w:val="single"/>
          <w:lang w:val="uk-UA" w:eastAsia="ru-RU"/>
        </w:rPr>
      </w:pPr>
      <w:smartTag w:uri="urn:schemas-microsoft-com:office:smarttags" w:element="metricconverter">
        <w:smartTagPr>
          <w:attr w:name="ProductID" w:val="14000, м"/>
        </w:smartTagPr>
        <w:r w:rsidRPr="00947E29">
          <w:rPr>
            <w:rFonts w:ascii="Times New Roman" w:eastAsia="Times New Roman" w:hAnsi="Times New Roman" w:cs="Times New Roman"/>
            <w:u w:val="single"/>
            <w:lang w:val="uk-UA" w:eastAsia="ru-RU"/>
          </w:rPr>
          <w:t>14000, м</w:t>
        </w:r>
      </w:smartTag>
      <w:r w:rsidRPr="00947E29">
        <w:rPr>
          <w:rFonts w:ascii="Times New Roman" w:eastAsia="Times New Roman" w:hAnsi="Times New Roman" w:cs="Times New Roman"/>
          <w:u w:val="single"/>
          <w:lang w:val="uk-UA" w:eastAsia="ru-RU"/>
        </w:rPr>
        <w:t>. Чернігів, вул. Магістратська, 7_______________________________________тел 77-48-08</w:t>
      </w:r>
    </w:p>
    <w:p w14:paraId="2884F345" w14:textId="77777777" w:rsidR="00947E29" w:rsidRPr="00947E29" w:rsidRDefault="00947E29" w:rsidP="00947E29">
      <w:pPr>
        <w:spacing w:after="0" w:line="240" w:lineRule="auto"/>
        <w:jc w:val="center"/>
        <w:rPr>
          <w:rFonts w:ascii="Times New Roman" w:eastAsia="Times New Roman" w:hAnsi="Times New Roman" w:cs="Times New Roman"/>
          <w:b/>
          <w:sz w:val="28"/>
          <w:szCs w:val="28"/>
          <w:lang w:val="uk-UA" w:eastAsia="ru-RU"/>
        </w:rPr>
      </w:pPr>
    </w:p>
    <w:p w14:paraId="0F755418" w14:textId="453FD9FF" w:rsidR="00947E29" w:rsidRPr="00947E29" w:rsidRDefault="00947E29" w:rsidP="00947E29">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ПРОТОКОЛ № </w:t>
      </w:r>
      <w:r w:rsidR="005A596B">
        <w:rPr>
          <w:rFonts w:ascii="Times New Roman" w:eastAsia="Times New Roman" w:hAnsi="Times New Roman" w:cs="Times New Roman"/>
          <w:b/>
          <w:sz w:val="32"/>
          <w:szCs w:val="32"/>
          <w:lang w:val="uk-UA" w:eastAsia="ru-RU"/>
        </w:rPr>
        <w:t>2</w:t>
      </w:r>
      <w:r w:rsidR="00C05B0F">
        <w:rPr>
          <w:rFonts w:ascii="Times New Roman" w:eastAsia="Times New Roman" w:hAnsi="Times New Roman" w:cs="Times New Roman"/>
          <w:b/>
          <w:sz w:val="32"/>
          <w:szCs w:val="32"/>
          <w:lang w:val="uk-UA" w:eastAsia="ru-RU"/>
        </w:rPr>
        <w:t>3</w:t>
      </w:r>
    </w:p>
    <w:p w14:paraId="2327CEC6" w14:textId="77777777" w:rsidR="00947E29" w:rsidRPr="00947E29" w:rsidRDefault="00947E29" w:rsidP="00947E29">
      <w:pPr>
        <w:spacing w:after="0" w:line="240" w:lineRule="auto"/>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t>засідання виконавчого комітету міської ради</w:t>
      </w:r>
    </w:p>
    <w:p w14:paraId="4934424B" w14:textId="77777777" w:rsidR="006B008B" w:rsidRPr="005544D0" w:rsidRDefault="006B008B" w:rsidP="00947E29">
      <w:pPr>
        <w:spacing w:after="0" w:line="240" w:lineRule="auto"/>
        <w:jc w:val="both"/>
        <w:rPr>
          <w:rFonts w:ascii="Times New Roman" w:eastAsia="Times New Roman" w:hAnsi="Times New Roman" w:cs="Times New Roman"/>
          <w:sz w:val="16"/>
          <w:szCs w:val="16"/>
          <w:lang w:val="uk-UA" w:eastAsia="ru-RU"/>
        </w:rPr>
      </w:pPr>
    </w:p>
    <w:p w14:paraId="74E01235" w14:textId="6E2CA161" w:rsidR="00947E29" w:rsidRPr="00947E29" w:rsidRDefault="00947E29" w:rsidP="00947E29">
      <w:pPr>
        <w:spacing w:after="0" w:line="240" w:lineRule="auto"/>
        <w:jc w:val="both"/>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м. Чернігів</w:t>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sidRPr="00947E2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 xml:space="preserve">Розпочато засідання о </w:t>
      </w:r>
      <w:r w:rsidR="007F4266">
        <w:rPr>
          <w:rFonts w:ascii="Times New Roman" w:eastAsia="Times New Roman" w:hAnsi="Times New Roman" w:cs="Times New Roman"/>
          <w:sz w:val="24"/>
          <w:szCs w:val="24"/>
          <w:lang w:val="uk-UA" w:eastAsia="ru-RU"/>
        </w:rPr>
        <w:t>0</w:t>
      </w:r>
      <w:r w:rsidR="00C05B0F">
        <w:rPr>
          <w:rFonts w:ascii="Times New Roman" w:eastAsia="Times New Roman" w:hAnsi="Times New Roman" w:cs="Times New Roman"/>
          <w:sz w:val="24"/>
          <w:szCs w:val="24"/>
          <w:lang w:val="uk-UA" w:eastAsia="ru-RU"/>
        </w:rPr>
        <w:t>9</w:t>
      </w:r>
      <w:r w:rsidRPr="00947E29">
        <w:rPr>
          <w:rFonts w:ascii="Times New Roman" w:eastAsia="Times New Roman" w:hAnsi="Times New Roman" w:cs="Times New Roman"/>
          <w:sz w:val="24"/>
          <w:szCs w:val="24"/>
          <w:lang w:val="uk-UA" w:eastAsia="ru-RU"/>
        </w:rPr>
        <w:t>.</w:t>
      </w:r>
      <w:r w:rsidR="00C05B0F">
        <w:rPr>
          <w:rFonts w:ascii="Times New Roman" w:eastAsia="Times New Roman" w:hAnsi="Times New Roman" w:cs="Times New Roman"/>
          <w:sz w:val="24"/>
          <w:szCs w:val="24"/>
          <w:lang w:val="uk-UA" w:eastAsia="ru-RU"/>
        </w:rPr>
        <w:t>21</w:t>
      </w:r>
    </w:p>
    <w:p w14:paraId="532768B9" w14:textId="6D5B1434" w:rsidR="00947E29" w:rsidRPr="00947E29" w:rsidRDefault="00947E29" w:rsidP="00947E29">
      <w:pPr>
        <w:tabs>
          <w:tab w:val="center" w:pos="4677"/>
          <w:tab w:val="left" w:pos="7230"/>
          <w:tab w:val="right" w:pos="9355"/>
        </w:tabs>
        <w:spacing w:after="0" w:line="240" w:lineRule="auto"/>
        <w:jc w:val="both"/>
        <w:outlineLvl w:val="0"/>
        <w:rPr>
          <w:rFonts w:ascii="Times New Roman" w:eastAsia="Times New Roman" w:hAnsi="Times New Roman" w:cs="Times New Roman"/>
          <w:sz w:val="24"/>
          <w:szCs w:val="24"/>
          <w:lang w:val="uk-UA" w:eastAsia="ru-RU"/>
        </w:rPr>
      </w:pPr>
      <w:r w:rsidRPr="00947E2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Закінчено засідання о </w:t>
      </w:r>
      <w:r w:rsidR="007F4266">
        <w:rPr>
          <w:rFonts w:ascii="Times New Roman" w:eastAsia="Times New Roman" w:hAnsi="Times New Roman" w:cs="Times New Roman"/>
          <w:sz w:val="24"/>
          <w:szCs w:val="24"/>
          <w:lang w:val="uk-UA" w:eastAsia="ru-RU"/>
        </w:rPr>
        <w:t>0</w:t>
      </w:r>
      <w:r w:rsidR="00C05B0F">
        <w:rPr>
          <w:rFonts w:ascii="Times New Roman" w:eastAsia="Times New Roman" w:hAnsi="Times New Roman" w:cs="Times New Roman"/>
          <w:sz w:val="24"/>
          <w:szCs w:val="24"/>
          <w:lang w:val="uk-UA" w:eastAsia="ru-RU"/>
        </w:rPr>
        <w:t>9</w:t>
      </w:r>
      <w:r>
        <w:rPr>
          <w:rFonts w:ascii="Times New Roman" w:eastAsia="Times New Roman" w:hAnsi="Times New Roman" w:cs="Times New Roman"/>
          <w:sz w:val="24"/>
          <w:szCs w:val="24"/>
          <w:lang w:val="uk-UA" w:eastAsia="ru-RU"/>
        </w:rPr>
        <w:t>.</w:t>
      </w:r>
      <w:r w:rsidR="00C05B0F">
        <w:rPr>
          <w:rFonts w:ascii="Times New Roman" w:eastAsia="Times New Roman" w:hAnsi="Times New Roman" w:cs="Times New Roman"/>
          <w:sz w:val="24"/>
          <w:szCs w:val="24"/>
          <w:lang w:val="uk-UA" w:eastAsia="ru-RU"/>
        </w:rPr>
        <w:t>48</w:t>
      </w:r>
    </w:p>
    <w:p w14:paraId="29E96995" w14:textId="77777777" w:rsidR="00947E29" w:rsidRPr="002E51F7" w:rsidRDefault="00947E29" w:rsidP="00947E29">
      <w:pPr>
        <w:tabs>
          <w:tab w:val="center" w:pos="4677"/>
          <w:tab w:val="left" w:pos="7230"/>
          <w:tab w:val="right" w:pos="9355"/>
        </w:tabs>
        <w:spacing w:after="0" w:line="240" w:lineRule="auto"/>
        <w:jc w:val="both"/>
        <w:rPr>
          <w:rFonts w:ascii="Times New Roman" w:eastAsia="Times New Roman" w:hAnsi="Times New Roman" w:cs="Times New Roman"/>
          <w:sz w:val="16"/>
          <w:szCs w:val="16"/>
          <w:lang w:val="uk-UA" w:eastAsia="ru-RU"/>
        </w:rPr>
      </w:pPr>
    </w:p>
    <w:p w14:paraId="7A8453F0" w14:textId="171212C9" w:rsidR="00947E29" w:rsidRPr="00947E29" w:rsidRDefault="00947E29" w:rsidP="00947E29">
      <w:pPr>
        <w:tabs>
          <w:tab w:val="left" w:pos="7020"/>
          <w:tab w:val="left" w:pos="7230"/>
        </w:tabs>
        <w:spacing w:after="0" w:line="240" w:lineRule="auto"/>
        <w:ind w:right="-365"/>
        <w:jc w:val="both"/>
        <w:rPr>
          <w:rFonts w:ascii="Times New Roman" w:eastAsia="Times New Roman" w:hAnsi="Times New Roman" w:cs="Times New Roman"/>
          <w:sz w:val="28"/>
          <w:szCs w:val="28"/>
          <w:lang w:val="uk-UA" w:eastAsia="ru-RU"/>
        </w:rPr>
      </w:pPr>
      <w:r w:rsidRPr="00947E29">
        <w:rPr>
          <w:rFonts w:ascii="Times New Roman" w:eastAsia="Times New Roman" w:hAnsi="Times New Roman" w:cs="Times New Roman"/>
          <w:sz w:val="28"/>
          <w:szCs w:val="28"/>
          <w:lang w:val="uk-UA" w:eastAsia="ru-RU"/>
        </w:rPr>
        <w:t xml:space="preserve">                                                               </w:t>
      </w:r>
      <w:r w:rsidR="00CD1448">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677E61">
        <w:rPr>
          <w:rFonts w:ascii="Times New Roman" w:eastAsia="Times New Roman" w:hAnsi="Times New Roman" w:cs="Times New Roman"/>
          <w:sz w:val="28"/>
          <w:szCs w:val="28"/>
          <w:lang w:val="uk-UA" w:eastAsia="ru-RU"/>
        </w:rPr>
        <w:t xml:space="preserve"> </w:t>
      </w:r>
      <w:r w:rsidRPr="00947E29">
        <w:rPr>
          <w:rFonts w:ascii="Times New Roman" w:eastAsia="Times New Roman" w:hAnsi="Times New Roman" w:cs="Times New Roman"/>
          <w:sz w:val="28"/>
          <w:szCs w:val="28"/>
          <w:lang w:val="uk-UA" w:eastAsia="ru-RU"/>
        </w:rPr>
        <w:t xml:space="preserve"> </w:t>
      </w:r>
      <w:r w:rsidR="00C05B0F">
        <w:rPr>
          <w:rFonts w:ascii="Times New Roman" w:eastAsia="Times New Roman" w:hAnsi="Times New Roman" w:cs="Times New Roman"/>
          <w:sz w:val="28"/>
          <w:szCs w:val="28"/>
          <w:lang w:val="uk-UA" w:eastAsia="ru-RU"/>
        </w:rPr>
        <w:t>04</w:t>
      </w:r>
      <w:r w:rsidR="00582F92">
        <w:rPr>
          <w:rFonts w:ascii="Times New Roman" w:eastAsia="Times New Roman" w:hAnsi="Times New Roman" w:cs="Times New Roman"/>
          <w:sz w:val="28"/>
          <w:szCs w:val="28"/>
          <w:lang w:val="uk-UA" w:eastAsia="ru-RU"/>
        </w:rPr>
        <w:t xml:space="preserve"> </w:t>
      </w:r>
      <w:r w:rsidR="00C05B0F">
        <w:rPr>
          <w:rFonts w:ascii="Times New Roman" w:eastAsia="Times New Roman" w:hAnsi="Times New Roman" w:cs="Times New Roman"/>
          <w:sz w:val="28"/>
          <w:szCs w:val="28"/>
          <w:lang w:val="uk-UA" w:eastAsia="ru-RU"/>
        </w:rPr>
        <w:t>травня</w:t>
      </w:r>
      <w:r>
        <w:rPr>
          <w:rFonts w:ascii="Times New Roman" w:eastAsia="Times New Roman" w:hAnsi="Times New Roman" w:cs="Times New Roman"/>
          <w:sz w:val="28"/>
          <w:szCs w:val="28"/>
          <w:lang w:val="uk-UA" w:eastAsia="ru-RU"/>
        </w:rPr>
        <w:t xml:space="preserve"> 202</w:t>
      </w:r>
      <w:r w:rsidR="007F4266">
        <w:rPr>
          <w:rFonts w:ascii="Times New Roman" w:eastAsia="Times New Roman" w:hAnsi="Times New Roman" w:cs="Times New Roman"/>
          <w:sz w:val="28"/>
          <w:szCs w:val="28"/>
          <w:lang w:val="uk-UA" w:eastAsia="ru-RU"/>
        </w:rPr>
        <w:t>3</w:t>
      </w:r>
      <w:r w:rsidRPr="00947E29">
        <w:rPr>
          <w:rFonts w:ascii="Times New Roman" w:eastAsia="Times New Roman" w:hAnsi="Times New Roman" w:cs="Times New Roman"/>
          <w:sz w:val="28"/>
          <w:szCs w:val="28"/>
          <w:lang w:val="uk-UA" w:eastAsia="ru-RU"/>
        </w:rPr>
        <w:t xml:space="preserve"> року</w:t>
      </w:r>
    </w:p>
    <w:p w14:paraId="41952416" w14:textId="77777777" w:rsidR="00947E29" w:rsidRPr="005544D0" w:rsidRDefault="00947E29" w:rsidP="00947E29">
      <w:pPr>
        <w:tabs>
          <w:tab w:val="left" w:pos="6237"/>
        </w:tabs>
        <w:spacing w:after="0" w:line="240" w:lineRule="auto"/>
        <w:jc w:val="both"/>
        <w:rPr>
          <w:rFonts w:ascii="Times New Roman" w:eastAsia="Times New Roman" w:hAnsi="Times New Roman" w:cs="Times New Roman"/>
          <w:sz w:val="16"/>
          <w:szCs w:val="16"/>
          <w:lang w:val="uk-UA" w:eastAsia="ru-RU"/>
        </w:rPr>
      </w:pPr>
    </w:p>
    <w:tbl>
      <w:tblPr>
        <w:tblW w:w="9961" w:type="dxa"/>
        <w:tblInd w:w="-72" w:type="dxa"/>
        <w:tblLook w:val="00A0" w:firstRow="1" w:lastRow="0" w:firstColumn="1" w:lastColumn="0" w:noHBand="0" w:noVBand="0"/>
      </w:tblPr>
      <w:tblGrid>
        <w:gridCol w:w="2448"/>
        <w:gridCol w:w="142"/>
        <w:gridCol w:w="7371"/>
      </w:tblGrid>
      <w:tr w:rsidR="00947E29" w:rsidRPr="00947E29" w14:paraId="48DF8CF3" w14:textId="77777777" w:rsidTr="004D045D">
        <w:tc>
          <w:tcPr>
            <w:tcW w:w="9961" w:type="dxa"/>
            <w:gridSpan w:val="3"/>
            <w:hideMark/>
          </w:tcPr>
          <w:p w14:paraId="11962A40" w14:textId="77777777" w:rsidR="00947E29" w:rsidRPr="00947E29" w:rsidRDefault="00947E29" w:rsidP="00947E29">
            <w:pPr>
              <w:tabs>
                <w:tab w:val="left" w:pos="720"/>
                <w:tab w:val="center" w:pos="4677"/>
                <w:tab w:val="right" w:pos="9355"/>
              </w:tabs>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                                                Брали участь у засіданні:</w:t>
            </w:r>
          </w:p>
        </w:tc>
      </w:tr>
      <w:tr w:rsidR="00947E29" w:rsidRPr="00947E29" w14:paraId="27AF3BD8" w14:textId="77777777" w:rsidTr="004D045D">
        <w:trPr>
          <w:trHeight w:val="356"/>
        </w:trPr>
        <w:tc>
          <w:tcPr>
            <w:tcW w:w="2590" w:type="dxa"/>
            <w:gridSpan w:val="2"/>
            <w:hideMark/>
          </w:tcPr>
          <w:p w14:paraId="432F2CDB" w14:textId="77777777" w:rsidR="00947E29" w:rsidRPr="00947E29" w:rsidRDefault="00947E29" w:rsidP="00947E29">
            <w:pPr>
              <w:spacing w:after="120"/>
              <w:ind w:right="175"/>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Головує:</w:t>
            </w:r>
          </w:p>
        </w:tc>
        <w:tc>
          <w:tcPr>
            <w:tcW w:w="7371" w:type="dxa"/>
          </w:tcPr>
          <w:p w14:paraId="03D89A97" w14:textId="77777777" w:rsidR="00947E29" w:rsidRPr="00947E29" w:rsidRDefault="00947E29" w:rsidP="00947E29">
            <w:pPr>
              <w:tabs>
                <w:tab w:val="center" w:pos="4677"/>
                <w:tab w:val="right" w:pos="9355"/>
              </w:tabs>
              <w:spacing w:after="120"/>
              <w:ind w:right="175"/>
              <w:jc w:val="both"/>
              <w:rPr>
                <w:rFonts w:ascii="Times New Roman" w:eastAsia="Times New Roman" w:hAnsi="Times New Roman" w:cs="Times New Roman"/>
                <w:sz w:val="28"/>
                <w:szCs w:val="28"/>
                <w:lang w:val="uk-UA"/>
              </w:rPr>
            </w:pPr>
          </w:p>
        </w:tc>
      </w:tr>
      <w:tr w:rsidR="00126E1C" w:rsidRPr="00947E29" w14:paraId="31DF26E0" w14:textId="77777777" w:rsidTr="004D045D">
        <w:tc>
          <w:tcPr>
            <w:tcW w:w="2590" w:type="dxa"/>
            <w:gridSpan w:val="2"/>
            <w:hideMark/>
          </w:tcPr>
          <w:p w14:paraId="08978EA9" w14:textId="77777777" w:rsidR="00126E1C" w:rsidRPr="00947E29" w:rsidRDefault="009A49E1" w:rsidP="000A2129">
            <w:pPr>
              <w:spacing w:after="120"/>
              <w:jc w:val="both"/>
              <w:rPr>
                <w:rFonts w:ascii="Times New Roman" w:eastAsia="Times New Roman" w:hAnsi="Times New Roman" w:cs="Times New Roman"/>
                <w:sz w:val="28"/>
                <w:szCs w:val="28"/>
              </w:rPr>
            </w:pPr>
            <w:r>
              <w:rPr>
                <w:sz w:val="28"/>
                <w:szCs w:val="28"/>
              </w:rPr>
              <w:t>Ломако О. А.</w:t>
            </w:r>
          </w:p>
        </w:tc>
        <w:tc>
          <w:tcPr>
            <w:tcW w:w="7371" w:type="dxa"/>
            <w:hideMark/>
          </w:tcPr>
          <w:p w14:paraId="39489DEC" w14:textId="2B6760C5" w:rsidR="00126E1C" w:rsidRPr="00947E29" w:rsidRDefault="009A49E1" w:rsidP="005C0916">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секретар міської ради</w:t>
            </w:r>
            <w:r w:rsidR="00185234">
              <w:rPr>
                <w:sz w:val="28"/>
                <w:szCs w:val="28"/>
                <w:lang w:val="uk-UA"/>
              </w:rPr>
              <w:t xml:space="preserve"> </w:t>
            </w:r>
          </w:p>
        </w:tc>
      </w:tr>
      <w:tr w:rsidR="00763121" w:rsidRPr="00947E29" w14:paraId="325D0C30" w14:textId="77777777" w:rsidTr="004D045D">
        <w:trPr>
          <w:trHeight w:val="341"/>
        </w:trPr>
        <w:tc>
          <w:tcPr>
            <w:tcW w:w="2590" w:type="dxa"/>
            <w:gridSpan w:val="2"/>
          </w:tcPr>
          <w:p w14:paraId="58E3256F" w14:textId="77777777" w:rsidR="00763121" w:rsidRPr="00947E29" w:rsidRDefault="00763121" w:rsidP="00947E29">
            <w:pPr>
              <w:spacing w:after="120"/>
              <w:jc w:val="both"/>
              <w:rPr>
                <w:rFonts w:ascii="Times New Roman" w:eastAsia="Times New Roman" w:hAnsi="Times New Roman" w:cs="Times New Roman"/>
                <w:sz w:val="28"/>
                <w:szCs w:val="28"/>
              </w:rPr>
            </w:pPr>
          </w:p>
        </w:tc>
        <w:tc>
          <w:tcPr>
            <w:tcW w:w="7371" w:type="dxa"/>
          </w:tcPr>
          <w:p w14:paraId="1D1FE6CC" w14:textId="77777777" w:rsidR="00763121" w:rsidRPr="00947E29" w:rsidRDefault="00763121" w:rsidP="00947E29">
            <w:pPr>
              <w:spacing w:after="0"/>
              <w:rPr>
                <w:rFonts w:ascii="Times New Roman" w:eastAsia="Times New Roman" w:hAnsi="Times New Roman" w:cs="Times New Roman"/>
                <w:sz w:val="16"/>
                <w:szCs w:val="16"/>
              </w:rPr>
            </w:pPr>
          </w:p>
          <w:p w14:paraId="6BE5E0EC" w14:textId="77777777" w:rsidR="00763121" w:rsidRPr="00947E29" w:rsidRDefault="00763121" w:rsidP="00947E29">
            <w:pPr>
              <w:tabs>
                <w:tab w:val="center" w:pos="4677"/>
                <w:tab w:val="right" w:pos="9355"/>
              </w:tabs>
              <w:spacing w:after="12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Члени виконавчого комітету міської ради:</w:t>
            </w:r>
          </w:p>
          <w:p w14:paraId="6CF29C24" w14:textId="77777777" w:rsidR="00763121" w:rsidRPr="00947E29" w:rsidRDefault="00763121" w:rsidP="00947E29">
            <w:pPr>
              <w:tabs>
                <w:tab w:val="center" w:pos="4677"/>
                <w:tab w:val="right" w:pos="9355"/>
              </w:tabs>
              <w:spacing w:after="120"/>
              <w:jc w:val="center"/>
              <w:rPr>
                <w:rFonts w:ascii="Times New Roman" w:eastAsia="Times New Roman" w:hAnsi="Times New Roman" w:cs="Times New Roman"/>
                <w:sz w:val="16"/>
                <w:szCs w:val="16"/>
                <w:lang w:val="uk-UA"/>
              </w:rPr>
            </w:pPr>
          </w:p>
        </w:tc>
      </w:tr>
      <w:tr w:rsidR="00DA4C4D" w:rsidRPr="00947E29" w14:paraId="33D7EE1C" w14:textId="77777777" w:rsidTr="004D045D">
        <w:tc>
          <w:tcPr>
            <w:tcW w:w="2590" w:type="dxa"/>
            <w:gridSpan w:val="2"/>
          </w:tcPr>
          <w:p w14:paraId="36A951B3" w14:textId="1EFC24B3" w:rsidR="00DA4C4D" w:rsidRPr="00947E29" w:rsidRDefault="00DA4C4D"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Антошин В. Л.</w:t>
            </w:r>
          </w:p>
        </w:tc>
        <w:tc>
          <w:tcPr>
            <w:tcW w:w="7371" w:type="dxa"/>
          </w:tcPr>
          <w:p w14:paraId="18B005B7" w14:textId="30B7ACD3" w:rsidR="00DA4C4D" w:rsidRPr="00947E29" w:rsidRDefault="00DA4C4D" w:rsidP="00E30CD1">
            <w:pPr>
              <w:numPr>
                <w:ilvl w:val="0"/>
                <w:numId w:val="2"/>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громадський діяч </w:t>
            </w:r>
          </w:p>
        </w:tc>
      </w:tr>
      <w:tr w:rsidR="00787061" w:rsidRPr="00947E29" w14:paraId="263F70C2" w14:textId="77777777" w:rsidTr="004D045D">
        <w:tc>
          <w:tcPr>
            <w:tcW w:w="2590" w:type="dxa"/>
            <w:gridSpan w:val="2"/>
          </w:tcPr>
          <w:p w14:paraId="7DD67D96" w14:textId="77777777" w:rsidR="00787061" w:rsidRPr="00947E29" w:rsidRDefault="00787061"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Атрощенко О. А.</w:t>
            </w:r>
          </w:p>
        </w:tc>
        <w:tc>
          <w:tcPr>
            <w:tcW w:w="7371" w:type="dxa"/>
          </w:tcPr>
          <w:p w14:paraId="289CE665" w14:textId="77777777" w:rsidR="00787061" w:rsidRPr="00947E29" w:rsidRDefault="00787061" w:rsidP="000A2129">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заступник міського голови </w:t>
            </w:r>
          </w:p>
        </w:tc>
      </w:tr>
      <w:tr w:rsidR="0068283C" w:rsidRPr="00947E29" w14:paraId="02FD8A60" w14:textId="77777777" w:rsidTr="004D045D">
        <w:tc>
          <w:tcPr>
            <w:tcW w:w="2590" w:type="dxa"/>
            <w:gridSpan w:val="2"/>
          </w:tcPr>
          <w:p w14:paraId="75BA13A3" w14:textId="77777777" w:rsidR="0068283C" w:rsidRPr="00E530DF" w:rsidRDefault="0068283C" w:rsidP="00A142DC">
            <w:pPr>
              <w:spacing w:after="1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Пекур В. О.</w:t>
            </w:r>
          </w:p>
        </w:tc>
        <w:tc>
          <w:tcPr>
            <w:tcW w:w="7371" w:type="dxa"/>
          </w:tcPr>
          <w:p w14:paraId="7E905AEF" w14:textId="77777777" w:rsidR="0068283C" w:rsidRDefault="0068283C" w:rsidP="00E530DF">
            <w:pPr>
              <w:numPr>
                <w:ilvl w:val="0"/>
                <w:numId w:val="1"/>
              </w:numPr>
              <w:tabs>
                <w:tab w:val="center" w:pos="4153"/>
                <w:tab w:val="right" w:pos="8306"/>
                <w:tab w:val="right" w:pos="9355"/>
              </w:tabs>
              <w:spacing w:after="120" w:line="240" w:lineRule="auto"/>
              <w:jc w:val="both"/>
              <w:rPr>
                <w:sz w:val="28"/>
                <w:szCs w:val="28"/>
                <w:lang w:val="uk-UA"/>
              </w:rPr>
            </w:pPr>
            <w:r>
              <w:rPr>
                <w:sz w:val="28"/>
                <w:szCs w:val="28"/>
                <w:lang w:val="uk-UA"/>
              </w:rPr>
              <w:t>заступник міського голови</w:t>
            </w:r>
          </w:p>
        </w:tc>
      </w:tr>
      <w:tr w:rsidR="0068283C" w:rsidRPr="00947E29" w14:paraId="77C07780" w14:textId="77777777" w:rsidTr="004D045D">
        <w:tc>
          <w:tcPr>
            <w:tcW w:w="2590" w:type="dxa"/>
            <w:gridSpan w:val="2"/>
          </w:tcPr>
          <w:p w14:paraId="53B2289D" w14:textId="77777777" w:rsidR="0068283C" w:rsidRPr="00947E29" w:rsidRDefault="0068283C" w:rsidP="000A2129">
            <w:pPr>
              <w:spacing w:after="120"/>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Фесенко С. І.</w:t>
            </w:r>
          </w:p>
        </w:tc>
        <w:tc>
          <w:tcPr>
            <w:tcW w:w="7371" w:type="dxa"/>
          </w:tcPr>
          <w:p w14:paraId="74CD0186" w14:textId="77777777" w:rsidR="0068283C" w:rsidRPr="00947E29" w:rsidRDefault="0068283C" w:rsidP="000A2129">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заступник міського голови – керуючий справами виконкому</w:t>
            </w:r>
          </w:p>
        </w:tc>
      </w:tr>
      <w:tr w:rsidR="0068283C" w:rsidRPr="00947E29" w14:paraId="1E46F428" w14:textId="77777777" w:rsidTr="004D045D">
        <w:tc>
          <w:tcPr>
            <w:tcW w:w="2590" w:type="dxa"/>
            <w:gridSpan w:val="2"/>
          </w:tcPr>
          <w:p w14:paraId="2DB5533A" w14:textId="77777777" w:rsidR="0068283C" w:rsidRPr="00947E29" w:rsidRDefault="0068283C" w:rsidP="000A2129">
            <w:pPr>
              <w:spacing w:after="120"/>
              <w:jc w:val="both"/>
              <w:rPr>
                <w:rFonts w:ascii="Times New Roman" w:eastAsia="Times New Roman" w:hAnsi="Times New Roman" w:cs="Times New Roman"/>
                <w:sz w:val="28"/>
                <w:szCs w:val="28"/>
              </w:rPr>
            </w:pPr>
          </w:p>
        </w:tc>
        <w:tc>
          <w:tcPr>
            <w:tcW w:w="7371" w:type="dxa"/>
          </w:tcPr>
          <w:p w14:paraId="204696F0" w14:textId="77777777" w:rsidR="0068283C" w:rsidRDefault="0068283C" w:rsidP="00104FF3">
            <w:pPr>
              <w:spacing w:after="0"/>
              <w:jc w:val="center"/>
              <w:rPr>
                <w:sz w:val="10"/>
                <w:szCs w:val="10"/>
                <w:lang w:val="uk-UA"/>
              </w:rPr>
            </w:pPr>
          </w:p>
          <w:p w14:paraId="4F1937E0" w14:textId="77777777" w:rsidR="0068283C" w:rsidRDefault="0068283C" w:rsidP="00104FF3">
            <w:pPr>
              <w:spacing w:after="0"/>
              <w:jc w:val="center"/>
              <w:rPr>
                <w:sz w:val="28"/>
                <w:szCs w:val="28"/>
              </w:rPr>
            </w:pPr>
            <w:r>
              <w:rPr>
                <w:sz w:val="28"/>
                <w:szCs w:val="28"/>
              </w:rPr>
              <w:t>Відсутні члени виконавчого комітету</w:t>
            </w:r>
          </w:p>
          <w:p w14:paraId="1581592E" w14:textId="77777777" w:rsidR="0068283C" w:rsidRDefault="0068283C" w:rsidP="00104FF3">
            <w:pPr>
              <w:spacing w:after="0"/>
              <w:jc w:val="center"/>
              <w:rPr>
                <w:sz w:val="28"/>
                <w:szCs w:val="28"/>
                <w:lang w:val="uk-UA"/>
              </w:rPr>
            </w:pPr>
            <w:r>
              <w:rPr>
                <w:sz w:val="28"/>
                <w:szCs w:val="28"/>
              </w:rPr>
              <w:t>міської ради:</w:t>
            </w:r>
          </w:p>
        </w:tc>
      </w:tr>
      <w:tr w:rsidR="0068283C" w:rsidRPr="00947E29" w14:paraId="48268065" w14:textId="77777777" w:rsidTr="004D045D">
        <w:tc>
          <w:tcPr>
            <w:tcW w:w="2590" w:type="dxa"/>
            <w:gridSpan w:val="2"/>
          </w:tcPr>
          <w:p w14:paraId="23117016" w14:textId="77777777" w:rsidR="0068283C" w:rsidRPr="009A49E1" w:rsidRDefault="0068283C" w:rsidP="00104FF3">
            <w:pPr>
              <w:spacing w:after="1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Атрошенко В. А.</w:t>
            </w:r>
          </w:p>
        </w:tc>
        <w:tc>
          <w:tcPr>
            <w:tcW w:w="7371" w:type="dxa"/>
          </w:tcPr>
          <w:p w14:paraId="6F05AF64" w14:textId="77777777" w:rsidR="0068283C" w:rsidRPr="00947E29" w:rsidRDefault="0068283C" w:rsidP="00104FF3">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міськ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lang w:val="uk-UA"/>
              </w:rPr>
              <w:t>й голова</w:t>
            </w:r>
          </w:p>
        </w:tc>
      </w:tr>
      <w:tr w:rsidR="005A596B" w:rsidRPr="00947E29" w14:paraId="2B287199" w14:textId="77777777" w:rsidTr="004D045D">
        <w:tc>
          <w:tcPr>
            <w:tcW w:w="2590" w:type="dxa"/>
            <w:gridSpan w:val="2"/>
          </w:tcPr>
          <w:p w14:paraId="51939681" w14:textId="3240D37C" w:rsidR="005A596B" w:rsidRDefault="005A596B" w:rsidP="00104FF3">
            <w:pPr>
              <w:spacing w:after="120"/>
              <w:jc w:val="both"/>
              <w:rPr>
                <w:rFonts w:ascii="Times New Roman" w:eastAsia="Times New Roman" w:hAnsi="Times New Roman" w:cs="Times New Roman"/>
                <w:sz w:val="28"/>
                <w:szCs w:val="28"/>
                <w:lang w:val="uk-UA"/>
              </w:rPr>
            </w:pPr>
            <w:r>
              <w:rPr>
                <w:sz w:val="28"/>
                <w:szCs w:val="28"/>
                <w:lang w:val="uk-UA"/>
              </w:rPr>
              <w:t>Геращенко В. М.</w:t>
            </w:r>
          </w:p>
        </w:tc>
        <w:tc>
          <w:tcPr>
            <w:tcW w:w="7371" w:type="dxa"/>
          </w:tcPr>
          <w:p w14:paraId="2601B924" w14:textId="7BFE0A32" w:rsidR="005A596B" w:rsidRDefault="005A596B" w:rsidP="00104FF3">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sz w:val="28"/>
                <w:szCs w:val="28"/>
                <w:lang w:val="uk-UA"/>
              </w:rPr>
              <w:t>заступник міського голови</w:t>
            </w:r>
          </w:p>
        </w:tc>
      </w:tr>
      <w:tr w:rsidR="005A596B" w:rsidRPr="00947E29" w14:paraId="60376A30" w14:textId="77777777" w:rsidTr="004D045D">
        <w:tc>
          <w:tcPr>
            <w:tcW w:w="2590" w:type="dxa"/>
            <w:gridSpan w:val="2"/>
          </w:tcPr>
          <w:p w14:paraId="08188048" w14:textId="13244C7B" w:rsidR="005A596B" w:rsidRDefault="005A596B" w:rsidP="00104FF3">
            <w:pPr>
              <w:spacing w:after="120"/>
              <w:jc w:val="both"/>
              <w:rPr>
                <w:sz w:val="28"/>
                <w:szCs w:val="28"/>
              </w:rPr>
            </w:pPr>
            <w:r w:rsidRPr="00947E29">
              <w:rPr>
                <w:rFonts w:ascii="Times New Roman" w:eastAsia="Times New Roman" w:hAnsi="Times New Roman" w:cs="Times New Roman"/>
                <w:sz w:val="28"/>
                <w:szCs w:val="28"/>
              </w:rPr>
              <w:t>Іванченко В. Г.</w:t>
            </w:r>
          </w:p>
        </w:tc>
        <w:tc>
          <w:tcPr>
            <w:tcW w:w="7371" w:type="dxa"/>
          </w:tcPr>
          <w:p w14:paraId="2EFDF89D" w14:textId="1B77632A" w:rsidR="005A596B" w:rsidRDefault="005A596B" w:rsidP="000842B4">
            <w:pPr>
              <w:numPr>
                <w:ilvl w:val="0"/>
                <w:numId w:val="1"/>
              </w:numPr>
              <w:tabs>
                <w:tab w:val="center" w:pos="4153"/>
                <w:tab w:val="right" w:pos="8306"/>
                <w:tab w:val="right" w:pos="9355"/>
              </w:tabs>
              <w:spacing w:after="120" w:line="240" w:lineRule="auto"/>
              <w:jc w:val="both"/>
              <w:rPr>
                <w:sz w:val="28"/>
                <w:szCs w:val="28"/>
                <w:lang w:val="uk-UA"/>
              </w:rPr>
            </w:pPr>
            <w:r w:rsidRPr="00947E29">
              <w:rPr>
                <w:rFonts w:ascii="Times New Roman" w:eastAsia="Times New Roman" w:hAnsi="Times New Roman" w:cs="Times New Roman"/>
                <w:sz w:val="28"/>
                <w:szCs w:val="28"/>
                <w:lang w:val="uk-UA"/>
              </w:rPr>
              <w:t>директор ТОВ «Поліський інжиніринг»</w:t>
            </w:r>
          </w:p>
        </w:tc>
      </w:tr>
      <w:tr w:rsidR="00C05B0F" w:rsidRPr="00947E29" w14:paraId="3010C03F" w14:textId="77777777" w:rsidTr="004D045D">
        <w:tc>
          <w:tcPr>
            <w:tcW w:w="2590" w:type="dxa"/>
            <w:gridSpan w:val="2"/>
          </w:tcPr>
          <w:p w14:paraId="5C201DA3" w14:textId="722B14A9" w:rsidR="00C05B0F" w:rsidRPr="00947E29" w:rsidRDefault="00C05B0F" w:rsidP="00C05B0F">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Коптель І. Г</w:t>
            </w:r>
          </w:p>
        </w:tc>
        <w:tc>
          <w:tcPr>
            <w:tcW w:w="7371" w:type="dxa"/>
          </w:tcPr>
          <w:p w14:paraId="571DDF6A" w14:textId="79C47E09" w:rsidR="00C05B0F" w:rsidRPr="00947E29" w:rsidRDefault="00C05B0F" w:rsidP="00C05B0F">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 Чернігівської філії АТ «УКРТЕЛЕКОМ»</w:t>
            </w:r>
          </w:p>
        </w:tc>
      </w:tr>
      <w:tr w:rsidR="00C05B0F" w:rsidRPr="00947E29" w14:paraId="32EEE8AA" w14:textId="77777777" w:rsidTr="004D045D">
        <w:tc>
          <w:tcPr>
            <w:tcW w:w="2590" w:type="dxa"/>
            <w:gridSpan w:val="2"/>
          </w:tcPr>
          <w:p w14:paraId="6AB3A65D" w14:textId="32D38F75" w:rsidR="00C05B0F" w:rsidRDefault="00C05B0F" w:rsidP="00C05B0F">
            <w:pPr>
              <w:spacing w:after="120"/>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Лисенко О. Ю.</w:t>
            </w:r>
          </w:p>
        </w:tc>
        <w:tc>
          <w:tcPr>
            <w:tcW w:w="7371" w:type="dxa"/>
          </w:tcPr>
          <w:p w14:paraId="09022916" w14:textId="7933386B" w:rsidR="00C05B0F" w:rsidRDefault="00C05B0F" w:rsidP="00C05B0F">
            <w:pPr>
              <w:numPr>
                <w:ilvl w:val="0"/>
                <w:numId w:val="1"/>
              </w:numPr>
              <w:tabs>
                <w:tab w:val="center" w:pos="4153"/>
                <w:tab w:val="right" w:pos="8306"/>
                <w:tab w:val="right" w:pos="9355"/>
              </w:tabs>
              <w:spacing w:after="12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начальник фінансового управління міської ради</w:t>
            </w:r>
          </w:p>
        </w:tc>
      </w:tr>
      <w:tr w:rsidR="00C05B0F" w:rsidRPr="00947E29" w14:paraId="33F0B7FF" w14:textId="77777777" w:rsidTr="004D045D">
        <w:trPr>
          <w:trHeight w:val="441"/>
        </w:trPr>
        <w:tc>
          <w:tcPr>
            <w:tcW w:w="2590" w:type="dxa"/>
            <w:gridSpan w:val="2"/>
          </w:tcPr>
          <w:p w14:paraId="48F19465" w14:textId="77777777" w:rsidR="00C05B0F" w:rsidRPr="00947E29" w:rsidRDefault="00C05B0F" w:rsidP="00C05B0F">
            <w:pPr>
              <w:spacing w:after="0"/>
              <w:rPr>
                <w:rFonts w:ascii="Times New Roman" w:eastAsia="Times New Roman" w:hAnsi="Times New Roman" w:cs="Times New Roman"/>
                <w:sz w:val="28"/>
                <w:szCs w:val="28"/>
              </w:rPr>
            </w:pPr>
          </w:p>
        </w:tc>
        <w:tc>
          <w:tcPr>
            <w:tcW w:w="7371" w:type="dxa"/>
          </w:tcPr>
          <w:p w14:paraId="76D6C22D" w14:textId="77777777" w:rsidR="00C05B0F" w:rsidRPr="00947E29" w:rsidRDefault="00C05B0F" w:rsidP="00C05B0F">
            <w:pPr>
              <w:spacing w:after="0"/>
              <w:jc w:val="both"/>
              <w:rPr>
                <w:rFonts w:ascii="Times New Roman" w:eastAsia="Times New Roman" w:hAnsi="Times New Roman" w:cs="Times New Roman"/>
                <w:sz w:val="16"/>
                <w:szCs w:val="16"/>
              </w:rPr>
            </w:pPr>
          </w:p>
          <w:p w14:paraId="27E4303C" w14:textId="77777777" w:rsidR="00C05B0F" w:rsidRPr="00947E29" w:rsidRDefault="00C05B0F" w:rsidP="00C05B0F">
            <w:pPr>
              <w:spacing w:after="0"/>
              <w:jc w:val="center"/>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Запрошені на засідання виконавчого комітету</w:t>
            </w:r>
          </w:p>
          <w:p w14:paraId="781B393F" w14:textId="77777777" w:rsidR="00C05B0F" w:rsidRDefault="00C05B0F" w:rsidP="00C05B0F">
            <w:pPr>
              <w:spacing w:after="0"/>
              <w:jc w:val="center"/>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міської ради:</w:t>
            </w:r>
          </w:p>
          <w:p w14:paraId="477022B8" w14:textId="77777777" w:rsidR="00C05B0F" w:rsidRPr="00DA4C4D" w:rsidRDefault="00C05B0F" w:rsidP="00C05B0F">
            <w:pPr>
              <w:spacing w:after="0"/>
              <w:rPr>
                <w:rFonts w:ascii="Times New Roman" w:eastAsia="Times New Roman" w:hAnsi="Times New Roman" w:cs="Times New Roman"/>
                <w:sz w:val="32"/>
                <w:szCs w:val="32"/>
                <w:lang w:val="uk-UA"/>
              </w:rPr>
            </w:pPr>
          </w:p>
        </w:tc>
      </w:tr>
      <w:tr w:rsidR="00C05B0F" w:rsidRPr="00607AE0" w14:paraId="7EA99315" w14:textId="77777777" w:rsidTr="004D045D">
        <w:tc>
          <w:tcPr>
            <w:tcW w:w="2590" w:type="dxa"/>
            <w:gridSpan w:val="2"/>
            <w:shd w:val="clear" w:color="auto" w:fill="FFFFFF" w:themeFill="background1"/>
          </w:tcPr>
          <w:p w14:paraId="2B73ED5F" w14:textId="79A88A92" w:rsidR="00C05B0F" w:rsidRPr="00B71B53" w:rsidRDefault="00C05B0F" w:rsidP="00C05B0F">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Ал</w:t>
            </w:r>
            <w:r w:rsidR="009F35C0">
              <w:rPr>
                <w:rFonts w:ascii="Times New Roman" w:eastAsia="Times New Roman" w:hAnsi="Times New Roman" w:cs="Times New Roman"/>
                <w:sz w:val="28"/>
                <w:szCs w:val="28"/>
                <w:lang w:val="uk-UA"/>
              </w:rPr>
              <w:t>є</w:t>
            </w:r>
            <w:r>
              <w:rPr>
                <w:rFonts w:ascii="Times New Roman" w:eastAsia="Times New Roman" w:hAnsi="Times New Roman" w:cs="Times New Roman"/>
                <w:sz w:val="28"/>
                <w:szCs w:val="28"/>
                <w:lang w:val="uk-UA"/>
              </w:rPr>
              <w:t>кс</w:t>
            </w:r>
            <w:r w:rsidR="00144B50">
              <w:rPr>
                <w:rFonts w:ascii="Times New Roman" w:eastAsia="Times New Roman" w:hAnsi="Times New Roman" w:cs="Times New Roman"/>
                <w:sz w:val="28"/>
                <w:szCs w:val="28"/>
                <w:lang w:val="uk-UA"/>
              </w:rPr>
              <w:t>є</w:t>
            </w:r>
            <w:r>
              <w:rPr>
                <w:rFonts w:ascii="Times New Roman" w:eastAsia="Times New Roman" w:hAnsi="Times New Roman" w:cs="Times New Roman"/>
                <w:sz w:val="28"/>
                <w:szCs w:val="28"/>
                <w:lang w:val="uk-UA"/>
              </w:rPr>
              <w:t>є</w:t>
            </w:r>
            <w:r w:rsidR="00144B50">
              <w:rPr>
                <w:rFonts w:ascii="Times New Roman" w:eastAsia="Times New Roman" w:hAnsi="Times New Roman" w:cs="Times New Roman"/>
                <w:sz w:val="28"/>
                <w:szCs w:val="28"/>
                <w:lang w:val="uk-UA"/>
              </w:rPr>
              <w:t>ва</w:t>
            </w:r>
            <w:r>
              <w:rPr>
                <w:rFonts w:ascii="Times New Roman" w:eastAsia="Times New Roman" w:hAnsi="Times New Roman" w:cs="Times New Roman"/>
                <w:sz w:val="28"/>
                <w:szCs w:val="28"/>
                <w:lang w:val="uk-UA"/>
              </w:rPr>
              <w:t xml:space="preserve"> </w:t>
            </w:r>
            <w:r w:rsidR="00144B50">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lang w:val="uk-UA"/>
              </w:rPr>
              <w:t xml:space="preserve">. </w:t>
            </w:r>
            <w:r w:rsidR="00144B50">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lang w:val="uk-UA"/>
              </w:rPr>
              <w:t>.</w:t>
            </w:r>
          </w:p>
        </w:tc>
        <w:tc>
          <w:tcPr>
            <w:tcW w:w="7371" w:type="dxa"/>
          </w:tcPr>
          <w:p w14:paraId="19662517" w14:textId="31766536" w:rsidR="00C05B0F" w:rsidRPr="00607AE0" w:rsidRDefault="00607AE0" w:rsidP="00607AE0">
            <w:pPr>
              <w:autoSpaceDE w:val="0"/>
              <w:autoSpaceDN w:val="0"/>
              <w:adjustRightInd w:val="0"/>
              <w:spacing w:after="0" w:line="240" w:lineRule="auto"/>
              <w:jc w:val="both"/>
              <w:rPr>
                <w:rFonts w:asciiTheme="majorHAnsi" w:hAnsiTheme="majorHAnsi" w:cstheme="majorHAnsi"/>
                <w:sz w:val="28"/>
                <w:szCs w:val="28"/>
                <w:lang w:val="ru-UA"/>
              </w:rPr>
            </w:pPr>
            <w:r w:rsidRPr="00607AE0">
              <w:rPr>
                <w:rFonts w:asciiTheme="majorHAnsi" w:hAnsiTheme="majorHAnsi" w:cstheme="majorHAnsi"/>
                <w:sz w:val="28"/>
                <w:szCs w:val="28"/>
                <w:lang w:val="uk-UA"/>
              </w:rPr>
              <w:t>-</w:t>
            </w:r>
            <w:r>
              <w:rPr>
                <w:rFonts w:asciiTheme="majorHAnsi" w:hAnsiTheme="majorHAnsi" w:cstheme="majorHAnsi"/>
                <w:sz w:val="28"/>
                <w:szCs w:val="28"/>
                <w:lang w:val="uk-UA"/>
              </w:rPr>
              <w:t xml:space="preserve"> </w:t>
            </w:r>
            <w:r w:rsidRPr="00607AE0">
              <w:rPr>
                <w:rFonts w:asciiTheme="majorHAnsi" w:hAnsiTheme="majorHAnsi" w:cstheme="majorHAnsi"/>
                <w:sz w:val="28"/>
                <w:szCs w:val="28"/>
                <w:lang w:val="uk-UA"/>
              </w:rPr>
              <w:t xml:space="preserve">директор </w:t>
            </w:r>
            <w:r w:rsidRPr="00607AE0">
              <w:rPr>
                <w:rFonts w:asciiTheme="majorHAnsi" w:hAnsiTheme="majorHAnsi" w:cstheme="majorHAnsi"/>
                <w:sz w:val="28"/>
                <w:szCs w:val="28"/>
                <w:lang w:val="ru-UA"/>
              </w:rPr>
              <w:t>Чернігівського міського територіального центр</w:t>
            </w:r>
            <w:r w:rsidRPr="00607AE0">
              <w:rPr>
                <w:rFonts w:asciiTheme="majorHAnsi" w:hAnsiTheme="majorHAnsi" w:cstheme="majorHAnsi"/>
                <w:sz w:val="28"/>
                <w:szCs w:val="28"/>
                <w:lang w:val="uk-UA"/>
              </w:rPr>
              <w:t xml:space="preserve">у </w:t>
            </w:r>
            <w:r w:rsidRPr="00607AE0">
              <w:rPr>
                <w:rFonts w:asciiTheme="majorHAnsi" w:hAnsiTheme="majorHAnsi" w:cstheme="majorHAnsi"/>
                <w:sz w:val="28"/>
                <w:szCs w:val="28"/>
                <w:lang w:val="ru-UA"/>
              </w:rPr>
              <w:lastRenderedPageBreak/>
              <w:t xml:space="preserve">соціального обслуговування (надання соціальних послуг) </w:t>
            </w:r>
            <w:r w:rsidR="00C05B0F" w:rsidRPr="00607AE0">
              <w:rPr>
                <w:rFonts w:asciiTheme="majorHAnsi" w:eastAsia="Times New Roman" w:hAnsiTheme="majorHAnsi" w:cstheme="majorHAnsi"/>
                <w:sz w:val="28"/>
                <w:szCs w:val="28"/>
                <w:lang w:val="uk-UA"/>
              </w:rPr>
              <w:t>міської ради</w:t>
            </w:r>
            <w:r w:rsidR="00C05B0F" w:rsidRPr="00607AE0">
              <w:rPr>
                <w:rFonts w:ascii="Times New Roman" w:eastAsia="Times New Roman" w:hAnsi="Times New Roman" w:cs="Times New Roman"/>
                <w:sz w:val="28"/>
                <w:szCs w:val="28"/>
                <w:lang w:val="uk-UA"/>
              </w:rPr>
              <w:t xml:space="preserve"> (1</w:t>
            </w:r>
            <w:r w:rsidR="00144B50" w:rsidRPr="00607AE0">
              <w:rPr>
                <w:rFonts w:ascii="Times New Roman" w:eastAsia="Times New Roman" w:hAnsi="Times New Roman" w:cs="Times New Roman"/>
                <w:sz w:val="28"/>
                <w:szCs w:val="28"/>
                <w:lang w:val="uk-UA"/>
              </w:rPr>
              <w:t>9</w:t>
            </w:r>
            <w:r w:rsidR="00C05B0F" w:rsidRPr="00607AE0">
              <w:rPr>
                <w:rFonts w:ascii="Times New Roman" w:eastAsia="Times New Roman" w:hAnsi="Times New Roman" w:cs="Times New Roman"/>
                <w:sz w:val="28"/>
                <w:szCs w:val="28"/>
                <w:lang w:val="uk-UA"/>
              </w:rPr>
              <w:t>)</w:t>
            </w:r>
          </w:p>
        </w:tc>
      </w:tr>
      <w:tr w:rsidR="0009043F" w:rsidRPr="00607AE0" w14:paraId="4E2ECAEE" w14:textId="77777777" w:rsidTr="004D045D">
        <w:tc>
          <w:tcPr>
            <w:tcW w:w="2590" w:type="dxa"/>
            <w:gridSpan w:val="2"/>
            <w:shd w:val="clear" w:color="auto" w:fill="FFFFFF" w:themeFill="background1"/>
          </w:tcPr>
          <w:p w14:paraId="50645631" w14:textId="3691D961" w:rsidR="0009043F" w:rsidRDefault="0009043F" w:rsidP="00C05B0F">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Брусильцева І. М.</w:t>
            </w:r>
          </w:p>
        </w:tc>
        <w:tc>
          <w:tcPr>
            <w:tcW w:w="7371" w:type="dxa"/>
          </w:tcPr>
          <w:p w14:paraId="344B775C" w14:textId="02BE69B2" w:rsidR="0009043F" w:rsidRPr="00607AE0" w:rsidRDefault="0009043F" w:rsidP="00607AE0">
            <w:pPr>
              <w:autoSpaceDE w:val="0"/>
              <w:autoSpaceDN w:val="0"/>
              <w:adjustRightInd w:val="0"/>
              <w:spacing w:after="0" w:line="240" w:lineRule="auto"/>
              <w:jc w:val="both"/>
              <w:rPr>
                <w:rFonts w:asciiTheme="majorHAnsi" w:hAnsiTheme="majorHAnsi" w:cstheme="majorHAnsi"/>
                <w:sz w:val="28"/>
                <w:szCs w:val="28"/>
                <w:lang w:val="uk-UA"/>
              </w:rPr>
            </w:pPr>
            <w:r>
              <w:rPr>
                <w:rFonts w:asciiTheme="majorHAnsi" w:hAnsiTheme="majorHAnsi" w:cstheme="majorHAnsi"/>
                <w:sz w:val="28"/>
                <w:szCs w:val="28"/>
                <w:lang w:val="uk-UA"/>
              </w:rPr>
              <w:t>- начальник відділу звернень громадян міської ради</w:t>
            </w:r>
            <w:r w:rsidR="00F86D68">
              <w:rPr>
                <w:rFonts w:asciiTheme="majorHAnsi" w:hAnsiTheme="majorHAnsi" w:cstheme="majorHAnsi"/>
                <w:sz w:val="28"/>
                <w:szCs w:val="28"/>
                <w:lang w:val="uk-UA"/>
              </w:rPr>
              <w:t xml:space="preserve"> (9)</w:t>
            </w:r>
          </w:p>
        </w:tc>
      </w:tr>
      <w:tr w:rsidR="0009043F" w:rsidRPr="00607AE0" w14:paraId="78C13F8B" w14:textId="77777777" w:rsidTr="004D045D">
        <w:tc>
          <w:tcPr>
            <w:tcW w:w="2590" w:type="dxa"/>
            <w:gridSpan w:val="2"/>
            <w:shd w:val="clear" w:color="auto" w:fill="FFFFFF" w:themeFill="background1"/>
          </w:tcPr>
          <w:p w14:paraId="151D9FCC" w14:textId="0432367A" w:rsidR="0009043F" w:rsidRDefault="0009043F" w:rsidP="00C05B0F">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Гаценко О. О.</w:t>
            </w:r>
          </w:p>
        </w:tc>
        <w:tc>
          <w:tcPr>
            <w:tcW w:w="7371" w:type="dxa"/>
          </w:tcPr>
          <w:p w14:paraId="2C8801FE" w14:textId="6F8661C1" w:rsidR="0009043F" w:rsidRDefault="0009043F" w:rsidP="00607AE0">
            <w:pPr>
              <w:autoSpaceDE w:val="0"/>
              <w:autoSpaceDN w:val="0"/>
              <w:adjustRightInd w:val="0"/>
              <w:spacing w:after="0" w:line="240" w:lineRule="auto"/>
              <w:jc w:val="both"/>
              <w:rPr>
                <w:rFonts w:asciiTheme="majorHAnsi" w:hAnsiTheme="majorHAnsi" w:cstheme="majorHAnsi"/>
                <w:sz w:val="28"/>
                <w:szCs w:val="28"/>
                <w:lang w:val="uk-UA"/>
              </w:rPr>
            </w:pPr>
            <w:r>
              <w:rPr>
                <w:rFonts w:asciiTheme="majorHAnsi" w:hAnsiTheme="majorHAnsi" w:cstheme="majorHAnsi"/>
                <w:sz w:val="28"/>
                <w:szCs w:val="28"/>
                <w:lang w:val="uk-UA"/>
              </w:rPr>
              <w:t xml:space="preserve">- заступник начальника </w:t>
            </w:r>
            <w:r w:rsidR="00992724">
              <w:rPr>
                <w:rFonts w:asciiTheme="majorHAnsi" w:hAnsiTheme="majorHAnsi" w:cstheme="majorHAnsi"/>
                <w:sz w:val="28"/>
                <w:szCs w:val="28"/>
                <w:lang w:val="uk-UA"/>
              </w:rPr>
              <w:t xml:space="preserve">юридичного </w:t>
            </w:r>
            <w:r>
              <w:rPr>
                <w:rFonts w:asciiTheme="majorHAnsi" w:hAnsiTheme="majorHAnsi" w:cstheme="majorHAnsi"/>
                <w:sz w:val="28"/>
                <w:szCs w:val="28"/>
                <w:lang w:val="uk-UA"/>
              </w:rPr>
              <w:t>відділу</w:t>
            </w:r>
            <w:r w:rsidR="00992724">
              <w:rPr>
                <w:rFonts w:asciiTheme="majorHAnsi" w:hAnsiTheme="majorHAnsi" w:cstheme="majorHAnsi"/>
                <w:sz w:val="28"/>
                <w:szCs w:val="28"/>
                <w:lang w:val="uk-UA"/>
              </w:rPr>
              <w:t xml:space="preserve"> міської ради (</w:t>
            </w:r>
            <w:r w:rsidR="002B2D9D">
              <w:rPr>
                <w:rFonts w:asciiTheme="majorHAnsi" w:hAnsiTheme="majorHAnsi" w:cstheme="majorHAnsi"/>
                <w:sz w:val="28"/>
                <w:szCs w:val="28"/>
                <w:lang w:val="uk-UA"/>
              </w:rPr>
              <w:t>1-</w:t>
            </w:r>
            <w:r w:rsidR="00992724">
              <w:rPr>
                <w:rFonts w:asciiTheme="majorHAnsi" w:hAnsiTheme="majorHAnsi" w:cstheme="majorHAnsi"/>
                <w:sz w:val="28"/>
                <w:szCs w:val="28"/>
                <w:lang w:val="uk-UA"/>
              </w:rPr>
              <w:t>2</w:t>
            </w:r>
            <w:r w:rsidR="002B2D9D">
              <w:rPr>
                <w:rFonts w:asciiTheme="majorHAnsi" w:hAnsiTheme="majorHAnsi" w:cstheme="majorHAnsi"/>
                <w:sz w:val="28"/>
                <w:szCs w:val="28"/>
                <w:lang w:val="uk-UA"/>
              </w:rPr>
              <w:t>6</w:t>
            </w:r>
            <w:r w:rsidR="00992724">
              <w:rPr>
                <w:rFonts w:asciiTheme="majorHAnsi" w:hAnsiTheme="majorHAnsi" w:cstheme="majorHAnsi"/>
                <w:sz w:val="28"/>
                <w:szCs w:val="28"/>
                <w:lang w:val="uk-UA"/>
              </w:rPr>
              <w:t>)</w:t>
            </w:r>
          </w:p>
        </w:tc>
      </w:tr>
      <w:tr w:rsidR="0009043F" w:rsidRPr="00607AE0" w14:paraId="15CAE963" w14:textId="77777777" w:rsidTr="004D045D">
        <w:tc>
          <w:tcPr>
            <w:tcW w:w="2590" w:type="dxa"/>
            <w:gridSpan w:val="2"/>
            <w:shd w:val="clear" w:color="auto" w:fill="FFFFFF" w:themeFill="background1"/>
          </w:tcPr>
          <w:p w14:paraId="2B96A614" w14:textId="71EEF94E" w:rsidR="0009043F" w:rsidRDefault="0009043F" w:rsidP="00C05B0F">
            <w:pPr>
              <w:pStyle w:val="aa"/>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Годун Г. В.</w:t>
            </w:r>
          </w:p>
        </w:tc>
        <w:tc>
          <w:tcPr>
            <w:tcW w:w="7371" w:type="dxa"/>
          </w:tcPr>
          <w:p w14:paraId="4D6E2694" w14:textId="2255671D" w:rsidR="0009043F" w:rsidRPr="00607AE0" w:rsidRDefault="0009043F" w:rsidP="00607AE0">
            <w:pPr>
              <w:autoSpaceDE w:val="0"/>
              <w:autoSpaceDN w:val="0"/>
              <w:adjustRightInd w:val="0"/>
              <w:spacing w:after="0" w:line="240" w:lineRule="auto"/>
              <w:jc w:val="both"/>
              <w:rPr>
                <w:rFonts w:asciiTheme="majorHAnsi" w:hAnsiTheme="majorHAnsi" w:cstheme="majorHAnsi"/>
                <w:sz w:val="28"/>
                <w:szCs w:val="28"/>
                <w:lang w:val="uk-UA"/>
              </w:rPr>
            </w:pPr>
            <w:r>
              <w:rPr>
                <w:rFonts w:asciiTheme="majorHAnsi" w:hAnsiTheme="majorHAnsi" w:cstheme="majorHAnsi"/>
                <w:sz w:val="28"/>
                <w:szCs w:val="28"/>
                <w:lang w:val="uk-UA"/>
              </w:rPr>
              <w:t>- начальник відділу з питань надзвичайних ситуацій міської ради</w:t>
            </w:r>
            <w:r w:rsidR="00F86D68">
              <w:rPr>
                <w:rFonts w:asciiTheme="majorHAnsi" w:hAnsiTheme="majorHAnsi" w:cstheme="majorHAnsi"/>
                <w:sz w:val="28"/>
                <w:szCs w:val="28"/>
                <w:lang w:val="uk-UA"/>
              </w:rPr>
              <w:t xml:space="preserve"> (8)</w:t>
            </w:r>
          </w:p>
        </w:tc>
      </w:tr>
      <w:tr w:rsidR="00144B50" w:rsidRPr="007A78C2" w14:paraId="638E2B31" w14:textId="77777777" w:rsidTr="004D045D">
        <w:tc>
          <w:tcPr>
            <w:tcW w:w="2590" w:type="dxa"/>
            <w:gridSpan w:val="2"/>
            <w:shd w:val="clear" w:color="auto" w:fill="FFFFFF" w:themeFill="background1"/>
          </w:tcPr>
          <w:p w14:paraId="362E1525" w14:textId="549F0424" w:rsidR="00144B50" w:rsidRDefault="00144B50" w:rsidP="00144B50">
            <w:pPr>
              <w:pStyle w:val="aa"/>
              <w:jc w:val="both"/>
              <w:rPr>
                <w:sz w:val="28"/>
                <w:szCs w:val="28"/>
                <w:lang w:val="uk-UA"/>
              </w:rPr>
            </w:pPr>
            <w:r>
              <w:rPr>
                <w:rFonts w:ascii="Times New Roman" w:eastAsia="Times New Roman" w:hAnsi="Times New Roman" w:cs="Times New Roman"/>
                <w:sz w:val="28"/>
                <w:szCs w:val="28"/>
                <w:lang w:val="uk-UA"/>
              </w:rPr>
              <w:t>Гоголь М. О.</w:t>
            </w:r>
          </w:p>
        </w:tc>
        <w:tc>
          <w:tcPr>
            <w:tcW w:w="7371" w:type="dxa"/>
          </w:tcPr>
          <w:p w14:paraId="20EDF2F3" w14:textId="7181264B" w:rsidR="00144B50" w:rsidRPr="00D448AC" w:rsidRDefault="00144B50" w:rsidP="00144B50">
            <w:pPr>
              <w:pStyle w:val="aa"/>
              <w:jc w:val="both"/>
              <w:rPr>
                <w:rFonts w:ascii="Times New Roman" w:eastAsia="Times New Roman" w:hAnsi="Times New Roman" w:cs="Times New Roman"/>
                <w:sz w:val="28"/>
                <w:szCs w:val="28"/>
              </w:rPr>
            </w:pPr>
            <w:r w:rsidRPr="00D448AC">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D15022">
              <w:rPr>
                <w:rFonts w:ascii="Times New Roman" w:eastAsia="Times New Roman" w:hAnsi="Times New Roman" w:cs="Times New Roman"/>
                <w:sz w:val="28"/>
                <w:szCs w:val="28"/>
                <w:lang w:val="uk-UA"/>
              </w:rPr>
              <w:t>директор КП «Паркування та ринок» міської ради</w:t>
            </w:r>
            <w:r>
              <w:rPr>
                <w:rFonts w:ascii="Times New Roman" w:eastAsia="Times New Roman" w:hAnsi="Times New Roman" w:cs="Times New Roman"/>
                <w:sz w:val="28"/>
                <w:szCs w:val="28"/>
                <w:lang w:val="uk-UA"/>
              </w:rPr>
              <w:t xml:space="preserve"> (4-5)</w:t>
            </w:r>
          </w:p>
        </w:tc>
      </w:tr>
      <w:tr w:rsidR="00144B50" w:rsidRPr="00947E29" w14:paraId="46155A47" w14:textId="77777777" w:rsidTr="004D045D">
        <w:tc>
          <w:tcPr>
            <w:tcW w:w="2590" w:type="dxa"/>
            <w:gridSpan w:val="2"/>
            <w:shd w:val="clear" w:color="auto" w:fill="FFFFFF" w:themeFill="background1"/>
          </w:tcPr>
          <w:p w14:paraId="601BEB9D" w14:textId="5F01E224" w:rsidR="00144B50" w:rsidRPr="00144B50" w:rsidRDefault="00144B50" w:rsidP="00144B50">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Горна О. В. </w:t>
            </w:r>
          </w:p>
        </w:tc>
        <w:tc>
          <w:tcPr>
            <w:tcW w:w="7371" w:type="dxa"/>
          </w:tcPr>
          <w:p w14:paraId="2A2AC6B2" w14:textId="15CB90F2" w:rsidR="00144B50" w:rsidRPr="00144B50" w:rsidRDefault="00144B50" w:rsidP="00144B50">
            <w:pPr>
              <w:spacing w:after="0" w:line="240" w:lineRule="auto"/>
              <w:jc w:val="both"/>
              <w:rPr>
                <w:rFonts w:ascii="Times New Roman" w:eastAsia="Times New Roman" w:hAnsi="Times New Roman" w:cs="Times New Roman"/>
                <w:sz w:val="28"/>
                <w:szCs w:val="28"/>
                <w:lang w:val="uk-UA"/>
              </w:rPr>
            </w:pPr>
            <w:r w:rsidRPr="00144B5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144B50">
              <w:rPr>
                <w:rFonts w:ascii="Times New Roman" w:eastAsia="Times New Roman" w:hAnsi="Times New Roman" w:cs="Times New Roman"/>
                <w:sz w:val="28"/>
                <w:szCs w:val="28"/>
                <w:lang w:val="uk-UA"/>
              </w:rPr>
              <w:t xml:space="preserve">заступник начальника </w:t>
            </w:r>
            <w:r w:rsidR="00607AE0">
              <w:rPr>
                <w:rFonts w:ascii="Times New Roman" w:eastAsia="Times New Roman" w:hAnsi="Times New Roman" w:cs="Times New Roman"/>
                <w:sz w:val="28"/>
                <w:szCs w:val="28"/>
                <w:lang w:val="uk-UA"/>
              </w:rPr>
              <w:t>управління освіти міської ради (1)</w:t>
            </w:r>
          </w:p>
        </w:tc>
      </w:tr>
      <w:tr w:rsidR="0009043F" w:rsidRPr="00947E29" w14:paraId="2640FAA8" w14:textId="77777777" w:rsidTr="004D045D">
        <w:tc>
          <w:tcPr>
            <w:tcW w:w="2590" w:type="dxa"/>
            <w:gridSpan w:val="2"/>
            <w:shd w:val="clear" w:color="auto" w:fill="FFFFFF" w:themeFill="background1"/>
          </w:tcPr>
          <w:p w14:paraId="1060D172" w14:textId="5F839F3B" w:rsidR="0009043F" w:rsidRDefault="0009043F" w:rsidP="00144B50">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Дедущенко Н. М. </w:t>
            </w:r>
          </w:p>
        </w:tc>
        <w:tc>
          <w:tcPr>
            <w:tcW w:w="7371" w:type="dxa"/>
          </w:tcPr>
          <w:p w14:paraId="6D4FB789" w14:textId="2C1A282C" w:rsidR="0009043F" w:rsidRPr="00144B50" w:rsidRDefault="0009043F" w:rsidP="00144B5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начальник відділу обліку та звітності міської ради (23-24)</w:t>
            </w:r>
          </w:p>
        </w:tc>
      </w:tr>
      <w:tr w:rsidR="002B2D9D" w:rsidRPr="00947E29" w14:paraId="4B35E4FC" w14:textId="77777777" w:rsidTr="004D045D">
        <w:tc>
          <w:tcPr>
            <w:tcW w:w="2590" w:type="dxa"/>
            <w:gridSpan w:val="2"/>
            <w:shd w:val="clear" w:color="auto" w:fill="FFFFFF" w:themeFill="background1"/>
          </w:tcPr>
          <w:p w14:paraId="7B30EE9D" w14:textId="73E42854" w:rsidR="002B2D9D" w:rsidRDefault="002B2D9D" w:rsidP="00144B50">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Кочерга І. В. </w:t>
            </w:r>
          </w:p>
        </w:tc>
        <w:tc>
          <w:tcPr>
            <w:tcW w:w="7371" w:type="dxa"/>
          </w:tcPr>
          <w:p w14:paraId="1F3EE723" w14:textId="12874F26" w:rsidR="002B2D9D" w:rsidRDefault="002B2D9D" w:rsidP="00144B5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заступник начальника управління – начальник відділу доходів бюджету та фінансів галузей виробничої сфери міської ради (26)</w:t>
            </w:r>
          </w:p>
        </w:tc>
      </w:tr>
      <w:tr w:rsidR="0013067E" w:rsidRPr="00947E29" w14:paraId="31D7BE84" w14:textId="77777777" w:rsidTr="004D045D">
        <w:tc>
          <w:tcPr>
            <w:tcW w:w="2590" w:type="dxa"/>
            <w:gridSpan w:val="2"/>
            <w:shd w:val="clear" w:color="auto" w:fill="FFFFFF" w:themeFill="background1"/>
          </w:tcPr>
          <w:p w14:paraId="654260BC" w14:textId="40AD9824" w:rsidR="0013067E" w:rsidRDefault="0013067E" w:rsidP="00144B50">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Літошко М. Ю.</w:t>
            </w:r>
          </w:p>
        </w:tc>
        <w:tc>
          <w:tcPr>
            <w:tcW w:w="7371" w:type="dxa"/>
          </w:tcPr>
          <w:p w14:paraId="3E85E610" w14:textId="64DAD418" w:rsidR="0013067E" w:rsidRPr="00144B50" w:rsidRDefault="0013067E" w:rsidP="00144B5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начальник КП</w:t>
            </w:r>
            <w:r w:rsidR="0009043F">
              <w:rPr>
                <w:rFonts w:ascii="Times New Roman" w:eastAsia="Times New Roman" w:hAnsi="Times New Roman" w:cs="Times New Roman"/>
                <w:sz w:val="28"/>
                <w:szCs w:val="28"/>
                <w:lang w:val="uk-UA"/>
              </w:rPr>
              <w:t xml:space="preserve"> «ЖЕК-10» міської ради</w:t>
            </w:r>
            <w:r w:rsidR="00F86D68">
              <w:rPr>
                <w:rFonts w:ascii="Times New Roman" w:eastAsia="Times New Roman" w:hAnsi="Times New Roman" w:cs="Times New Roman"/>
                <w:sz w:val="28"/>
                <w:szCs w:val="28"/>
                <w:lang w:val="uk-UA"/>
              </w:rPr>
              <w:t xml:space="preserve"> (6)</w:t>
            </w:r>
          </w:p>
        </w:tc>
      </w:tr>
      <w:tr w:rsidR="0009043F" w:rsidRPr="00947E29" w14:paraId="596D0F47" w14:textId="77777777" w:rsidTr="004D045D">
        <w:tc>
          <w:tcPr>
            <w:tcW w:w="2590" w:type="dxa"/>
            <w:gridSpan w:val="2"/>
            <w:shd w:val="clear" w:color="auto" w:fill="FFFFFF" w:themeFill="background1"/>
          </w:tcPr>
          <w:p w14:paraId="1C973C60" w14:textId="34322AB1" w:rsidR="0009043F" w:rsidRDefault="0009043F" w:rsidP="00144B50">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Марчук І. П.</w:t>
            </w:r>
          </w:p>
        </w:tc>
        <w:tc>
          <w:tcPr>
            <w:tcW w:w="7371" w:type="dxa"/>
          </w:tcPr>
          <w:p w14:paraId="70F3F0E2" w14:textId="4629C5C4" w:rsidR="0009043F" w:rsidRDefault="0009043F" w:rsidP="00144B5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директор департаменту соціальної політики міської ради (11-19)</w:t>
            </w:r>
          </w:p>
        </w:tc>
      </w:tr>
      <w:tr w:rsidR="002B2D9D" w:rsidRPr="00947E29" w14:paraId="635E89C6" w14:textId="77777777" w:rsidTr="004D045D">
        <w:tc>
          <w:tcPr>
            <w:tcW w:w="2590" w:type="dxa"/>
            <w:gridSpan w:val="2"/>
            <w:shd w:val="clear" w:color="auto" w:fill="FFFFFF" w:themeFill="background1"/>
          </w:tcPr>
          <w:p w14:paraId="36FE40F1" w14:textId="5B25A523" w:rsidR="002B2D9D" w:rsidRDefault="002B2D9D" w:rsidP="002B2D9D">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Назадзе С. </w:t>
            </w:r>
            <w:r w:rsidR="00631353">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lang w:val="uk-UA"/>
              </w:rPr>
              <w:t xml:space="preserve">. </w:t>
            </w:r>
          </w:p>
        </w:tc>
        <w:tc>
          <w:tcPr>
            <w:tcW w:w="7371" w:type="dxa"/>
          </w:tcPr>
          <w:p w14:paraId="530E36F0" w14:textId="5013674E" w:rsidR="002B2D9D" w:rsidRDefault="002B2D9D" w:rsidP="002B2D9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головний спеціаліст прес</w:t>
            </w:r>
            <w:r w:rsidRPr="00B12635">
              <w:rPr>
                <w:rFonts w:ascii="Times New Roman" w:eastAsia="Times New Roman" w:hAnsi="Times New Roman" w:cs="Times New Roman"/>
                <w:sz w:val="28"/>
                <w:szCs w:val="28"/>
                <w:lang w:val="uk-UA"/>
              </w:rPr>
              <w:t>служби міської ради (</w:t>
            </w:r>
            <w:r>
              <w:rPr>
                <w:rFonts w:ascii="Times New Roman" w:eastAsia="Times New Roman" w:hAnsi="Times New Roman" w:cs="Times New Roman"/>
                <w:sz w:val="28"/>
                <w:szCs w:val="28"/>
                <w:lang w:val="uk-UA"/>
              </w:rPr>
              <w:t>1-26</w:t>
            </w:r>
            <w:r w:rsidRPr="00B12635">
              <w:rPr>
                <w:rFonts w:ascii="Times New Roman" w:eastAsia="Times New Roman" w:hAnsi="Times New Roman" w:cs="Times New Roman"/>
                <w:sz w:val="28"/>
                <w:szCs w:val="28"/>
                <w:lang w:val="uk-UA"/>
              </w:rPr>
              <w:t>)</w:t>
            </w:r>
          </w:p>
        </w:tc>
      </w:tr>
      <w:tr w:rsidR="002B2D9D" w:rsidRPr="00947E29" w14:paraId="58768D42" w14:textId="77777777" w:rsidTr="004D045D">
        <w:tc>
          <w:tcPr>
            <w:tcW w:w="2590" w:type="dxa"/>
            <w:gridSpan w:val="2"/>
            <w:shd w:val="clear" w:color="auto" w:fill="FFFFFF" w:themeFill="background1"/>
          </w:tcPr>
          <w:p w14:paraId="188AFECE" w14:textId="439E704F" w:rsidR="002B2D9D" w:rsidRDefault="002B2D9D" w:rsidP="002B2D9D">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Почеп В. І.</w:t>
            </w:r>
          </w:p>
        </w:tc>
        <w:tc>
          <w:tcPr>
            <w:tcW w:w="7371" w:type="dxa"/>
          </w:tcPr>
          <w:p w14:paraId="275DE713" w14:textId="72D38395" w:rsidR="002B2D9D" w:rsidRDefault="002B2D9D" w:rsidP="002B2D9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начальник управління капітального будівництва міської ради (10)</w:t>
            </w:r>
          </w:p>
        </w:tc>
      </w:tr>
      <w:tr w:rsidR="002B2D9D" w:rsidRPr="007A78C2" w14:paraId="079AA328" w14:textId="77777777" w:rsidTr="004D045D">
        <w:tc>
          <w:tcPr>
            <w:tcW w:w="2590" w:type="dxa"/>
            <w:gridSpan w:val="2"/>
            <w:shd w:val="clear" w:color="auto" w:fill="FFFFFF" w:themeFill="background1"/>
          </w:tcPr>
          <w:p w14:paraId="3C3537CD" w14:textId="0A3D8DF7" w:rsidR="002B2D9D" w:rsidRPr="00B71B53" w:rsidRDefault="002B2D9D" w:rsidP="002B2D9D">
            <w:pPr>
              <w:pStyle w:val="aa"/>
              <w:jc w:val="both"/>
              <w:rPr>
                <w:sz w:val="28"/>
                <w:szCs w:val="28"/>
                <w:lang w:val="uk-UA"/>
              </w:rPr>
            </w:pPr>
            <w:r>
              <w:rPr>
                <w:sz w:val="28"/>
                <w:szCs w:val="28"/>
                <w:lang w:val="uk-UA"/>
              </w:rPr>
              <w:t xml:space="preserve">Рижий О. М. </w:t>
            </w:r>
          </w:p>
        </w:tc>
        <w:tc>
          <w:tcPr>
            <w:tcW w:w="7371" w:type="dxa"/>
          </w:tcPr>
          <w:p w14:paraId="60AA7D6D" w14:textId="009C9649" w:rsidR="002B2D9D" w:rsidRPr="00B71B53" w:rsidRDefault="002B2D9D" w:rsidP="002B2D9D">
            <w:pPr>
              <w:pStyle w:val="aa"/>
              <w:jc w:val="both"/>
              <w:rPr>
                <w:rFonts w:ascii="Times New Roman" w:eastAsia="Times New Roman" w:hAnsi="Times New Roman" w:cs="Times New Roman"/>
                <w:sz w:val="28"/>
                <w:szCs w:val="28"/>
                <w:lang w:val="uk-UA"/>
              </w:rPr>
            </w:pPr>
            <w:r w:rsidRPr="0013067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начальник управління транспорту, транспортної інфраструктури та зв'язку міської ради (2-3) </w:t>
            </w:r>
          </w:p>
        </w:tc>
      </w:tr>
      <w:tr w:rsidR="002B2D9D" w:rsidRPr="00947E29" w14:paraId="7F3A82C8" w14:textId="77777777" w:rsidTr="004D045D">
        <w:trPr>
          <w:trHeight w:val="291"/>
        </w:trPr>
        <w:tc>
          <w:tcPr>
            <w:tcW w:w="2590" w:type="dxa"/>
            <w:gridSpan w:val="2"/>
            <w:shd w:val="clear" w:color="auto" w:fill="FFFFFF" w:themeFill="background1"/>
          </w:tcPr>
          <w:p w14:paraId="5271DFDD" w14:textId="55CC7472" w:rsidR="002B2D9D" w:rsidRDefault="002B2D9D" w:rsidP="002B2D9D">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Серб С. М.</w:t>
            </w:r>
          </w:p>
        </w:tc>
        <w:tc>
          <w:tcPr>
            <w:tcW w:w="7371" w:type="dxa"/>
          </w:tcPr>
          <w:p w14:paraId="75A6132C" w14:textId="0546EBC5" w:rsidR="002B2D9D" w:rsidRPr="00EE4ACD" w:rsidRDefault="002B2D9D" w:rsidP="002B2D9D">
            <w:pPr>
              <w:pStyle w:val="af6"/>
              <w:tabs>
                <w:tab w:val="clear" w:pos="4677"/>
                <w:tab w:val="center" w:pos="4153"/>
                <w:tab w:val="right" w:pos="8306"/>
              </w:tabs>
              <w:jc w:val="both"/>
              <w:rPr>
                <w:sz w:val="28"/>
                <w:szCs w:val="28"/>
                <w:lang w:val="uk-UA"/>
              </w:rPr>
            </w:pPr>
            <w:r>
              <w:rPr>
                <w:sz w:val="28"/>
                <w:szCs w:val="28"/>
                <w:lang w:val="uk-UA"/>
              </w:rPr>
              <w:t>- начальник Чернігівського міського центру зайнятості (7)</w:t>
            </w:r>
          </w:p>
        </w:tc>
      </w:tr>
      <w:tr w:rsidR="002B2D9D" w:rsidRPr="00947E29" w14:paraId="26D78B09" w14:textId="77777777" w:rsidTr="004D045D">
        <w:tc>
          <w:tcPr>
            <w:tcW w:w="2590" w:type="dxa"/>
            <w:gridSpan w:val="2"/>
            <w:shd w:val="clear" w:color="auto" w:fill="FFFFFF" w:themeFill="background1"/>
          </w:tcPr>
          <w:p w14:paraId="02B81FFB" w14:textId="77777777" w:rsidR="002B2D9D" w:rsidRPr="00947E29" w:rsidRDefault="002B2D9D" w:rsidP="002B2D9D">
            <w:pPr>
              <w:spacing w:after="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Зінченко О. Г.</w:t>
            </w:r>
          </w:p>
        </w:tc>
        <w:tc>
          <w:tcPr>
            <w:tcW w:w="7371" w:type="dxa"/>
          </w:tcPr>
          <w:p w14:paraId="6CAF9442" w14:textId="30402FE6" w:rsidR="002B2D9D" w:rsidRPr="00B71B53" w:rsidRDefault="002B2D9D" w:rsidP="002B2D9D">
            <w:pPr>
              <w:spacing w:after="0" w:line="240" w:lineRule="auto"/>
              <w:jc w:val="both"/>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начальник управління (служби) у справах дітей міської ради (</w:t>
            </w:r>
            <w:r>
              <w:rPr>
                <w:rFonts w:ascii="Times New Roman" w:eastAsia="Times New Roman" w:hAnsi="Times New Roman" w:cs="Times New Roman"/>
                <w:sz w:val="28"/>
                <w:szCs w:val="28"/>
                <w:lang w:val="uk-UA"/>
              </w:rPr>
              <w:t>20 - 22</w:t>
            </w:r>
            <w:r w:rsidRPr="00947E29">
              <w:rPr>
                <w:rFonts w:ascii="Times New Roman" w:eastAsia="Times New Roman" w:hAnsi="Times New Roman" w:cs="Times New Roman"/>
                <w:sz w:val="28"/>
                <w:szCs w:val="28"/>
                <w:lang w:val="uk-UA"/>
              </w:rPr>
              <w:t>)</w:t>
            </w:r>
          </w:p>
        </w:tc>
      </w:tr>
      <w:tr w:rsidR="002B2D9D" w:rsidRPr="00947E29" w14:paraId="2C2B3A83" w14:textId="77777777" w:rsidTr="004D045D">
        <w:tc>
          <w:tcPr>
            <w:tcW w:w="9961" w:type="dxa"/>
            <w:gridSpan w:val="3"/>
            <w:hideMark/>
          </w:tcPr>
          <w:p w14:paraId="37188E53" w14:textId="77777777" w:rsidR="002B2D9D" w:rsidRDefault="002B2D9D" w:rsidP="002B2D9D">
            <w:pPr>
              <w:spacing w:after="0" w:line="240" w:lineRule="auto"/>
              <w:jc w:val="both"/>
              <w:rPr>
                <w:rFonts w:ascii="Times New Roman" w:eastAsia="Times New Roman" w:hAnsi="Times New Roman" w:cs="Times New Roman"/>
                <w:sz w:val="28"/>
                <w:szCs w:val="28"/>
                <w:lang w:val="uk-UA"/>
              </w:rPr>
            </w:pPr>
            <w:r w:rsidRPr="003708E2">
              <w:rPr>
                <w:rFonts w:ascii="Times New Roman" w:eastAsia="Times New Roman" w:hAnsi="Times New Roman" w:cs="Times New Roman"/>
                <w:sz w:val="28"/>
                <w:szCs w:val="28"/>
                <w:lang w:val="uk-UA"/>
              </w:rPr>
              <w:t>Відповідно до Закону України «Про запобігання корупції» ніхто з членів виконавчого комітету міської ради не повідомив про реальний або потенційний конфлікт інтересів</w:t>
            </w:r>
          </w:p>
          <w:p w14:paraId="5147022C" w14:textId="77777777" w:rsidR="002B2D9D" w:rsidRPr="006B008B" w:rsidRDefault="002B2D9D" w:rsidP="002B2D9D">
            <w:pPr>
              <w:spacing w:after="0" w:line="240" w:lineRule="auto"/>
              <w:jc w:val="both"/>
              <w:rPr>
                <w:rFonts w:ascii="Times New Roman" w:eastAsia="Times New Roman" w:hAnsi="Times New Roman" w:cs="Times New Roman"/>
                <w:sz w:val="16"/>
                <w:szCs w:val="16"/>
                <w:lang w:val="uk-UA"/>
              </w:rPr>
            </w:pPr>
          </w:p>
        </w:tc>
      </w:tr>
      <w:tr w:rsidR="002B2D9D" w:rsidRPr="005A596B" w14:paraId="45D5CE4E" w14:textId="77777777" w:rsidTr="004D045D">
        <w:tc>
          <w:tcPr>
            <w:tcW w:w="2448" w:type="dxa"/>
            <w:hideMark/>
          </w:tcPr>
          <w:p w14:paraId="11708172" w14:textId="77777777" w:rsidR="002B2D9D" w:rsidRPr="00947E29" w:rsidRDefault="002B2D9D" w:rsidP="002B2D9D">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1. СЛУХАЛИ:</w:t>
            </w:r>
            <w:r w:rsidRPr="00947E29">
              <w:rPr>
                <w:rFonts w:ascii="Times New Roman" w:eastAsia="Times New Roman" w:hAnsi="Times New Roman" w:cs="Times New Roman"/>
                <w:sz w:val="28"/>
                <w:szCs w:val="28"/>
                <w:lang w:val="uk-UA"/>
              </w:rPr>
              <w:tab/>
            </w:r>
          </w:p>
        </w:tc>
        <w:tc>
          <w:tcPr>
            <w:tcW w:w="7513" w:type="dxa"/>
            <w:gridSpan w:val="2"/>
          </w:tcPr>
          <w:p w14:paraId="5EAD9FBC" w14:textId="51D90DBB" w:rsidR="002B2D9D" w:rsidRPr="009F35C0" w:rsidRDefault="00576B94" w:rsidP="002B2D9D">
            <w:pPr>
              <w:pStyle w:val="aa"/>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організацію та проведення таборів з денним перебуванням у закладах загальної середньої освіти                    м. Чернігова у 2023 році</w:t>
            </w:r>
          </w:p>
        </w:tc>
      </w:tr>
      <w:tr w:rsidR="002B2D9D" w:rsidRPr="00947E29" w14:paraId="6F04A5CE" w14:textId="77777777" w:rsidTr="004D045D">
        <w:tc>
          <w:tcPr>
            <w:tcW w:w="2448" w:type="dxa"/>
          </w:tcPr>
          <w:p w14:paraId="36586C77" w14:textId="77777777" w:rsidR="002B2D9D" w:rsidRPr="00947E29" w:rsidRDefault="002B2D9D" w:rsidP="002B2D9D">
            <w:pPr>
              <w:spacing w:after="0"/>
              <w:rPr>
                <w:rFonts w:ascii="Times New Roman" w:eastAsia="Times New Roman" w:hAnsi="Times New Roman" w:cs="Times New Roman"/>
                <w:sz w:val="28"/>
                <w:szCs w:val="28"/>
                <w:lang w:val="uk-UA"/>
              </w:rPr>
            </w:pPr>
          </w:p>
        </w:tc>
        <w:tc>
          <w:tcPr>
            <w:tcW w:w="7513" w:type="dxa"/>
            <w:gridSpan w:val="2"/>
            <w:hideMark/>
          </w:tcPr>
          <w:p w14:paraId="01E7306B" w14:textId="0EF0A12B" w:rsidR="002B2D9D" w:rsidRPr="00576B94"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sidR="00576B94">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009F35C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00576B94">
              <w:rPr>
                <w:rFonts w:ascii="Times New Roman" w:eastAsia="Times New Roman" w:hAnsi="Times New Roman" w:cs="Times New Roman"/>
                <w:sz w:val="28"/>
                <w:szCs w:val="28"/>
                <w:lang w:val="uk-UA"/>
              </w:rPr>
              <w:t>Горна О. В.</w:t>
            </w:r>
          </w:p>
          <w:p w14:paraId="4826D3E2" w14:textId="1F34D93F" w:rsidR="00576B94" w:rsidRDefault="002B2D9D" w:rsidP="002B2D9D">
            <w:pPr>
              <w:spacing w:after="0" w:line="240" w:lineRule="auto"/>
              <w:rPr>
                <w:sz w:val="28"/>
                <w:szCs w:val="28"/>
                <w:lang w:val="uk-UA"/>
              </w:rPr>
            </w:pPr>
            <w:r>
              <w:rPr>
                <w:sz w:val="28"/>
                <w:szCs w:val="28"/>
                <w:lang w:val="uk-UA"/>
              </w:rPr>
              <w:t>Виступи</w:t>
            </w:r>
            <w:r w:rsidR="00576B94">
              <w:rPr>
                <w:sz w:val="28"/>
                <w:szCs w:val="28"/>
                <w:lang w:val="uk-UA"/>
              </w:rPr>
              <w:t>ли</w:t>
            </w:r>
            <w:r>
              <w:rPr>
                <w:sz w:val="28"/>
                <w:szCs w:val="28"/>
                <w:lang w:val="uk-UA"/>
              </w:rPr>
              <w:t xml:space="preserve">:                                           </w:t>
            </w:r>
            <w:r w:rsidR="00576B94">
              <w:rPr>
                <w:sz w:val="28"/>
                <w:szCs w:val="28"/>
                <w:lang w:val="uk-UA"/>
              </w:rPr>
              <w:t>Антошин В. Л.</w:t>
            </w:r>
          </w:p>
          <w:p w14:paraId="07E81F47" w14:textId="497F154F" w:rsidR="002B2D9D" w:rsidRPr="008F7679" w:rsidRDefault="002B2D9D" w:rsidP="002B2D9D">
            <w:pPr>
              <w:spacing w:after="0" w:line="240" w:lineRule="auto"/>
              <w:rPr>
                <w:rFonts w:ascii="Times New Roman" w:eastAsia="Times New Roman" w:hAnsi="Times New Roman" w:cs="Times New Roman"/>
                <w:sz w:val="28"/>
                <w:szCs w:val="28"/>
              </w:rPr>
            </w:pPr>
            <w:r>
              <w:rPr>
                <w:sz w:val="28"/>
                <w:szCs w:val="28"/>
                <w:lang w:val="uk-UA"/>
              </w:rPr>
              <w:t xml:space="preserve"> </w:t>
            </w:r>
            <w:r w:rsidR="00576B94">
              <w:rPr>
                <w:sz w:val="28"/>
                <w:szCs w:val="28"/>
                <w:lang w:val="uk-UA"/>
              </w:rPr>
              <w:t xml:space="preserve">                                                              </w:t>
            </w:r>
            <w:r>
              <w:rPr>
                <w:sz w:val="28"/>
                <w:szCs w:val="28"/>
                <w:lang w:val="uk-UA"/>
              </w:rPr>
              <w:t>Ломако О. А.</w:t>
            </w:r>
          </w:p>
        </w:tc>
      </w:tr>
      <w:tr w:rsidR="002B2D9D" w:rsidRPr="00947E29" w14:paraId="7D0992DA" w14:textId="77777777" w:rsidTr="004D045D">
        <w:tc>
          <w:tcPr>
            <w:tcW w:w="2448" w:type="dxa"/>
            <w:hideMark/>
          </w:tcPr>
          <w:p w14:paraId="2059C6D3"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F2D5137" w14:textId="77777777" w:rsidR="002B2D9D" w:rsidRDefault="002B2D9D" w:rsidP="002B2D9D">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7891662C" w14:textId="77777777" w:rsidR="002B2D9D" w:rsidRPr="00756A43" w:rsidRDefault="002B2D9D" w:rsidP="002B2D9D">
            <w:pPr>
              <w:spacing w:after="0"/>
              <w:rPr>
                <w:rFonts w:ascii="Times New Roman" w:eastAsia="Times New Roman" w:hAnsi="Times New Roman" w:cs="Times New Roman"/>
                <w:sz w:val="8"/>
                <w:szCs w:val="8"/>
                <w:lang w:val="uk-UA"/>
              </w:rPr>
            </w:pPr>
          </w:p>
        </w:tc>
      </w:tr>
      <w:tr w:rsidR="002B2D9D" w:rsidRPr="00947E29" w14:paraId="388ED8B9" w14:textId="77777777" w:rsidTr="004D045D">
        <w:tc>
          <w:tcPr>
            <w:tcW w:w="2448" w:type="dxa"/>
            <w:hideMark/>
          </w:tcPr>
          <w:p w14:paraId="7353B28C"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6CF5A0B7" w14:textId="71CC1B42" w:rsidR="002B2D9D" w:rsidRPr="00947E29"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sidR="00576B94">
              <w:rPr>
                <w:rFonts w:ascii="Times New Roman" w:eastAsia="Times New Roman" w:hAnsi="Times New Roman" w:cs="Times New Roman"/>
                <w:sz w:val="28"/>
                <w:szCs w:val="28"/>
                <w:lang w:val="uk-UA"/>
              </w:rPr>
              <w:t>253</w:t>
            </w:r>
            <w:r w:rsidRPr="00947E29">
              <w:rPr>
                <w:rFonts w:ascii="Times New Roman" w:eastAsia="Times New Roman" w:hAnsi="Times New Roman" w:cs="Times New Roman"/>
                <w:sz w:val="28"/>
                <w:szCs w:val="28"/>
                <w:lang w:val="uk-UA"/>
              </w:rPr>
              <w:t xml:space="preserve"> додається</w:t>
            </w:r>
          </w:p>
          <w:p w14:paraId="26237010" w14:textId="77777777" w:rsidR="002B2D9D" w:rsidRPr="00F27F45" w:rsidRDefault="002B2D9D" w:rsidP="002B2D9D">
            <w:pPr>
              <w:spacing w:after="0" w:line="240" w:lineRule="auto"/>
              <w:rPr>
                <w:rFonts w:ascii="Times New Roman" w:eastAsia="Times New Roman" w:hAnsi="Times New Roman" w:cs="Times New Roman"/>
                <w:sz w:val="16"/>
                <w:szCs w:val="16"/>
                <w:lang w:val="uk-UA"/>
              </w:rPr>
            </w:pPr>
          </w:p>
        </w:tc>
      </w:tr>
      <w:tr w:rsidR="002B2D9D" w:rsidRPr="00E30CD1" w14:paraId="5390B820" w14:textId="77777777" w:rsidTr="004D045D">
        <w:tc>
          <w:tcPr>
            <w:tcW w:w="2448" w:type="dxa"/>
            <w:hideMark/>
          </w:tcPr>
          <w:p w14:paraId="5B1D12EA" w14:textId="77777777" w:rsidR="002B2D9D" w:rsidRPr="00947E29" w:rsidRDefault="002B2D9D" w:rsidP="002B2D9D">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2. СЛУХАЛИ:</w:t>
            </w:r>
            <w:r w:rsidRPr="00947E29">
              <w:rPr>
                <w:rFonts w:ascii="Times New Roman" w:eastAsia="Times New Roman" w:hAnsi="Times New Roman" w:cs="Times New Roman"/>
                <w:sz w:val="28"/>
                <w:szCs w:val="28"/>
                <w:lang w:val="uk-UA"/>
              </w:rPr>
              <w:tab/>
            </w:r>
          </w:p>
        </w:tc>
        <w:tc>
          <w:tcPr>
            <w:tcW w:w="7513" w:type="dxa"/>
            <w:gridSpan w:val="2"/>
            <w:hideMark/>
          </w:tcPr>
          <w:p w14:paraId="6C406109" w14:textId="77777777" w:rsidR="005F0610" w:rsidRDefault="005F0610" w:rsidP="005F0610">
            <w:pPr>
              <w:pStyle w:val="aa"/>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 затвердження мережі міських автобусних маршрутів загального користування в місті Чернігові</w:t>
            </w:r>
          </w:p>
          <w:p w14:paraId="059F83D2" w14:textId="77777777" w:rsidR="002B2D9D" w:rsidRPr="00A54749" w:rsidRDefault="002B2D9D" w:rsidP="002B2D9D">
            <w:pPr>
              <w:spacing w:after="0" w:line="240" w:lineRule="auto"/>
              <w:jc w:val="both"/>
              <w:rPr>
                <w:sz w:val="16"/>
                <w:szCs w:val="16"/>
                <w:lang w:val="uk-UA"/>
              </w:rPr>
            </w:pPr>
          </w:p>
        </w:tc>
      </w:tr>
      <w:tr w:rsidR="002B2D9D" w:rsidRPr="00947E29" w14:paraId="052B9631" w14:textId="77777777" w:rsidTr="004D045D">
        <w:tc>
          <w:tcPr>
            <w:tcW w:w="2448" w:type="dxa"/>
          </w:tcPr>
          <w:p w14:paraId="71F47D3D" w14:textId="77777777" w:rsidR="002B2D9D" w:rsidRPr="00947E29" w:rsidRDefault="002B2D9D" w:rsidP="002B2D9D">
            <w:pPr>
              <w:spacing w:after="0"/>
              <w:rPr>
                <w:rFonts w:ascii="Times New Roman" w:eastAsia="Times New Roman" w:hAnsi="Times New Roman" w:cs="Times New Roman"/>
                <w:sz w:val="28"/>
                <w:szCs w:val="28"/>
                <w:lang w:val="uk-UA"/>
              </w:rPr>
            </w:pPr>
          </w:p>
        </w:tc>
        <w:tc>
          <w:tcPr>
            <w:tcW w:w="7513" w:type="dxa"/>
            <w:gridSpan w:val="2"/>
            <w:hideMark/>
          </w:tcPr>
          <w:p w14:paraId="4748B598" w14:textId="7B80525B" w:rsidR="002B2D9D"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5F0610">
              <w:rPr>
                <w:rFonts w:ascii="Times New Roman" w:eastAsia="Times New Roman" w:hAnsi="Times New Roman" w:cs="Times New Roman"/>
                <w:sz w:val="28"/>
                <w:szCs w:val="28"/>
                <w:lang w:val="uk-UA"/>
              </w:rPr>
              <w:t>Рижий О. М.</w:t>
            </w:r>
          </w:p>
          <w:p w14:paraId="63AACBB7" w14:textId="77777777" w:rsidR="005F0610" w:rsidRDefault="005F0610" w:rsidP="005F0610">
            <w:pPr>
              <w:spacing w:after="0" w:line="240" w:lineRule="auto"/>
              <w:rPr>
                <w:sz w:val="28"/>
                <w:szCs w:val="28"/>
                <w:lang w:val="uk-UA"/>
              </w:rPr>
            </w:pPr>
            <w:r>
              <w:rPr>
                <w:sz w:val="28"/>
                <w:szCs w:val="28"/>
                <w:lang w:val="uk-UA"/>
              </w:rPr>
              <w:t>Виступили:                                           Антошин В. Л.</w:t>
            </w:r>
          </w:p>
          <w:p w14:paraId="7361ACB5" w14:textId="2A56047F" w:rsidR="002B2D9D" w:rsidRPr="008F7679" w:rsidRDefault="005F0610" w:rsidP="005F0610">
            <w:pPr>
              <w:spacing w:after="0" w:line="240" w:lineRule="auto"/>
              <w:rPr>
                <w:rFonts w:ascii="Times New Roman" w:eastAsia="Times New Roman" w:hAnsi="Times New Roman" w:cs="Times New Roman"/>
                <w:sz w:val="28"/>
                <w:szCs w:val="28"/>
              </w:rPr>
            </w:pPr>
            <w:r>
              <w:rPr>
                <w:sz w:val="28"/>
                <w:szCs w:val="28"/>
                <w:lang w:val="uk-UA"/>
              </w:rPr>
              <w:t xml:space="preserve">                                                               Ломако О. А.</w:t>
            </w:r>
          </w:p>
        </w:tc>
      </w:tr>
      <w:tr w:rsidR="002B2D9D" w:rsidRPr="00947E29" w14:paraId="5E0BCD73" w14:textId="77777777" w:rsidTr="004D045D">
        <w:tc>
          <w:tcPr>
            <w:tcW w:w="2448" w:type="dxa"/>
            <w:hideMark/>
          </w:tcPr>
          <w:p w14:paraId="742D81C8"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10D8C767"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76663B4" w14:textId="77777777" w:rsidR="002B2D9D" w:rsidRPr="003473D2" w:rsidRDefault="002B2D9D" w:rsidP="002B2D9D">
            <w:pPr>
              <w:spacing w:after="0" w:line="240" w:lineRule="auto"/>
              <w:rPr>
                <w:rFonts w:ascii="Times New Roman" w:eastAsia="Times New Roman" w:hAnsi="Times New Roman" w:cs="Times New Roman"/>
                <w:sz w:val="16"/>
                <w:szCs w:val="16"/>
                <w:lang w:val="uk-UA"/>
              </w:rPr>
            </w:pPr>
          </w:p>
        </w:tc>
      </w:tr>
      <w:tr w:rsidR="002B2D9D" w:rsidRPr="00947E29" w14:paraId="303652CF" w14:textId="77777777" w:rsidTr="004D045D">
        <w:tc>
          <w:tcPr>
            <w:tcW w:w="2448" w:type="dxa"/>
            <w:hideMark/>
          </w:tcPr>
          <w:p w14:paraId="05D5A58C"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03CAD7E" w14:textId="78737C66" w:rsidR="002B2D9D" w:rsidRPr="00947E29"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2</w:t>
            </w:r>
            <w:r w:rsidR="005F0610">
              <w:rPr>
                <w:rFonts w:ascii="Times New Roman" w:eastAsia="Times New Roman" w:hAnsi="Times New Roman" w:cs="Times New Roman"/>
                <w:sz w:val="28"/>
                <w:szCs w:val="28"/>
                <w:lang w:val="uk-UA"/>
              </w:rPr>
              <w:t>54</w:t>
            </w:r>
            <w:r w:rsidRPr="00947E29">
              <w:rPr>
                <w:rFonts w:ascii="Times New Roman" w:eastAsia="Times New Roman" w:hAnsi="Times New Roman" w:cs="Times New Roman"/>
                <w:sz w:val="28"/>
                <w:szCs w:val="28"/>
                <w:lang w:val="uk-UA"/>
              </w:rPr>
              <w:t xml:space="preserve"> додається</w:t>
            </w:r>
          </w:p>
          <w:p w14:paraId="62D8BF78" w14:textId="77777777" w:rsidR="002B2D9D" w:rsidRPr="00D24654" w:rsidRDefault="002B2D9D" w:rsidP="002B2D9D">
            <w:pPr>
              <w:spacing w:after="0" w:line="240" w:lineRule="auto"/>
              <w:rPr>
                <w:rFonts w:ascii="Times New Roman" w:eastAsia="Times New Roman" w:hAnsi="Times New Roman" w:cs="Times New Roman"/>
                <w:sz w:val="16"/>
                <w:szCs w:val="16"/>
                <w:lang w:val="uk-UA"/>
              </w:rPr>
            </w:pPr>
          </w:p>
        </w:tc>
      </w:tr>
      <w:tr w:rsidR="002B2D9D" w:rsidRPr="00947E29" w14:paraId="17D52C35" w14:textId="77777777" w:rsidTr="004D045D">
        <w:tc>
          <w:tcPr>
            <w:tcW w:w="2448" w:type="dxa"/>
            <w:hideMark/>
          </w:tcPr>
          <w:p w14:paraId="2F139E7A"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lastRenderedPageBreak/>
              <w:t>3</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hideMark/>
          </w:tcPr>
          <w:p w14:paraId="63BE5524" w14:textId="28BF5764" w:rsidR="002B2D9D" w:rsidRPr="00E112B7" w:rsidRDefault="00CC4E93" w:rsidP="002B2D9D">
            <w:pPr>
              <w:pStyle w:val="aa"/>
              <w:jc w:val="both"/>
              <w:rPr>
                <w:sz w:val="16"/>
                <w:szCs w:val="16"/>
                <w:lang w:val="uk-UA" w:bidi="ru-RU"/>
              </w:rPr>
            </w:pPr>
            <w:r>
              <w:rPr>
                <w:rFonts w:ascii="Times New Roman" w:eastAsia="Times New Roman" w:hAnsi="Times New Roman" w:cs="Times New Roman"/>
                <w:sz w:val="28"/>
                <w:szCs w:val="28"/>
                <w:lang w:val="uk-UA"/>
              </w:rPr>
              <w:t>Про</w:t>
            </w:r>
            <w:r w:rsidRPr="003E75BE">
              <w:rPr>
                <w:sz w:val="28"/>
                <w:szCs w:val="28"/>
                <w:lang w:val="uk-UA"/>
              </w:rPr>
              <w:t xml:space="preserve"> </w:t>
            </w:r>
            <w:r w:rsidRPr="003E75BE">
              <w:rPr>
                <w:sz w:val="28"/>
                <w:szCs w:val="28"/>
              </w:rPr>
              <w:t>перерахування внеску міської ради у статутний капітал комунального підприємства</w:t>
            </w:r>
            <w:r w:rsidRPr="00E112B7">
              <w:rPr>
                <w:sz w:val="16"/>
                <w:szCs w:val="16"/>
                <w:lang w:val="uk-UA" w:bidi="ru-RU"/>
              </w:rPr>
              <w:t xml:space="preserve"> </w:t>
            </w:r>
          </w:p>
        </w:tc>
      </w:tr>
      <w:tr w:rsidR="002B2D9D" w:rsidRPr="00947E29" w14:paraId="0F14E312" w14:textId="77777777" w:rsidTr="004D045D">
        <w:tc>
          <w:tcPr>
            <w:tcW w:w="2448" w:type="dxa"/>
          </w:tcPr>
          <w:p w14:paraId="680DB6D5"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hideMark/>
          </w:tcPr>
          <w:p w14:paraId="44AF0138" w14:textId="77777777" w:rsidR="00CC4E93" w:rsidRDefault="00CC4E93" w:rsidP="00CC4E93">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Рижий О. М.</w:t>
            </w:r>
          </w:p>
          <w:p w14:paraId="3DDAD472" w14:textId="1224B638" w:rsidR="002B2D9D" w:rsidRPr="008F7679" w:rsidRDefault="00CC4E93" w:rsidP="00CC4E93">
            <w:pPr>
              <w:spacing w:after="0" w:line="240" w:lineRule="auto"/>
              <w:rPr>
                <w:rFonts w:ascii="Times New Roman" w:eastAsia="Times New Roman" w:hAnsi="Times New Roman" w:cs="Times New Roman"/>
                <w:sz w:val="28"/>
                <w:szCs w:val="28"/>
              </w:rPr>
            </w:pPr>
            <w:r>
              <w:rPr>
                <w:sz w:val="28"/>
                <w:szCs w:val="28"/>
                <w:lang w:val="uk-UA"/>
              </w:rPr>
              <w:t xml:space="preserve">Виступив:                                             Ломако О. А.                                                             </w:t>
            </w:r>
          </w:p>
        </w:tc>
      </w:tr>
      <w:tr w:rsidR="002B2D9D" w:rsidRPr="00947E29" w14:paraId="6738560F" w14:textId="77777777" w:rsidTr="004D045D">
        <w:trPr>
          <w:trHeight w:val="485"/>
        </w:trPr>
        <w:tc>
          <w:tcPr>
            <w:tcW w:w="2448" w:type="dxa"/>
            <w:hideMark/>
          </w:tcPr>
          <w:p w14:paraId="2F57F239"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hideMark/>
          </w:tcPr>
          <w:p w14:paraId="5BF42F86"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41D01813" w14:textId="77777777" w:rsidR="002B2D9D" w:rsidRPr="00E43FB8" w:rsidRDefault="002B2D9D" w:rsidP="002B2D9D">
            <w:pPr>
              <w:spacing w:after="0" w:line="240" w:lineRule="auto"/>
              <w:rPr>
                <w:rFonts w:ascii="Times New Roman" w:eastAsia="Times New Roman" w:hAnsi="Times New Roman" w:cs="Times New Roman"/>
                <w:sz w:val="16"/>
                <w:szCs w:val="16"/>
                <w:lang w:val="uk-UA"/>
              </w:rPr>
            </w:pPr>
          </w:p>
        </w:tc>
      </w:tr>
      <w:tr w:rsidR="002B2D9D" w:rsidRPr="00947E29" w14:paraId="79B093EA" w14:textId="77777777" w:rsidTr="004D045D">
        <w:tc>
          <w:tcPr>
            <w:tcW w:w="2448" w:type="dxa"/>
            <w:hideMark/>
          </w:tcPr>
          <w:p w14:paraId="774A7063"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hideMark/>
          </w:tcPr>
          <w:p w14:paraId="7DC6783A" w14:textId="07C0A67E" w:rsidR="002B2D9D" w:rsidRPr="00947E29"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 xml:space="preserve">Рішення № </w:t>
            </w:r>
            <w:r>
              <w:rPr>
                <w:rFonts w:ascii="Times New Roman" w:eastAsia="Times New Roman" w:hAnsi="Times New Roman" w:cs="Times New Roman"/>
                <w:sz w:val="28"/>
                <w:szCs w:val="28"/>
                <w:lang w:val="uk-UA"/>
              </w:rPr>
              <w:t>2</w:t>
            </w:r>
            <w:r w:rsidR="00CC4E93">
              <w:rPr>
                <w:rFonts w:ascii="Times New Roman" w:eastAsia="Times New Roman" w:hAnsi="Times New Roman" w:cs="Times New Roman"/>
                <w:sz w:val="28"/>
                <w:szCs w:val="28"/>
                <w:lang w:val="uk-UA"/>
              </w:rPr>
              <w:t>55</w:t>
            </w:r>
            <w:r w:rsidRPr="00947E29">
              <w:rPr>
                <w:rFonts w:ascii="Times New Roman" w:eastAsia="Times New Roman" w:hAnsi="Times New Roman" w:cs="Times New Roman"/>
                <w:sz w:val="28"/>
                <w:szCs w:val="28"/>
                <w:lang w:val="uk-UA"/>
              </w:rPr>
              <w:t xml:space="preserve"> додається</w:t>
            </w:r>
          </w:p>
          <w:p w14:paraId="41FF496C" w14:textId="77777777" w:rsidR="002B2D9D" w:rsidRPr="00B32789" w:rsidRDefault="002B2D9D" w:rsidP="002B2D9D">
            <w:pPr>
              <w:spacing w:after="0" w:line="240" w:lineRule="auto"/>
              <w:rPr>
                <w:rFonts w:ascii="Times New Roman" w:eastAsia="Times New Roman" w:hAnsi="Times New Roman" w:cs="Times New Roman"/>
                <w:sz w:val="16"/>
                <w:szCs w:val="16"/>
                <w:lang w:val="uk-UA"/>
              </w:rPr>
            </w:pPr>
          </w:p>
        </w:tc>
      </w:tr>
      <w:tr w:rsidR="002B2D9D" w:rsidRPr="001F6F4D" w14:paraId="1B838FFE" w14:textId="77777777" w:rsidTr="004D045D">
        <w:tc>
          <w:tcPr>
            <w:tcW w:w="2448" w:type="dxa"/>
            <w:hideMark/>
          </w:tcPr>
          <w:p w14:paraId="0627767E"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lang w:val="uk-UA"/>
              </w:rPr>
              <w:t>4</w:t>
            </w:r>
            <w:r w:rsidRPr="00947E29">
              <w:rPr>
                <w:rFonts w:ascii="Times New Roman" w:eastAsia="Times New Roman" w:hAnsi="Times New Roman" w:cs="Times New Roman"/>
                <w:sz w:val="28"/>
                <w:szCs w:val="28"/>
              </w:rPr>
              <w:t xml:space="preserve">. СЛУХАЛИ: </w:t>
            </w:r>
          </w:p>
        </w:tc>
        <w:tc>
          <w:tcPr>
            <w:tcW w:w="7513" w:type="dxa"/>
            <w:gridSpan w:val="2"/>
            <w:hideMark/>
          </w:tcPr>
          <w:p w14:paraId="4E5071EB" w14:textId="0B447300" w:rsidR="00C051B4" w:rsidRDefault="00C051B4" w:rsidP="00C051B4">
            <w:pPr>
              <w:pStyle w:val="aa"/>
              <w:jc w:val="both"/>
              <w:rPr>
                <w:sz w:val="28"/>
                <w:szCs w:val="28"/>
                <w:lang w:val="uk-UA"/>
              </w:rPr>
            </w:pPr>
            <w:r>
              <w:rPr>
                <w:sz w:val="28"/>
                <w:szCs w:val="28"/>
                <w:lang w:val="uk-UA"/>
              </w:rPr>
              <w:t xml:space="preserve">Про </w:t>
            </w:r>
            <w:r w:rsidRPr="002A6B95">
              <w:rPr>
                <w:sz w:val="28"/>
                <w:szCs w:val="28"/>
              </w:rPr>
              <w:t>надання дозволу на укладення договорів про пайову участь</w:t>
            </w:r>
            <w:r>
              <w:rPr>
                <w:sz w:val="28"/>
                <w:szCs w:val="28"/>
                <w:lang w:val="uk-UA"/>
              </w:rPr>
              <w:t xml:space="preserve"> </w:t>
            </w:r>
            <w:r w:rsidRPr="002A6B95">
              <w:rPr>
                <w:sz w:val="28"/>
                <w:szCs w:val="28"/>
              </w:rPr>
              <w:t>в утриманні об’єктів благоустрою</w:t>
            </w:r>
          </w:p>
          <w:p w14:paraId="248849CA" w14:textId="20DF3E3F" w:rsidR="002B2D9D" w:rsidRPr="00401E7E" w:rsidRDefault="002B2D9D" w:rsidP="002B2D9D">
            <w:pPr>
              <w:pStyle w:val="aa"/>
              <w:jc w:val="both"/>
              <w:rPr>
                <w:color w:val="000000"/>
                <w:sz w:val="16"/>
                <w:szCs w:val="16"/>
                <w:lang w:val="uk-UA"/>
              </w:rPr>
            </w:pPr>
          </w:p>
        </w:tc>
      </w:tr>
      <w:tr w:rsidR="002B2D9D" w:rsidRPr="00947E29" w14:paraId="0BDD2AC2" w14:textId="77777777" w:rsidTr="004D045D">
        <w:trPr>
          <w:trHeight w:val="680"/>
        </w:trPr>
        <w:tc>
          <w:tcPr>
            <w:tcW w:w="2448" w:type="dxa"/>
          </w:tcPr>
          <w:p w14:paraId="2137D34D" w14:textId="77777777" w:rsidR="002B2D9D" w:rsidRPr="00947E29" w:rsidRDefault="002B2D9D" w:rsidP="002B2D9D">
            <w:pPr>
              <w:spacing w:after="0"/>
              <w:rPr>
                <w:rFonts w:ascii="Times New Roman" w:eastAsia="Times New Roman" w:hAnsi="Times New Roman" w:cs="Times New Roman"/>
                <w:sz w:val="28"/>
                <w:szCs w:val="28"/>
                <w:lang w:val="uk-UA"/>
              </w:rPr>
            </w:pPr>
          </w:p>
        </w:tc>
        <w:tc>
          <w:tcPr>
            <w:tcW w:w="7513" w:type="dxa"/>
            <w:gridSpan w:val="2"/>
            <w:hideMark/>
          </w:tcPr>
          <w:p w14:paraId="18E2FA57" w14:textId="5877689E" w:rsidR="002B2D9D"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C051B4">
              <w:rPr>
                <w:rFonts w:ascii="Times New Roman" w:eastAsia="Times New Roman" w:hAnsi="Times New Roman" w:cs="Times New Roman"/>
                <w:sz w:val="28"/>
                <w:szCs w:val="28"/>
                <w:lang w:val="uk-UA"/>
              </w:rPr>
              <w:t>Гоголь М. О.</w:t>
            </w:r>
          </w:p>
          <w:p w14:paraId="448A61F7" w14:textId="4C183411" w:rsidR="002B2D9D" w:rsidRPr="008F7679" w:rsidRDefault="001857AB" w:rsidP="002B2D9D">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947E29" w14:paraId="287D7599" w14:textId="77777777" w:rsidTr="004D045D">
        <w:tc>
          <w:tcPr>
            <w:tcW w:w="2448" w:type="dxa"/>
            <w:hideMark/>
          </w:tcPr>
          <w:p w14:paraId="3EBE08C7" w14:textId="77777777" w:rsidR="002B2D9D" w:rsidRPr="00947E29" w:rsidRDefault="002B2D9D" w:rsidP="002B2D9D">
            <w:pPr>
              <w:spacing w:after="0"/>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lang w:val="uk-UA"/>
              </w:rPr>
              <w:t>ГОЛОСУВАЛИ:</w:t>
            </w:r>
          </w:p>
        </w:tc>
        <w:tc>
          <w:tcPr>
            <w:tcW w:w="7513" w:type="dxa"/>
            <w:gridSpan w:val="2"/>
            <w:hideMark/>
          </w:tcPr>
          <w:p w14:paraId="1B638BE4"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4FA7C40" w14:textId="77777777" w:rsidR="002B2D9D" w:rsidRPr="00C81029" w:rsidRDefault="002B2D9D" w:rsidP="002B2D9D">
            <w:pPr>
              <w:spacing w:after="0" w:line="240" w:lineRule="auto"/>
              <w:rPr>
                <w:rFonts w:ascii="Times New Roman" w:eastAsia="Times New Roman" w:hAnsi="Times New Roman" w:cs="Times New Roman"/>
                <w:sz w:val="16"/>
                <w:szCs w:val="16"/>
                <w:lang w:val="uk-UA"/>
              </w:rPr>
            </w:pPr>
          </w:p>
        </w:tc>
      </w:tr>
      <w:tr w:rsidR="002B2D9D" w:rsidRPr="00947E29" w14:paraId="6BAA6E85" w14:textId="77777777" w:rsidTr="004D045D">
        <w:tc>
          <w:tcPr>
            <w:tcW w:w="2448" w:type="dxa"/>
            <w:hideMark/>
          </w:tcPr>
          <w:p w14:paraId="701539F5"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95D61DD" w14:textId="60FFB3B9"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1857AB">
              <w:rPr>
                <w:rFonts w:ascii="Times New Roman" w:eastAsia="Times New Roman" w:hAnsi="Times New Roman" w:cs="Times New Roman"/>
                <w:sz w:val="28"/>
                <w:szCs w:val="28"/>
                <w:lang w:val="uk-UA"/>
              </w:rPr>
              <w:t>56</w:t>
            </w:r>
            <w:r w:rsidRPr="00947E29">
              <w:rPr>
                <w:rFonts w:ascii="Times New Roman" w:eastAsia="Times New Roman" w:hAnsi="Times New Roman" w:cs="Times New Roman"/>
                <w:sz w:val="28"/>
                <w:szCs w:val="28"/>
                <w:lang w:val="uk-UA"/>
              </w:rPr>
              <w:t xml:space="preserve"> </w:t>
            </w:r>
            <w:r w:rsidRPr="00947E29">
              <w:rPr>
                <w:rFonts w:ascii="Times New Roman" w:eastAsia="Times New Roman" w:hAnsi="Times New Roman" w:cs="Times New Roman"/>
                <w:sz w:val="28"/>
                <w:szCs w:val="28"/>
              </w:rPr>
              <w:t>додається</w:t>
            </w:r>
          </w:p>
          <w:p w14:paraId="0E8050DA" w14:textId="77777777" w:rsidR="002B2D9D" w:rsidRPr="00C81029"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573E2E61" w14:textId="77777777" w:rsidTr="004D045D">
        <w:trPr>
          <w:trHeight w:val="625"/>
        </w:trPr>
        <w:tc>
          <w:tcPr>
            <w:tcW w:w="2448" w:type="dxa"/>
            <w:hideMark/>
          </w:tcPr>
          <w:p w14:paraId="045ECE6B"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5823248E" w14:textId="0C43CD35" w:rsidR="002B2D9D" w:rsidRPr="001857AB" w:rsidRDefault="001857AB" w:rsidP="002B2D9D">
            <w:pPr>
              <w:pStyle w:val="aa"/>
              <w:jc w:val="both"/>
              <w:rPr>
                <w:sz w:val="28"/>
                <w:szCs w:val="28"/>
                <w:lang w:val="uk-UA"/>
              </w:rPr>
            </w:pPr>
            <w:r>
              <w:rPr>
                <w:sz w:val="28"/>
                <w:szCs w:val="28"/>
                <w:lang w:val="uk-UA"/>
              </w:rPr>
              <w:t xml:space="preserve">Про </w:t>
            </w:r>
            <w:r w:rsidRPr="00015540">
              <w:rPr>
                <w:sz w:val="28"/>
                <w:szCs w:val="28"/>
                <w:lang w:val="uk-UA"/>
              </w:rPr>
              <w:t xml:space="preserve">внесення змін до рішення виконавчого комітету Чернігівської міської ради від 24 травня 2011 року № 143 «Про Порядок користування обʼєктами благоустрою у </w:t>
            </w:r>
            <w:r w:rsidR="00324D56">
              <w:rPr>
                <w:sz w:val="28"/>
                <w:szCs w:val="28"/>
                <w:lang w:val="uk-UA"/>
              </w:rPr>
              <w:t xml:space="preserve">            </w:t>
            </w:r>
            <w:r w:rsidRPr="00015540">
              <w:rPr>
                <w:sz w:val="28"/>
                <w:szCs w:val="28"/>
                <w:lang w:val="uk-UA"/>
              </w:rPr>
              <w:t>м. Чернігові»</w:t>
            </w:r>
          </w:p>
        </w:tc>
      </w:tr>
      <w:tr w:rsidR="002B2D9D" w:rsidRPr="00947E29" w14:paraId="0EADB301" w14:textId="77777777" w:rsidTr="004D045D">
        <w:tc>
          <w:tcPr>
            <w:tcW w:w="2448" w:type="dxa"/>
            <w:hideMark/>
          </w:tcPr>
          <w:p w14:paraId="0786346E"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74421EC1" w14:textId="77777777" w:rsidR="001857AB" w:rsidRPr="001857AB" w:rsidRDefault="001857AB" w:rsidP="001857AB">
            <w:pPr>
              <w:spacing w:after="0" w:line="240" w:lineRule="auto"/>
              <w:rPr>
                <w:rFonts w:ascii="Times New Roman" w:eastAsia="Times New Roman" w:hAnsi="Times New Roman" w:cs="Times New Roman"/>
                <w:sz w:val="28"/>
                <w:szCs w:val="28"/>
              </w:rPr>
            </w:pPr>
            <w:r w:rsidRPr="001857AB">
              <w:rPr>
                <w:rFonts w:ascii="Times New Roman" w:eastAsia="Times New Roman" w:hAnsi="Times New Roman" w:cs="Times New Roman"/>
                <w:sz w:val="28"/>
                <w:szCs w:val="28"/>
              </w:rPr>
              <w:t>Доповідав:                                             Гоголь М. О.</w:t>
            </w:r>
          </w:p>
          <w:p w14:paraId="12F2FBAC" w14:textId="27A2BED6" w:rsidR="002B2D9D" w:rsidRPr="00487799" w:rsidRDefault="001857AB" w:rsidP="001857AB">
            <w:pPr>
              <w:spacing w:after="0" w:line="240" w:lineRule="auto"/>
              <w:rPr>
                <w:sz w:val="28"/>
                <w:szCs w:val="28"/>
                <w:lang w:val="uk-UA"/>
              </w:rPr>
            </w:pPr>
            <w:r w:rsidRPr="001857AB">
              <w:rPr>
                <w:rFonts w:ascii="Times New Roman" w:eastAsia="Times New Roman" w:hAnsi="Times New Roman" w:cs="Times New Roman"/>
                <w:sz w:val="28"/>
                <w:szCs w:val="28"/>
              </w:rPr>
              <w:t>Виступив:                                              Ломако О. А.</w:t>
            </w:r>
          </w:p>
        </w:tc>
      </w:tr>
      <w:tr w:rsidR="002B2D9D" w:rsidRPr="006D5DF3" w14:paraId="1D06F4FB" w14:textId="77777777" w:rsidTr="004D045D">
        <w:tc>
          <w:tcPr>
            <w:tcW w:w="2448" w:type="dxa"/>
            <w:hideMark/>
          </w:tcPr>
          <w:p w14:paraId="38B8E5B6"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1792CB27"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045B393" w14:textId="77777777" w:rsidR="002B2D9D" w:rsidRPr="00BF0F68" w:rsidRDefault="002B2D9D" w:rsidP="002B2D9D">
            <w:pPr>
              <w:spacing w:after="0" w:line="240" w:lineRule="auto"/>
              <w:rPr>
                <w:rFonts w:ascii="Times New Roman" w:eastAsia="Times New Roman" w:hAnsi="Times New Roman" w:cs="Times New Roman"/>
                <w:sz w:val="16"/>
                <w:szCs w:val="16"/>
                <w:lang w:val="uk-UA"/>
              </w:rPr>
            </w:pPr>
          </w:p>
        </w:tc>
      </w:tr>
      <w:tr w:rsidR="002B2D9D" w:rsidRPr="00E65B10" w14:paraId="77F7E031" w14:textId="77777777" w:rsidTr="004D045D">
        <w:tc>
          <w:tcPr>
            <w:tcW w:w="2448" w:type="dxa"/>
            <w:hideMark/>
          </w:tcPr>
          <w:p w14:paraId="2EF10E36"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0BAFCF7" w14:textId="7FF698B6"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A570AC">
              <w:rPr>
                <w:rFonts w:ascii="Times New Roman" w:eastAsia="Times New Roman" w:hAnsi="Times New Roman" w:cs="Times New Roman"/>
                <w:sz w:val="28"/>
                <w:szCs w:val="28"/>
                <w:lang w:val="uk-UA"/>
              </w:rPr>
              <w:t>57</w:t>
            </w:r>
            <w:r w:rsidRPr="008F7679">
              <w:rPr>
                <w:rFonts w:ascii="Times New Roman" w:eastAsia="Times New Roman" w:hAnsi="Times New Roman" w:cs="Times New Roman"/>
                <w:sz w:val="28"/>
                <w:szCs w:val="28"/>
              </w:rPr>
              <w:t xml:space="preserve"> додається</w:t>
            </w:r>
          </w:p>
          <w:p w14:paraId="50877748" w14:textId="77777777" w:rsidR="002B2D9D" w:rsidRPr="00C81029" w:rsidRDefault="002B2D9D" w:rsidP="002B2D9D">
            <w:pPr>
              <w:spacing w:after="0" w:line="240" w:lineRule="auto"/>
              <w:rPr>
                <w:rFonts w:ascii="Times New Roman" w:eastAsia="Times New Roman" w:hAnsi="Times New Roman" w:cs="Times New Roman"/>
                <w:sz w:val="16"/>
                <w:szCs w:val="16"/>
              </w:rPr>
            </w:pPr>
          </w:p>
        </w:tc>
      </w:tr>
      <w:tr w:rsidR="002B2D9D" w:rsidRPr="007D5E2F" w14:paraId="493391A4" w14:textId="77777777" w:rsidTr="004D045D">
        <w:tc>
          <w:tcPr>
            <w:tcW w:w="2448" w:type="dxa"/>
            <w:hideMark/>
          </w:tcPr>
          <w:p w14:paraId="7B60AC3C"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6</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6BC847D" w14:textId="2024103F" w:rsidR="002B2D9D" w:rsidRPr="00324D56" w:rsidRDefault="00A570AC" w:rsidP="002B2D9D">
            <w:pPr>
              <w:pStyle w:val="aa"/>
              <w:jc w:val="both"/>
              <w:rPr>
                <w:sz w:val="28"/>
                <w:szCs w:val="28"/>
                <w:lang w:val="uk-UA"/>
              </w:rPr>
            </w:pPr>
            <w:r>
              <w:rPr>
                <w:sz w:val="28"/>
                <w:szCs w:val="28"/>
                <w:lang w:val="uk-UA"/>
              </w:rPr>
              <w:t>Про</w:t>
            </w:r>
            <w:r w:rsidRPr="00D84B3D">
              <w:rPr>
                <w:sz w:val="28"/>
                <w:szCs w:val="28"/>
              </w:rPr>
              <w:t xml:space="preserve"> надання згоди на передачу майна</w:t>
            </w:r>
          </w:p>
        </w:tc>
      </w:tr>
      <w:tr w:rsidR="002B2D9D" w:rsidRPr="00947E29" w14:paraId="311A4AC7" w14:textId="77777777" w:rsidTr="004D045D">
        <w:tc>
          <w:tcPr>
            <w:tcW w:w="2448" w:type="dxa"/>
            <w:hideMark/>
          </w:tcPr>
          <w:p w14:paraId="5A671F70"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5798A35E" w14:textId="5BC65263" w:rsidR="002B2D9D"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A570AC">
              <w:rPr>
                <w:rFonts w:ascii="Times New Roman" w:eastAsia="Times New Roman" w:hAnsi="Times New Roman" w:cs="Times New Roman"/>
                <w:sz w:val="28"/>
                <w:szCs w:val="28"/>
                <w:lang w:val="uk-UA"/>
              </w:rPr>
              <w:t>Літошко М. Ю.</w:t>
            </w:r>
          </w:p>
          <w:p w14:paraId="4DFE5546" w14:textId="4583347F" w:rsidR="002B2D9D" w:rsidRPr="00A570AC" w:rsidRDefault="002B2D9D" w:rsidP="00A570AC">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Виступи</w:t>
            </w:r>
            <w:r w:rsidR="00A570AC">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w:t>
            </w:r>
            <w:r w:rsidR="00A570AC">
              <w:rPr>
                <w:rFonts w:ascii="Times New Roman" w:eastAsia="Times New Roman" w:hAnsi="Times New Roman" w:cs="Times New Roman"/>
                <w:sz w:val="28"/>
                <w:szCs w:val="28"/>
                <w:lang w:val="uk-UA"/>
              </w:rPr>
              <w:t xml:space="preserve">   Ломако О. А.</w:t>
            </w:r>
            <w:r>
              <w:rPr>
                <w:rFonts w:ascii="Times New Roman" w:eastAsia="Times New Roman" w:hAnsi="Times New Roman" w:cs="Times New Roman"/>
                <w:sz w:val="28"/>
                <w:szCs w:val="28"/>
                <w:lang w:val="uk-UA"/>
              </w:rPr>
              <w:t xml:space="preserve">                                        </w:t>
            </w:r>
          </w:p>
        </w:tc>
      </w:tr>
      <w:tr w:rsidR="002B2D9D" w:rsidRPr="006D5DF3" w14:paraId="4BAFCE3F" w14:textId="77777777" w:rsidTr="004D045D">
        <w:tc>
          <w:tcPr>
            <w:tcW w:w="2448" w:type="dxa"/>
            <w:hideMark/>
          </w:tcPr>
          <w:p w14:paraId="58B380CB"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7960D70A"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3269F09" w14:textId="77777777" w:rsidR="002B2D9D" w:rsidRPr="00BF0F68"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6241EF40" w14:textId="77777777" w:rsidTr="004D045D">
        <w:tc>
          <w:tcPr>
            <w:tcW w:w="2448" w:type="dxa"/>
            <w:hideMark/>
          </w:tcPr>
          <w:p w14:paraId="328826A5"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C3F6707" w14:textId="7F74DC9D"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A570AC">
              <w:rPr>
                <w:rFonts w:ascii="Times New Roman" w:eastAsia="Times New Roman" w:hAnsi="Times New Roman" w:cs="Times New Roman"/>
                <w:sz w:val="28"/>
                <w:szCs w:val="28"/>
                <w:lang w:val="uk-UA"/>
              </w:rPr>
              <w:t>58</w:t>
            </w:r>
            <w:r w:rsidRPr="008F7679">
              <w:rPr>
                <w:rFonts w:ascii="Times New Roman" w:eastAsia="Times New Roman" w:hAnsi="Times New Roman" w:cs="Times New Roman"/>
                <w:sz w:val="28"/>
                <w:szCs w:val="28"/>
              </w:rPr>
              <w:t xml:space="preserve"> додається</w:t>
            </w:r>
          </w:p>
          <w:p w14:paraId="17603E47" w14:textId="77777777" w:rsidR="002B2D9D" w:rsidRPr="00366E7F" w:rsidRDefault="002B2D9D" w:rsidP="002B2D9D">
            <w:pPr>
              <w:spacing w:after="0" w:line="240" w:lineRule="auto"/>
              <w:rPr>
                <w:rFonts w:ascii="Times New Roman" w:eastAsia="Times New Roman" w:hAnsi="Times New Roman" w:cs="Times New Roman"/>
                <w:sz w:val="16"/>
                <w:szCs w:val="16"/>
              </w:rPr>
            </w:pPr>
          </w:p>
        </w:tc>
      </w:tr>
      <w:tr w:rsidR="002B2D9D" w:rsidRPr="007D5E2F" w14:paraId="520A9F97" w14:textId="77777777" w:rsidTr="004D045D">
        <w:tc>
          <w:tcPr>
            <w:tcW w:w="2448" w:type="dxa"/>
            <w:hideMark/>
          </w:tcPr>
          <w:p w14:paraId="168452B4" w14:textId="77777777"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7</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14:paraId="69BEA69C" w14:textId="5591C42A" w:rsidR="002B2D9D" w:rsidRPr="00B85651" w:rsidRDefault="00B85651" w:rsidP="00B85651">
            <w:pPr>
              <w:spacing w:after="0" w:line="240" w:lineRule="auto"/>
              <w:jc w:val="both"/>
              <w:rPr>
                <w:rFonts w:ascii="Times New Roman" w:eastAsia="Times New Roman" w:hAnsi="Times New Roman" w:cs="Times New Roman"/>
                <w:sz w:val="28"/>
                <w:szCs w:val="28"/>
                <w:lang w:val="uk-UA" w:eastAsia="ru-RU"/>
              </w:rPr>
            </w:pPr>
            <w:r w:rsidRPr="00D86182">
              <w:rPr>
                <w:rFonts w:ascii="Times New Roman" w:eastAsia="Times New Roman" w:hAnsi="Times New Roman" w:cs="Times New Roman"/>
                <w:sz w:val="28"/>
                <w:szCs w:val="28"/>
                <w:lang w:val="uk-UA" w:eastAsia="ru-RU"/>
              </w:rPr>
              <w:t xml:space="preserve">Про </w:t>
            </w:r>
            <w:r w:rsidRPr="001F753C">
              <w:rPr>
                <w:sz w:val="28"/>
                <w:szCs w:val="28"/>
              </w:rPr>
              <w:t>внесення доповнень до рішення виконавчого комітету міської ради від 06.02.2023 № 51 «Про організацію суспільно корисних робіт в умовах воєнного стану на території м. Чернігова»</w:t>
            </w:r>
          </w:p>
        </w:tc>
      </w:tr>
      <w:tr w:rsidR="002B2D9D" w:rsidRPr="00947E29" w14:paraId="6B40742B" w14:textId="77777777" w:rsidTr="004D045D">
        <w:tc>
          <w:tcPr>
            <w:tcW w:w="2448" w:type="dxa"/>
            <w:hideMark/>
          </w:tcPr>
          <w:p w14:paraId="7C99336D"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5D230272" w14:textId="3204553A" w:rsidR="002B2D9D" w:rsidRPr="00B85651"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sidR="00B85651">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00B85651">
              <w:rPr>
                <w:rFonts w:ascii="Times New Roman" w:eastAsia="Times New Roman" w:hAnsi="Times New Roman" w:cs="Times New Roman"/>
                <w:sz w:val="28"/>
                <w:szCs w:val="28"/>
                <w:lang w:val="uk-UA"/>
              </w:rPr>
              <w:t>Серб С. М.</w:t>
            </w:r>
          </w:p>
          <w:p w14:paraId="4AD1BCAF" w14:textId="6CBEC61D" w:rsidR="002B2D9D" w:rsidRPr="008F7679" w:rsidRDefault="00B85651"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Виступив:                                              Ломако О. А.        </w:t>
            </w:r>
          </w:p>
        </w:tc>
      </w:tr>
      <w:tr w:rsidR="002B2D9D" w:rsidRPr="00947E29" w14:paraId="42D54D57" w14:textId="77777777" w:rsidTr="004D045D">
        <w:tc>
          <w:tcPr>
            <w:tcW w:w="2448" w:type="dxa"/>
            <w:hideMark/>
          </w:tcPr>
          <w:p w14:paraId="22B5735C"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6174CE4"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6ED90B5" w14:textId="77777777" w:rsidR="002B2D9D" w:rsidRPr="00A76BD9" w:rsidRDefault="002B2D9D" w:rsidP="002B2D9D">
            <w:pPr>
              <w:spacing w:after="0" w:line="240" w:lineRule="auto"/>
              <w:rPr>
                <w:rFonts w:ascii="Times New Roman" w:eastAsia="Times New Roman" w:hAnsi="Times New Roman" w:cs="Times New Roman"/>
                <w:sz w:val="10"/>
                <w:szCs w:val="10"/>
                <w:lang w:val="uk-UA"/>
              </w:rPr>
            </w:pPr>
          </w:p>
        </w:tc>
      </w:tr>
      <w:tr w:rsidR="002B2D9D" w:rsidRPr="00763121" w14:paraId="0B7B9C3F" w14:textId="77777777" w:rsidTr="004D045D">
        <w:tc>
          <w:tcPr>
            <w:tcW w:w="2448" w:type="dxa"/>
            <w:hideMark/>
          </w:tcPr>
          <w:p w14:paraId="0C04D76E"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0C93BC1" w14:textId="2E12BCBE" w:rsidR="002B2D9D" w:rsidRPr="008F7679" w:rsidRDefault="002B2D9D" w:rsidP="002B2D9D">
            <w:pPr>
              <w:spacing w:after="0" w:line="240" w:lineRule="auto"/>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B85651">
              <w:rPr>
                <w:rFonts w:ascii="Times New Roman" w:eastAsia="Times New Roman" w:hAnsi="Times New Roman" w:cs="Times New Roman"/>
                <w:sz w:val="28"/>
                <w:szCs w:val="28"/>
                <w:lang w:val="uk-UA"/>
              </w:rPr>
              <w:t>59</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додається</w:t>
            </w:r>
          </w:p>
          <w:p w14:paraId="330615B5" w14:textId="77777777" w:rsidR="002B2D9D" w:rsidRPr="00EE21B9" w:rsidRDefault="002B2D9D" w:rsidP="002B2D9D">
            <w:pPr>
              <w:spacing w:after="0" w:line="240" w:lineRule="auto"/>
              <w:rPr>
                <w:rFonts w:ascii="Times New Roman" w:eastAsia="Times New Roman" w:hAnsi="Times New Roman" w:cs="Times New Roman"/>
                <w:sz w:val="16"/>
                <w:szCs w:val="16"/>
              </w:rPr>
            </w:pPr>
          </w:p>
        </w:tc>
      </w:tr>
      <w:tr w:rsidR="002B2D9D" w:rsidRPr="006D5DF3" w14:paraId="2C432EE9" w14:textId="77777777" w:rsidTr="004D045D">
        <w:tc>
          <w:tcPr>
            <w:tcW w:w="2448" w:type="dxa"/>
            <w:hideMark/>
          </w:tcPr>
          <w:p w14:paraId="2025C80C" w14:textId="77777777"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Pr="00947E29">
              <w:rPr>
                <w:rFonts w:ascii="Times New Roman" w:eastAsia="Times New Roman" w:hAnsi="Times New Roman" w:cs="Times New Roman"/>
                <w:sz w:val="28"/>
                <w:szCs w:val="28"/>
              </w:rPr>
              <w:t xml:space="preserve">. СЛУХАЛИ: </w:t>
            </w:r>
          </w:p>
        </w:tc>
        <w:tc>
          <w:tcPr>
            <w:tcW w:w="7513" w:type="dxa"/>
            <w:gridSpan w:val="2"/>
          </w:tcPr>
          <w:p w14:paraId="7434E507" w14:textId="228FF7E3" w:rsidR="002B2D9D" w:rsidRPr="00324D56" w:rsidRDefault="00B85651" w:rsidP="002B2D9D">
            <w:pPr>
              <w:spacing w:after="0" w:line="240" w:lineRule="auto"/>
              <w:jc w:val="both"/>
              <w:rPr>
                <w:rFonts w:ascii="Times New Roman" w:eastAsia="Times New Roman" w:hAnsi="Times New Roman" w:cs="Times New Roman"/>
                <w:sz w:val="28"/>
                <w:szCs w:val="28"/>
                <w:lang w:val="uk-UA" w:eastAsia="ru-RU"/>
              </w:rPr>
            </w:pPr>
            <w:r w:rsidRPr="00D86182">
              <w:rPr>
                <w:rFonts w:ascii="Times New Roman" w:eastAsia="Times New Roman" w:hAnsi="Times New Roman" w:cs="Times New Roman"/>
                <w:sz w:val="28"/>
                <w:szCs w:val="28"/>
                <w:lang w:val="uk-UA" w:eastAsia="ru-RU"/>
              </w:rPr>
              <w:t xml:space="preserve">Про </w:t>
            </w:r>
            <w:r w:rsidRPr="001F753C">
              <w:rPr>
                <w:sz w:val="28"/>
                <w:szCs w:val="28"/>
              </w:rPr>
              <w:t>виділення пального з матеріального резерву місцевого рівня</w:t>
            </w:r>
          </w:p>
        </w:tc>
      </w:tr>
      <w:tr w:rsidR="002B2D9D" w:rsidRPr="00B0206B" w14:paraId="7F29A3F6" w14:textId="77777777" w:rsidTr="004D045D">
        <w:tc>
          <w:tcPr>
            <w:tcW w:w="2448" w:type="dxa"/>
            <w:hideMark/>
          </w:tcPr>
          <w:p w14:paraId="286B73BE"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1620AC6B" w14:textId="7AB2018E" w:rsidR="002B2D9D"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B85651">
              <w:rPr>
                <w:rFonts w:ascii="Times New Roman" w:eastAsia="Times New Roman" w:hAnsi="Times New Roman" w:cs="Times New Roman"/>
                <w:sz w:val="28"/>
                <w:szCs w:val="28"/>
                <w:lang w:val="uk-UA"/>
              </w:rPr>
              <w:t>Годун Г. В.</w:t>
            </w:r>
          </w:p>
          <w:p w14:paraId="374F7AE0" w14:textId="7E832F5A" w:rsidR="002B2D9D" w:rsidRPr="008F7679" w:rsidRDefault="002B2D9D" w:rsidP="002B2D9D">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6D5DF3" w14:paraId="5B76B002" w14:textId="77777777" w:rsidTr="004D045D">
        <w:tc>
          <w:tcPr>
            <w:tcW w:w="2448" w:type="dxa"/>
            <w:hideMark/>
          </w:tcPr>
          <w:p w14:paraId="7B84043B" w14:textId="77777777" w:rsidR="002B2D9D" w:rsidRPr="008F7679" w:rsidRDefault="002B2D9D" w:rsidP="002B2D9D">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12A352FB"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EB3314A" w14:textId="77777777" w:rsidR="002B2D9D" w:rsidRPr="00D30EA9" w:rsidRDefault="002B2D9D" w:rsidP="002B2D9D">
            <w:pPr>
              <w:spacing w:after="0" w:line="240" w:lineRule="auto"/>
              <w:rPr>
                <w:rFonts w:ascii="Times New Roman" w:eastAsia="Times New Roman" w:hAnsi="Times New Roman" w:cs="Times New Roman"/>
                <w:sz w:val="16"/>
                <w:szCs w:val="16"/>
                <w:lang w:val="uk-UA"/>
              </w:rPr>
            </w:pPr>
          </w:p>
        </w:tc>
      </w:tr>
      <w:tr w:rsidR="002B2D9D" w:rsidRPr="006D5DF3" w14:paraId="41466CF3" w14:textId="77777777" w:rsidTr="004D045D">
        <w:tc>
          <w:tcPr>
            <w:tcW w:w="2448" w:type="dxa"/>
            <w:hideMark/>
          </w:tcPr>
          <w:p w14:paraId="734B2B8B"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5D26623" w14:textId="7AFAB944"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 xml:space="preserve">Рішення № </w:t>
            </w:r>
            <w:r w:rsidR="00B85651">
              <w:rPr>
                <w:rFonts w:ascii="Times New Roman" w:eastAsia="Times New Roman" w:hAnsi="Times New Roman" w:cs="Times New Roman"/>
                <w:sz w:val="28"/>
                <w:szCs w:val="28"/>
                <w:lang w:val="uk-UA"/>
              </w:rPr>
              <w:t>260</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додається</w:t>
            </w:r>
          </w:p>
          <w:p w14:paraId="13A52343" w14:textId="77777777" w:rsidR="002B2D9D" w:rsidRPr="00366E7F"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61C6E664" w14:textId="77777777" w:rsidTr="004D045D">
        <w:trPr>
          <w:trHeight w:val="561"/>
        </w:trPr>
        <w:tc>
          <w:tcPr>
            <w:tcW w:w="2448" w:type="dxa"/>
            <w:hideMark/>
          </w:tcPr>
          <w:p w14:paraId="45CE752D" w14:textId="77777777" w:rsidR="002B2D9D" w:rsidRPr="008F7679" w:rsidRDefault="002B2D9D" w:rsidP="002B2D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9</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1C722374" w14:textId="6A8E26C9" w:rsidR="002B2D9D" w:rsidRPr="00B85651" w:rsidRDefault="00B85651" w:rsidP="002B2D9D">
            <w:pPr>
              <w:spacing w:after="0" w:line="240" w:lineRule="auto"/>
              <w:jc w:val="both"/>
              <w:rPr>
                <w:rFonts w:ascii="Times New Roman" w:eastAsia="Times New Roman" w:hAnsi="Times New Roman" w:cs="Times New Roman"/>
                <w:sz w:val="28"/>
                <w:szCs w:val="28"/>
                <w:lang w:val="uk-UA" w:eastAsia="ru-RU"/>
              </w:rPr>
            </w:pPr>
            <w:r w:rsidRPr="00D86182">
              <w:rPr>
                <w:rFonts w:ascii="Times New Roman" w:eastAsia="Times New Roman" w:hAnsi="Times New Roman" w:cs="Times New Roman"/>
                <w:sz w:val="28"/>
                <w:szCs w:val="28"/>
                <w:lang w:val="uk-UA" w:eastAsia="ru-RU"/>
              </w:rPr>
              <w:t xml:space="preserve">Про </w:t>
            </w:r>
            <w:r w:rsidRPr="00462C06">
              <w:rPr>
                <w:sz w:val="28"/>
                <w:szCs w:val="28"/>
              </w:rPr>
              <w:t>надання одноразової матеріальної допомоги при народженні дитини</w:t>
            </w:r>
          </w:p>
        </w:tc>
      </w:tr>
      <w:tr w:rsidR="002B2D9D" w:rsidRPr="00947E29" w14:paraId="0AD654A1" w14:textId="77777777" w:rsidTr="004D045D">
        <w:tc>
          <w:tcPr>
            <w:tcW w:w="2448" w:type="dxa"/>
            <w:hideMark/>
          </w:tcPr>
          <w:p w14:paraId="26816E96"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24EEC667" w14:textId="4E040F83" w:rsidR="002B2D9D" w:rsidRPr="00B85651"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sidR="00B85651">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00B85651">
              <w:rPr>
                <w:rFonts w:ascii="Times New Roman" w:eastAsia="Times New Roman" w:hAnsi="Times New Roman" w:cs="Times New Roman"/>
                <w:sz w:val="28"/>
                <w:szCs w:val="28"/>
                <w:lang w:val="uk-UA"/>
              </w:rPr>
              <w:t>Брусильцева І. М.</w:t>
            </w:r>
          </w:p>
          <w:p w14:paraId="0BB07071" w14:textId="773E34EE" w:rsidR="002B2D9D" w:rsidRPr="008F7679" w:rsidRDefault="002B2D9D" w:rsidP="002B2D9D">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6D5DF3" w14:paraId="2A798E3F" w14:textId="77777777" w:rsidTr="004D045D">
        <w:tc>
          <w:tcPr>
            <w:tcW w:w="2448" w:type="dxa"/>
            <w:hideMark/>
          </w:tcPr>
          <w:p w14:paraId="5B795318"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587598CF"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27415EA" w14:textId="77777777" w:rsidR="002B2D9D" w:rsidRPr="00366E7F" w:rsidRDefault="002B2D9D" w:rsidP="002B2D9D">
            <w:pPr>
              <w:spacing w:after="0" w:line="240" w:lineRule="auto"/>
              <w:rPr>
                <w:rFonts w:ascii="Times New Roman" w:eastAsia="Times New Roman" w:hAnsi="Times New Roman" w:cs="Times New Roman"/>
                <w:sz w:val="16"/>
                <w:szCs w:val="16"/>
                <w:lang w:val="uk-UA"/>
              </w:rPr>
            </w:pPr>
          </w:p>
        </w:tc>
      </w:tr>
      <w:tr w:rsidR="002B2D9D" w:rsidRPr="00E65B10" w14:paraId="488EB5AA" w14:textId="77777777" w:rsidTr="004D045D">
        <w:tc>
          <w:tcPr>
            <w:tcW w:w="2448" w:type="dxa"/>
            <w:hideMark/>
          </w:tcPr>
          <w:p w14:paraId="1452D15E"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836CBC1" w14:textId="77481830"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B85651">
              <w:rPr>
                <w:rFonts w:ascii="Times New Roman" w:eastAsia="Times New Roman" w:hAnsi="Times New Roman" w:cs="Times New Roman"/>
                <w:sz w:val="28"/>
                <w:szCs w:val="28"/>
                <w:lang w:val="uk-UA"/>
              </w:rPr>
              <w:t>61</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додається</w:t>
            </w:r>
          </w:p>
          <w:p w14:paraId="79338553" w14:textId="77777777" w:rsidR="002B2D9D" w:rsidRPr="00366E7F"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26D4D9A2" w14:textId="77777777" w:rsidTr="004D045D">
        <w:tc>
          <w:tcPr>
            <w:tcW w:w="2448" w:type="dxa"/>
            <w:hideMark/>
          </w:tcPr>
          <w:p w14:paraId="25DC25FB"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10</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55CCA4A3" w14:textId="7DD6C353" w:rsidR="002B2D9D" w:rsidRPr="00B85651" w:rsidRDefault="00B85651" w:rsidP="002B2D9D">
            <w:pPr>
              <w:spacing w:after="0" w:line="240" w:lineRule="auto"/>
              <w:jc w:val="both"/>
              <w:rPr>
                <w:rFonts w:ascii="Times New Roman" w:eastAsia="Calibri" w:hAnsi="Times New Roman" w:cs="Times New Roman"/>
                <w:sz w:val="28"/>
                <w:szCs w:val="28"/>
                <w:lang w:val="uk-UA"/>
              </w:rPr>
            </w:pPr>
            <w:r w:rsidRPr="005E6C5D">
              <w:rPr>
                <w:sz w:val="28"/>
                <w:szCs w:val="28"/>
              </w:rPr>
              <w:t>Про внесення змін до рішення виконавчого комітету міської ради</w:t>
            </w:r>
            <w:r>
              <w:rPr>
                <w:sz w:val="28"/>
                <w:szCs w:val="28"/>
                <w:lang w:val="uk-UA"/>
              </w:rPr>
              <w:t xml:space="preserve"> </w:t>
            </w:r>
            <w:r w:rsidRPr="005E6C5D">
              <w:rPr>
                <w:sz w:val="28"/>
                <w:szCs w:val="28"/>
              </w:rPr>
              <w:t>від 06 квітня 2023 року № 192 «Про надання згоди на передачу капітальних вкладень»</w:t>
            </w:r>
          </w:p>
        </w:tc>
      </w:tr>
      <w:tr w:rsidR="002B2D9D" w:rsidRPr="00947E29" w14:paraId="330DCB31" w14:textId="77777777" w:rsidTr="004D045D">
        <w:tc>
          <w:tcPr>
            <w:tcW w:w="2448" w:type="dxa"/>
            <w:hideMark/>
          </w:tcPr>
          <w:p w14:paraId="4EADDC37"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2D522469" w14:textId="4874C138" w:rsidR="002B2D9D"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B85651">
              <w:rPr>
                <w:rFonts w:ascii="Times New Roman" w:eastAsia="Times New Roman" w:hAnsi="Times New Roman" w:cs="Times New Roman"/>
                <w:sz w:val="28"/>
                <w:szCs w:val="28"/>
                <w:lang w:val="uk-UA"/>
              </w:rPr>
              <w:t>Почеп В. І.</w:t>
            </w:r>
          </w:p>
          <w:p w14:paraId="59587F05" w14:textId="434BA2DE" w:rsidR="002B2D9D" w:rsidRPr="008F7679" w:rsidRDefault="002B2D9D" w:rsidP="002B2D9D">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6D5DF3" w14:paraId="04562171" w14:textId="77777777" w:rsidTr="004D045D">
        <w:tc>
          <w:tcPr>
            <w:tcW w:w="2448" w:type="dxa"/>
            <w:hideMark/>
          </w:tcPr>
          <w:p w14:paraId="3338F19D"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A99F392"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F21F237" w14:textId="77777777" w:rsidR="002B2D9D" w:rsidRPr="00366E7F"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08F69F24" w14:textId="77777777" w:rsidTr="004D045D">
        <w:tc>
          <w:tcPr>
            <w:tcW w:w="2448" w:type="dxa"/>
            <w:hideMark/>
          </w:tcPr>
          <w:p w14:paraId="774DB075"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A77727C" w14:textId="3099B434"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B85651">
              <w:rPr>
                <w:rFonts w:ascii="Times New Roman" w:eastAsia="Times New Roman" w:hAnsi="Times New Roman" w:cs="Times New Roman"/>
                <w:sz w:val="28"/>
                <w:szCs w:val="28"/>
                <w:lang w:val="uk-UA"/>
              </w:rPr>
              <w:t>62</w:t>
            </w:r>
            <w:r w:rsidRPr="008F7679">
              <w:rPr>
                <w:rFonts w:ascii="Times New Roman" w:eastAsia="Times New Roman" w:hAnsi="Times New Roman" w:cs="Times New Roman"/>
                <w:sz w:val="28"/>
                <w:szCs w:val="28"/>
              </w:rPr>
              <w:t xml:space="preserve"> додається</w:t>
            </w:r>
          </w:p>
          <w:p w14:paraId="536FF429" w14:textId="77777777" w:rsidR="002B2D9D" w:rsidRPr="00366E7F" w:rsidRDefault="002B2D9D" w:rsidP="002B2D9D">
            <w:pPr>
              <w:spacing w:after="0" w:line="240" w:lineRule="auto"/>
              <w:rPr>
                <w:rFonts w:ascii="Times New Roman" w:eastAsia="Times New Roman" w:hAnsi="Times New Roman" w:cs="Times New Roman"/>
                <w:sz w:val="16"/>
                <w:szCs w:val="16"/>
              </w:rPr>
            </w:pPr>
          </w:p>
        </w:tc>
      </w:tr>
      <w:tr w:rsidR="002B2D9D" w:rsidRPr="007D5E2F" w14:paraId="44834C57" w14:textId="77777777" w:rsidTr="004D045D">
        <w:tc>
          <w:tcPr>
            <w:tcW w:w="2448" w:type="dxa"/>
            <w:hideMark/>
          </w:tcPr>
          <w:p w14:paraId="7843DE2C" w14:textId="77777777"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11</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14:paraId="04C63F9E" w14:textId="0A167573" w:rsidR="002B2D9D" w:rsidRPr="00B85651" w:rsidRDefault="00B85651" w:rsidP="00B85651">
            <w:pPr>
              <w:pStyle w:val="Default"/>
              <w:jc w:val="both"/>
              <w:rPr>
                <w:sz w:val="28"/>
                <w:szCs w:val="28"/>
                <w:lang w:val="uk-UA"/>
              </w:rPr>
            </w:pPr>
            <w:r w:rsidRPr="00222634">
              <w:rPr>
                <w:rFonts w:eastAsia="Times New Roman"/>
                <w:sz w:val="28"/>
                <w:szCs w:val="28"/>
                <w:lang w:val="uk-UA" w:eastAsia="ru-RU"/>
              </w:rPr>
              <w:t>Про</w:t>
            </w:r>
            <w:r>
              <w:rPr>
                <w:rFonts w:eastAsia="Times New Roman"/>
                <w:sz w:val="28"/>
                <w:szCs w:val="28"/>
                <w:lang w:val="uk-UA" w:eastAsia="ru-RU"/>
              </w:rPr>
              <w:t xml:space="preserve"> </w:t>
            </w:r>
            <w:r w:rsidRPr="00761E38">
              <w:rPr>
                <w:sz w:val="28"/>
                <w:szCs w:val="28"/>
                <w:lang w:val="uk-UA"/>
              </w:rPr>
              <w:t>внесення змін до рішення виконавчого комітету міської ради</w:t>
            </w:r>
            <w:r>
              <w:rPr>
                <w:sz w:val="28"/>
                <w:szCs w:val="28"/>
                <w:lang w:val="uk-UA"/>
              </w:rPr>
              <w:t xml:space="preserve"> </w:t>
            </w:r>
            <w:r w:rsidRPr="00761E38">
              <w:rPr>
                <w:sz w:val="28"/>
                <w:szCs w:val="28"/>
                <w:lang w:val="uk-UA"/>
              </w:rPr>
              <w:t>від 20 січня 2022 року № 26 «Про створення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затвердження Положення про неї та її складу»</w:t>
            </w:r>
          </w:p>
        </w:tc>
      </w:tr>
      <w:tr w:rsidR="002B2D9D" w:rsidRPr="00947E29" w14:paraId="38D2A903" w14:textId="77777777" w:rsidTr="004D045D">
        <w:tc>
          <w:tcPr>
            <w:tcW w:w="2448" w:type="dxa"/>
            <w:hideMark/>
          </w:tcPr>
          <w:p w14:paraId="7C148B6E"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62963B51" w14:textId="32B05451" w:rsidR="002B2D9D" w:rsidRPr="00B85651"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sidR="00B85651">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00B85651">
              <w:rPr>
                <w:rFonts w:ascii="Times New Roman" w:eastAsia="Times New Roman" w:hAnsi="Times New Roman" w:cs="Times New Roman"/>
                <w:sz w:val="28"/>
                <w:szCs w:val="28"/>
                <w:lang w:val="uk-UA"/>
              </w:rPr>
              <w:t>Марчук І. П.</w:t>
            </w:r>
          </w:p>
          <w:p w14:paraId="2013F60A" w14:textId="319F762D" w:rsidR="002B2D9D" w:rsidRPr="00DA2D88" w:rsidRDefault="002B2D9D" w:rsidP="002B2D9D">
            <w:pPr>
              <w:spacing w:after="0" w:line="240" w:lineRule="auto"/>
              <w:rPr>
                <w:sz w:val="28"/>
                <w:szCs w:val="28"/>
                <w:lang w:val="uk-UA"/>
              </w:rPr>
            </w:pPr>
            <w:r>
              <w:rPr>
                <w:sz w:val="28"/>
                <w:szCs w:val="28"/>
                <w:lang w:val="uk-UA"/>
              </w:rPr>
              <w:t xml:space="preserve">Виступив:                                             </w:t>
            </w:r>
            <w:r w:rsidR="00B85651">
              <w:rPr>
                <w:sz w:val="28"/>
                <w:szCs w:val="28"/>
                <w:lang w:val="uk-UA"/>
              </w:rPr>
              <w:t xml:space="preserve"> </w:t>
            </w:r>
            <w:r>
              <w:rPr>
                <w:sz w:val="28"/>
                <w:szCs w:val="28"/>
                <w:lang w:val="uk-UA"/>
              </w:rPr>
              <w:t>Ломако О. А.</w:t>
            </w:r>
          </w:p>
        </w:tc>
      </w:tr>
      <w:tr w:rsidR="002B2D9D" w:rsidRPr="00947E29" w14:paraId="508B6944" w14:textId="77777777" w:rsidTr="004D045D">
        <w:tc>
          <w:tcPr>
            <w:tcW w:w="2448" w:type="dxa"/>
            <w:hideMark/>
          </w:tcPr>
          <w:p w14:paraId="04AAA798"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1EC1AFB"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79D3E1D4" w14:textId="77777777" w:rsidR="002B2D9D" w:rsidRPr="00A76BD9" w:rsidRDefault="002B2D9D" w:rsidP="002B2D9D">
            <w:pPr>
              <w:spacing w:after="0" w:line="240" w:lineRule="auto"/>
              <w:rPr>
                <w:rFonts w:ascii="Times New Roman" w:eastAsia="Times New Roman" w:hAnsi="Times New Roman" w:cs="Times New Roman"/>
                <w:sz w:val="10"/>
                <w:szCs w:val="10"/>
                <w:lang w:val="uk-UA"/>
              </w:rPr>
            </w:pPr>
          </w:p>
        </w:tc>
      </w:tr>
      <w:tr w:rsidR="002B2D9D" w:rsidRPr="00763121" w14:paraId="0DFEA0F3" w14:textId="77777777" w:rsidTr="004D045D">
        <w:tc>
          <w:tcPr>
            <w:tcW w:w="2448" w:type="dxa"/>
            <w:hideMark/>
          </w:tcPr>
          <w:p w14:paraId="0F523B3C"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60B724FE" w14:textId="2612B09B" w:rsidR="002B2D9D" w:rsidRPr="008F7679" w:rsidRDefault="002B2D9D" w:rsidP="002B2D9D">
            <w:pPr>
              <w:spacing w:after="0" w:line="240" w:lineRule="auto"/>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B85651">
              <w:rPr>
                <w:rFonts w:ascii="Times New Roman" w:eastAsia="Times New Roman" w:hAnsi="Times New Roman" w:cs="Times New Roman"/>
                <w:sz w:val="28"/>
                <w:szCs w:val="28"/>
                <w:lang w:val="uk-UA"/>
              </w:rPr>
              <w:t>63</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додається</w:t>
            </w:r>
          </w:p>
          <w:p w14:paraId="6D1306F4" w14:textId="77777777" w:rsidR="002B2D9D" w:rsidRPr="00366E7F" w:rsidRDefault="002B2D9D" w:rsidP="002B2D9D">
            <w:pPr>
              <w:spacing w:after="0" w:line="240" w:lineRule="auto"/>
              <w:rPr>
                <w:rFonts w:ascii="Times New Roman" w:eastAsia="Times New Roman" w:hAnsi="Times New Roman" w:cs="Times New Roman"/>
                <w:sz w:val="16"/>
                <w:szCs w:val="16"/>
              </w:rPr>
            </w:pPr>
          </w:p>
        </w:tc>
      </w:tr>
      <w:tr w:rsidR="002B2D9D" w:rsidRPr="006D5DF3" w14:paraId="3E6D188E" w14:textId="77777777" w:rsidTr="004D045D">
        <w:trPr>
          <w:trHeight w:val="884"/>
        </w:trPr>
        <w:tc>
          <w:tcPr>
            <w:tcW w:w="2448" w:type="dxa"/>
            <w:hideMark/>
          </w:tcPr>
          <w:p w14:paraId="7C7149BD" w14:textId="77777777"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12</w:t>
            </w:r>
            <w:r w:rsidRPr="00947E29">
              <w:rPr>
                <w:rFonts w:ascii="Times New Roman" w:eastAsia="Times New Roman" w:hAnsi="Times New Roman" w:cs="Times New Roman"/>
                <w:sz w:val="28"/>
                <w:szCs w:val="28"/>
              </w:rPr>
              <w:t xml:space="preserve">. СЛУХАЛИ: </w:t>
            </w:r>
          </w:p>
        </w:tc>
        <w:tc>
          <w:tcPr>
            <w:tcW w:w="7513" w:type="dxa"/>
            <w:gridSpan w:val="2"/>
          </w:tcPr>
          <w:p w14:paraId="6956B510" w14:textId="1CCAD573" w:rsidR="002B2D9D" w:rsidRPr="00E70BFD" w:rsidRDefault="00B85651" w:rsidP="00B85651">
            <w:pPr>
              <w:pStyle w:val="Default"/>
              <w:jc w:val="both"/>
              <w:rPr>
                <w:sz w:val="28"/>
                <w:szCs w:val="28"/>
                <w:lang w:val="uk-UA"/>
              </w:rPr>
            </w:pPr>
            <w:r>
              <w:rPr>
                <w:sz w:val="28"/>
                <w:szCs w:val="28"/>
                <w:lang w:val="uk-UA"/>
              </w:rPr>
              <w:t xml:space="preserve">Про </w:t>
            </w:r>
            <w:r w:rsidRPr="00761E38">
              <w:rPr>
                <w:sz w:val="28"/>
                <w:szCs w:val="28"/>
              </w:rPr>
              <w:t>створення комісії щодо розгляду заяв на виплату грошової компенсації за належні для отримання жилі приміщення для деяких категорій осіб</w:t>
            </w:r>
          </w:p>
        </w:tc>
      </w:tr>
      <w:tr w:rsidR="002B2D9D" w:rsidRPr="00B0206B" w14:paraId="456166D2" w14:textId="77777777" w:rsidTr="004D045D">
        <w:tc>
          <w:tcPr>
            <w:tcW w:w="2448" w:type="dxa"/>
            <w:hideMark/>
          </w:tcPr>
          <w:p w14:paraId="7A53CF15"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051A7956" w14:textId="77777777" w:rsidR="00B85651" w:rsidRPr="00B85651" w:rsidRDefault="00B85651" w:rsidP="00B8565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Марчук І. П.</w:t>
            </w:r>
          </w:p>
          <w:p w14:paraId="308DA78C" w14:textId="63AD7CE1" w:rsidR="002B2D9D" w:rsidRPr="00642A8D" w:rsidRDefault="00B85651" w:rsidP="00B85651">
            <w:pPr>
              <w:spacing w:after="0" w:line="240" w:lineRule="auto"/>
              <w:rPr>
                <w:sz w:val="28"/>
                <w:szCs w:val="28"/>
                <w:lang w:val="uk-UA"/>
              </w:rPr>
            </w:pPr>
            <w:r>
              <w:rPr>
                <w:sz w:val="28"/>
                <w:szCs w:val="28"/>
                <w:lang w:val="uk-UA"/>
              </w:rPr>
              <w:t>Виступив:                                              Ломако О. А.</w:t>
            </w:r>
          </w:p>
        </w:tc>
      </w:tr>
      <w:tr w:rsidR="002B2D9D" w:rsidRPr="006D5DF3" w14:paraId="7E974653" w14:textId="77777777" w:rsidTr="004D045D">
        <w:tc>
          <w:tcPr>
            <w:tcW w:w="2448" w:type="dxa"/>
            <w:hideMark/>
          </w:tcPr>
          <w:p w14:paraId="44B272A3" w14:textId="77777777" w:rsidR="002B2D9D" w:rsidRPr="008F7679" w:rsidRDefault="002B2D9D" w:rsidP="002B2D9D">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0CE4A3B8"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A698EC7" w14:textId="77777777" w:rsidR="002B2D9D" w:rsidRPr="00EF391C" w:rsidRDefault="002B2D9D" w:rsidP="002B2D9D">
            <w:pPr>
              <w:spacing w:after="0" w:line="240" w:lineRule="auto"/>
              <w:rPr>
                <w:rFonts w:ascii="Times New Roman" w:eastAsia="Times New Roman" w:hAnsi="Times New Roman" w:cs="Times New Roman"/>
                <w:sz w:val="16"/>
                <w:szCs w:val="16"/>
                <w:lang w:val="uk-UA"/>
              </w:rPr>
            </w:pPr>
          </w:p>
        </w:tc>
      </w:tr>
      <w:tr w:rsidR="002B2D9D" w:rsidRPr="006D5DF3" w14:paraId="2A68EAE7" w14:textId="77777777" w:rsidTr="004D045D">
        <w:tc>
          <w:tcPr>
            <w:tcW w:w="2448" w:type="dxa"/>
            <w:hideMark/>
          </w:tcPr>
          <w:p w14:paraId="0C71DCC9"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72FBD9A" w14:textId="46D3D4DB"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B85651">
              <w:rPr>
                <w:rFonts w:ascii="Times New Roman" w:eastAsia="Times New Roman" w:hAnsi="Times New Roman" w:cs="Times New Roman"/>
                <w:sz w:val="28"/>
                <w:szCs w:val="28"/>
                <w:lang w:val="uk-UA"/>
              </w:rPr>
              <w:t>64</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додається</w:t>
            </w:r>
          </w:p>
          <w:p w14:paraId="4D89615C" w14:textId="77777777" w:rsidR="002B2D9D" w:rsidRPr="001553E3"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68FB71B3" w14:textId="77777777" w:rsidTr="004D045D">
        <w:tc>
          <w:tcPr>
            <w:tcW w:w="2448" w:type="dxa"/>
            <w:hideMark/>
          </w:tcPr>
          <w:p w14:paraId="160869A6" w14:textId="77777777" w:rsidR="002B2D9D" w:rsidRPr="008F7679" w:rsidRDefault="002B2D9D" w:rsidP="002B2D9D">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3</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5BC9D4F4" w14:textId="08257F62" w:rsidR="002B2D9D" w:rsidRPr="00324D56" w:rsidRDefault="00B85651" w:rsidP="002B2D9D">
            <w:pPr>
              <w:pStyle w:val="Default"/>
              <w:jc w:val="both"/>
              <w:rPr>
                <w:sz w:val="28"/>
                <w:szCs w:val="28"/>
                <w:lang w:val="uk-UA"/>
              </w:rPr>
            </w:pPr>
            <w:r w:rsidRPr="00555ED8">
              <w:rPr>
                <w:sz w:val="28"/>
                <w:szCs w:val="28"/>
                <w:lang w:val="uk-UA"/>
              </w:rPr>
              <w:t>Про</w:t>
            </w:r>
            <w:r>
              <w:rPr>
                <w:sz w:val="28"/>
                <w:szCs w:val="28"/>
                <w:lang w:val="uk-UA"/>
              </w:rPr>
              <w:t xml:space="preserve"> </w:t>
            </w:r>
            <w:r w:rsidRPr="0025627D">
              <w:rPr>
                <w:sz w:val="28"/>
                <w:szCs w:val="28"/>
                <w:lang w:val="uk-UA"/>
              </w:rPr>
              <w:t>реєстрацію помічника</w:t>
            </w:r>
          </w:p>
        </w:tc>
      </w:tr>
      <w:tr w:rsidR="002B2D9D" w:rsidRPr="00947E29" w14:paraId="30F12AFC" w14:textId="77777777" w:rsidTr="004D045D">
        <w:tc>
          <w:tcPr>
            <w:tcW w:w="2448" w:type="dxa"/>
            <w:hideMark/>
          </w:tcPr>
          <w:p w14:paraId="1145D0CC"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12DFD71E" w14:textId="77777777" w:rsidR="00B85651" w:rsidRPr="00B85651" w:rsidRDefault="00B85651" w:rsidP="00B8565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Марчук І. П.</w:t>
            </w:r>
          </w:p>
          <w:p w14:paraId="3298F4B9" w14:textId="304C5A0A" w:rsidR="002B2D9D" w:rsidRPr="003703C0" w:rsidRDefault="00B85651" w:rsidP="00B85651">
            <w:pPr>
              <w:spacing w:after="0" w:line="240" w:lineRule="auto"/>
              <w:rPr>
                <w:rFonts w:ascii="Times New Roman" w:eastAsia="Times New Roman" w:hAnsi="Times New Roman" w:cs="Times New Roman"/>
                <w:sz w:val="28"/>
                <w:szCs w:val="28"/>
                <w:lang w:val="uk-UA"/>
              </w:rPr>
            </w:pPr>
            <w:r>
              <w:rPr>
                <w:sz w:val="28"/>
                <w:szCs w:val="28"/>
                <w:lang w:val="uk-UA"/>
              </w:rPr>
              <w:t>Виступив:                                              Ломако О. А.</w:t>
            </w:r>
          </w:p>
        </w:tc>
      </w:tr>
      <w:tr w:rsidR="002B2D9D" w:rsidRPr="006D5DF3" w14:paraId="7EC0A115" w14:textId="77777777" w:rsidTr="004D045D">
        <w:tc>
          <w:tcPr>
            <w:tcW w:w="2448" w:type="dxa"/>
            <w:hideMark/>
          </w:tcPr>
          <w:p w14:paraId="2F0ACDDB"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4C8808E6"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9CA3E31" w14:textId="77777777" w:rsidR="002B2D9D" w:rsidRPr="005A3007" w:rsidRDefault="002B2D9D" w:rsidP="002B2D9D">
            <w:pPr>
              <w:spacing w:after="0" w:line="240" w:lineRule="auto"/>
              <w:rPr>
                <w:rFonts w:ascii="Times New Roman" w:eastAsia="Times New Roman" w:hAnsi="Times New Roman" w:cs="Times New Roman"/>
                <w:sz w:val="16"/>
                <w:szCs w:val="16"/>
                <w:lang w:val="uk-UA"/>
              </w:rPr>
            </w:pPr>
          </w:p>
        </w:tc>
      </w:tr>
      <w:tr w:rsidR="002B2D9D" w:rsidRPr="00E65B10" w14:paraId="6F366769" w14:textId="77777777" w:rsidTr="004D045D">
        <w:tc>
          <w:tcPr>
            <w:tcW w:w="2448" w:type="dxa"/>
            <w:hideMark/>
          </w:tcPr>
          <w:p w14:paraId="3EF0A72D"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14A4FA0" w14:textId="7DF5073F"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Рішення №</w:t>
            </w:r>
            <w:r>
              <w:rPr>
                <w:rFonts w:ascii="Times New Roman" w:eastAsia="Times New Roman" w:hAnsi="Times New Roman" w:cs="Times New Roman"/>
                <w:sz w:val="28"/>
                <w:szCs w:val="28"/>
                <w:lang w:val="uk-UA"/>
              </w:rPr>
              <w:t xml:space="preserve"> 2</w:t>
            </w:r>
            <w:r w:rsidR="00B85651">
              <w:rPr>
                <w:rFonts w:ascii="Times New Roman" w:eastAsia="Times New Roman" w:hAnsi="Times New Roman" w:cs="Times New Roman"/>
                <w:sz w:val="28"/>
                <w:szCs w:val="28"/>
                <w:lang w:val="uk-UA"/>
              </w:rPr>
              <w:t>65</w:t>
            </w:r>
            <w:r w:rsidRPr="008F7679">
              <w:rPr>
                <w:rFonts w:ascii="Times New Roman" w:eastAsia="Times New Roman" w:hAnsi="Times New Roman" w:cs="Times New Roman"/>
                <w:sz w:val="28"/>
                <w:szCs w:val="28"/>
              </w:rPr>
              <w:t xml:space="preserve"> додається</w:t>
            </w:r>
          </w:p>
          <w:p w14:paraId="0ADD84A5" w14:textId="77777777" w:rsidR="002B2D9D" w:rsidRPr="005A3007" w:rsidRDefault="002B2D9D" w:rsidP="002B2D9D">
            <w:pPr>
              <w:spacing w:after="0" w:line="240" w:lineRule="auto"/>
              <w:rPr>
                <w:rFonts w:ascii="Times New Roman" w:eastAsia="Times New Roman" w:hAnsi="Times New Roman" w:cs="Times New Roman"/>
                <w:sz w:val="16"/>
                <w:szCs w:val="16"/>
              </w:rPr>
            </w:pPr>
          </w:p>
        </w:tc>
      </w:tr>
      <w:tr w:rsidR="002B2D9D" w:rsidRPr="007D5E2F" w14:paraId="269C055B" w14:textId="77777777" w:rsidTr="004D045D">
        <w:tc>
          <w:tcPr>
            <w:tcW w:w="2448" w:type="dxa"/>
            <w:hideMark/>
          </w:tcPr>
          <w:p w14:paraId="152A0D33"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14</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55688AA7" w14:textId="5216D770" w:rsidR="002B2D9D" w:rsidRPr="00B85651" w:rsidRDefault="00B85651" w:rsidP="00B85651">
            <w:pPr>
              <w:pStyle w:val="Default"/>
              <w:jc w:val="both"/>
              <w:rPr>
                <w:sz w:val="28"/>
                <w:szCs w:val="28"/>
                <w:lang w:val="uk-UA"/>
              </w:rPr>
            </w:pPr>
            <w:r w:rsidRPr="00222634">
              <w:rPr>
                <w:rFonts w:eastAsia="Times New Roman"/>
                <w:sz w:val="28"/>
                <w:szCs w:val="28"/>
                <w:lang w:val="uk-UA" w:eastAsia="ru-RU"/>
              </w:rPr>
              <w:t xml:space="preserve">Про </w:t>
            </w:r>
            <w:r w:rsidRPr="0025627D">
              <w:rPr>
                <w:sz w:val="28"/>
                <w:szCs w:val="28"/>
                <w:lang w:val="uk-UA"/>
              </w:rPr>
              <w:t>надання одноразової матеріальної допомоги членам сімей загиблих (померлих) Захисників і Захисниць України</w:t>
            </w:r>
          </w:p>
        </w:tc>
      </w:tr>
      <w:tr w:rsidR="002B2D9D" w:rsidRPr="00947E29" w14:paraId="5DB76CCF" w14:textId="77777777" w:rsidTr="004D045D">
        <w:tc>
          <w:tcPr>
            <w:tcW w:w="2448" w:type="dxa"/>
            <w:hideMark/>
          </w:tcPr>
          <w:p w14:paraId="4A8641FC"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3B59AD63" w14:textId="77777777" w:rsidR="00B85651" w:rsidRPr="00B85651" w:rsidRDefault="00B85651" w:rsidP="00B8565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Марчук І. П.</w:t>
            </w:r>
          </w:p>
          <w:p w14:paraId="232BADCE" w14:textId="7A5D74B8" w:rsidR="002B2D9D" w:rsidRPr="008F7679" w:rsidRDefault="00B85651" w:rsidP="00B85651">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6D5DF3" w14:paraId="05D0EE65" w14:textId="77777777" w:rsidTr="004D045D">
        <w:tc>
          <w:tcPr>
            <w:tcW w:w="2448" w:type="dxa"/>
            <w:hideMark/>
          </w:tcPr>
          <w:p w14:paraId="60D62B25"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lastRenderedPageBreak/>
              <w:t>ГОЛОСУВАЛИ:</w:t>
            </w:r>
          </w:p>
        </w:tc>
        <w:tc>
          <w:tcPr>
            <w:tcW w:w="7513" w:type="dxa"/>
            <w:gridSpan w:val="2"/>
          </w:tcPr>
          <w:p w14:paraId="13422481"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6B7F1837" w14:textId="77777777" w:rsidR="002B2D9D" w:rsidRPr="005A3007"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0A4F05FA" w14:textId="77777777" w:rsidTr="004D045D">
        <w:tc>
          <w:tcPr>
            <w:tcW w:w="2448" w:type="dxa"/>
            <w:hideMark/>
          </w:tcPr>
          <w:p w14:paraId="3B564846"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81F6604" w14:textId="53D571BC"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487CE7">
              <w:rPr>
                <w:rFonts w:ascii="Times New Roman" w:eastAsia="Times New Roman" w:hAnsi="Times New Roman" w:cs="Times New Roman"/>
                <w:sz w:val="28"/>
                <w:szCs w:val="28"/>
                <w:lang w:val="uk-UA"/>
              </w:rPr>
              <w:t>66</w:t>
            </w:r>
            <w:r w:rsidRPr="008F7679">
              <w:rPr>
                <w:rFonts w:ascii="Times New Roman" w:eastAsia="Times New Roman" w:hAnsi="Times New Roman" w:cs="Times New Roman"/>
                <w:sz w:val="28"/>
                <w:szCs w:val="28"/>
              </w:rPr>
              <w:t xml:space="preserve"> додається</w:t>
            </w:r>
          </w:p>
          <w:p w14:paraId="67999752" w14:textId="77777777" w:rsidR="002B2D9D" w:rsidRPr="00435231" w:rsidRDefault="002B2D9D" w:rsidP="002B2D9D">
            <w:pPr>
              <w:spacing w:after="0" w:line="240" w:lineRule="auto"/>
              <w:rPr>
                <w:rFonts w:ascii="Times New Roman" w:eastAsia="Times New Roman" w:hAnsi="Times New Roman" w:cs="Times New Roman"/>
                <w:sz w:val="16"/>
                <w:szCs w:val="16"/>
              </w:rPr>
            </w:pPr>
          </w:p>
        </w:tc>
      </w:tr>
      <w:tr w:rsidR="002B2D9D" w:rsidRPr="007D5E2F" w14:paraId="1977694E" w14:textId="77777777" w:rsidTr="004D045D">
        <w:tc>
          <w:tcPr>
            <w:tcW w:w="2448" w:type="dxa"/>
            <w:hideMark/>
          </w:tcPr>
          <w:p w14:paraId="14A4EB7D" w14:textId="77777777"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15</w:t>
            </w:r>
            <w:r w:rsidRPr="00947E29">
              <w:rPr>
                <w:rFonts w:ascii="Times New Roman" w:eastAsia="Times New Roman" w:hAnsi="Times New Roman" w:cs="Times New Roman"/>
                <w:sz w:val="28"/>
                <w:szCs w:val="28"/>
              </w:rPr>
              <w:t>. СЛУХАЛИ:</w:t>
            </w:r>
            <w:r w:rsidRPr="00947E29">
              <w:rPr>
                <w:rFonts w:ascii="Times New Roman" w:eastAsia="Times New Roman" w:hAnsi="Times New Roman" w:cs="Times New Roman"/>
                <w:sz w:val="28"/>
                <w:szCs w:val="28"/>
              </w:rPr>
              <w:tab/>
            </w:r>
          </w:p>
        </w:tc>
        <w:tc>
          <w:tcPr>
            <w:tcW w:w="7513" w:type="dxa"/>
            <w:gridSpan w:val="2"/>
          </w:tcPr>
          <w:p w14:paraId="6E8FB09D" w14:textId="56B34B5D" w:rsidR="002B2D9D" w:rsidRPr="00487CE7" w:rsidRDefault="00487CE7" w:rsidP="00487CE7">
            <w:pPr>
              <w:pStyle w:val="Default"/>
              <w:jc w:val="both"/>
              <w:rPr>
                <w:sz w:val="28"/>
                <w:szCs w:val="28"/>
                <w:lang w:val="uk-UA"/>
              </w:rPr>
            </w:pPr>
            <w:r>
              <w:rPr>
                <w:sz w:val="28"/>
                <w:szCs w:val="28"/>
                <w:lang w:val="uk-UA"/>
              </w:rPr>
              <w:t xml:space="preserve">Про </w:t>
            </w:r>
            <w:r w:rsidRPr="00A65786">
              <w:rPr>
                <w:sz w:val="28"/>
                <w:szCs w:val="28"/>
              </w:rPr>
              <w:t>надання часткової компенсації видатків мешканцям міста Чернігова на ремонт та відновлення вікон</w:t>
            </w:r>
          </w:p>
        </w:tc>
      </w:tr>
      <w:tr w:rsidR="002B2D9D" w:rsidRPr="00947E29" w14:paraId="6C660811" w14:textId="77777777" w:rsidTr="004D045D">
        <w:tc>
          <w:tcPr>
            <w:tcW w:w="2448" w:type="dxa"/>
            <w:hideMark/>
          </w:tcPr>
          <w:p w14:paraId="150F88F7"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1D403212" w14:textId="77777777" w:rsidR="00B85651" w:rsidRPr="00B85651" w:rsidRDefault="00B85651" w:rsidP="00B8565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Марчук І. П.</w:t>
            </w:r>
          </w:p>
          <w:p w14:paraId="56C55BF7" w14:textId="42CDA119" w:rsidR="002B2D9D" w:rsidRPr="008F7679" w:rsidRDefault="00B85651" w:rsidP="00B85651">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947E29" w14:paraId="1BD45A35" w14:textId="77777777" w:rsidTr="004D045D">
        <w:tc>
          <w:tcPr>
            <w:tcW w:w="2448" w:type="dxa"/>
            <w:hideMark/>
          </w:tcPr>
          <w:p w14:paraId="21505F40"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2362E375"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23BCC4BD" w14:textId="77777777" w:rsidR="002B2D9D" w:rsidRPr="00435231" w:rsidRDefault="002B2D9D" w:rsidP="002B2D9D">
            <w:pPr>
              <w:spacing w:after="0" w:line="240" w:lineRule="auto"/>
              <w:rPr>
                <w:rFonts w:ascii="Times New Roman" w:eastAsia="Times New Roman" w:hAnsi="Times New Roman" w:cs="Times New Roman"/>
                <w:sz w:val="16"/>
                <w:szCs w:val="16"/>
                <w:lang w:val="uk-UA"/>
              </w:rPr>
            </w:pPr>
          </w:p>
        </w:tc>
      </w:tr>
      <w:tr w:rsidR="002B2D9D" w:rsidRPr="00763121" w14:paraId="6EC3EC33" w14:textId="77777777" w:rsidTr="004D045D">
        <w:tc>
          <w:tcPr>
            <w:tcW w:w="2448" w:type="dxa"/>
            <w:hideMark/>
          </w:tcPr>
          <w:p w14:paraId="3C956B09"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B38128F" w14:textId="02437A32" w:rsidR="002B2D9D" w:rsidRPr="008F7679" w:rsidRDefault="002B2D9D" w:rsidP="002B2D9D">
            <w:pPr>
              <w:spacing w:after="0" w:line="240" w:lineRule="auto"/>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487CE7">
              <w:rPr>
                <w:rFonts w:ascii="Times New Roman" w:eastAsia="Times New Roman" w:hAnsi="Times New Roman" w:cs="Times New Roman"/>
                <w:sz w:val="28"/>
                <w:szCs w:val="28"/>
                <w:lang w:val="uk-UA"/>
              </w:rPr>
              <w:t>67</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додається</w:t>
            </w:r>
          </w:p>
          <w:p w14:paraId="412CCD11" w14:textId="77777777" w:rsidR="002B2D9D" w:rsidRPr="00366E7F" w:rsidRDefault="002B2D9D" w:rsidP="002B2D9D">
            <w:pPr>
              <w:spacing w:after="0" w:line="240" w:lineRule="auto"/>
              <w:rPr>
                <w:rFonts w:ascii="Times New Roman" w:eastAsia="Times New Roman" w:hAnsi="Times New Roman" w:cs="Times New Roman"/>
                <w:sz w:val="16"/>
                <w:szCs w:val="16"/>
              </w:rPr>
            </w:pPr>
          </w:p>
        </w:tc>
      </w:tr>
      <w:tr w:rsidR="002B2D9D" w:rsidRPr="006D5DF3" w14:paraId="0A9BC190" w14:textId="77777777" w:rsidTr="004D045D">
        <w:tc>
          <w:tcPr>
            <w:tcW w:w="2448" w:type="dxa"/>
            <w:hideMark/>
          </w:tcPr>
          <w:p w14:paraId="6D49575C" w14:textId="77777777"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16</w:t>
            </w:r>
            <w:r w:rsidRPr="00947E29">
              <w:rPr>
                <w:rFonts w:ascii="Times New Roman" w:eastAsia="Times New Roman" w:hAnsi="Times New Roman" w:cs="Times New Roman"/>
                <w:sz w:val="28"/>
                <w:szCs w:val="28"/>
              </w:rPr>
              <w:t xml:space="preserve">. СЛУХАЛИ: </w:t>
            </w:r>
          </w:p>
        </w:tc>
        <w:tc>
          <w:tcPr>
            <w:tcW w:w="7513" w:type="dxa"/>
            <w:gridSpan w:val="2"/>
          </w:tcPr>
          <w:p w14:paraId="4B049A2E" w14:textId="0566C913" w:rsidR="002B2D9D" w:rsidRPr="00487CE7" w:rsidRDefault="00487CE7" w:rsidP="00487CE7">
            <w:pPr>
              <w:pStyle w:val="Default"/>
              <w:jc w:val="both"/>
              <w:rPr>
                <w:sz w:val="28"/>
                <w:szCs w:val="28"/>
                <w:lang w:val="uk-UA"/>
              </w:rPr>
            </w:pPr>
            <w:r w:rsidRPr="00555ED8">
              <w:rPr>
                <w:sz w:val="28"/>
                <w:szCs w:val="28"/>
                <w:lang w:val="uk-UA"/>
              </w:rPr>
              <w:t xml:space="preserve">Про </w:t>
            </w:r>
            <w:r w:rsidRPr="00034051">
              <w:rPr>
                <w:sz w:val="28"/>
                <w:szCs w:val="28"/>
              </w:rPr>
              <w:t>надання одноразової матеріальної допомоги мешканцям міста Чернігова – власникам приватних житлових будинків</w:t>
            </w:r>
          </w:p>
        </w:tc>
      </w:tr>
      <w:tr w:rsidR="002B2D9D" w:rsidRPr="00B0206B" w14:paraId="5E372592" w14:textId="77777777" w:rsidTr="004D045D">
        <w:tc>
          <w:tcPr>
            <w:tcW w:w="2448" w:type="dxa"/>
            <w:hideMark/>
          </w:tcPr>
          <w:p w14:paraId="145D658A"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4A3FE316" w14:textId="77777777" w:rsidR="00B85651" w:rsidRPr="00B85651" w:rsidRDefault="00B85651" w:rsidP="00B8565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Марчук І. П.</w:t>
            </w:r>
          </w:p>
          <w:p w14:paraId="3A07F462" w14:textId="0FF799EA" w:rsidR="002B2D9D" w:rsidRPr="008F7679" w:rsidRDefault="00B85651" w:rsidP="00B85651">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6D5DF3" w14:paraId="05508949" w14:textId="77777777" w:rsidTr="004D045D">
        <w:tc>
          <w:tcPr>
            <w:tcW w:w="2448" w:type="dxa"/>
            <w:hideMark/>
          </w:tcPr>
          <w:p w14:paraId="04A9474E" w14:textId="77777777" w:rsidR="002B2D9D" w:rsidRPr="008F7679" w:rsidRDefault="002B2D9D" w:rsidP="002B2D9D">
            <w:pPr>
              <w:spacing w:after="0"/>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ГОЛОСУВАЛИ:</w:t>
            </w:r>
          </w:p>
        </w:tc>
        <w:tc>
          <w:tcPr>
            <w:tcW w:w="7513" w:type="dxa"/>
            <w:gridSpan w:val="2"/>
          </w:tcPr>
          <w:p w14:paraId="6D213913"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2E978185" w14:textId="77777777" w:rsidR="002B2D9D" w:rsidRPr="00BC1DFF" w:rsidRDefault="002B2D9D" w:rsidP="002B2D9D">
            <w:pPr>
              <w:spacing w:after="0" w:line="240" w:lineRule="auto"/>
              <w:rPr>
                <w:rFonts w:ascii="Times New Roman" w:eastAsia="Times New Roman" w:hAnsi="Times New Roman" w:cs="Times New Roman"/>
                <w:sz w:val="16"/>
                <w:szCs w:val="16"/>
                <w:lang w:val="uk-UA"/>
              </w:rPr>
            </w:pPr>
          </w:p>
        </w:tc>
      </w:tr>
      <w:tr w:rsidR="002B2D9D" w:rsidRPr="006D5DF3" w14:paraId="40E826F5" w14:textId="77777777" w:rsidTr="004D045D">
        <w:tc>
          <w:tcPr>
            <w:tcW w:w="2448" w:type="dxa"/>
            <w:hideMark/>
          </w:tcPr>
          <w:p w14:paraId="7DAF714F"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4E9AE1F4" w14:textId="0A74787D"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487CE7">
              <w:rPr>
                <w:rFonts w:ascii="Times New Roman" w:eastAsia="Times New Roman" w:hAnsi="Times New Roman" w:cs="Times New Roman"/>
                <w:sz w:val="28"/>
                <w:szCs w:val="28"/>
                <w:lang w:val="uk-UA"/>
              </w:rPr>
              <w:t>68</w:t>
            </w:r>
            <w:r w:rsidRPr="008F7679">
              <w:rPr>
                <w:rFonts w:ascii="Times New Roman" w:eastAsia="Times New Roman" w:hAnsi="Times New Roman" w:cs="Times New Roman"/>
                <w:sz w:val="28"/>
                <w:szCs w:val="28"/>
              </w:rPr>
              <w:t xml:space="preserve"> </w:t>
            </w:r>
            <w:r w:rsidRPr="00947E29">
              <w:rPr>
                <w:rFonts w:ascii="Times New Roman" w:eastAsia="Times New Roman" w:hAnsi="Times New Roman" w:cs="Times New Roman"/>
                <w:sz w:val="28"/>
                <w:szCs w:val="28"/>
              </w:rPr>
              <w:t>додається</w:t>
            </w:r>
          </w:p>
          <w:p w14:paraId="26DB2A07" w14:textId="77777777" w:rsidR="002B2D9D" w:rsidRPr="00366E7F"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1C5EA1AA" w14:textId="77777777" w:rsidTr="004D045D">
        <w:trPr>
          <w:trHeight w:val="762"/>
        </w:trPr>
        <w:tc>
          <w:tcPr>
            <w:tcW w:w="2448" w:type="dxa"/>
            <w:hideMark/>
          </w:tcPr>
          <w:p w14:paraId="252B6BBC" w14:textId="77777777"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7</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0DD0BFE6" w14:textId="2CE4ECB5" w:rsidR="002B2D9D" w:rsidRPr="00487CE7" w:rsidRDefault="00487CE7" w:rsidP="00487CE7">
            <w:pPr>
              <w:pStyle w:val="Default"/>
              <w:jc w:val="both"/>
              <w:rPr>
                <w:sz w:val="28"/>
                <w:szCs w:val="28"/>
              </w:rPr>
            </w:pPr>
            <w:r w:rsidRPr="00222634">
              <w:rPr>
                <w:rFonts w:eastAsia="Times New Roman"/>
                <w:sz w:val="28"/>
                <w:szCs w:val="28"/>
                <w:lang w:val="uk-UA" w:eastAsia="ru-RU"/>
              </w:rPr>
              <w:t xml:space="preserve">Про </w:t>
            </w:r>
            <w:r w:rsidRPr="00DD1059">
              <w:rPr>
                <w:sz w:val="28"/>
                <w:szCs w:val="28"/>
              </w:rPr>
              <w:t>надання одноразової матеріальної допомоги мешканцям багатоповерхової забудови міста Чернігова</w:t>
            </w:r>
          </w:p>
        </w:tc>
      </w:tr>
      <w:tr w:rsidR="002B2D9D" w:rsidRPr="00947E29" w14:paraId="224AC5C7" w14:textId="77777777" w:rsidTr="004D045D">
        <w:tc>
          <w:tcPr>
            <w:tcW w:w="2448" w:type="dxa"/>
            <w:hideMark/>
          </w:tcPr>
          <w:p w14:paraId="756CB8B1"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0D38CF61" w14:textId="77777777" w:rsidR="00B85651" w:rsidRPr="00B85651" w:rsidRDefault="00B85651" w:rsidP="00B8565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Марчук І. П.</w:t>
            </w:r>
          </w:p>
          <w:p w14:paraId="13AE56F6" w14:textId="57787BDA" w:rsidR="002B2D9D" w:rsidRPr="008F7679" w:rsidRDefault="00B85651" w:rsidP="00B85651">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6D5DF3" w14:paraId="1D9A4965" w14:textId="77777777" w:rsidTr="004D045D">
        <w:tc>
          <w:tcPr>
            <w:tcW w:w="2448" w:type="dxa"/>
            <w:hideMark/>
          </w:tcPr>
          <w:p w14:paraId="299235CA"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69265FB2"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0321D4A" w14:textId="77777777" w:rsidR="002B2D9D" w:rsidRPr="00D86142" w:rsidRDefault="002B2D9D" w:rsidP="002B2D9D">
            <w:pPr>
              <w:spacing w:after="0" w:line="240" w:lineRule="auto"/>
              <w:rPr>
                <w:rFonts w:ascii="Times New Roman" w:eastAsia="Times New Roman" w:hAnsi="Times New Roman" w:cs="Times New Roman"/>
                <w:sz w:val="16"/>
                <w:szCs w:val="16"/>
                <w:lang w:val="uk-UA"/>
              </w:rPr>
            </w:pPr>
          </w:p>
        </w:tc>
      </w:tr>
      <w:tr w:rsidR="002B2D9D" w:rsidRPr="00E65B10" w14:paraId="5F9BE7BD" w14:textId="77777777" w:rsidTr="004D045D">
        <w:tc>
          <w:tcPr>
            <w:tcW w:w="2448" w:type="dxa"/>
            <w:hideMark/>
          </w:tcPr>
          <w:p w14:paraId="42FE734C"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699F70A" w14:textId="6A4CABB0" w:rsidR="002B2D9D" w:rsidRDefault="002B2D9D" w:rsidP="002B2D9D">
            <w:pPr>
              <w:spacing w:after="0" w:line="240" w:lineRule="auto"/>
              <w:rPr>
                <w:rFonts w:ascii="Times New Roman" w:eastAsia="Times New Roman" w:hAnsi="Times New Roman" w:cs="Times New Roman"/>
                <w:sz w:val="28"/>
                <w:szCs w:val="28"/>
                <w:lang w:val="uk-UA"/>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487CE7">
              <w:rPr>
                <w:rFonts w:ascii="Times New Roman" w:eastAsia="Times New Roman" w:hAnsi="Times New Roman" w:cs="Times New Roman"/>
                <w:sz w:val="28"/>
                <w:szCs w:val="28"/>
                <w:lang w:val="uk-UA"/>
              </w:rPr>
              <w:t>69</w:t>
            </w:r>
            <w:r w:rsidRPr="008F7679">
              <w:rPr>
                <w:rFonts w:ascii="Times New Roman" w:eastAsia="Times New Roman" w:hAnsi="Times New Roman" w:cs="Times New Roman"/>
                <w:sz w:val="28"/>
                <w:szCs w:val="28"/>
              </w:rPr>
              <w:t xml:space="preserve"> додається</w:t>
            </w:r>
          </w:p>
          <w:p w14:paraId="4BA6F899" w14:textId="77777777" w:rsidR="002B2D9D" w:rsidRPr="002957A6"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08B78BD5" w14:textId="77777777" w:rsidTr="004D045D">
        <w:tc>
          <w:tcPr>
            <w:tcW w:w="2448" w:type="dxa"/>
            <w:hideMark/>
          </w:tcPr>
          <w:p w14:paraId="7B16158C"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18</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1EDFBF38" w14:textId="0E02FCA9" w:rsidR="002B2D9D" w:rsidRPr="00487CE7" w:rsidRDefault="00487CE7" w:rsidP="002B2D9D">
            <w:pPr>
              <w:spacing w:after="0" w:line="240" w:lineRule="auto"/>
              <w:jc w:val="both"/>
              <w:rPr>
                <w:rFonts w:ascii="Times New Roman" w:eastAsia="Times New Roman" w:hAnsi="Times New Roman" w:cs="Times New Roman"/>
                <w:sz w:val="28"/>
                <w:szCs w:val="28"/>
                <w:lang w:val="uk-UA"/>
              </w:rPr>
            </w:pPr>
            <w:r w:rsidRPr="00161756">
              <w:rPr>
                <w:rFonts w:ascii="Times New Roman" w:eastAsia="Times New Roman" w:hAnsi="Times New Roman" w:cs="Times New Roman"/>
                <w:sz w:val="28"/>
                <w:szCs w:val="28"/>
                <w:lang w:val="uk-UA"/>
              </w:rPr>
              <w:t>Про надання одноразової матеріальної допомоги – винагороди мешканцям міста Чернігова за особистий внесок у відновлення міста – героя від наслідків російської військової агресії</w:t>
            </w:r>
          </w:p>
        </w:tc>
      </w:tr>
      <w:tr w:rsidR="002B2D9D" w:rsidRPr="00947E29" w14:paraId="64690AE7" w14:textId="77777777" w:rsidTr="004D045D">
        <w:tc>
          <w:tcPr>
            <w:tcW w:w="2448" w:type="dxa"/>
            <w:hideMark/>
          </w:tcPr>
          <w:p w14:paraId="047C1E9C" w14:textId="77777777" w:rsidR="002B2D9D" w:rsidRPr="008F7679" w:rsidRDefault="002B2D9D" w:rsidP="002B2D9D">
            <w:pPr>
              <w:spacing w:after="0"/>
              <w:rPr>
                <w:rFonts w:ascii="Times New Roman" w:eastAsia="Times New Roman" w:hAnsi="Times New Roman" w:cs="Times New Roman"/>
                <w:sz w:val="28"/>
                <w:szCs w:val="28"/>
              </w:rPr>
            </w:pPr>
          </w:p>
        </w:tc>
        <w:tc>
          <w:tcPr>
            <w:tcW w:w="7513" w:type="dxa"/>
            <w:gridSpan w:val="2"/>
          </w:tcPr>
          <w:p w14:paraId="22F660D9" w14:textId="77777777" w:rsidR="00B85651" w:rsidRPr="00B85651" w:rsidRDefault="00B85651" w:rsidP="00B8565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Марчук І. П.</w:t>
            </w:r>
          </w:p>
          <w:p w14:paraId="5977CFBA" w14:textId="60EE2305" w:rsidR="002B2D9D" w:rsidRPr="008F7679" w:rsidRDefault="00B85651" w:rsidP="00B85651">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6D5DF3" w14:paraId="7471F699" w14:textId="77777777" w:rsidTr="004D045D">
        <w:tc>
          <w:tcPr>
            <w:tcW w:w="2448" w:type="dxa"/>
            <w:hideMark/>
          </w:tcPr>
          <w:p w14:paraId="2CD4352F" w14:textId="135C313B"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11490E1B"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49CA642D" w14:textId="77777777" w:rsidR="002B2D9D" w:rsidRPr="00E70BFD"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2CF8CC11" w14:textId="77777777" w:rsidTr="004D045D">
        <w:tc>
          <w:tcPr>
            <w:tcW w:w="2448" w:type="dxa"/>
            <w:hideMark/>
          </w:tcPr>
          <w:p w14:paraId="530E4D22"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66B1ED70" w14:textId="77F1545E" w:rsidR="002B2D9D" w:rsidRPr="008F7448" w:rsidRDefault="002B2D9D" w:rsidP="002B2D9D">
            <w:pPr>
              <w:spacing w:after="0" w:line="240" w:lineRule="auto"/>
              <w:rPr>
                <w:rFonts w:ascii="Times New Roman" w:eastAsia="Times New Roman" w:hAnsi="Times New Roman" w:cs="Times New Roman"/>
                <w:sz w:val="28"/>
                <w:szCs w:val="28"/>
                <w:lang w:val="uk-UA"/>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487CE7">
              <w:rPr>
                <w:rFonts w:ascii="Times New Roman" w:eastAsia="Times New Roman" w:hAnsi="Times New Roman" w:cs="Times New Roman"/>
                <w:sz w:val="28"/>
                <w:szCs w:val="28"/>
                <w:lang w:val="uk-UA"/>
              </w:rPr>
              <w:t>70</w:t>
            </w:r>
            <w:r w:rsidRPr="008F7679">
              <w:rPr>
                <w:rFonts w:ascii="Times New Roman" w:eastAsia="Times New Roman" w:hAnsi="Times New Roman" w:cs="Times New Roman"/>
                <w:sz w:val="28"/>
                <w:szCs w:val="28"/>
              </w:rPr>
              <w:t xml:space="preserve"> додається</w:t>
            </w:r>
          </w:p>
          <w:p w14:paraId="52EEC498" w14:textId="77777777" w:rsidR="002B2D9D" w:rsidRPr="00D86142" w:rsidRDefault="002B2D9D" w:rsidP="002B2D9D">
            <w:pPr>
              <w:spacing w:after="0" w:line="240" w:lineRule="auto"/>
              <w:rPr>
                <w:rFonts w:ascii="Times New Roman" w:eastAsia="Times New Roman" w:hAnsi="Times New Roman" w:cs="Times New Roman"/>
                <w:sz w:val="16"/>
                <w:szCs w:val="16"/>
              </w:rPr>
            </w:pPr>
          </w:p>
        </w:tc>
      </w:tr>
      <w:tr w:rsidR="002B2D9D" w:rsidRPr="007D5E2F" w14:paraId="6B2E54AA" w14:textId="77777777" w:rsidTr="004D045D">
        <w:tc>
          <w:tcPr>
            <w:tcW w:w="2448" w:type="dxa"/>
          </w:tcPr>
          <w:p w14:paraId="5FB981A3"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19</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6114848F" w14:textId="2271A885" w:rsidR="002B2D9D" w:rsidRPr="00487CE7" w:rsidRDefault="00487CE7" w:rsidP="00487CE7">
            <w:pPr>
              <w:pStyle w:val="Default"/>
              <w:jc w:val="both"/>
              <w:rPr>
                <w:sz w:val="28"/>
                <w:szCs w:val="28"/>
                <w:lang w:val="uk-UA"/>
              </w:rPr>
            </w:pPr>
            <w:r>
              <w:rPr>
                <w:sz w:val="28"/>
                <w:szCs w:val="28"/>
                <w:lang w:val="uk-UA"/>
              </w:rPr>
              <w:t>Про</w:t>
            </w:r>
            <w:r w:rsidRPr="0025627D">
              <w:rPr>
                <w:sz w:val="28"/>
                <w:szCs w:val="28"/>
                <w:lang w:val="uk-UA"/>
              </w:rPr>
              <w:t xml:space="preserve"> </w:t>
            </w:r>
            <w:r w:rsidRPr="0025627D">
              <w:rPr>
                <w:sz w:val="28"/>
                <w:szCs w:val="28"/>
              </w:rPr>
              <w:t>надання згоди на передачу майна</w:t>
            </w:r>
          </w:p>
        </w:tc>
      </w:tr>
      <w:tr w:rsidR="002B2D9D" w:rsidRPr="007D5E2F" w14:paraId="7E8866C4" w14:textId="77777777" w:rsidTr="004D045D">
        <w:tc>
          <w:tcPr>
            <w:tcW w:w="2448" w:type="dxa"/>
          </w:tcPr>
          <w:p w14:paraId="6B72DB1E"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7FFE1C43" w14:textId="77777777" w:rsidR="00B85651" w:rsidRPr="00B85651" w:rsidRDefault="00B85651" w:rsidP="00B8565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Марчук І. П.</w:t>
            </w:r>
          </w:p>
          <w:p w14:paraId="1345F9AF" w14:textId="528F3A23" w:rsidR="002B2D9D" w:rsidRPr="008F7679" w:rsidRDefault="00B85651" w:rsidP="00B85651">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7D5E2F" w14:paraId="5D1B0072" w14:textId="77777777" w:rsidTr="004D045D">
        <w:tc>
          <w:tcPr>
            <w:tcW w:w="2448" w:type="dxa"/>
          </w:tcPr>
          <w:p w14:paraId="51DB763F"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6B543144"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7F2EA80" w14:textId="77777777" w:rsidR="002B2D9D" w:rsidRPr="00D86142"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380493F7" w14:textId="77777777" w:rsidTr="004D045D">
        <w:tc>
          <w:tcPr>
            <w:tcW w:w="2448" w:type="dxa"/>
          </w:tcPr>
          <w:p w14:paraId="6FED0E59"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744C4C9D" w14:textId="35D504D3"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487CE7">
              <w:rPr>
                <w:rFonts w:ascii="Times New Roman" w:eastAsia="Times New Roman" w:hAnsi="Times New Roman" w:cs="Times New Roman"/>
                <w:sz w:val="28"/>
                <w:szCs w:val="28"/>
                <w:lang w:val="uk-UA"/>
              </w:rPr>
              <w:t>71</w:t>
            </w:r>
            <w:r w:rsidRPr="008F7679">
              <w:rPr>
                <w:rFonts w:ascii="Times New Roman" w:eastAsia="Times New Roman" w:hAnsi="Times New Roman" w:cs="Times New Roman"/>
                <w:sz w:val="28"/>
                <w:szCs w:val="28"/>
              </w:rPr>
              <w:t xml:space="preserve"> додається</w:t>
            </w:r>
          </w:p>
          <w:p w14:paraId="2E240C9C" w14:textId="77777777" w:rsidR="002B2D9D" w:rsidRPr="00D86142" w:rsidRDefault="002B2D9D" w:rsidP="002B2D9D">
            <w:pPr>
              <w:spacing w:after="0" w:line="240" w:lineRule="auto"/>
              <w:rPr>
                <w:rFonts w:ascii="Times New Roman" w:eastAsia="Times New Roman" w:hAnsi="Times New Roman" w:cs="Times New Roman"/>
                <w:sz w:val="16"/>
                <w:szCs w:val="16"/>
              </w:rPr>
            </w:pPr>
          </w:p>
        </w:tc>
      </w:tr>
      <w:tr w:rsidR="002B2D9D" w:rsidRPr="007D5E2F" w14:paraId="2D254A1A" w14:textId="77777777" w:rsidTr="004D045D">
        <w:tc>
          <w:tcPr>
            <w:tcW w:w="2448" w:type="dxa"/>
          </w:tcPr>
          <w:p w14:paraId="22AD35A9"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20</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5B0DD44" w14:textId="6F373C76" w:rsidR="002B2D9D" w:rsidRPr="000D222E" w:rsidRDefault="000D222E" w:rsidP="002B2D9D">
            <w:pPr>
              <w:spacing w:after="0" w:line="240" w:lineRule="auto"/>
              <w:jc w:val="both"/>
              <w:rPr>
                <w:sz w:val="28"/>
                <w:szCs w:val="28"/>
                <w:lang w:val="uk-UA"/>
              </w:rPr>
            </w:pPr>
            <w:r w:rsidRPr="00426C84">
              <w:rPr>
                <w:sz w:val="28"/>
                <w:szCs w:val="28"/>
              </w:rPr>
              <w:t xml:space="preserve">Про </w:t>
            </w:r>
            <w:r w:rsidRPr="00E66AD2">
              <w:rPr>
                <w:sz w:val="28"/>
                <w:szCs w:val="28"/>
              </w:rPr>
              <w:t>надання (втрату) статусу, влаштування дітей-сиріт, дітей, позбавлених батьківського піклування</w:t>
            </w:r>
          </w:p>
        </w:tc>
      </w:tr>
      <w:tr w:rsidR="002B2D9D" w:rsidRPr="007D5E2F" w14:paraId="7C206FAE" w14:textId="77777777" w:rsidTr="004D045D">
        <w:tc>
          <w:tcPr>
            <w:tcW w:w="2448" w:type="dxa"/>
          </w:tcPr>
          <w:p w14:paraId="0A989D77"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5BA7CE57" w14:textId="777AD2B9" w:rsidR="002B2D9D"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0D222E">
              <w:rPr>
                <w:rFonts w:ascii="Times New Roman" w:eastAsia="Times New Roman" w:hAnsi="Times New Roman" w:cs="Times New Roman"/>
                <w:sz w:val="28"/>
                <w:szCs w:val="28"/>
                <w:lang w:val="uk-UA"/>
              </w:rPr>
              <w:t>Зінченко О. Г.</w:t>
            </w:r>
          </w:p>
          <w:p w14:paraId="212DFBC5" w14:textId="1BB9C865" w:rsidR="002B2D9D" w:rsidRPr="008F7679" w:rsidRDefault="002B2D9D" w:rsidP="002B2D9D">
            <w:pPr>
              <w:spacing w:after="0" w:line="240" w:lineRule="auto"/>
              <w:rPr>
                <w:rFonts w:ascii="Times New Roman" w:eastAsia="Times New Roman" w:hAnsi="Times New Roman" w:cs="Times New Roman"/>
                <w:sz w:val="28"/>
                <w:szCs w:val="28"/>
              </w:rPr>
            </w:pPr>
            <w:r>
              <w:rPr>
                <w:sz w:val="28"/>
                <w:szCs w:val="28"/>
                <w:lang w:val="uk-UA"/>
              </w:rPr>
              <w:t xml:space="preserve">Виступив:                                              </w:t>
            </w:r>
            <w:r w:rsidR="000D222E">
              <w:rPr>
                <w:sz w:val="28"/>
                <w:szCs w:val="28"/>
                <w:lang w:val="uk-UA"/>
              </w:rPr>
              <w:t>Ломако О. А.</w:t>
            </w:r>
          </w:p>
        </w:tc>
      </w:tr>
      <w:tr w:rsidR="002B2D9D" w:rsidRPr="007D5E2F" w14:paraId="339B7C77" w14:textId="77777777" w:rsidTr="004D045D">
        <w:tc>
          <w:tcPr>
            <w:tcW w:w="2448" w:type="dxa"/>
          </w:tcPr>
          <w:p w14:paraId="0369727B"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lastRenderedPageBreak/>
              <w:t>ГОЛОСУВАЛИ:</w:t>
            </w:r>
          </w:p>
        </w:tc>
        <w:tc>
          <w:tcPr>
            <w:tcW w:w="7513" w:type="dxa"/>
            <w:gridSpan w:val="2"/>
          </w:tcPr>
          <w:p w14:paraId="7F598D5B"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2990D080" w14:textId="77777777" w:rsidR="002B2D9D" w:rsidRPr="00D86142"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19509955" w14:textId="77777777" w:rsidTr="004D045D">
        <w:tc>
          <w:tcPr>
            <w:tcW w:w="2448" w:type="dxa"/>
          </w:tcPr>
          <w:p w14:paraId="6F02C362"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80E84DB" w14:textId="205259F6"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0D222E">
              <w:rPr>
                <w:rFonts w:ascii="Times New Roman" w:eastAsia="Times New Roman" w:hAnsi="Times New Roman" w:cs="Times New Roman"/>
                <w:sz w:val="28"/>
                <w:szCs w:val="28"/>
                <w:lang w:val="uk-UA"/>
              </w:rPr>
              <w:t>72</w:t>
            </w:r>
            <w:r w:rsidRPr="008F7679">
              <w:rPr>
                <w:rFonts w:ascii="Times New Roman" w:eastAsia="Times New Roman" w:hAnsi="Times New Roman" w:cs="Times New Roman"/>
                <w:sz w:val="28"/>
                <w:szCs w:val="28"/>
              </w:rPr>
              <w:t xml:space="preserve"> додається</w:t>
            </w:r>
          </w:p>
          <w:p w14:paraId="400BA1F2" w14:textId="77777777" w:rsidR="002B2D9D" w:rsidRPr="00D86142" w:rsidRDefault="002B2D9D" w:rsidP="002B2D9D">
            <w:pPr>
              <w:spacing w:after="0" w:line="240" w:lineRule="auto"/>
              <w:rPr>
                <w:rFonts w:ascii="Times New Roman" w:eastAsia="Times New Roman" w:hAnsi="Times New Roman" w:cs="Times New Roman"/>
                <w:sz w:val="16"/>
                <w:szCs w:val="16"/>
              </w:rPr>
            </w:pPr>
          </w:p>
        </w:tc>
      </w:tr>
      <w:tr w:rsidR="002B2D9D" w:rsidRPr="007D5E2F" w14:paraId="28101585" w14:textId="77777777" w:rsidTr="004D045D">
        <w:tc>
          <w:tcPr>
            <w:tcW w:w="2448" w:type="dxa"/>
          </w:tcPr>
          <w:p w14:paraId="4417123E"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21</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423AF7D" w14:textId="2A1712E4" w:rsidR="002B2D9D" w:rsidRPr="000D222E" w:rsidRDefault="000D222E" w:rsidP="002B2D9D">
            <w:pPr>
              <w:spacing w:after="0" w:line="240" w:lineRule="auto"/>
              <w:jc w:val="both"/>
              <w:rPr>
                <w:rFonts w:ascii="Times New Roman" w:eastAsia="Times New Roman" w:hAnsi="Times New Roman" w:cs="Times New Roman"/>
                <w:sz w:val="28"/>
                <w:szCs w:val="28"/>
                <w:lang w:val="uk-UA"/>
              </w:rPr>
            </w:pPr>
            <w:r w:rsidRPr="00E66AD2">
              <w:rPr>
                <w:rFonts w:ascii="Times New Roman" w:eastAsia="Times New Roman" w:hAnsi="Times New Roman" w:cs="Times New Roman"/>
                <w:sz w:val="28"/>
                <w:szCs w:val="28"/>
              </w:rPr>
              <w:t xml:space="preserve">Про </w:t>
            </w:r>
            <w:r w:rsidRPr="00E66AD2">
              <w:rPr>
                <w:sz w:val="28"/>
                <w:szCs w:val="28"/>
              </w:rPr>
              <w:t>особисті немайнові права і обов’язки батьків та дітей</w:t>
            </w:r>
          </w:p>
        </w:tc>
      </w:tr>
      <w:tr w:rsidR="002B2D9D" w:rsidRPr="007D5E2F" w14:paraId="04A498B4" w14:textId="77777777" w:rsidTr="004D045D">
        <w:tc>
          <w:tcPr>
            <w:tcW w:w="2448" w:type="dxa"/>
          </w:tcPr>
          <w:p w14:paraId="0C165142"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790C9DD8" w14:textId="77777777" w:rsidR="000D222E" w:rsidRDefault="000D222E" w:rsidP="000D222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14:paraId="3229B229" w14:textId="74105251" w:rsidR="002B2D9D" w:rsidRPr="008F7679" w:rsidRDefault="000D222E" w:rsidP="000D222E">
            <w:pPr>
              <w:spacing w:after="0" w:line="240" w:lineRule="auto"/>
              <w:rPr>
                <w:rFonts w:ascii="Times New Roman" w:eastAsia="Times New Roman" w:hAnsi="Times New Roman" w:cs="Times New Roman"/>
                <w:sz w:val="28"/>
                <w:szCs w:val="28"/>
              </w:rPr>
            </w:pPr>
            <w:r>
              <w:rPr>
                <w:sz w:val="28"/>
                <w:szCs w:val="28"/>
                <w:lang w:val="uk-UA"/>
              </w:rPr>
              <w:t>Виступив:                                              Ломако О. А.</w:t>
            </w:r>
          </w:p>
        </w:tc>
      </w:tr>
      <w:tr w:rsidR="002B2D9D" w:rsidRPr="007D5E2F" w14:paraId="35B1AB5E" w14:textId="77777777" w:rsidTr="004D045D">
        <w:tc>
          <w:tcPr>
            <w:tcW w:w="2448" w:type="dxa"/>
          </w:tcPr>
          <w:p w14:paraId="3982E1A5"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6D174FE1"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32605BE2" w14:textId="77777777" w:rsidR="002B2D9D" w:rsidRPr="00240663" w:rsidRDefault="002B2D9D" w:rsidP="002B2D9D">
            <w:pPr>
              <w:spacing w:after="0" w:line="240" w:lineRule="auto"/>
              <w:rPr>
                <w:rFonts w:ascii="Times New Roman" w:eastAsia="Times New Roman" w:hAnsi="Times New Roman" w:cs="Times New Roman"/>
                <w:sz w:val="10"/>
                <w:szCs w:val="10"/>
                <w:lang w:val="uk-UA"/>
              </w:rPr>
            </w:pPr>
          </w:p>
        </w:tc>
      </w:tr>
      <w:tr w:rsidR="002B2D9D" w:rsidRPr="007D5E2F" w14:paraId="64EFF888" w14:textId="77777777" w:rsidTr="004D045D">
        <w:tc>
          <w:tcPr>
            <w:tcW w:w="2448" w:type="dxa"/>
          </w:tcPr>
          <w:p w14:paraId="7C080CD0"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5BE07555" w14:textId="1816E9FA"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0D222E">
              <w:rPr>
                <w:rFonts w:ascii="Times New Roman" w:eastAsia="Times New Roman" w:hAnsi="Times New Roman" w:cs="Times New Roman"/>
                <w:sz w:val="28"/>
                <w:szCs w:val="28"/>
                <w:lang w:val="uk-UA"/>
              </w:rPr>
              <w:t>73</w:t>
            </w:r>
            <w:r w:rsidRPr="008F7679">
              <w:rPr>
                <w:rFonts w:ascii="Times New Roman" w:eastAsia="Times New Roman" w:hAnsi="Times New Roman" w:cs="Times New Roman"/>
                <w:sz w:val="28"/>
                <w:szCs w:val="28"/>
              </w:rPr>
              <w:t xml:space="preserve"> додається</w:t>
            </w:r>
          </w:p>
          <w:p w14:paraId="4D021BC3" w14:textId="77777777" w:rsidR="002B2D9D" w:rsidRPr="00240663" w:rsidRDefault="002B2D9D" w:rsidP="002B2D9D">
            <w:pPr>
              <w:spacing w:after="0" w:line="240" w:lineRule="auto"/>
              <w:rPr>
                <w:rFonts w:ascii="Times New Roman" w:eastAsia="Times New Roman" w:hAnsi="Times New Roman" w:cs="Times New Roman"/>
                <w:sz w:val="16"/>
                <w:szCs w:val="16"/>
              </w:rPr>
            </w:pPr>
          </w:p>
        </w:tc>
      </w:tr>
      <w:tr w:rsidR="002B2D9D" w:rsidRPr="007D5E2F" w14:paraId="4E59274C" w14:textId="77777777" w:rsidTr="004D045D">
        <w:tc>
          <w:tcPr>
            <w:tcW w:w="2448" w:type="dxa"/>
          </w:tcPr>
          <w:p w14:paraId="651E5A70"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22</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F8221D7" w14:textId="188F5C62" w:rsidR="002B2D9D" w:rsidRPr="000D222E" w:rsidRDefault="000D222E" w:rsidP="002B2D9D">
            <w:pPr>
              <w:spacing w:after="0" w:line="240" w:lineRule="auto"/>
              <w:jc w:val="both"/>
              <w:rPr>
                <w:sz w:val="28"/>
                <w:szCs w:val="28"/>
                <w:lang w:val="uk-UA"/>
              </w:rPr>
            </w:pPr>
            <w:r w:rsidRPr="00E66AD2">
              <w:rPr>
                <w:rFonts w:ascii="Times New Roman" w:eastAsia="Times New Roman" w:hAnsi="Times New Roman" w:cs="Times New Roman"/>
                <w:sz w:val="28"/>
                <w:szCs w:val="28"/>
                <w:lang w:val="uk-UA"/>
              </w:rPr>
              <w:t xml:space="preserve">Про </w:t>
            </w:r>
            <w:r w:rsidRPr="00E66AD2">
              <w:rPr>
                <w:sz w:val="28"/>
                <w:szCs w:val="28"/>
              </w:rPr>
              <w:t>надання дозволів на вчинення правочинів щодо житла, майна, право власності на яке або право користування яким мають діти</w:t>
            </w:r>
          </w:p>
        </w:tc>
      </w:tr>
      <w:tr w:rsidR="002B2D9D" w:rsidRPr="007D5E2F" w14:paraId="5D7E4B44" w14:textId="77777777" w:rsidTr="004D045D">
        <w:tc>
          <w:tcPr>
            <w:tcW w:w="2448" w:type="dxa"/>
          </w:tcPr>
          <w:p w14:paraId="4D45618E"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05EAB83F" w14:textId="77777777" w:rsidR="000D222E" w:rsidRDefault="000D222E" w:rsidP="000D222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Pr>
                <w:rFonts w:ascii="Times New Roman" w:eastAsia="Times New Roman" w:hAnsi="Times New Roman" w:cs="Times New Roman"/>
                <w:sz w:val="28"/>
                <w:szCs w:val="28"/>
                <w:lang w:val="uk-UA"/>
              </w:rPr>
              <w:t>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Зінченко О. Г.</w:t>
            </w:r>
          </w:p>
          <w:p w14:paraId="4AEF683A" w14:textId="18AAEB35" w:rsidR="002B2D9D" w:rsidRPr="000D4998" w:rsidRDefault="000D222E" w:rsidP="000D222E">
            <w:pPr>
              <w:spacing w:after="0" w:line="240" w:lineRule="auto"/>
              <w:rPr>
                <w:rFonts w:ascii="Times New Roman" w:eastAsia="Times New Roman" w:hAnsi="Times New Roman" w:cs="Times New Roman"/>
                <w:sz w:val="28"/>
                <w:szCs w:val="28"/>
                <w:lang w:val="uk-UA"/>
              </w:rPr>
            </w:pPr>
            <w:r>
              <w:rPr>
                <w:sz w:val="28"/>
                <w:szCs w:val="28"/>
                <w:lang w:val="uk-UA"/>
              </w:rPr>
              <w:t>Виступив:                                              Ломако О. А.</w:t>
            </w:r>
          </w:p>
        </w:tc>
      </w:tr>
      <w:tr w:rsidR="002B2D9D" w:rsidRPr="007D5E2F" w14:paraId="4D5BEE6F" w14:textId="77777777" w:rsidTr="004D045D">
        <w:trPr>
          <w:trHeight w:val="398"/>
        </w:trPr>
        <w:tc>
          <w:tcPr>
            <w:tcW w:w="2448" w:type="dxa"/>
          </w:tcPr>
          <w:p w14:paraId="511A5382"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7A0279F7"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4C0DED78" w14:textId="77777777" w:rsidR="002B2D9D" w:rsidRPr="00240663" w:rsidRDefault="002B2D9D" w:rsidP="002B2D9D">
            <w:pPr>
              <w:spacing w:after="0" w:line="240" w:lineRule="auto"/>
              <w:rPr>
                <w:rFonts w:ascii="Times New Roman" w:eastAsia="Times New Roman" w:hAnsi="Times New Roman" w:cs="Times New Roman"/>
                <w:sz w:val="16"/>
                <w:szCs w:val="16"/>
                <w:lang w:val="uk-UA"/>
              </w:rPr>
            </w:pPr>
          </w:p>
        </w:tc>
      </w:tr>
      <w:tr w:rsidR="002B2D9D" w:rsidRPr="007D5E2F" w14:paraId="32B0A053" w14:textId="77777777" w:rsidTr="004D045D">
        <w:tc>
          <w:tcPr>
            <w:tcW w:w="2448" w:type="dxa"/>
          </w:tcPr>
          <w:p w14:paraId="5AD6E9FF"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01DBB508" w14:textId="3737608A"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0D222E">
              <w:rPr>
                <w:rFonts w:ascii="Times New Roman" w:eastAsia="Times New Roman" w:hAnsi="Times New Roman" w:cs="Times New Roman"/>
                <w:sz w:val="28"/>
                <w:szCs w:val="28"/>
                <w:lang w:val="uk-UA"/>
              </w:rPr>
              <w:t>74</w:t>
            </w:r>
            <w:r w:rsidRPr="008F7679">
              <w:rPr>
                <w:rFonts w:ascii="Times New Roman" w:eastAsia="Times New Roman" w:hAnsi="Times New Roman" w:cs="Times New Roman"/>
                <w:sz w:val="28"/>
                <w:szCs w:val="28"/>
              </w:rPr>
              <w:t xml:space="preserve"> додається</w:t>
            </w:r>
          </w:p>
          <w:p w14:paraId="64BC9BC4" w14:textId="77777777" w:rsidR="002B2D9D" w:rsidRPr="00D86142" w:rsidRDefault="002B2D9D" w:rsidP="002B2D9D">
            <w:pPr>
              <w:spacing w:after="0" w:line="240" w:lineRule="auto"/>
              <w:rPr>
                <w:rFonts w:ascii="Times New Roman" w:eastAsia="Times New Roman" w:hAnsi="Times New Roman" w:cs="Times New Roman"/>
                <w:sz w:val="16"/>
                <w:szCs w:val="16"/>
              </w:rPr>
            </w:pPr>
          </w:p>
        </w:tc>
      </w:tr>
      <w:tr w:rsidR="002B2D9D" w:rsidRPr="007D5E2F" w14:paraId="70248E7B" w14:textId="77777777" w:rsidTr="004D045D">
        <w:tc>
          <w:tcPr>
            <w:tcW w:w="2448" w:type="dxa"/>
          </w:tcPr>
          <w:p w14:paraId="3D034CC5" w14:textId="77777777" w:rsidR="002B2D9D" w:rsidRPr="008F767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23</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4DFFF9F2" w14:textId="50C114A9" w:rsidR="002B2D9D" w:rsidRPr="005C5637" w:rsidRDefault="000D222E" w:rsidP="002B2D9D">
            <w:pPr>
              <w:spacing w:after="0" w:line="240" w:lineRule="auto"/>
              <w:jc w:val="both"/>
              <w:rPr>
                <w:rFonts w:ascii="Times New Roman" w:eastAsia="Times New Roman" w:hAnsi="Times New Roman" w:cs="Times New Roman"/>
                <w:sz w:val="16"/>
                <w:szCs w:val="16"/>
                <w:lang w:val="uk-UA"/>
              </w:rPr>
            </w:pPr>
            <w:r w:rsidRPr="001D7956">
              <w:rPr>
                <w:sz w:val="28"/>
                <w:szCs w:val="28"/>
              </w:rPr>
              <w:t>Про передачу металопластикових конструкцій</w:t>
            </w:r>
            <w:r w:rsidRPr="005C5637">
              <w:rPr>
                <w:rFonts w:ascii="Times New Roman" w:eastAsia="Times New Roman" w:hAnsi="Times New Roman" w:cs="Times New Roman"/>
                <w:sz w:val="16"/>
                <w:szCs w:val="16"/>
                <w:lang w:val="uk-UA"/>
              </w:rPr>
              <w:t xml:space="preserve"> </w:t>
            </w:r>
          </w:p>
        </w:tc>
      </w:tr>
      <w:tr w:rsidR="002B2D9D" w:rsidRPr="007D5E2F" w14:paraId="31A28887" w14:textId="77777777" w:rsidTr="004D045D">
        <w:tc>
          <w:tcPr>
            <w:tcW w:w="2448" w:type="dxa"/>
          </w:tcPr>
          <w:p w14:paraId="457AEF28"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4DF49161" w14:textId="429C861C" w:rsidR="002B2D9D" w:rsidRPr="006F6C3D"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Доповідала: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sidR="000D222E">
              <w:rPr>
                <w:rFonts w:ascii="Times New Roman" w:eastAsia="Times New Roman" w:hAnsi="Times New Roman" w:cs="Times New Roman"/>
                <w:sz w:val="28"/>
                <w:szCs w:val="28"/>
                <w:lang w:val="uk-UA"/>
              </w:rPr>
              <w:t>Дедущенко Н. М</w:t>
            </w:r>
            <w:r>
              <w:rPr>
                <w:rFonts w:ascii="Times New Roman" w:eastAsia="Times New Roman" w:hAnsi="Times New Roman" w:cs="Times New Roman"/>
                <w:sz w:val="28"/>
                <w:szCs w:val="28"/>
                <w:lang w:val="uk-UA"/>
              </w:rPr>
              <w:t>.</w:t>
            </w:r>
          </w:p>
          <w:p w14:paraId="7FE93BA8" w14:textId="3B47DD89" w:rsidR="002B2D9D" w:rsidRPr="00D40EDA" w:rsidRDefault="000D222E" w:rsidP="002B2D9D">
            <w:pPr>
              <w:spacing w:after="0" w:line="240" w:lineRule="auto"/>
              <w:rPr>
                <w:rFonts w:ascii="Times New Roman" w:eastAsia="Times New Roman" w:hAnsi="Times New Roman" w:cs="Times New Roman"/>
                <w:sz w:val="28"/>
                <w:szCs w:val="28"/>
                <w:lang w:val="uk-UA"/>
              </w:rPr>
            </w:pPr>
            <w:r>
              <w:rPr>
                <w:sz w:val="28"/>
                <w:szCs w:val="28"/>
                <w:lang w:val="uk-UA"/>
              </w:rPr>
              <w:t>Виступив:                                              Ломако О. А.</w:t>
            </w:r>
          </w:p>
        </w:tc>
      </w:tr>
      <w:tr w:rsidR="002B2D9D" w:rsidRPr="007D5E2F" w14:paraId="0934BDA4" w14:textId="77777777" w:rsidTr="004D045D">
        <w:tc>
          <w:tcPr>
            <w:tcW w:w="2448" w:type="dxa"/>
          </w:tcPr>
          <w:p w14:paraId="435C7D7B"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4E46BABD"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A76C373" w14:textId="77777777" w:rsidR="002B2D9D" w:rsidRPr="00240663" w:rsidRDefault="002B2D9D" w:rsidP="002B2D9D">
            <w:pPr>
              <w:spacing w:after="0" w:line="240" w:lineRule="auto"/>
              <w:rPr>
                <w:rFonts w:ascii="Times New Roman" w:eastAsia="Times New Roman" w:hAnsi="Times New Roman" w:cs="Times New Roman"/>
                <w:sz w:val="10"/>
                <w:szCs w:val="10"/>
                <w:lang w:val="uk-UA"/>
              </w:rPr>
            </w:pPr>
          </w:p>
        </w:tc>
      </w:tr>
      <w:tr w:rsidR="002B2D9D" w:rsidRPr="007D5E2F" w14:paraId="668D9154" w14:textId="77777777" w:rsidTr="004D045D">
        <w:tc>
          <w:tcPr>
            <w:tcW w:w="2448" w:type="dxa"/>
          </w:tcPr>
          <w:p w14:paraId="475BEC28" w14:textId="77777777"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2C7FA17C" w14:textId="0585BE70"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0D222E">
              <w:rPr>
                <w:rFonts w:ascii="Times New Roman" w:eastAsia="Times New Roman" w:hAnsi="Times New Roman" w:cs="Times New Roman"/>
                <w:sz w:val="28"/>
                <w:szCs w:val="28"/>
                <w:lang w:val="uk-UA"/>
              </w:rPr>
              <w:t>75</w:t>
            </w:r>
            <w:r w:rsidRPr="008F7679">
              <w:rPr>
                <w:rFonts w:ascii="Times New Roman" w:eastAsia="Times New Roman" w:hAnsi="Times New Roman" w:cs="Times New Roman"/>
                <w:sz w:val="28"/>
                <w:szCs w:val="28"/>
              </w:rPr>
              <w:t xml:space="preserve"> додається</w:t>
            </w:r>
          </w:p>
          <w:p w14:paraId="3762DB8D" w14:textId="77777777" w:rsidR="002B2D9D" w:rsidRPr="005C5637" w:rsidRDefault="002B2D9D" w:rsidP="002B2D9D">
            <w:pPr>
              <w:spacing w:after="0" w:line="240" w:lineRule="auto"/>
              <w:rPr>
                <w:rFonts w:ascii="Times New Roman" w:eastAsia="Times New Roman" w:hAnsi="Times New Roman" w:cs="Times New Roman"/>
                <w:sz w:val="16"/>
                <w:szCs w:val="16"/>
              </w:rPr>
            </w:pPr>
          </w:p>
        </w:tc>
      </w:tr>
      <w:tr w:rsidR="002B2D9D" w:rsidRPr="007D5E2F" w14:paraId="4267ED15" w14:textId="77777777" w:rsidTr="004D045D">
        <w:tc>
          <w:tcPr>
            <w:tcW w:w="2448" w:type="dxa"/>
          </w:tcPr>
          <w:p w14:paraId="23815E3F" w14:textId="6E155617"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24</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35095753" w14:textId="4B9C60C8" w:rsidR="002B2D9D" w:rsidRPr="0039087F" w:rsidRDefault="0039087F" w:rsidP="0039087F">
            <w:pPr>
              <w:pStyle w:val="aa"/>
              <w:jc w:val="both"/>
              <w:rPr>
                <w:sz w:val="28"/>
                <w:szCs w:val="28"/>
                <w:lang w:val="uk-UA"/>
              </w:rPr>
            </w:pPr>
            <w:r>
              <w:rPr>
                <w:sz w:val="28"/>
                <w:szCs w:val="28"/>
                <w:lang w:val="uk-UA"/>
              </w:rPr>
              <w:t>Про передачу майна</w:t>
            </w:r>
          </w:p>
        </w:tc>
      </w:tr>
      <w:tr w:rsidR="002B2D9D" w:rsidRPr="007D5E2F" w14:paraId="56A6FA75" w14:textId="77777777" w:rsidTr="004D045D">
        <w:tc>
          <w:tcPr>
            <w:tcW w:w="2448" w:type="dxa"/>
          </w:tcPr>
          <w:p w14:paraId="27FF27FB"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64EA4735" w14:textId="77777777" w:rsidR="0039087F" w:rsidRPr="0039087F" w:rsidRDefault="0039087F" w:rsidP="0039087F">
            <w:pPr>
              <w:spacing w:after="0" w:line="240" w:lineRule="auto"/>
              <w:rPr>
                <w:rFonts w:ascii="Times New Roman" w:eastAsia="Times New Roman" w:hAnsi="Times New Roman" w:cs="Times New Roman"/>
                <w:sz w:val="28"/>
                <w:szCs w:val="28"/>
              </w:rPr>
            </w:pPr>
            <w:r w:rsidRPr="0039087F">
              <w:rPr>
                <w:rFonts w:ascii="Times New Roman" w:eastAsia="Times New Roman" w:hAnsi="Times New Roman" w:cs="Times New Roman"/>
                <w:sz w:val="28"/>
                <w:szCs w:val="28"/>
              </w:rPr>
              <w:t>Доповідала:                                           Дедущенко Н. М.</w:t>
            </w:r>
          </w:p>
          <w:p w14:paraId="02AD8A80" w14:textId="0ABA9FB0" w:rsidR="002B2D9D" w:rsidRPr="008F7679" w:rsidRDefault="0039087F" w:rsidP="0039087F">
            <w:pPr>
              <w:spacing w:after="0" w:line="240" w:lineRule="auto"/>
              <w:rPr>
                <w:rFonts w:ascii="Times New Roman" w:eastAsia="Times New Roman" w:hAnsi="Times New Roman" w:cs="Times New Roman"/>
                <w:sz w:val="28"/>
                <w:szCs w:val="28"/>
              </w:rPr>
            </w:pPr>
            <w:r w:rsidRPr="0039087F">
              <w:rPr>
                <w:rFonts w:ascii="Times New Roman" w:eastAsia="Times New Roman" w:hAnsi="Times New Roman" w:cs="Times New Roman"/>
                <w:sz w:val="28"/>
                <w:szCs w:val="28"/>
              </w:rPr>
              <w:t>Виступив:                                              Ломако О. А.</w:t>
            </w:r>
          </w:p>
        </w:tc>
      </w:tr>
      <w:tr w:rsidR="002B2D9D" w:rsidRPr="007D5E2F" w14:paraId="62304E07" w14:textId="77777777" w:rsidTr="004D045D">
        <w:tc>
          <w:tcPr>
            <w:tcW w:w="2448" w:type="dxa"/>
          </w:tcPr>
          <w:p w14:paraId="5EE34FEB" w14:textId="6EA25CCA"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65CE93E9"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517DCD0D" w14:textId="77777777" w:rsidR="002B2D9D" w:rsidRPr="005C5637" w:rsidRDefault="002B2D9D" w:rsidP="002B2D9D">
            <w:pPr>
              <w:spacing w:after="0" w:line="240" w:lineRule="auto"/>
              <w:rPr>
                <w:rFonts w:ascii="Times New Roman" w:eastAsia="Times New Roman" w:hAnsi="Times New Roman" w:cs="Times New Roman"/>
                <w:sz w:val="16"/>
                <w:szCs w:val="16"/>
              </w:rPr>
            </w:pPr>
          </w:p>
        </w:tc>
      </w:tr>
      <w:tr w:rsidR="002B2D9D" w:rsidRPr="007D5E2F" w14:paraId="01D67E54" w14:textId="77777777" w:rsidTr="004D045D">
        <w:tc>
          <w:tcPr>
            <w:tcW w:w="2448" w:type="dxa"/>
          </w:tcPr>
          <w:p w14:paraId="722E485E" w14:textId="7C79A166"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6131CF66" w14:textId="54782F86"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39087F">
              <w:rPr>
                <w:rFonts w:ascii="Times New Roman" w:eastAsia="Times New Roman" w:hAnsi="Times New Roman" w:cs="Times New Roman"/>
                <w:sz w:val="28"/>
                <w:szCs w:val="28"/>
                <w:lang w:val="uk-UA"/>
              </w:rPr>
              <w:t>76</w:t>
            </w:r>
            <w:r w:rsidRPr="008F7679">
              <w:rPr>
                <w:rFonts w:ascii="Times New Roman" w:eastAsia="Times New Roman" w:hAnsi="Times New Roman" w:cs="Times New Roman"/>
                <w:sz w:val="28"/>
                <w:szCs w:val="28"/>
              </w:rPr>
              <w:t xml:space="preserve"> додається</w:t>
            </w:r>
          </w:p>
          <w:p w14:paraId="749B3894" w14:textId="77777777" w:rsidR="002B2D9D" w:rsidRPr="005C5637" w:rsidRDefault="002B2D9D" w:rsidP="002B2D9D">
            <w:pPr>
              <w:spacing w:after="0" w:line="240" w:lineRule="auto"/>
              <w:rPr>
                <w:rFonts w:ascii="Times New Roman" w:eastAsia="Times New Roman" w:hAnsi="Times New Roman" w:cs="Times New Roman"/>
                <w:sz w:val="16"/>
                <w:szCs w:val="16"/>
              </w:rPr>
            </w:pPr>
          </w:p>
        </w:tc>
      </w:tr>
      <w:tr w:rsidR="002B2D9D" w:rsidRPr="007D5E2F" w14:paraId="214E25A8" w14:textId="77777777" w:rsidTr="004D045D">
        <w:tc>
          <w:tcPr>
            <w:tcW w:w="2448" w:type="dxa"/>
          </w:tcPr>
          <w:p w14:paraId="1CB91A09" w14:textId="397A18CE"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25</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0428839F" w14:textId="064A0757" w:rsidR="002B2D9D" w:rsidRPr="0039087F" w:rsidRDefault="0039087F" w:rsidP="0039087F">
            <w:pPr>
              <w:pStyle w:val="aa"/>
              <w:jc w:val="both"/>
              <w:rPr>
                <w:sz w:val="28"/>
                <w:szCs w:val="28"/>
                <w:lang w:val="uk-UA"/>
              </w:rPr>
            </w:pPr>
            <w:r w:rsidRPr="00C26DA3">
              <w:rPr>
                <w:sz w:val="28"/>
                <w:szCs w:val="28"/>
                <w:lang w:val="uk-UA"/>
              </w:rPr>
              <w:t xml:space="preserve">Про </w:t>
            </w:r>
            <w:r w:rsidRPr="00253552">
              <w:rPr>
                <w:sz w:val="28"/>
                <w:szCs w:val="28"/>
              </w:rPr>
              <w:t>розгляд скарги на постанову про накладення адміністративного стягнення</w:t>
            </w:r>
          </w:p>
        </w:tc>
      </w:tr>
      <w:tr w:rsidR="002B2D9D" w:rsidRPr="007D5E2F" w14:paraId="131D7EDE" w14:textId="77777777" w:rsidTr="004D045D">
        <w:tc>
          <w:tcPr>
            <w:tcW w:w="2448" w:type="dxa"/>
          </w:tcPr>
          <w:p w14:paraId="4E076F07"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06509D24" w14:textId="40A33513" w:rsidR="002B2D9D" w:rsidRPr="0039087F"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Доповіда</w:t>
            </w:r>
            <w:r w:rsidR="0039087F">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w:t>
            </w:r>
            <w:r w:rsidR="0039087F">
              <w:rPr>
                <w:rFonts w:ascii="Times New Roman" w:eastAsia="Times New Roman" w:hAnsi="Times New Roman" w:cs="Times New Roman"/>
                <w:sz w:val="28"/>
                <w:szCs w:val="28"/>
                <w:lang w:val="uk-UA"/>
              </w:rPr>
              <w:t xml:space="preserve">    Гаценко О. О.</w:t>
            </w:r>
          </w:p>
          <w:p w14:paraId="0E3B46F3" w14:textId="5037FA2F" w:rsidR="002B2D9D" w:rsidRPr="00DD29E6" w:rsidRDefault="002B2D9D" w:rsidP="002B2D9D">
            <w:pPr>
              <w:spacing w:after="0" w:line="240" w:lineRule="auto"/>
              <w:rPr>
                <w:sz w:val="28"/>
                <w:szCs w:val="28"/>
                <w:lang w:val="uk-UA"/>
              </w:rPr>
            </w:pPr>
            <w:r>
              <w:rPr>
                <w:sz w:val="28"/>
                <w:szCs w:val="28"/>
                <w:lang w:val="uk-UA"/>
              </w:rPr>
              <w:t xml:space="preserve">Виступив:                                            </w:t>
            </w:r>
            <w:r w:rsidR="0039087F">
              <w:rPr>
                <w:sz w:val="28"/>
                <w:szCs w:val="28"/>
                <w:lang w:val="uk-UA"/>
              </w:rPr>
              <w:t xml:space="preserve"> Ломако О. А.</w:t>
            </w:r>
          </w:p>
        </w:tc>
      </w:tr>
      <w:tr w:rsidR="002B2D9D" w:rsidRPr="007D5E2F" w14:paraId="4FBCDB91" w14:textId="77777777" w:rsidTr="004D045D">
        <w:tc>
          <w:tcPr>
            <w:tcW w:w="2448" w:type="dxa"/>
          </w:tcPr>
          <w:p w14:paraId="6D98D307" w14:textId="038CE9DB"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4FF41667"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1AE49F38" w14:textId="77777777" w:rsidR="002B2D9D" w:rsidRPr="00240663" w:rsidRDefault="002B2D9D" w:rsidP="002B2D9D">
            <w:pPr>
              <w:spacing w:after="0" w:line="240" w:lineRule="auto"/>
              <w:rPr>
                <w:rFonts w:ascii="Times New Roman" w:eastAsia="Times New Roman" w:hAnsi="Times New Roman" w:cs="Times New Roman"/>
                <w:sz w:val="10"/>
                <w:szCs w:val="10"/>
              </w:rPr>
            </w:pPr>
          </w:p>
        </w:tc>
      </w:tr>
      <w:tr w:rsidR="002B2D9D" w:rsidRPr="007D5E2F" w14:paraId="43E2B3BB" w14:textId="77777777" w:rsidTr="004D045D">
        <w:tc>
          <w:tcPr>
            <w:tcW w:w="2448" w:type="dxa"/>
          </w:tcPr>
          <w:p w14:paraId="1B403AAC" w14:textId="620C4ED3"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1E0C02BB" w14:textId="01DC188E"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w:t>
            </w:r>
            <w:r w:rsidR="0039087F">
              <w:rPr>
                <w:rFonts w:ascii="Times New Roman" w:eastAsia="Times New Roman" w:hAnsi="Times New Roman" w:cs="Times New Roman"/>
                <w:sz w:val="28"/>
                <w:szCs w:val="28"/>
                <w:lang w:val="uk-UA"/>
              </w:rPr>
              <w:t>77</w:t>
            </w:r>
            <w:r w:rsidRPr="008F7679">
              <w:rPr>
                <w:rFonts w:ascii="Times New Roman" w:eastAsia="Times New Roman" w:hAnsi="Times New Roman" w:cs="Times New Roman"/>
                <w:sz w:val="28"/>
                <w:szCs w:val="28"/>
              </w:rPr>
              <w:t xml:space="preserve"> додається</w:t>
            </w:r>
          </w:p>
          <w:p w14:paraId="0A1788AB" w14:textId="77777777" w:rsidR="002B2D9D" w:rsidRPr="00240663" w:rsidRDefault="002B2D9D" w:rsidP="002B2D9D">
            <w:pPr>
              <w:spacing w:after="0" w:line="240" w:lineRule="auto"/>
              <w:rPr>
                <w:rFonts w:ascii="Times New Roman" w:eastAsia="Times New Roman" w:hAnsi="Times New Roman" w:cs="Times New Roman"/>
                <w:sz w:val="10"/>
                <w:szCs w:val="10"/>
                <w:lang w:val="uk-UA"/>
              </w:rPr>
            </w:pPr>
          </w:p>
        </w:tc>
      </w:tr>
      <w:tr w:rsidR="002B2D9D" w:rsidRPr="007D5E2F" w14:paraId="61148C79" w14:textId="77777777" w:rsidTr="004D045D">
        <w:tc>
          <w:tcPr>
            <w:tcW w:w="2448" w:type="dxa"/>
          </w:tcPr>
          <w:p w14:paraId="3CF8884C" w14:textId="21B72800" w:rsidR="002B2D9D" w:rsidRPr="00947E29" w:rsidRDefault="002B2D9D" w:rsidP="002B2D9D">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26</w:t>
            </w:r>
            <w:r w:rsidRPr="008F7679">
              <w:rPr>
                <w:rFonts w:ascii="Times New Roman" w:eastAsia="Times New Roman" w:hAnsi="Times New Roman" w:cs="Times New Roman"/>
                <w:sz w:val="28"/>
                <w:szCs w:val="28"/>
              </w:rPr>
              <w:t>. СЛУХАЛИ:</w:t>
            </w:r>
            <w:r w:rsidRPr="008F7679">
              <w:rPr>
                <w:rFonts w:ascii="Times New Roman" w:eastAsia="Times New Roman" w:hAnsi="Times New Roman" w:cs="Times New Roman"/>
                <w:sz w:val="28"/>
                <w:szCs w:val="28"/>
              </w:rPr>
              <w:tab/>
            </w:r>
          </w:p>
        </w:tc>
        <w:tc>
          <w:tcPr>
            <w:tcW w:w="7513" w:type="dxa"/>
            <w:gridSpan w:val="2"/>
          </w:tcPr>
          <w:p w14:paraId="2591AFDE" w14:textId="23E833A0" w:rsidR="002B2D9D" w:rsidRPr="0039087F" w:rsidRDefault="0039087F" w:rsidP="0039087F">
            <w:pPr>
              <w:pStyle w:val="aa"/>
              <w:jc w:val="both"/>
              <w:rPr>
                <w:sz w:val="28"/>
                <w:szCs w:val="28"/>
                <w:lang w:val="uk-UA"/>
              </w:rPr>
            </w:pPr>
            <w:r>
              <w:rPr>
                <w:sz w:val="28"/>
                <w:szCs w:val="28"/>
                <w:lang w:val="uk-UA"/>
              </w:rPr>
              <w:t xml:space="preserve">Про </w:t>
            </w:r>
            <w:r w:rsidRPr="00E024AB">
              <w:rPr>
                <w:sz w:val="28"/>
                <w:szCs w:val="28"/>
                <w:lang w:val="uk-UA"/>
              </w:rPr>
              <w:t>надання матеріальної допомоги</w:t>
            </w:r>
          </w:p>
        </w:tc>
      </w:tr>
      <w:tr w:rsidR="002B2D9D" w:rsidRPr="007D5E2F" w14:paraId="2F0296F4" w14:textId="77777777" w:rsidTr="004D045D">
        <w:tc>
          <w:tcPr>
            <w:tcW w:w="2448" w:type="dxa"/>
          </w:tcPr>
          <w:p w14:paraId="6C5DD9F7"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0BE2D096" w14:textId="12F5F815" w:rsidR="002B2D9D" w:rsidRPr="006F6C3D" w:rsidRDefault="002B2D9D" w:rsidP="002B2D9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Доповідала:                                         </w:t>
            </w:r>
            <w:r w:rsidR="0039087F">
              <w:rPr>
                <w:rFonts w:ascii="Times New Roman" w:eastAsia="Times New Roman" w:hAnsi="Times New Roman" w:cs="Times New Roman"/>
                <w:sz w:val="28"/>
                <w:szCs w:val="28"/>
                <w:lang w:val="uk-UA"/>
              </w:rPr>
              <w:t>Кочерга І. В.</w:t>
            </w:r>
          </w:p>
          <w:p w14:paraId="677FDB07" w14:textId="17A570DB" w:rsidR="002B2D9D" w:rsidRPr="008F7679" w:rsidRDefault="002B2D9D" w:rsidP="002B2D9D">
            <w:pPr>
              <w:spacing w:after="0" w:line="240" w:lineRule="auto"/>
              <w:rPr>
                <w:rFonts w:ascii="Times New Roman" w:eastAsia="Times New Roman" w:hAnsi="Times New Roman" w:cs="Times New Roman"/>
                <w:sz w:val="28"/>
                <w:szCs w:val="28"/>
              </w:rPr>
            </w:pPr>
            <w:r>
              <w:rPr>
                <w:sz w:val="28"/>
                <w:szCs w:val="28"/>
                <w:lang w:val="uk-UA"/>
              </w:rPr>
              <w:t xml:space="preserve">Виступив:                                            </w:t>
            </w:r>
            <w:r w:rsidR="0039087F">
              <w:rPr>
                <w:sz w:val="28"/>
                <w:szCs w:val="28"/>
                <w:lang w:val="uk-UA"/>
              </w:rPr>
              <w:t>Ломако О. А.</w:t>
            </w:r>
          </w:p>
        </w:tc>
      </w:tr>
      <w:tr w:rsidR="002B2D9D" w:rsidRPr="007D5E2F" w14:paraId="4A40715A" w14:textId="77777777" w:rsidTr="004D045D">
        <w:tc>
          <w:tcPr>
            <w:tcW w:w="2448" w:type="dxa"/>
          </w:tcPr>
          <w:p w14:paraId="1165C857" w14:textId="3665FFC5"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ГОЛОСУВАЛИ:</w:t>
            </w:r>
          </w:p>
        </w:tc>
        <w:tc>
          <w:tcPr>
            <w:tcW w:w="7513" w:type="dxa"/>
            <w:gridSpan w:val="2"/>
          </w:tcPr>
          <w:p w14:paraId="0211E7BC" w14:textId="77777777" w:rsidR="002B2D9D" w:rsidRDefault="002B2D9D" w:rsidP="002B2D9D">
            <w:pPr>
              <w:spacing w:after="0" w:line="240" w:lineRule="auto"/>
              <w:rPr>
                <w:rFonts w:ascii="Times New Roman" w:eastAsia="Times New Roman" w:hAnsi="Times New Roman" w:cs="Times New Roman"/>
                <w:sz w:val="28"/>
                <w:szCs w:val="28"/>
                <w:lang w:val="uk-UA"/>
              </w:rPr>
            </w:pPr>
            <w:r w:rsidRPr="00947E29">
              <w:rPr>
                <w:rFonts w:ascii="Times New Roman" w:eastAsia="Times New Roman" w:hAnsi="Times New Roman" w:cs="Times New Roman"/>
                <w:sz w:val="28"/>
                <w:szCs w:val="28"/>
              </w:rPr>
              <w:t>"ЗА" – одноголосно</w:t>
            </w:r>
          </w:p>
          <w:p w14:paraId="08C35FD7" w14:textId="77777777" w:rsidR="002B2D9D" w:rsidRPr="00240663" w:rsidRDefault="002B2D9D" w:rsidP="002B2D9D">
            <w:pPr>
              <w:spacing w:after="0" w:line="240" w:lineRule="auto"/>
              <w:rPr>
                <w:rFonts w:ascii="Times New Roman" w:eastAsia="Times New Roman" w:hAnsi="Times New Roman" w:cs="Times New Roman"/>
                <w:sz w:val="8"/>
                <w:szCs w:val="8"/>
              </w:rPr>
            </w:pPr>
          </w:p>
        </w:tc>
      </w:tr>
      <w:tr w:rsidR="002B2D9D" w:rsidRPr="007D5E2F" w14:paraId="3AAA6403" w14:textId="77777777" w:rsidTr="004D045D">
        <w:tc>
          <w:tcPr>
            <w:tcW w:w="2448" w:type="dxa"/>
          </w:tcPr>
          <w:p w14:paraId="25497705" w14:textId="03F3CF7F" w:rsidR="002B2D9D" w:rsidRPr="00947E29" w:rsidRDefault="002B2D9D" w:rsidP="002B2D9D">
            <w:pPr>
              <w:spacing w:after="0"/>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ВИРІШИЛИ:</w:t>
            </w:r>
          </w:p>
        </w:tc>
        <w:tc>
          <w:tcPr>
            <w:tcW w:w="7513" w:type="dxa"/>
            <w:gridSpan w:val="2"/>
          </w:tcPr>
          <w:p w14:paraId="3B6BF775" w14:textId="6956F555" w:rsidR="002B2D9D" w:rsidRPr="008F7679" w:rsidRDefault="002B2D9D" w:rsidP="002B2D9D">
            <w:pPr>
              <w:spacing w:after="0" w:line="240" w:lineRule="auto"/>
              <w:rPr>
                <w:rFonts w:ascii="Times New Roman" w:eastAsia="Times New Roman" w:hAnsi="Times New Roman" w:cs="Times New Roman"/>
                <w:sz w:val="28"/>
                <w:szCs w:val="28"/>
              </w:rPr>
            </w:pPr>
            <w:r w:rsidRPr="008F7679">
              <w:rPr>
                <w:rFonts w:ascii="Times New Roman" w:eastAsia="Times New Roman" w:hAnsi="Times New Roman" w:cs="Times New Roman"/>
                <w:sz w:val="28"/>
                <w:szCs w:val="28"/>
              </w:rPr>
              <w:t xml:space="preserve">Рішення № </w:t>
            </w:r>
            <w:r>
              <w:rPr>
                <w:rFonts w:ascii="Times New Roman" w:eastAsia="Times New Roman" w:hAnsi="Times New Roman" w:cs="Times New Roman"/>
                <w:sz w:val="28"/>
                <w:szCs w:val="28"/>
                <w:lang w:val="uk-UA"/>
              </w:rPr>
              <w:t>27</w:t>
            </w:r>
            <w:r w:rsidR="00755BD1">
              <w:rPr>
                <w:rFonts w:ascii="Times New Roman" w:eastAsia="Times New Roman" w:hAnsi="Times New Roman" w:cs="Times New Roman"/>
                <w:sz w:val="28"/>
                <w:szCs w:val="28"/>
                <w:lang w:val="uk-UA"/>
              </w:rPr>
              <w:t>8</w:t>
            </w:r>
            <w:r w:rsidRPr="008F7679">
              <w:rPr>
                <w:rFonts w:ascii="Times New Roman" w:eastAsia="Times New Roman" w:hAnsi="Times New Roman" w:cs="Times New Roman"/>
                <w:sz w:val="28"/>
                <w:szCs w:val="28"/>
              </w:rPr>
              <w:t xml:space="preserve"> додається</w:t>
            </w:r>
          </w:p>
          <w:p w14:paraId="0E67AED2" w14:textId="77777777" w:rsidR="002B2D9D" w:rsidRPr="005654E1" w:rsidRDefault="002B2D9D" w:rsidP="002B2D9D">
            <w:pPr>
              <w:spacing w:after="0" w:line="240" w:lineRule="auto"/>
              <w:rPr>
                <w:rFonts w:ascii="Times New Roman" w:eastAsia="Times New Roman" w:hAnsi="Times New Roman" w:cs="Times New Roman"/>
                <w:sz w:val="16"/>
                <w:szCs w:val="16"/>
              </w:rPr>
            </w:pPr>
          </w:p>
        </w:tc>
      </w:tr>
      <w:tr w:rsidR="002B2D9D" w:rsidRPr="006D5DF3" w14:paraId="4AB08F72" w14:textId="77777777" w:rsidTr="004D045D">
        <w:tc>
          <w:tcPr>
            <w:tcW w:w="2448" w:type="dxa"/>
          </w:tcPr>
          <w:p w14:paraId="7D122885" w14:textId="598F62F2" w:rsidR="002B2D9D" w:rsidRDefault="00324D56" w:rsidP="002B2D9D">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39087F">
              <w:rPr>
                <w:rFonts w:ascii="Times New Roman" w:eastAsia="Times New Roman" w:hAnsi="Times New Roman" w:cs="Times New Roman"/>
                <w:sz w:val="28"/>
                <w:szCs w:val="28"/>
                <w:lang w:val="uk-UA"/>
              </w:rPr>
              <w:t>7</w:t>
            </w:r>
            <w:r w:rsidR="002B2D9D" w:rsidRPr="008F7679">
              <w:rPr>
                <w:rFonts w:ascii="Times New Roman" w:eastAsia="Times New Roman" w:hAnsi="Times New Roman" w:cs="Times New Roman"/>
                <w:sz w:val="28"/>
                <w:szCs w:val="28"/>
              </w:rPr>
              <w:t>. СЛУХАЛИ:</w:t>
            </w:r>
            <w:r w:rsidR="002B2D9D" w:rsidRPr="008F7679">
              <w:rPr>
                <w:rFonts w:ascii="Times New Roman" w:eastAsia="Times New Roman" w:hAnsi="Times New Roman" w:cs="Times New Roman"/>
                <w:sz w:val="28"/>
                <w:szCs w:val="28"/>
              </w:rPr>
              <w:tab/>
            </w:r>
          </w:p>
        </w:tc>
        <w:tc>
          <w:tcPr>
            <w:tcW w:w="7513" w:type="dxa"/>
            <w:gridSpan w:val="2"/>
          </w:tcPr>
          <w:p w14:paraId="3CA96C67" w14:textId="3A2C77DF" w:rsidR="002B2D9D" w:rsidRPr="00240663" w:rsidRDefault="002B2D9D" w:rsidP="002B2D9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розпорядження, </w:t>
            </w:r>
            <w:r w:rsidRPr="00A11D6B">
              <w:rPr>
                <w:rFonts w:ascii="Times New Roman" w:eastAsia="Times New Roman" w:hAnsi="Times New Roman" w:cs="Times New Roman"/>
                <w:sz w:val="28"/>
                <w:szCs w:val="28"/>
                <w:lang w:val="uk-UA"/>
              </w:rPr>
              <w:t xml:space="preserve">видані </w:t>
            </w:r>
            <w:r>
              <w:rPr>
                <w:rFonts w:ascii="Times New Roman" w:eastAsia="Times New Roman" w:hAnsi="Times New Roman" w:cs="Times New Roman"/>
                <w:sz w:val="28"/>
                <w:szCs w:val="28"/>
                <w:lang w:val="uk-UA"/>
              </w:rPr>
              <w:t xml:space="preserve">з </w:t>
            </w:r>
            <w:r w:rsidR="00DD4E0F">
              <w:rPr>
                <w:rFonts w:ascii="Times New Roman" w:eastAsia="Times New Roman" w:hAnsi="Times New Roman" w:cs="Times New Roman"/>
                <w:sz w:val="28"/>
                <w:szCs w:val="28"/>
                <w:lang w:val="uk-UA"/>
              </w:rPr>
              <w:t>24 квітня</w:t>
            </w:r>
            <w:r w:rsidRPr="007A1ADA">
              <w:rPr>
                <w:sz w:val="28"/>
                <w:szCs w:val="28"/>
              </w:rPr>
              <w:t xml:space="preserve"> до </w:t>
            </w:r>
            <w:r w:rsidR="00DD4E0F">
              <w:rPr>
                <w:sz w:val="28"/>
                <w:szCs w:val="28"/>
                <w:lang w:val="uk-UA"/>
              </w:rPr>
              <w:t>01</w:t>
            </w:r>
            <w:r w:rsidRPr="007A1ADA">
              <w:rPr>
                <w:sz w:val="28"/>
                <w:szCs w:val="28"/>
              </w:rPr>
              <w:t xml:space="preserve"> </w:t>
            </w:r>
            <w:r w:rsidR="00DD4E0F">
              <w:rPr>
                <w:sz w:val="28"/>
                <w:szCs w:val="28"/>
                <w:lang w:val="uk-UA"/>
              </w:rPr>
              <w:t xml:space="preserve">травня                     </w:t>
            </w:r>
            <w:r w:rsidRPr="00947E29">
              <w:rPr>
                <w:rFonts w:ascii="Times New Roman" w:eastAsia="Times New Roman" w:hAnsi="Times New Roman" w:cs="Times New Roman"/>
                <w:sz w:val="28"/>
                <w:szCs w:val="28"/>
              </w:rPr>
              <w:t xml:space="preserve"> </w:t>
            </w:r>
            <w:r w:rsidRPr="00A11D6B">
              <w:rPr>
                <w:rFonts w:ascii="Times New Roman" w:eastAsia="Times New Roman" w:hAnsi="Times New Roman" w:cs="Times New Roman"/>
                <w:sz w:val="28"/>
                <w:szCs w:val="28"/>
                <w:lang w:val="uk-UA"/>
              </w:rPr>
              <w:t>20</w:t>
            </w:r>
            <w:r w:rsidRPr="00947E29">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3 </w:t>
            </w:r>
            <w:r w:rsidRPr="00A11D6B">
              <w:rPr>
                <w:rFonts w:ascii="Times New Roman" w:eastAsia="Times New Roman" w:hAnsi="Times New Roman" w:cs="Times New Roman"/>
                <w:sz w:val="28"/>
                <w:szCs w:val="28"/>
                <w:lang w:val="uk-UA"/>
              </w:rPr>
              <w:t>року включно</w:t>
            </w:r>
          </w:p>
        </w:tc>
      </w:tr>
      <w:tr w:rsidR="002B2D9D" w:rsidRPr="006D5DF3" w14:paraId="26707E21" w14:textId="77777777" w:rsidTr="004D045D">
        <w:tc>
          <w:tcPr>
            <w:tcW w:w="2448" w:type="dxa"/>
          </w:tcPr>
          <w:p w14:paraId="0BF4B042" w14:textId="77777777" w:rsidR="002B2D9D" w:rsidRPr="00947E29" w:rsidRDefault="002B2D9D" w:rsidP="002B2D9D">
            <w:pPr>
              <w:spacing w:after="0"/>
              <w:rPr>
                <w:rFonts w:ascii="Times New Roman" w:eastAsia="Times New Roman" w:hAnsi="Times New Roman" w:cs="Times New Roman"/>
                <w:sz w:val="28"/>
                <w:szCs w:val="28"/>
              </w:rPr>
            </w:pPr>
          </w:p>
        </w:tc>
        <w:tc>
          <w:tcPr>
            <w:tcW w:w="7513" w:type="dxa"/>
            <w:gridSpan w:val="2"/>
          </w:tcPr>
          <w:p w14:paraId="451A8EDF" w14:textId="77777777" w:rsidR="002B2D9D" w:rsidRPr="00947E29" w:rsidRDefault="002B2D9D" w:rsidP="002B2D9D">
            <w:pPr>
              <w:spacing w:after="0" w:line="240" w:lineRule="auto"/>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Протокольно:</w:t>
            </w:r>
          </w:p>
          <w:p w14:paraId="26E7D203" w14:textId="250F184C" w:rsidR="002B2D9D" w:rsidRPr="00947E29" w:rsidRDefault="002B2D9D" w:rsidP="002B2D9D">
            <w:pPr>
              <w:spacing w:after="0" w:line="240" w:lineRule="auto"/>
              <w:jc w:val="both"/>
              <w:rPr>
                <w:rFonts w:ascii="Times New Roman" w:eastAsia="Times New Roman" w:hAnsi="Times New Roman" w:cs="Times New Roman"/>
                <w:sz w:val="28"/>
                <w:szCs w:val="28"/>
              </w:rPr>
            </w:pPr>
            <w:r w:rsidRPr="00947E29">
              <w:rPr>
                <w:rFonts w:ascii="Times New Roman" w:eastAsia="Times New Roman" w:hAnsi="Times New Roman" w:cs="Times New Roman"/>
                <w:sz w:val="28"/>
                <w:szCs w:val="28"/>
              </w:rPr>
              <w:t xml:space="preserve">Взяти до відома, що з </w:t>
            </w:r>
            <w:r w:rsidR="00DD4E0F">
              <w:rPr>
                <w:rFonts w:ascii="Times New Roman" w:eastAsia="Times New Roman" w:hAnsi="Times New Roman" w:cs="Times New Roman"/>
                <w:sz w:val="28"/>
                <w:szCs w:val="28"/>
                <w:lang w:val="uk-UA"/>
              </w:rPr>
              <w:t>24 квітня</w:t>
            </w:r>
            <w:r w:rsidRPr="007A1ADA">
              <w:rPr>
                <w:sz w:val="28"/>
                <w:szCs w:val="28"/>
              </w:rPr>
              <w:t xml:space="preserve"> до </w:t>
            </w:r>
            <w:r w:rsidR="00DD4E0F">
              <w:rPr>
                <w:sz w:val="28"/>
                <w:szCs w:val="28"/>
                <w:lang w:val="uk-UA"/>
              </w:rPr>
              <w:t>01</w:t>
            </w:r>
            <w:r w:rsidRPr="007A1ADA">
              <w:rPr>
                <w:sz w:val="28"/>
                <w:szCs w:val="28"/>
              </w:rPr>
              <w:t xml:space="preserve"> </w:t>
            </w:r>
            <w:r w:rsidR="00DD4E0F">
              <w:rPr>
                <w:sz w:val="28"/>
                <w:szCs w:val="28"/>
                <w:lang w:val="uk-UA"/>
              </w:rPr>
              <w:t>травня</w:t>
            </w:r>
            <w:r w:rsidRPr="00947E29">
              <w:rPr>
                <w:rFonts w:ascii="Times New Roman" w:eastAsia="Times New Roman" w:hAnsi="Times New Roman" w:cs="Times New Roman"/>
                <w:sz w:val="28"/>
                <w:szCs w:val="28"/>
              </w:rPr>
              <w:t xml:space="preserve"> 20</w:t>
            </w:r>
            <w:r w:rsidRPr="00947E29">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3</w:t>
            </w:r>
            <w:r w:rsidRPr="00947E29">
              <w:rPr>
                <w:rFonts w:ascii="Times New Roman" w:eastAsia="Times New Roman" w:hAnsi="Times New Roman" w:cs="Times New Roman"/>
                <w:sz w:val="28"/>
                <w:szCs w:val="28"/>
              </w:rPr>
              <w:t xml:space="preserve"> року </w:t>
            </w:r>
            <w:r w:rsidRPr="00947E29">
              <w:rPr>
                <w:rFonts w:ascii="Times New Roman" w:eastAsia="Times New Roman" w:hAnsi="Times New Roman" w:cs="Times New Roman"/>
                <w:sz w:val="28"/>
                <w:szCs w:val="28"/>
                <w:lang w:val="uk-UA"/>
              </w:rPr>
              <w:t>в</w:t>
            </w:r>
            <w:r w:rsidRPr="00947E29">
              <w:rPr>
                <w:rFonts w:ascii="Times New Roman" w:eastAsia="Times New Roman" w:hAnsi="Times New Roman" w:cs="Times New Roman"/>
                <w:sz w:val="28"/>
                <w:szCs w:val="28"/>
              </w:rPr>
              <w:t>ключно видано розпорядження міського голови</w:t>
            </w:r>
            <w:r w:rsidRPr="00947E29">
              <w:rPr>
                <w:rFonts w:ascii="Times New Roman" w:eastAsia="Times New Roman" w:hAnsi="Times New Roman" w:cs="Times New Roman"/>
                <w:sz w:val="28"/>
                <w:szCs w:val="28"/>
                <w:lang w:val="uk-UA"/>
              </w:rPr>
              <w:t xml:space="preserve"> </w:t>
            </w:r>
            <w:r w:rsidRPr="00947E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5</w:t>
            </w:r>
            <w:r w:rsidR="00DD4E0F">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lang w:val="uk-UA"/>
              </w:rPr>
              <w:t xml:space="preserve"> </w:t>
            </w:r>
            <w:r w:rsidRPr="00947E29">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947E29">
              <w:rPr>
                <w:rFonts w:ascii="Times New Roman" w:eastAsia="Times New Roman" w:hAnsi="Times New Roman" w:cs="Times New Roman"/>
                <w:sz w:val="28"/>
                <w:szCs w:val="28"/>
                <w:lang w:val="uk-UA"/>
              </w:rPr>
              <w:t xml:space="preserve">р </w:t>
            </w:r>
            <w:r>
              <w:rPr>
                <w:rFonts w:ascii="Times New Roman" w:eastAsia="Times New Roman" w:hAnsi="Times New Roman" w:cs="Times New Roman"/>
                <w:sz w:val="28"/>
                <w:szCs w:val="28"/>
                <w:lang w:val="uk-UA"/>
              </w:rPr>
              <w:t xml:space="preserve">- </w:t>
            </w:r>
            <w:r w:rsidRPr="00947E29">
              <w:rPr>
                <w:rFonts w:ascii="Times New Roman" w:eastAsia="Times New Roman" w:hAnsi="Times New Roman" w:cs="Times New Roman"/>
                <w:sz w:val="28"/>
                <w:szCs w:val="28"/>
              </w:rPr>
              <w:t xml:space="preserve">№ </w:t>
            </w:r>
            <w:r w:rsidR="00DD4E0F">
              <w:rPr>
                <w:rFonts w:ascii="Times New Roman" w:eastAsia="Times New Roman" w:hAnsi="Times New Roman" w:cs="Times New Roman"/>
                <w:sz w:val="28"/>
                <w:szCs w:val="28"/>
                <w:lang w:val="uk-UA"/>
              </w:rPr>
              <w:t>61</w:t>
            </w:r>
            <w:r w:rsidRPr="00947E29">
              <w:rPr>
                <w:rFonts w:ascii="Times New Roman" w:eastAsia="Times New Roman" w:hAnsi="Times New Roman" w:cs="Times New Roman"/>
                <w:sz w:val="28"/>
                <w:szCs w:val="28"/>
                <w:lang w:val="uk-UA"/>
              </w:rPr>
              <w:t xml:space="preserve"> – р</w:t>
            </w:r>
          </w:p>
        </w:tc>
      </w:tr>
    </w:tbl>
    <w:p w14:paraId="64D36105" w14:textId="77777777" w:rsidR="00947E29" w:rsidRPr="00240663" w:rsidRDefault="00947E29" w:rsidP="00947E29">
      <w:pPr>
        <w:spacing w:after="0" w:line="240" w:lineRule="auto"/>
        <w:rPr>
          <w:rFonts w:ascii="Times New Roman" w:eastAsia="Times New Roman" w:hAnsi="Times New Roman" w:cs="Times New Roman"/>
          <w:sz w:val="20"/>
          <w:szCs w:val="20"/>
          <w:lang w:val="uk-UA"/>
        </w:rPr>
      </w:pPr>
    </w:p>
    <w:p w14:paraId="1C3DF587" w14:textId="77777777" w:rsidR="00131D43" w:rsidRPr="00947E29" w:rsidRDefault="00131D43" w:rsidP="00947E29">
      <w:pPr>
        <w:spacing w:after="0" w:line="240" w:lineRule="auto"/>
        <w:rPr>
          <w:rFonts w:ascii="Times New Roman" w:eastAsia="Times New Roman" w:hAnsi="Times New Roman" w:cs="Times New Roman"/>
          <w:sz w:val="28"/>
          <w:szCs w:val="28"/>
          <w:lang w:val="uk-UA"/>
        </w:rPr>
      </w:pPr>
    </w:p>
    <w:p w14:paraId="1001076D" w14:textId="77777777" w:rsidR="003D0D44" w:rsidRDefault="003D0D44" w:rsidP="00947E29">
      <w:pPr>
        <w:spacing w:after="0" w:line="240" w:lineRule="auto"/>
        <w:rPr>
          <w:rFonts w:ascii="Times New Roman" w:eastAsia="Times New Roman" w:hAnsi="Times New Roman" w:cs="Times New Roman"/>
          <w:sz w:val="28"/>
          <w:szCs w:val="28"/>
          <w:lang w:val="uk-UA"/>
        </w:rPr>
      </w:pPr>
    </w:p>
    <w:p w14:paraId="128689BD" w14:textId="77777777" w:rsidR="008B20B7" w:rsidRDefault="00582F92" w:rsidP="00CC5189">
      <w:pPr>
        <w:spacing w:after="0" w:line="240" w:lineRule="auto"/>
        <w:ind w:right="-28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Секретар міської ради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5B0FA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Олександр ЛОМАКО</w:t>
      </w:r>
    </w:p>
    <w:p w14:paraId="4E5EC06C" w14:textId="77777777" w:rsidR="008B20B7" w:rsidRDefault="008B20B7" w:rsidP="00947E29">
      <w:pPr>
        <w:spacing w:after="0" w:line="240" w:lineRule="auto"/>
        <w:rPr>
          <w:rFonts w:ascii="Times New Roman" w:eastAsia="Times New Roman" w:hAnsi="Times New Roman" w:cs="Times New Roman"/>
          <w:sz w:val="28"/>
          <w:szCs w:val="28"/>
          <w:lang w:val="uk-UA"/>
        </w:rPr>
      </w:pPr>
    </w:p>
    <w:p w14:paraId="2408C1E2" w14:textId="77777777" w:rsidR="00435231" w:rsidRDefault="00435231" w:rsidP="00947E29">
      <w:pPr>
        <w:spacing w:after="0" w:line="240" w:lineRule="auto"/>
        <w:rPr>
          <w:rFonts w:ascii="Times New Roman" w:eastAsia="Times New Roman" w:hAnsi="Times New Roman" w:cs="Times New Roman"/>
          <w:sz w:val="28"/>
          <w:szCs w:val="28"/>
          <w:lang w:val="uk-UA"/>
        </w:rPr>
      </w:pPr>
    </w:p>
    <w:p w14:paraId="7F02BBFC" w14:textId="77777777" w:rsidR="008B20B7" w:rsidRPr="00240663" w:rsidRDefault="008B20B7" w:rsidP="00947E29">
      <w:pPr>
        <w:spacing w:after="0" w:line="240" w:lineRule="auto"/>
        <w:rPr>
          <w:rFonts w:ascii="Times New Roman" w:eastAsia="Times New Roman" w:hAnsi="Times New Roman" w:cs="Times New Roman"/>
          <w:sz w:val="16"/>
          <w:szCs w:val="16"/>
          <w:lang w:val="uk-UA"/>
        </w:rPr>
      </w:pPr>
    </w:p>
    <w:p w14:paraId="26F2BE4A" w14:textId="77777777" w:rsidR="001A17C5" w:rsidRDefault="0063518F" w:rsidP="00E107D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 </w:t>
      </w:r>
    </w:p>
    <w:p w14:paraId="497AED95" w14:textId="77777777" w:rsidR="0063518F" w:rsidRPr="00E107D6" w:rsidRDefault="0063518F" w:rsidP="00E107D6">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керуючий справами виконкому</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5B0FA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Сергій ФЕСЕНКО</w:t>
      </w:r>
    </w:p>
    <w:sectPr w:rsidR="0063518F" w:rsidRPr="00E107D6" w:rsidSect="006D5DF3">
      <w:headerReference w:type="default" r:id="rId9"/>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2FAD" w14:textId="77777777" w:rsidR="00163C0B" w:rsidRDefault="00163C0B" w:rsidP="005D383F">
      <w:pPr>
        <w:spacing w:after="0" w:line="240" w:lineRule="auto"/>
      </w:pPr>
      <w:r>
        <w:separator/>
      </w:r>
    </w:p>
  </w:endnote>
  <w:endnote w:type="continuationSeparator" w:id="0">
    <w:p w14:paraId="0445185F" w14:textId="77777777" w:rsidR="00163C0B" w:rsidRDefault="00163C0B" w:rsidP="005D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4820" w14:textId="77777777" w:rsidR="00163C0B" w:rsidRDefault="00163C0B" w:rsidP="005D383F">
      <w:pPr>
        <w:spacing w:after="0" w:line="240" w:lineRule="auto"/>
      </w:pPr>
      <w:r>
        <w:separator/>
      </w:r>
    </w:p>
  </w:footnote>
  <w:footnote w:type="continuationSeparator" w:id="0">
    <w:p w14:paraId="5543E5E8" w14:textId="77777777" w:rsidR="00163C0B" w:rsidRDefault="00163C0B" w:rsidP="005D3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617204"/>
      <w:docPartObj>
        <w:docPartGallery w:val="Page Numbers (Top of Page)"/>
        <w:docPartUnique/>
      </w:docPartObj>
    </w:sdtPr>
    <w:sdtContent>
      <w:p w14:paraId="371B460B" w14:textId="77777777" w:rsidR="00507F19" w:rsidRDefault="00507F19">
        <w:pPr>
          <w:pStyle w:val="af6"/>
          <w:jc w:val="center"/>
        </w:pPr>
        <w:r>
          <w:fldChar w:fldCharType="begin"/>
        </w:r>
        <w:r>
          <w:instrText>PAGE   \* MERGEFORMAT</w:instrText>
        </w:r>
        <w:r>
          <w:fldChar w:fldCharType="separate"/>
        </w:r>
        <w:r w:rsidR="00240663">
          <w:rPr>
            <w:noProof/>
          </w:rPr>
          <w:t>7</w:t>
        </w:r>
        <w:r>
          <w:fldChar w:fldCharType="end"/>
        </w:r>
      </w:p>
    </w:sdtContent>
  </w:sdt>
  <w:p w14:paraId="2C5ADD81" w14:textId="77777777" w:rsidR="00507F19" w:rsidRDefault="00507F1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AD7"/>
    <w:multiLevelType w:val="hybridMultilevel"/>
    <w:tmpl w:val="D81C2EAA"/>
    <w:lvl w:ilvl="0" w:tplc="407A130A">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CC2835"/>
    <w:multiLevelType w:val="hybridMultilevel"/>
    <w:tmpl w:val="A0124ED0"/>
    <w:lvl w:ilvl="0" w:tplc="E3B4F7C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B13C86"/>
    <w:multiLevelType w:val="hybridMultilevel"/>
    <w:tmpl w:val="A8125C76"/>
    <w:lvl w:ilvl="0" w:tplc="E94EF2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7B0F2A"/>
    <w:multiLevelType w:val="hybridMultilevel"/>
    <w:tmpl w:val="8780B9C2"/>
    <w:lvl w:ilvl="0" w:tplc="78F255E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3C59B4"/>
    <w:multiLevelType w:val="hybridMultilevel"/>
    <w:tmpl w:val="685C1F1A"/>
    <w:lvl w:ilvl="0" w:tplc="2FB4815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432703"/>
    <w:multiLevelType w:val="hybridMultilevel"/>
    <w:tmpl w:val="FC144D70"/>
    <w:lvl w:ilvl="0" w:tplc="01E2A1C2">
      <w:start w:val="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5E5BF0"/>
    <w:multiLevelType w:val="hybridMultilevel"/>
    <w:tmpl w:val="F73AFA9A"/>
    <w:lvl w:ilvl="0" w:tplc="53844B6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BF76DFB"/>
    <w:multiLevelType w:val="hybridMultilevel"/>
    <w:tmpl w:val="DA4418B0"/>
    <w:lvl w:ilvl="0" w:tplc="80BC16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824052"/>
    <w:multiLevelType w:val="hybridMultilevel"/>
    <w:tmpl w:val="E848C91C"/>
    <w:lvl w:ilvl="0" w:tplc="2B14283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1653133"/>
    <w:multiLevelType w:val="hybridMultilevel"/>
    <w:tmpl w:val="AB568BE0"/>
    <w:lvl w:ilvl="0" w:tplc="40A0943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914FA6"/>
    <w:multiLevelType w:val="hybridMultilevel"/>
    <w:tmpl w:val="4972ED3A"/>
    <w:lvl w:ilvl="0" w:tplc="9D9275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4E3"/>
    <w:multiLevelType w:val="hybridMultilevel"/>
    <w:tmpl w:val="B6D8FEA4"/>
    <w:lvl w:ilvl="0" w:tplc="BAB2F6E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8234E51"/>
    <w:multiLevelType w:val="hybridMultilevel"/>
    <w:tmpl w:val="FCC004B0"/>
    <w:lvl w:ilvl="0" w:tplc="5C8261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3D59DF"/>
    <w:multiLevelType w:val="hybridMultilevel"/>
    <w:tmpl w:val="A88A6A3A"/>
    <w:lvl w:ilvl="0" w:tplc="0AAE07A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C20620B"/>
    <w:multiLevelType w:val="hybridMultilevel"/>
    <w:tmpl w:val="4CB65F4E"/>
    <w:lvl w:ilvl="0" w:tplc="1CA8CC9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0C546B"/>
    <w:multiLevelType w:val="hybridMultilevel"/>
    <w:tmpl w:val="6F92C5CC"/>
    <w:lvl w:ilvl="0" w:tplc="6E4832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834319"/>
    <w:multiLevelType w:val="hybridMultilevel"/>
    <w:tmpl w:val="496073F8"/>
    <w:lvl w:ilvl="0" w:tplc="DFD0F3B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715DFD"/>
    <w:multiLevelType w:val="hybridMultilevel"/>
    <w:tmpl w:val="1FCAE4F8"/>
    <w:lvl w:ilvl="0" w:tplc="6FA43E5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DC2D73"/>
    <w:multiLevelType w:val="hybridMultilevel"/>
    <w:tmpl w:val="538455E0"/>
    <w:lvl w:ilvl="0" w:tplc="48429F2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DB4F3D"/>
    <w:multiLevelType w:val="hybridMultilevel"/>
    <w:tmpl w:val="C13EF696"/>
    <w:lvl w:ilvl="0" w:tplc="1BD61F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C55A19"/>
    <w:multiLevelType w:val="hybridMultilevel"/>
    <w:tmpl w:val="80F4ABBC"/>
    <w:lvl w:ilvl="0" w:tplc="B238B1C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9686D44"/>
    <w:multiLevelType w:val="hybridMultilevel"/>
    <w:tmpl w:val="2692F942"/>
    <w:lvl w:ilvl="0" w:tplc="4AC4C75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7B9133B7"/>
    <w:multiLevelType w:val="hybridMultilevel"/>
    <w:tmpl w:val="B35C6C5E"/>
    <w:lvl w:ilvl="0" w:tplc="7BA623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35213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6710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17427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433200">
    <w:abstractNumId w:val="15"/>
  </w:num>
  <w:num w:numId="5" w16cid:durableId="1206286675">
    <w:abstractNumId w:val="19"/>
  </w:num>
  <w:num w:numId="6" w16cid:durableId="1540580855">
    <w:abstractNumId w:val="22"/>
  </w:num>
  <w:num w:numId="7" w16cid:durableId="466626402">
    <w:abstractNumId w:val="10"/>
  </w:num>
  <w:num w:numId="8" w16cid:durableId="409278775">
    <w:abstractNumId w:val="12"/>
  </w:num>
  <w:num w:numId="9" w16cid:durableId="1468820752">
    <w:abstractNumId w:val="17"/>
  </w:num>
  <w:num w:numId="10" w16cid:durableId="824779047">
    <w:abstractNumId w:val="2"/>
  </w:num>
  <w:num w:numId="11" w16cid:durableId="1752121545">
    <w:abstractNumId w:val="18"/>
  </w:num>
  <w:num w:numId="12" w16cid:durableId="1682121700">
    <w:abstractNumId w:val="3"/>
  </w:num>
  <w:num w:numId="13" w16cid:durableId="1741488372">
    <w:abstractNumId w:val="1"/>
  </w:num>
  <w:num w:numId="14" w16cid:durableId="1985546386">
    <w:abstractNumId w:val="8"/>
  </w:num>
  <w:num w:numId="15" w16cid:durableId="804195793">
    <w:abstractNumId w:val="7"/>
  </w:num>
  <w:num w:numId="16" w16cid:durableId="363600572">
    <w:abstractNumId w:val="9"/>
  </w:num>
  <w:num w:numId="17" w16cid:durableId="164639654">
    <w:abstractNumId w:val="20"/>
  </w:num>
  <w:num w:numId="18" w16cid:durableId="2006319132">
    <w:abstractNumId w:val="6"/>
  </w:num>
  <w:num w:numId="19" w16cid:durableId="1958683315">
    <w:abstractNumId w:val="16"/>
  </w:num>
  <w:num w:numId="20" w16cid:durableId="55473733">
    <w:abstractNumId w:val="4"/>
  </w:num>
  <w:num w:numId="21" w16cid:durableId="1629702028">
    <w:abstractNumId w:val="13"/>
  </w:num>
  <w:num w:numId="22" w16cid:durableId="25837775">
    <w:abstractNumId w:val="5"/>
  </w:num>
  <w:num w:numId="23" w16cid:durableId="1720204435">
    <w:abstractNumId w:val="0"/>
  </w:num>
  <w:num w:numId="24" w16cid:durableId="1296717763">
    <w:abstractNumId w:val="14"/>
  </w:num>
  <w:num w:numId="25" w16cid:durableId="914516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E29"/>
    <w:rsid w:val="000020F0"/>
    <w:rsid w:val="00005E98"/>
    <w:rsid w:val="0001131E"/>
    <w:rsid w:val="00025655"/>
    <w:rsid w:val="000318C4"/>
    <w:rsid w:val="0003569A"/>
    <w:rsid w:val="0005005E"/>
    <w:rsid w:val="00054A44"/>
    <w:rsid w:val="00061304"/>
    <w:rsid w:val="00072AA8"/>
    <w:rsid w:val="00073090"/>
    <w:rsid w:val="00077389"/>
    <w:rsid w:val="000810E6"/>
    <w:rsid w:val="000834AF"/>
    <w:rsid w:val="000842B4"/>
    <w:rsid w:val="00085DF5"/>
    <w:rsid w:val="0009043F"/>
    <w:rsid w:val="00095003"/>
    <w:rsid w:val="000A2129"/>
    <w:rsid w:val="000B6548"/>
    <w:rsid w:val="000C45EF"/>
    <w:rsid w:val="000C59CF"/>
    <w:rsid w:val="000C6FEF"/>
    <w:rsid w:val="000D222E"/>
    <w:rsid w:val="000D4998"/>
    <w:rsid w:val="000D79B7"/>
    <w:rsid w:val="000E02EF"/>
    <w:rsid w:val="000E1088"/>
    <w:rsid w:val="000E2D69"/>
    <w:rsid w:val="000E485C"/>
    <w:rsid w:val="000F4088"/>
    <w:rsid w:val="00100340"/>
    <w:rsid w:val="001003C7"/>
    <w:rsid w:val="00102C53"/>
    <w:rsid w:val="00104FF3"/>
    <w:rsid w:val="00106972"/>
    <w:rsid w:val="0012078B"/>
    <w:rsid w:val="00126E1C"/>
    <w:rsid w:val="0013067E"/>
    <w:rsid w:val="00130C23"/>
    <w:rsid w:val="00131633"/>
    <w:rsid w:val="00131D43"/>
    <w:rsid w:val="00144B50"/>
    <w:rsid w:val="00150F44"/>
    <w:rsid w:val="001553E3"/>
    <w:rsid w:val="00160739"/>
    <w:rsid w:val="00163C0B"/>
    <w:rsid w:val="00163DEE"/>
    <w:rsid w:val="00166162"/>
    <w:rsid w:val="00171014"/>
    <w:rsid w:val="001746DC"/>
    <w:rsid w:val="001764BE"/>
    <w:rsid w:val="00185234"/>
    <w:rsid w:val="001857AB"/>
    <w:rsid w:val="00191A66"/>
    <w:rsid w:val="001A17C5"/>
    <w:rsid w:val="001A3434"/>
    <w:rsid w:val="001A60F4"/>
    <w:rsid w:val="001B1178"/>
    <w:rsid w:val="001B694C"/>
    <w:rsid w:val="001C16DE"/>
    <w:rsid w:val="001C686C"/>
    <w:rsid w:val="001D4DF7"/>
    <w:rsid w:val="001E04E6"/>
    <w:rsid w:val="001F344F"/>
    <w:rsid w:val="001F3AB6"/>
    <w:rsid w:val="001F6F4D"/>
    <w:rsid w:val="002042CD"/>
    <w:rsid w:val="0020732A"/>
    <w:rsid w:val="0022770D"/>
    <w:rsid w:val="00235E75"/>
    <w:rsid w:val="0023672B"/>
    <w:rsid w:val="00240663"/>
    <w:rsid w:val="002535ED"/>
    <w:rsid w:val="00253648"/>
    <w:rsid w:val="00254C5E"/>
    <w:rsid w:val="00260C84"/>
    <w:rsid w:val="00265826"/>
    <w:rsid w:val="00291E97"/>
    <w:rsid w:val="00292F15"/>
    <w:rsid w:val="0029448C"/>
    <w:rsid w:val="00294B4E"/>
    <w:rsid w:val="002957A6"/>
    <w:rsid w:val="002B048E"/>
    <w:rsid w:val="002B0B22"/>
    <w:rsid w:val="002B1D14"/>
    <w:rsid w:val="002B2D9D"/>
    <w:rsid w:val="002B600A"/>
    <w:rsid w:val="002B7498"/>
    <w:rsid w:val="002C5060"/>
    <w:rsid w:val="002C610D"/>
    <w:rsid w:val="002E3D9A"/>
    <w:rsid w:val="002E51F7"/>
    <w:rsid w:val="002E555E"/>
    <w:rsid w:val="002F1BB8"/>
    <w:rsid w:val="002F5309"/>
    <w:rsid w:val="003204FD"/>
    <w:rsid w:val="00322DD8"/>
    <w:rsid w:val="00324D56"/>
    <w:rsid w:val="0032666C"/>
    <w:rsid w:val="0033056C"/>
    <w:rsid w:val="003441EA"/>
    <w:rsid w:val="00344DB1"/>
    <w:rsid w:val="003473D2"/>
    <w:rsid w:val="003529FD"/>
    <w:rsid w:val="00354610"/>
    <w:rsid w:val="0035681A"/>
    <w:rsid w:val="00357A5A"/>
    <w:rsid w:val="00366E7F"/>
    <w:rsid w:val="003674B6"/>
    <w:rsid w:val="003703C0"/>
    <w:rsid w:val="0037047D"/>
    <w:rsid w:val="003718A7"/>
    <w:rsid w:val="003725E5"/>
    <w:rsid w:val="00372C51"/>
    <w:rsid w:val="00372E44"/>
    <w:rsid w:val="00384C91"/>
    <w:rsid w:val="0039087F"/>
    <w:rsid w:val="00391776"/>
    <w:rsid w:val="00395A17"/>
    <w:rsid w:val="003969DF"/>
    <w:rsid w:val="003A2F46"/>
    <w:rsid w:val="003A3AF3"/>
    <w:rsid w:val="003C018F"/>
    <w:rsid w:val="003C36F9"/>
    <w:rsid w:val="003C4D99"/>
    <w:rsid w:val="003C6C93"/>
    <w:rsid w:val="003D0D44"/>
    <w:rsid w:val="003D287A"/>
    <w:rsid w:val="003D36B8"/>
    <w:rsid w:val="003D4CB8"/>
    <w:rsid w:val="003E0947"/>
    <w:rsid w:val="003E4343"/>
    <w:rsid w:val="003E6DD2"/>
    <w:rsid w:val="003F0A4B"/>
    <w:rsid w:val="003F3FFA"/>
    <w:rsid w:val="0040167D"/>
    <w:rsid w:val="00401E7E"/>
    <w:rsid w:val="00421BFD"/>
    <w:rsid w:val="004242E4"/>
    <w:rsid w:val="00430BB5"/>
    <w:rsid w:val="00435231"/>
    <w:rsid w:val="004357C1"/>
    <w:rsid w:val="00436762"/>
    <w:rsid w:val="0045389A"/>
    <w:rsid w:val="00472A69"/>
    <w:rsid w:val="00472F90"/>
    <w:rsid w:val="00487799"/>
    <w:rsid w:val="00487CE7"/>
    <w:rsid w:val="00493E0B"/>
    <w:rsid w:val="004B68D5"/>
    <w:rsid w:val="004D045D"/>
    <w:rsid w:val="004D3567"/>
    <w:rsid w:val="004E54BC"/>
    <w:rsid w:val="00500371"/>
    <w:rsid w:val="0050350F"/>
    <w:rsid w:val="00507DC6"/>
    <w:rsid w:val="00507F19"/>
    <w:rsid w:val="00510AC2"/>
    <w:rsid w:val="00512127"/>
    <w:rsid w:val="00522245"/>
    <w:rsid w:val="0052518D"/>
    <w:rsid w:val="00533908"/>
    <w:rsid w:val="00534906"/>
    <w:rsid w:val="005371AE"/>
    <w:rsid w:val="00541710"/>
    <w:rsid w:val="00542C26"/>
    <w:rsid w:val="00547159"/>
    <w:rsid w:val="005544D0"/>
    <w:rsid w:val="00555779"/>
    <w:rsid w:val="005654E1"/>
    <w:rsid w:val="00576B94"/>
    <w:rsid w:val="00580735"/>
    <w:rsid w:val="00582F92"/>
    <w:rsid w:val="00585BDE"/>
    <w:rsid w:val="00586A16"/>
    <w:rsid w:val="00594EDE"/>
    <w:rsid w:val="00597E6D"/>
    <w:rsid w:val="005A0A0B"/>
    <w:rsid w:val="005A3007"/>
    <w:rsid w:val="005A596B"/>
    <w:rsid w:val="005A5DFD"/>
    <w:rsid w:val="005A7509"/>
    <w:rsid w:val="005B0FAD"/>
    <w:rsid w:val="005B79D0"/>
    <w:rsid w:val="005C0916"/>
    <w:rsid w:val="005C5637"/>
    <w:rsid w:val="005C5C3F"/>
    <w:rsid w:val="005C68E8"/>
    <w:rsid w:val="005D0E8A"/>
    <w:rsid w:val="005D383F"/>
    <w:rsid w:val="005E06DF"/>
    <w:rsid w:val="005E123E"/>
    <w:rsid w:val="005E2A25"/>
    <w:rsid w:val="005F0610"/>
    <w:rsid w:val="005F26C0"/>
    <w:rsid w:val="006041F5"/>
    <w:rsid w:val="00607AE0"/>
    <w:rsid w:val="006101C9"/>
    <w:rsid w:val="00617D8B"/>
    <w:rsid w:val="00627CD4"/>
    <w:rsid w:val="00630032"/>
    <w:rsid w:val="00631353"/>
    <w:rsid w:val="0063518F"/>
    <w:rsid w:val="00636E33"/>
    <w:rsid w:val="00642A8D"/>
    <w:rsid w:val="0065075D"/>
    <w:rsid w:val="00664D9D"/>
    <w:rsid w:val="0066551D"/>
    <w:rsid w:val="00666BEE"/>
    <w:rsid w:val="006673E5"/>
    <w:rsid w:val="00671924"/>
    <w:rsid w:val="006732CF"/>
    <w:rsid w:val="00675BE1"/>
    <w:rsid w:val="00677E61"/>
    <w:rsid w:val="006820E8"/>
    <w:rsid w:val="0068283C"/>
    <w:rsid w:val="00686640"/>
    <w:rsid w:val="00691FED"/>
    <w:rsid w:val="006979E0"/>
    <w:rsid w:val="006B003F"/>
    <w:rsid w:val="006B008B"/>
    <w:rsid w:val="006B3921"/>
    <w:rsid w:val="006C3F77"/>
    <w:rsid w:val="006C6D9A"/>
    <w:rsid w:val="006D1369"/>
    <w:rsid w:val="006D5DF3"/>
    <w:rsid w:val="006D6791"/>
    <w:rsid w:val="006E0D2B"/>
    <w:rsid w:val="006E68FA"/>
    <w:rsid w:val="006E7334"/>
    <w:rsid w:val="006E7630"/>
    <w:rsid w:val="006F6C3D"/>
    <w:rsid w:val="006F7A00"/>
    <w:rsid w:val="0070274D"/>
    <w:rsid w:val="00702912"/>
    <w:rsid w:val="00717CC3"/>
    <w:rsid w:val="00731F23"/>
    <w:rsid w:val="00737226"/>
    <w:rsid w:val="00755BD1"/>
    <w:rsid w:val="00756A43"/>
    <w:rsid w:val="00757730"/>
    <w:rsid w:val="00763121"/>
    <w:rsid w:val="007635A2"/>
    <w:rsid w:val="00766842"/>
    <w:rsid w:val="00766E7D"/>
    <w:rsid w:val="00770F56"/>
    <w:rsid w:val="0077377B"/>
    <w:rsid w:val="00782071"/>
    <w:rsid w:val="00787061"/>
    <w:rsid w:val="007879C5"/>
    <w:rsid w:val="00792D83"/>
    <w:rsid w:val="0079590B"/>
    <w:rsid w:val="007A1ADA"/>
    <w:rsid w:val="007A2E50"/>
    <w:rsid w:val="007A78C2"/>
    <w:rsid w:val="007C07B2"/>
    <w:rsid w:val="007C7B61"/>
    <w:rsid w:val="007D5E2F"/>
    <w:rsid w:val="007E0CBB"/>
    <w:rsid w:val="007E64C4"/>
    <w:rsid w:val="007F3D4B"/>
    <w:rsid w:val="007F4266"/>
    <w:rsid w:val="007F529F"/>
    <w:rsid w:val="007F5ABC"/>
    <w:rsid w:val="00800BE8"/>
    <w:rsid w:val="008028CC"/>
    <w:rsid w:val="008029CB"/>
    <w:rsid w:val="008035EF"/>
    <w:rsid w:val="00807242"/>
    <w:rsid w:val="0080795A"/>
    <w:rsid w:val="00813C6A"/>
    <w:rsid w:val="0081573B"/>
    <w:rsid w:val="00816DF1"/>
    <w:rsid w:val="008209F0"/>
    <w:rsid w:val="00832447"/>
    <w:rsid w:val="008345E7"/>
    <w:rsid w:val="00835E93"/>
    <w:rsid w:val="00842325"/>
    <w:rsid w:val="00843FDD"/>
    <w:rsid w:val="00852445"/>
    <w:rsid w:val="00856C5A"/>
    <w:rsid w:val="008604AA"/>
    <w:rsid w:val="00861FC4"/>
    <w:rsid w:val="008643B6"/>
    <w:rsid w:val="00864CAD"/>
    <w:rsid w:val="00865D55"/>
    <w:rsid w:val="00867C9E"/>
    <w:rsid w:val="00872647"/>
    <w:rsid w:val="008736F4"/>
    <w:rsid w:val="00873F9F"/>
    <w:rsid w:val="008753F6"/>
    <w:rsid w:val="008A4463"/>
    <w:rsid w:val="008A4913"/>
    <w:rsid w:val="008A5FCF"/>
    <w:rsid w:val="008A6134"/>
    <w:rsid w:val="008B20B7"/>
    <w:rsid w:val="008B46EC"/>
    <w:rsid w:val="008C56C0"/>
    <w:rsid w:val="008C6340"/>
    <w:rsid w:val="008D30CC"/>
    <w:rsid w:val="008D7A17"/>
    <w:rsid w:val="008E7F52"/>
    <w:rsid w:val="008F6BF3"/>
    <w:rsid w:val="008F6D04"/>
    <w:rsid w:val="008F7448"/>
    <w:rsid w:val="008F7679"/>
    <w:rsid w:val="00900350"/>
    <w:rsid w:val="00920B06"/>
    <w:rsid w:val="00926C46"/>
    <w:rsid w:val="00933570"/>
    <w:rsid w:val="00935DAC"/>
    <w:rsid w:val="00947E29"/>
    <w:rsid w:val="0095425B"/>
    <w:rsid w:val="00961153"/>
    <w:rsid w:val="00962E59"/>
    <w:rsid w:val="00963FAE"/>
    <w:rsid w:val="0096573E"/>
    <w:rsid w:val="0096758A"/>
    <w:rsid w:val="00972D38"/>
    <w:rsid w:val="009776AF"/>
    <w:rsid w:val="00992644"/>
    <w:rsid w:val="00992724"/>
    <w:rsid w:val="00993120"/>
    <w:rsid w:val="009A49E1"/>
    <w:rsid w:val="009B0454"/>
    <w:rsid w:val="009B674C"/>
    <w:rsid w:val="009C4B96"/>
    <w:rsid w:val="009C61BD"/>
    <w:rsid w:val="009E63A1"/>
    <w:rsid w:val="009F35C0"/>
    <w:rsid w:val="009F40AE"/>
    <w:rsid w:val="009F6647"/>
    <w:rsid w:val="00A01677"/>
    <w:rsid w:val="00A02814"/>
    <w:rsid w:val="00A12CF5"/>
    <w:rsid w:val="00A142DC"/>
    <w:rsid w:val="00A14CDA"/>
    <w:rsid w:val="00A17DDF"/>
    <w:rsid w:val="00A236E9"/>
    <w:rsid w:val="00A26CEE"/>
    <w:rsid w:val="00A3458B"/>
    <w:rsid w:val="00A3532A"/>
    <w:rsid w:val="00A364F7"/>
    <w:rsid w:val="00A451DD"/>
    <w:rsid w:val="00A51F42"/>
    <w:rsid w:val="00A53AC7"/>
    <w:rsid w:val="00A54749"/>
    <w:rsid w:val="00A5625B"/>
    <w:rsid w:val="00A570AC"/>
    <w:rsid w:val="00A70F88"/>
    <w:rsid w:val="00A71486"/>
    <w:rsid w:val="00A72107"/>
    <w:rsid w:val="00A726A9"/>
    <w:rsid w:val="00A73CBF"/>
    <w:rsid w:val="00A76BD9"/>
    <w:rsid w:val="00A92B5F"/>
    <w:rsid w:val="00A93D48"/>
    <w:rsid w:val="00A94258"/>
    <w:rsid w:val="00AA1DF7"/>
    <w:rsid w:val="00AA1EA6"/>
    <w:rsid w:val="00AA1FD6"/>
    <w:rsid w:val="00AC0152"/>
    <w:rsid w:val="00AC0DCD"/>
    <w:rsid w:val="00AC1426"/>
    <w:rsid w:val="00AC34F4"/>
    <w:rsid w:val="00AD122D"/>
    <w:rsid w:val="00AD76AF"/>
    <w:rsid w:val="00AE3383"/>
    <w:rsid w:val="00AE501E"/>
    <w:rsid w:val="00AE53B5"/>
    <w:rsid w:val="00AE73CF"/>
    <w:rsid w:val="00AF6F76"/>
    <w:rsid w:val="00B0206B"/>
    <w:rsid w:val="00B103B0"/>
    <w:rsid w:val="00B2513F"/>
    <w:rsid w:val="00B32789"/>
    <w:rsid w:val="00B348D5"/>
    <w:rsid w:val="00B34EE6"/>
    <w:rsid w:val="00B35192"/>
    <w:rsid w:val="00B35C35"/>
    <w:rsid w:val="00B43AD2"/>
    <w:rsid w:val="00B50B2F"/>
    <w:rsid w:val="00B53B95"/>
    <w:rsid w:val="00B56490"/>
    <w:rsid w:val="00B56CE6"/>
    <w:rsid w:val="00B64947"/>
    <w:rsid w:val="00B66027"/>
    <w:rsid w:val="00B71B53"/>
    <w:rsid w:val="00B74B61"/>
    <w:rsid w:val="00B769B1"/>
    <w:rsid w:val="00B8445B"/>
    <w:rsid w:val="00B85651"/>
    <w:rsid w:val="00B85C55"/>
    <w:rsid w:val="00BC1DFF"/>
    <w:rsid w:val="00BD4812"/>
    <w:rsid w:val="00BE2249"/>
    <w:rsid w:val="00BE313A"/>
    <w:rsid w:val="00BE6C08"/>
    <w:rsid w:val="00BF0F68"/>
    <w:rsid w:val="00BF41F1"/>
    <w:rsid w:val="00BF6A7E"/>
    <w:rsid w:val="00C02BD9"/>
    <w:rsid w:val="00C04B0F"/>
    <w:rsid w:val="00C051B4"/>
    <w:rsid w:val="00C05B0F"/>
    <w:rsid w:val="00C06905"/>
    <w:rsid w:val="00C15DA4"/>
    <w:rsid w:val="00C3086C"/>
    <w:rsid w:val="00C32AF8"/>
    <w:rsid w:val="00C467F4"/>
    <w:rsid w:val="00C51A25"/>
    <w:rsid w:val="00C56B5B"/>
    <w:rsid w:val="00C65B6F"/>
    <w:rsid w:val="00C70459"/>
    <w:rsid w:val="00C727A0"/>
    <w:rsid w:val="00C81029"/>
    <w:rsid w:val="00C87B91"/>
    <w:rsid w:val="00C9264B"/>
    <w:rsid w:val="00CA0CC5"/>
    <w:rsid w:val="00CA423E"/>
    <w:rsid w:val="00CB4FB9"/>
    <w:rsid w:val="00CB5258"/>
    <w:rsid w:val="00CC4E93"/>
    <w:rsid w:val="00CC5189"/>
    <w:rsid w:val="00CD1448"/>
    <w:rsid w:val="00CD5FB5"/>
    <w:rsid w:val="00CE1714"/>
    <w:rsid w:val="00CE7C13"/>
    <w:rsid w:val="00CF07D0"/>
    <w:rsid w:val="00D11534"/>
    <w:rsid w:val="00D13D7E"/>
    <w:rsid w:val="00D1428E"/>
    <w:rsid w:val="00D15022"/>
    <w:rsid w:val="00D22192"/>
    <w:rsid w:val="00D24654"/>
    <w:rsid w:val="00D30EA9"/>
    <w:rsid w:val="00D31C66"/>
    <w:rsid w:val="00D40EDA"/>
    <w:rsid w:val="00D44B7C"/>
    <w:rsid w:val="00D45D9C"/>
    <w:rsid w:val="00D45DF4"/>
    <w:rsid w:val="00D51FE0"/>
    <w:rsid w:val="00D7140F"/>
    <w:rsid w:val="00D76DFA"/>
    <w:rsid w:val="00D7798D"/>
    <w:rsid w:val="00D80ECA"/>
    <w:rsid w:val="00D81D9B"/>
    <w:rsid w:val="00D82307"/>
    <w:rsid w:val="00D86142"/>
    <w:rsid w:val="00D919DB"/>
    <w:rsid w:val="00D93B14"/>
    <w:rsid w:val="00DA2D88"/>
    <w:rsid w:val="00DA3E60"/>
    <w:rsid w:val="00DA3E94"/>
    <w:rsid w:val="00DA49B4"/>
    <w:rsid w:val="00DA4C4D"/>
    <w:rsid w:val="00DB5E94"/>
    <w:rsid w:val="00DC0102"/>
    <w:rsid w:val="00DC3ECA"/>
    <w:rsid w:val="00DD29E6"/>
    <w:rsid w:val="00DD425E"/>
    <w:rsid w:val="00DD4E0F"/>
    <w:rsid w:val="00DD5164"/>
    <w:rsid w:val="00DD645E"/>
    <w:rsid w:val="00DD68BC"/>
    <w:rsid w:val="00DE3413"/>
    <w:rsid w:val="00DE5546"/>
    <w:rsid w:val="00DF1C6A"/>
    <w:rsid w:val="00DF4031"/>
    <w:rsid w:val="00E0148A"/>
    <w:rsid w:val="00E03770"/>
    <w:rsid w:val="00E04A3C"/>
    <w:rsid w:val="00E107D6"/>
    <w:rsid w:val="00E112B7"/>
    <w:rsid w:val="00E11B64"/>
    <w:rsid w:val="00E1632B"/>
    <w:rsid w:val="00E2500F"/>
    <w:rsid w:val="00E27635"/>
    <w:rsid w:val="00E30CD1"/>
    <w:rsid w:val="00E3293D"/>
    <w:rsid w:val="00E32E02"/>
    <w:rsid w:val="00E36582"/>
    <w:rsid w:val="00E409C0"/>
    <w:rsid w:val="00E42CD0"/>
    <w:rsid w:val="00E42E60"/>
    <w:rsid w:val="00E42F32"/>
    <w:rsid w:val="00E43FB8"/>
    <w:rsid w:val="00E441E4"/>
    <w:rsid w:val="00E45B19"/>
    <w:rsid w:val="00E50B9A"/>
    <w:rsid w:val="00E530DF"/>
    <w:rsid w:val="00E572C9"/>
    <w:rsid w:val="00E6376F"/>
    <w:rsid w:val="00E65B10"/>
    <w:rsid w:val="00E70724"/>
    <w:rsid w:val="00E70BFD"/>
    <w:rsid w:val="00E764E2"/>
    <w:rsid w:val="00E857A8"/>
    <w:rsid w:val="00E92F1E"/>
    <w:rsid w:val="00E93234"/>
    <w:rsid w:val="00EB0420"/>
    <w:rsid w:val="00EB2009"/>
    <w:rsid w:val="00EB2826"/>
    <w:rsid w:val="00EB6205"/>
    <w:rsid w:val="00EC28D7"/>
    <w:rsid w:val="00EC43F5"/>
    <w:rsid w:val="00EC4E3B"/>
    <w:rsid w:val="00EC63F8"/>
    <w:rsid w:val="00ED78D1"/>
    <w:rsid w:val="00EE21B9"/>
    <w:rsid w:val="00EE4ACD"/>
    <w:rsid w:val="00EE7E20"/>
    <w:rsid w:val="00EF0B95"/>
    <w:rsid w:val="00EF2EEA"/>
    <w:rsid w:val="00EF391C"/>
    <w:rsid w:val="00EF5EEA"/>
    <w:rsid w:val="00EF68E8"/>
    <w:rsid w:val="00F02918"/>
    <w:rsid w:val="00F07BBF"/>
    <w:rsid w:val="00F14147"/>
    <w:rsid w:val="00F1513C"/>
    <w:rsid w:val="00F16D9D"/>
    <w:rsid w:val="00F27F45"/>
    <w:rsid w:val="00F31938"/>
    <w:rsid w:val="00F3568C"/>
    <w:rsid w:val="00F359D9"/>
    <w:rsid w:val="00F46730"/>
    <w:rsid w:val="00F52ECF"/>
    <w:rsid w:val="00F764E0"/>
    <w:rsid w:val="00F77612"/>
    <w:rsid w:val="00F8089D"/>
    <w:rsid w:val="00F81D85"/>
    <w:rsid w:val="00F82684"/>
    <w:rsid w:val="00F83A41"/>
    <w:rsid w:val="00F86D68"/>
    <w:rsid w:val="00F92B16"/>
    <w:rsid w:val="00F95983"/>
    <w:rsid w:val="00FA2C7B"/>
    <w:rsid w:val="00FA7DBC"/>
    <w:rsid w:val="00FB2D5E"/>
    <w:rsid w:val="00FB6576"/>
    <w:rsid w:val="00FC4A3C"/>
    <w:rsid w:val="00FC57B7"/>
    <w:rsid w:val="00FC6F8D"/>
    <w:rsid w:val="00FD2D7E"/>
    <w:rsid w:val="00FD3BAA"/>
    <w:rsid w:val="00FE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A2DF7"/>
  <w15:docId w15:val="{D80227D9-0940-4104-9CF4-DADCF8C2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663"/>
  </w:style>
  <w:style w:type="paragraph" w:styleId="1">
    <w:name w:val="heading 1"/>
    <w:basedOn w:val="a"/>
    <w:next w:val="a"/>
    <w:link w:val="10"/>
    <w:uiPriority w:val="9"/>
    <w:qFormat/>
    <w:rsid w:val="00BF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6A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F6A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F6A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F6A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F6A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6A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6A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6A7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6A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F6A7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F6A7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F6A7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F6A7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6A7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6A7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6A7E"/>
    <w:pPr>
      <w:spacing w:line="240" w:lineRule="auto"/>
    </w:pPr>
    <w:rPr>
      <w:b/>
      <w:bCs/>
      <w:color w:val="4F81BD" w:themeColor="accent1"/>
      <w:sz w:val="18"/>
      <w:szCs w:val="18"/>
    </w:rPr>
  </w:style>
  <w:style w:type="paragraph" w:styleId="a4">
    <w:name w:val="Title"/>
    <w:basedOn w:val="a"/>
    <w:next w:val="a"/>
    <w:link w:val="a5"/>
    <w:uiPriority w:val="10"/>
    <w:qFormat/>
    <w:rsid w:val="00BF6A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BF6A7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6A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6A7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6A7E"/>
    <w:rPr>
      <w:b/>
      <w:bCs/>
    </w:rPr>
  </w:style>
  <w:style w:type="character" w:styleId="a9">
    <w:name w:val="Emphasis"/>
    <w:basedOn w:val="a0"/>
    <w:uiPriority w:val="20"/>
    <w:qFormat/>
    <w:rsid w:val="00BF6A7E"/>
    <w:rPr>
      <w:i/>
      <w:iCs/>
    </w:rPr>
  </w:style>
  <w:style w:type="paragraph" w:styleId="aa">
    <w:name w:val="No Spacing"/>
    <w:uiPriority w:val="1"/>
    <w:qFormat/>
    <w:rsid w:val="00BF6A7E"/>
    <w:pPr>
      <w:spacing w:after="0" w:line="240" w:lineRule="auto"/>
    </w:pPr>
  </w:style>
  <w:style w:type="paragraph" w:styleId="ab">
    <w:name w:val="List Paragraph"/>
    <w:basedOn w:val="a"/>
    <w:uiPriority w:val="34"/>
    <w:qFormat/>
    <w:rsid w:val="00BF6A7E"/>
    <w:pPr>
      <w:ind w:left="720"/>
      <w:contextualSpacing/>
    </w:pPr>
  </w:style>
  <w:style w:type="paragraph" w:styleId="21">
    <w:name w:val="Quote"/>
    <w:basedOn w:val="a"/>
    <w:next w:val="a"/>
    <w:link w:val="22"/>
    <w:uiPriority w:val="29"/>
    <w:qFormat/>
    <w:rsid w:val="00BF6A7E"/>
    <w:rPr>
      <w:i/>
      <w:iCs/>
      <w:color w:val="000000" w:themeColor="text1"/>
    </w:rPr>
  </w:style>
  <w:style w:type="character" w:customStyle="1" w:styleId="22">
    <w:name w:val="Цитата 2 Знак"/>
    <w:basedOn w:val="a0"/>
    <w:link w:val="21"/>
    <w:uiPriority w:val="29"/>
    <w:rsid w:val="00BF6A7E"/>
    <w:rPr>
      <w:i/>
      <w:iCs/>
      <w:color w:val="000000" w:themeColor="text1"/>
    </w:rPr>
  </w:style>
  <w:style w:type="paragraph" w:styleId="ac">
    <w:name w:val="Intense Quote"/>
    <w:basedOn w:val="a"/>
    <w:next w:val="a"/>
    <w:link w:val="ad"/>
    <w:uiPriority w:val="30"/>
    <w:qFormat/>
    <w:rsid w:val="00BF6A7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F6A7E"/>
    <w:rPr>
      <w:b/>
      <w:bCs/>
      <w:i/>
      <w:iCs/>
      <w:color w:val="4F81BD" w:themeColor="accent1"/>
    </w:rPr>
  </w:style>
  <w:style w:type="character" w:styleId="ae">
    <w:name w:val="Subtle Emphasis"/>
    <w:basedOn w:val="a0"/>
    <w:uiPriority w:val="19"/>
    <w:qFormat/>
    <w:rsid w:val="00BF6A7E"/>
    <w:rPr>
      <w:i/>
      <w:iCs/>
      <w:color w:val="808080" w:themeColor="text1" w:themeTint="7F"/>
    </w:rPr>
  </w:style>
  <w:style w:type="character" w:styleId="af">
    <w:name w:val="Intense Emphasis"/>
    <w:basedOn w:val="a0"/>
    <w:uiPriority w:val="21"/>
    <w:qFormat/>
    <w:rsid w:val="00BF6A7E"/>
    <w:rPr>
      <w:b/>
      <w:bCs/>
      <w:i/>
      <w:iCs/>
      <w:color w:val="4F81BD" w:themeColor="accent1"/>
    </w:rPr>
  </w:style>
  <w:style w:type="character" w:styleId="af0">
    <w:name w:val="Subtle Reference"/>
    <w:basedOn w:val="a0"/>
    <w:uiPriority w:val="31"/>
    <w:qFormat/>
    <w:rsid w:val="00BF6A7E"/>
    <w:rPr>
      <w:smallCaps/>
      <w:color w:val="C0504D" w:themeColor="accent2"/>
      <w:u w:val="single"/>
    </w:rPr>
  </w:style>
  <w:style w:type="character" w:styleId="af1">
    <w:name w:val="Intense Reference"/>
    <w:basedOn w:val="a0"/>
    <w:uiPriority w:val="32"/>
    <w:qFormat/>
    <w:rsid w:val="00BF6A7E"/>
    <w:rPr>
      <w:b/>
      <w:bCs/>
      <w:smallCaps/>
      <w:color w:val="C0504D" w:themeColor="accent2"/>
      <w:spacing w:val="5"/>
      <w:u w:val="single"/>
    </w:rPr>
  </w:style>
  <w:style w:type="character" w:styleId="af2">
    <w:name w:val="Book Title"/>
    <w:basedOn w:val="a0"/>
    <w:uiPriority w:val="33"/>
    <w:qFormat/>
    <w:rsid w:val="00BF6A7E"/>
    <w:rPr>
      <w:b/>
      <w:bCs/>
      <w:smallCaps/>
      <w:spacing w:val="5"/>
    </w:rPr>
  </w:style>
  <w:style w:type="paragraph" w:styleId="af3">
    <w:name w:val="TOC Heading"/>
    <w:basedOn w:val="1"/>
    <w:next w:val="a"/>
    <w:uiPriority w:val="39"/>
    <w:semiHidden/>
    <w:unhideWhenUsed/>
    <w:qFormat/>
    <w:rsid w:val="00BF6A7E"/>
    <w:pPr>
      <w:outlineLvl w:val="9"/>
    </w:pPr>
  </w:style>
  <w:style w:type="paragraph" w:styleId="af4">
    <w:name w:val="Balloon Text"/>
    <w:basedOn w:val="a"/>
    <w:link w:val="af5"/>
    <w:uiPriority w:val="99"/>
    <w:semiHidden/>
    <w:unhideWhenUsed/>
    <w:rsid w:val="00947E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47E29"/>
    <w:rPr>
      <w:rFonts w:ascii="Tahoma" w:hAnsi="Tahoma" w:cs="Tahoma"/>
      <w:sz w:val="16"/>
      <w:szCs w:val="16"/>
    </w:rPr>
  </w:style>
  <w:style w:type="paragraph" w:styleId="af6">
    <w:name w:val="header"/>
    <w:basedOn w:val="a"/>
    <w:link w:val="af7"/>
    <w:uiPriority w:val="99"/>
    <w:unhideWhenUsed/>
    <w:rsid w:val="005D383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5D383F"/>
  </w:style>
  <w:style w:type="paragraph" w:styleId="af8">
    <w:name w:val="footer"/>
    <w:basedOn w:val="a"/>
    <w:link w:val="af9"/>
    <w:uiPriority w:val="99"/>
    <w:unhideWhenUsed/>
    <w:rsid w:val="005D383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5D383F"/>
  </w:style>
  <w:style w:type="paragraph" w:customStyle="1" w:styleId="afa">
    <w:name w:val="Знак Знак Знак Знак"/>
    <w:basedOn w:val="a"/>
    <w:rsid w:val="00807242"/>
    <w:pPr>
      <w:spacing w:after="0" w:line="240" w:lineRule="auto"/>
    </w:pPr>
    <w:rPr>
      <w:rFonts w:ascii="Verdana" w:eastAsia="Times New Roman" w:hAnsi="Verdana" w:cs="Verdana"/>
      <w:sz w:val="20"/>
      <w:szCs w:val="20"/>
      <w:lang w:val="en-US"/>
    </w:rPr>
  </w:style>
  <w:style w:type="paragraph" w:customStyle="1" w:styleId="Default">
    <w:name w:val="Default"/>
    <w:rsid w:val="00DF1C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667">
      <w:bodyDiv w:val="1"/>
      <w:marLeft w:val="0"/>
      <w:marRight w:val="0"/>
      <w:marTop w:val="0"/>
      <w:marBottom w:val="0"/>
      <w:divBdr>
        <w:top w:val="none" w:sz="0" w:space="0" w:color="auto"/>
        <w:left w:val="none" w:sz="0" w:space="0" w:color="auto"/>
        <w:bottom w:val="none" w:sz="0" w:space="0" w:color="auto"/>
        <w:right w:val="none" w:sz="0" w:space="0" w:color="auto"/>
      </w:divBdr>
    </w:div>
    <w:div w:id="63183756">
      <w:bodyDiv w:val="1"/>
      <w:marLeft w:val="0"/>
      <w:marRight w:val="0"/>
      <w:marTop w:val="0"/>
      <w:marBottom w:val="0"/>
      <w:divBdr>
        <w:top w:val="none" w:sz="0" w:space="0" w:color="auto"/>
        <w:left w:val="none" w:sz="0" w:space="0" w:color="auto"/>
        <w:bottom w:val="none" w:sz="0" w:space="0" w:color="auto"/>
        <w:right w:val="none" w:sz="0" w:space="0" w:color="auto"/>
      </w:divBdr>
    </w:div>
    <w:div w:id="83116601">
      <w:bodyDiv w:val="1"/>
      <w:marLeft w:val="0"/>
      <w:marRight w:val="0"/>
      <w:marTop w:val="0"/>
      <w:marBottom w:val="0"/>
      <w:divBdr>
        <w:top w:val="none" w:sz="0" w:space="0" w:color="auto"/>
        <w:left w:val="none" w:sz="0" w:space="0" w:color="auto"/>
        <w:bottom w:val="none" w:sz="0" w:space="0" w:color="auto"/>
        <w:right w:val="none" w:sz="0" w:space="0" w:color="auto"/>
      </w:divBdr>
    </w:div>
    <w:div w:id="176429546">
      <w:bodyDiv w:val="1"/>
      <w:marLeft w:val="0"/>
      <w:marRight w:val="0"/>
      <w:marTop w:val="0"/>
      <w:marBottom w:val="0"/>
      <w:divBdr>
        <w:top w:val="none" w:sz="0" w:space="0" w:color="auto"/>
        <w:left w:val="none" w:sz="0" w:space="0" w:color="auto"/>
        <w:bottom w:val="none" w:sz="0" w:space="0" w:color="auto"/>
        <w:right w:val="none" w:sz="0" w:space="0" w:color="auto"/>
      </w:divBdr>
    </w:div>
    <w:div w:id="208880899">
      <w:bodyDiv w:val="1"/>
      <w:marLeft w:val="0"/>
      <w:marRight w:val="0"/>
      <w:marTop w:val="0"/>
      <w:marBottom w:val="0"/>
      <w:divBdr>
        <w:top w:val="none" w:sz="0" w:space="0" w:color="auto"/>
        <w:left w:val="none" w:sz="0" w:space="0" w:color="auto"/>
        <w:bottom w:val="none" w:sz="0" w:space="0" w:color="auto"/>
        <w:right w:val="none" w:sz="0" w:space="0" w:color="auto"/>
      </w:divBdr>
    </w:div>
    <w:div w:id="227153391">
      <w:bodyDiv w:val="1"/>
      <w:marLeft w:val="0"/>
      <w:marRight w:val="0"/>
      <w:marTop w:val="0"/>
      <w:marBottom w:val="0"/>
      <w:divBdr>
        <w:top w:val="none" w:sz="0" w:space="0" w:color="auto"/>
        <w:left w:val="none" w:sz="0" w:space="0" w:color="auto"/>
        <w:bottom w:val="none" w:sz="0" w:space="0" w:color="auto"/>
        <w:right w:val="none" w:sz="0" w:space="0" w:color="auto"/>
      </w:divBdr>
    </w:div>
    <w:div w:id="230701578">
      <w:bodyDiv w:val="1"/>
      <w:marLeft w:val="0"/>
      <w:marRight w:val="0"/>
      <w:marTop w:val="0"/>
      <w:marBottom w:val="0"/>
      <w:divBdr>
        <w:top w:val="none" w:sz="0" w:space="0" w:color="auto"/>
        <w:left w:val="none" w:sz="0" w:space="0" w:color="auto"/>
        <w:bottom w:val="none" w:sz="0" w:space="0" w:color="auto"/>
        <w:right w:val="none" w:sz="0" w:space="0" w:color="auto"/>
      </w:divBdr>
    </w:div>
    <w:div w:id="248388322">
      <w:bodyDiv w:val="1"/>
      <w:marLeft w:val="0"/>
      <w:marRight w:val="0"/>
      <w:marTop w:val="0"/>
      <w:marBottom w:val="0"/>
      <w:divBdr>
        <w:top w:val="none" w:sz="0" w:space="0" w:color="auto"/>
        <w:left w:val="none" w:sz="0" w:space="0" w:color="auto"/>
        <w:bottom w:val="none" w:sz="0" w:space="0" w:color="auto"/>
        <w:right w:val="none" w:sz="0" w:space="0" w:color="auto"/>
      </w:divBdr>
    </w:div>
    <w:div w:id="271397480">
      <w:bodyDiv w:val="1"/>
      <w:marLeft w:val="0"/>
      <w:marRight w:val="0"/>
      <w:marTop w:val="0"/>
      <w:marBottom w:val="0"/>
      <w:divBdr>
        <w:top w:val="none" w:sz="0" w:space="0" w:color="auto"/>
        <w:left w:val="none" w:sz="0" w:space="0" w:color="auto"/>
        <w:bottom w:val="none" w:sz="0" w:space="0" w:color="auto"/>
        <w:right w:val="none" w:sz="0" w:space="0" w:color="auto"/>
      </w:divBdr>
    </w:div>
    <w:div w:id="275261559">
      <w:bodyDiv w:val="1"/>
      <w:marLeft w:val="0"/>
      <w:marRight w:val="0"/>
      <w:marTop w:val="0"/>
      <w:marBottom w:val="0"/>
      <w:divBdr>
        <w:top w:val="none" w:sz="0" w:space="0" w:color="auto"/>
        <w:left w:val="none" w:sz="0" w:space="0" w:color="auto"/>
        <w:bottom w:val="none" w:sz="0" w:space="0" w:color="auto"/>
        <w:right w:val="none" w:sz="0" w:space="0" w:color="auto"/>
      </w:divBdr>
    </w:div>
    <w:div w:id="280772345">
      <w:bodyDiv w:val="1"/>
      <w:marLeft w:val="0"/>
      <w:marRight w:val="0"/>
      <w:marTop w:val="0"/>
      <w:marBottom w:val="0"/>
      <w:divBdr>
        <w:top w:val="none" w:sz="0" w:space="0" w:color="auto"/>
        <w:left w:val="none" w:sz="0" w:space="0" w:color="auto"/>
        <w:bottom w:val="none" w:sz="0" w:space="0" w:color="auto"/>
        <w:right w:val="none" w:sz="0" w:space="0" w:color="auto"/>
      </w:divBdr>
    </w:div>
    <w:div w:id="327027390">
      <w:bodyDiv w:val="1"/>
      <w:marLeft w:val="0"/>
      <w:marRight w:val="0"/>
      <w:marTop w:val="0"/>
      <w:marBottom w:val="0"/>
      <w:divBdr>
        <w:top w:val="none" w:sz="0" w:space="0" w:color="auto"/>
        <w:left w:val="none" w:sz="0" w:space="0" w:color="auto"/>
        <w:bottom w:val="none" w:sz="0" w:space="0" w:color="auto"/>
        <w:right w:val="none" w:sz="0" w:space="0" w:color="auto"/>
      </w:divBdr>
    </w:div>
    <w:div w:id="358748281">
      <w:bodyDiv w:val="1"/>
      <w:marLeft w:val="0"/>
      <w:marRight w:val="0"/>
      <w:marTop w:val="0"/>
      <w:marBottom w:val="0"/>
      <w:divBdr>
        <w:top w:val="none" w:sz="0" w:space="0" w:color="auto"/>
        <w:left w:val="none" w:sz="0" w:space="0" w:color="auto"/>
        <w:bottom w:val="none" w:sz="0" w:space="0" w:color="auto"/>
        <w:right w:val="none" w:sz="0" w:space="0" w:color="auto"/>
      </w:divBdr>
    </w:div>
    <w:div w:id="441153135">
      <w:bodyDiv w:val="1"/>
      <w:marLeft w:val="0"/>
      <w:marRight w:val="0"/>
      <w:marTop w:val="0"/>
      <w:marBottom w:val="0"/>
      <w:divBdr>
        <w:top w:val="none" w:sz="0" w:space="0" w:color="auto"/>
        <w:left w:val="none" w:sz="0" w:space="0" w:color="auto"/>
        <w:bottom w:val="none" w:sz="0" w:space="0" w:color="auto"/>
        <w:right w:val="none" w:sz="0" w:space="0" w:color="auto"/>
      </w:divBdr>
    </w:div>
    <w:div w:id="586113871">
      <w:bodyDiv w:val="1"/>
      <w:marLeft w:val="0"/>
      <w:marRight w:val="0"/>
      <w:marTop w:val="0"/>
      <w:marBottom w:val="0"/>
      <w:divBdr>
        <w:top w:val="none" w:sz="0" w:space="0" w:color="auto"/>
        <w:left w:val="none" w:sz="0" w:space="0" w:color="auto"/>
        <w:bottom w:val="none" w:sz="0" w:space="0" w:color="auto"/>
        <w:right w:val="none" w:sz="0" w:space="0" w:color="auto"/>
      </w:divBdr>
    </w:div>
    <w:div w:id="679358803">
      <w:bodyDiv w:val="1"/>
      <w:marLeft w:val="0"/>
      <w:marRight w:val="0"/>
      <w:marTop w:val="0"/>
      <w:marBottom w:val="0"/>
      <w:divBdr>
        <w:top w:val="none" w:sz="0" w:space="0" w:color="auto"/>
        <w:left w:val="none" w:sz="0" w:space="0" w:color="auto"/>
        <w:bottom w:val="none" w:sz="0" w:space="0" w:color="auto"/>
        <w:right w:val="none" w:sz="0" w:space="0" w:color="auto"/>
      </w:divBdr>
    </w:div>
    <w:div w:id="697003706">
      <w:bodyDiv w:val="1"/>
      <w:marLeft w:val="0"/>
      <w:marRight w:val="0"/>
      <w:marTop w:val="0"/>
      <w:marBottom w:val="0"/>
      <w:divBdr>
        <w:top w:val="none" w:sz="0" w:space="0" w:color="auto"/>
        <w:left w:val="none" w:sz="0" w:space="0" w:color="auto"/>
        <w:bottom w:val="none" w:sz="0" w:space="0" w:color="auto"/>
        <w:right w:val="none" w:sz="0" w:space="0" w:color="auto"/>
      </w:divBdr>
    </w:div>
    <w:div w:id="698437784">
      <w:bodyDiv w:val="1"/>
      <w:marLeft w:val="0"/>
      <w:marRight w:val="0"/>
      <w:marTop w:val="0"/>
      <w:marBottom w:val="0"/>
      <w:divBdr>
        <w:top w:val="none" w:sz="0" w:space="0" w:color="auto"/>
        <w:left w:val="none" w:sz="0" w:space="0" w:color="auto"/>
        <w:bottom w:val="none" w:sz="0" w:space="0" w:color="auto"/>
        <w:right w:val="none" w:sz="0" w:space="0" w:color="auto"/>
      </w:divBdr>
    </w:div>
    <w:div w:id="754977432">
      <w:bodyDiv w:val="1"/>
      <w:marLeft w:val="0"/>
      <w:marRight w:val="0"/>
      <w:marTop w:val="0"/>
      <w:marBottom w:val="0"/>
      <w:divBdr>
        <w:top w:val="none" w:sz="0" w:space="0" w:color="auto"/>
        <w:left w:val="none" w:sz="0" w:space="0" w:color="auto"/>
        <w:bottom w:val="none" w:sz="0" w:space="0" w:color="auto"/>
        <w:right w:val="none" w:sz="0" w:space="0" w:color="auto"/>
      </w:divBdr>
    </w:div>
    <w:div w:id="787357470">
      <w:bodyDiv w:val="1"/>
      <w:marLeft w:val="0"/>
      <w:marRight w:val="0"/>
      <w:marTop w:val="0"/>
      <w:marBottom w:val="0"/>
      <w:divBdr>
        <w:top w:val="none" w:sz="0" w:space="0" w:color="auto"/>
        <w:left w:val="none" w:sz="0" w:space="0" w:color="auto"/>
        <w:bottom w:val="none" w:sz="0" w:space="0" w:color="auto"/>
        <w:right w:val="none" w:sz="0" w:space="0" w:color="auto"/>
      </w:divBdr>
    </w:div>
    <w:div w:id="787820664">
      <w:bodyDiv w:val="1"/>
      <w:marLeft w:val="0"/>
      <w:marRight w:val="0"/>
      <w:marTop w:val="0"/>
      <w:marBottom w:val="0"/>
      <w:divBdr>
        <w:top w:val="none" w:sz="0" w:space="0" w:color="auto"/>
        <w:left w:val="none" w:sz="0" w:space="0" w:color="auto"/>
        <w:bottom w:val="none" w:sz="0" w:space="0" w:color="auto"/>
        <w:right w:val="none" w:sz="0" w:space="0" w:color="auto"/>
      </w:divBdr>
    </w:div>
    <w:div w:id="802382550">
      <w:bodyDiv w:val="1"/>
      <w:marLeft w:val="0"/>
      <w:marRight w:val="0"/>
      <w:marTop w:val="0"/>
      <w:marBottom w:val="0"/>
      <w:divBdr>
        <w:top w:val="none" w:sz="0" w:space="0" w:color="auto"/>
        <w:left w:val="none" w:sz="0" w:space="0" w:color="auto"/>
        <w:bottom w:val="none" w:sz="0" w:space="0" w:color="auto"/>
        <w:right w:val="none" w:sz="0" w:space="0" w:color="auto"/>
      </w:divBdr>
    </w:div>
    <w:div w:id="947079909">
      <w:bodyDiv w:val="1"/>
      <w:marLeft w:val="0"/>
      <w:marRight w:val="0"/>
      <w:marTop w:val="0"/>
      <w:marBottom w:val="0"/>
      <w:divBdr>
        <w:top w:val="none" w:sz="0" w:space="0" w:color="auto"/>
        <w:left w:val="none" w:sz="0" w:space="0" w:color="auto"/>
        <w:bottom w:val="none" w:sz="0" w:space="0" w:color="auto"/>
        <w:right w:val="none" w:sz="0" w:space="0" w:color="auto"/>
      </w:divBdr>
    </w:div>
    <w:div w:id="1035037689">
      <w:bodyDiv w:val="1"/>
      <w:marLeft w:val="0"/>
      <w:marRight w:val="0"/>
      <w:marTop w:val="0"/>
      <w:marBottom w:val="0"/>
      <w:divBdr>
        <w:top w:val="none" w:sz="0" w:space="0" w:color="auto"/>
        <w:left w:val="none" w:sz="0" w:space="0" w:color="auto"/>
        <w:bottom w:val="none" w:sz="0" w:space="0" w:color="auto"/>
        <w:right w:val="none" w:sz="0" w:space="0" w:color="auto"/>
      </w:divBdr>
    </w:div>
    <w:div w:id="1064256123">
      <w:bodyDiv w:val="1"/>
      <w:marLeft w:val="0"/>
      <w:marRight w:val="0"/>
      <w:marTop w:val="0"/>
      <w:marBottom w:val="0"/>
      <w:divBdr>
        <w:top w:val="none" w:sz="0" w:space="0" w:color="auto"/>
        <w:left w:val="none" w:sz="0" w:space="0" w:color="auto"/>
        <w:bottom w:val="none" w:sz="0" w:space="0" w:color="auto"/>
        <w:right w:val="none" w:sz="0" w:space="0" w:color="auto"/>
      </w:divBdr>
    </w:div>
    <w:div w:id="1182477645">
      <w:bodyDiv w:val="1"/>
      <w:marLeft w:val="0"/>
      <w:marRight w:val="0"/>
      <w:marTop w:val="0"/>
      <w:marBottom w:val="0"/>
      <w:divBdr>
        <w:top w:val="none" w:sz="0" w:space="0" w:color="auto"/>
        <w:left w:val="none" w:sz="0" w:space="0" w:color="auto"/>
        <w:bottom w:val="none" w:sz="0" w:space="0" w:color="auto"/>
        <w:right w:val="none" w:sz="0" w:space="0" w:color="auto"/>
      </w:divBdr>
    </w:div>
    <w:div w:id="1258058403">
      <w:bodyDiv w:val="1"/>
      <w:marLeft w:val="0"/>
      <w:marRight w:val="0"/>
      <w:marTop w:val="0"/>
      <w:marBottom w:val="0"/>
      <w:divBdr>
        <w:top w:val="none" w:sz="0" w:space="0" w:color="auto"/>
        <w:left w:val="none" w:sz="0" w:space="0" w:color="auto"/>
        <w:bottom w:val="none" w:sz="0" w:space="0" w:color="auto"/>
        <w:right w:val="none" w:sz="0" w:space="0" w:color="auto"/>
      </w:divBdr>
    </w:div>
    <w:div w:id="1259027012">
      <w:bodyDiv w:val="1"/>
      <w:marLeft w:val="0"/>
      <w:marRight w:val="0"/>
      <w:marTop w:val="0"/>
      <w:marBottom w:val="0"/>
      <w:divBdr>
        <w:top w:val="none" w:sz="0" w:space="0" w:color="auto"/>
        <w:left w:val="none" w:sz="0" w:space="0" w:color="auto"/>
        <w:bottom w:val="none" w:sz="0" w:space="0" w:color="auto"/>
        <w:right w:val="none" w:sz="0" w:space="0" w:color="auto"/>
      </w:divBdr>
    </w:div>
    <w:div w:id="1325548721">
      <w:bodyDiv w:val="1"/>
      <w:marLeft w:val="0"/>
      <w:marRight w:val="0"/>
      <w:marTop w:val="0"/>
      <w:marBottom w:val="0"/>
      <w:divBdr>
        <w:top w:val="none" w:sz="0" w:space="0" w:color="auto"/>
        <w:left w:val="none" w:sz="0" w:space="0" w:color="auto"/>
        <w:bottom w:val="none" w:sz="0" w:space="0" w:color="auto"/>
        <w:right w:val="none" w:sz="0" w:space="0" w:color="auto"/>
      </w:divBdr>
    </w:div>
    <w:div w:id="1353141105">
      <w:bodyDiv w:val="1"/>
      <w:marLeft w:val="0"/>
      <w:marRight w:val="0"/>
      <w:marTop w:val="0"/>
      <w:marBottom w:val="0"/>
      <w:divBdr>
        <w:top w:val="none" w:sz="0" w:space="0" w:color="auto"/>
        <w:left w:val="none" w:sz="0" w:space="0" w:color="auto"/>
        <w:bottom w:val="none" w:sz="0" w:space="0" w:color="auto"/>
        <w:right w:val="none" w:sz="0" w:space="0" w:color="auto"/>
      </w:divBdr>
    </w:div>
    <w:div w:id="1369800594">
      <w:bodyDiv w:val="1"/>
      <w:marLeft w:val="0"/>
      <w:marRight w:val="0"/>
      <w:marTop w:val="0"/>
      <w:marBottom w:val="0"/>
      <w:divBdr>
        <w:top w:val="none" w:sz="0" w:space="0" w:color="auto"/>
        <w:left w:val="none" w:sz="0" w:space="0" w:color="auto"/>
        <w:bottom w:val="none" w:sz="0" w:space="0" w:color="auto"/>
        <w:right w:val="none" w:sz="0" w:space="0" w:color="auto"/>
      </w:divBdr>
    </w:div>
    <w:div w:id="1545211475">
      <w:bodyDiv w:val="1"/>
      <w:marLeft w:val="0"/>
      <w:marRight w:val="0"/>
      <w:marTop w:val="0"/>
      <w:marBottom w:val="0"/>
      <w:divBdr>
        <w:top w:val="none" w:sz="0" w:space="0" w:color="auto"/>
        <w:left w:val="none" w:sz="0" w:space="0" w:color="auto"/>
        <w:bottom w:val="none" w:sz="0" w:space="0" w:color="auto"/>
        <w:right w:val="none" w:sz="0" w:space="0" w:color="auto"/>
      </w:divBdr>
    </w:div>
    <w:div w:id="1559395243">
      <w:bodyDiv w:val="1"/>
      <w:marLeft w:val="0"/>
      <w:marRight w:val="0"/>
      <w:marTop w:val="0"/>
      <w:marBottom w:val="0"/>
      <w:divBdr>
        <w:top w:val="none" w:sz="0" w:space="0" w:color="auto"/>
        <w:left w:val="none" w:sz="0" w:space="0" w:color="auto"/>
        <w:bottom w:val="none" w:sz="0" w:space="0" w:color="auto"/>
        <w:right w:val="none" w:sz="0" w:space="0" w:color="auto"/>
      </w:divBdr>
    </w:div>
    <w:div w:id="1593077977">
      <w:bodyDiv w:val="1"/>
      <w:marLeft w:val="0"/>
      <w:marRight w:val="0"/>
      <w:marTop w:val="0"/>
      <w:marBottom w:val="0"/>
      <w:divBdr>
        <w:top w:val="none" w:sz="0" w:space="0" w:color="auto"/>
        <w:left w:val="none" w:sz="0" w:space="0" w:color="auto"/>
        <w:bottom w:val="none" w:sz="0" w:space="0" w:color="auto"/>
        <w:right w:val="none" w:sz="0" w:space="0" w:color="auto"/>
      </w:divBdr>
    </w:div>
    <w:div w:id="1653371679">
      <w:bodyDiv w:val="1"/>
      <w:marLeft w:val="0"/>
      <w:marRight w:val="0"/>
      <w:marTop w:val="0"/>
      <w:marBottom w:val="0"/>
      <w:divBdr>
        <w:top w:val="none" w:sz="0" w:space="0" w:color="auto"/>
        <w:left w:val="none" w:sz="0" w:space="0" w:color="auto"/>
        <w:bottom w:val="none" w:sz="0" w:space="0" w:color="auto"/>
        <w:right w:val="none" w:sz="0" w:space="0" w:color="auto"/>
      </w:divBdr>
    </w:div>
    <w:div w:id="1703705594">
      <w:bodyDiv w:val="1"/>
      <w:marLeft w:val="0"/>
      <w:marRight w:val="0"/>
      <w:marTop w:val="0"/>
      <w:marBottom w:val="0"/>
      <w:divBdr>
        <w:top w:val="none" w:sz="0" w:space="0" w:color="auto"/>
        <w:left w:val="none" w:sz="0" w:space="0" w:color="auto"/>
        <w:bottom w:val="none" w:sz="0" w:space="0" w:color="auto"/>
        <w:right w:val="none" w:sz="0" w:space="0" w:color="auto"/>
      </w:divBdr>
    </w:div>
    <w:div w:id="1720472685">
      <w:bodyDiv w:val="1"/>
      <w:marLeft w:val="0"/>
      <w:marRight w:val="0"/>
      <w:marTop w:val="0"/>
      <w:marBottom w:val="0"/>
      <w:divBdr>
        <w:top w:val="none" w:sz="0" w:space="0" w:color="auto"/>
        <w:left w:val="none" w:sz="0" w:space="0" w:color="auto"/>
        <w:bottom w:val="none" w:sz="0" w:space="0" w:color="auto"/>
        <w:right w:val="none" w:sz="0" w:space="0" w:color="auto"/>
      </w:divBdr>
    </w:div>
    <w:div w:id="1801800011">
      <w:bodyDiv w:val="1"/>
      <w:marLeft w:val="0"/>
      <w:marRight w:val="0"/>
      <w:marTop w:val="0"/>
      <w:marBottom w:val="0"/>
      <w:divBdr>
        <w:top w:val="none" w:sz="0" w:space="0" w:color="auto"/>
        <w:left w:val="none" w:sz="0" w:space="0" w:color="auto"/>
        <w:bottom w:val="none" w:sz="0" w:space="0" w:color="auto"/>
        <w:right w:val="none" w:sz="0" w:space="0" w:color="auto"/>
      </w:divBdr>
    </w:div>
    <w:div w:id="1813138274">
      <w:bodyDiv w:val="1"/>
      <w:marLeft w:val="0"/>
      <w:marRight w:val="0"/>
      <w:marTop w:val="0"/>
      <w:marBottom w:val="0"/>
      <w:divBdr>
        <w:top w:val="none" w:sz="0" w:space="0" w:color="auto"/>
        <w:left w:val="none" w:sz="0" w:space="0" w:color="auto"/>
        <w:bottom w:val="none" w:sz="0" w:space="0" w:color="auto"/>
        <w:right w:val="none" w:sz="0" w:space="0" w:color="auto"/>
      </w:divBdr>
    </w:div>
    <w:div w:id="1876498517">
      <w:bodyDiv w:val="1"/>
      <w:marLeft w:val="0"/>
      <w:marRight w:val="0"/>
      <w:marTop w:val="0"/>
      <w:marBottom w:val="0"/>
      <w:divBdr>
        <w:top w:val="none" w:sz="0" w:space="0" w:color="auto"/>
        <w:left w:val="none" w:sz="0" w:space="0" w:color="auto"/>
        <w:bottom w:val="none" w:sz="0" w:space="0" w:color="auto"/>
        <w:right w:val="none" w:sz="0" w:space="0" w:color="auto"/>
      </w:divBdr>
    </w:div>
    <w:div w:id="1917520163">
      <w:bodyDiv w:val="1"/>
      <w:marLeft w:val="0"/>
      <w:marRight w:val="0"/>
      <w:marTop w:val="0"/>
      <w:marBottom w:val="0"/>
      <w:divBdr>
        <w:top w:val="none" w:sz="0" w:space="0" w:color="auto"/>
        <w:left w:val="none" w:sz="0" w:space="0" w:color="auto"/>
        <w:bottom w:val="none" w:sz="0" w:space="0" w:color="auto"/>
        <w:right w:val="none" w:sz="0" w:space="0" w:color="auto"/>
      </w:divBdr>
    </w:div>
    <w:div w:id="1923028655">
      <w:bodyDiv w:val="1"/>
      <w:marLeft w:val="0"/>
      <w:marRight w:val="0"/>
      <w:marTop w:val="0"/>
      <w:marBottom w:val="0"/>
      <w:divBdr>
        <w:top w:val="none" w:sz="0" w:space="0" w:color="auto"/>
        <w:left w:val="none" w:sz="0" w:space="0" w:color="auto"/>
        <w:bottom w:val="none" w:sz="0" w:space="0" w:color="auto"/>
        <w:right w:val="none" w:sz="0" w:space="0" w:color="auto"/>
      </w:divBdr>
    </w:div>
    <w:div w:id="1932737071">
      <w:bodyDiv w:val="1"/>
      <w:marLeft w:val="0"/>
      <w:marRight w:val="0"/>
      <w:marTop w:val="0"/>
      <w:marBottom w:val="0"/>
      <w:divBdr>
        <w:top w:val="none" w:sz="0" w:space="0" w:color="auto"/>
        <w:left w:val="none" w:sz="0" w:space="0" w:color="auto"/>
        <w:bottom w:val="none" w:sz="0" w:space="0" w:color="auto"/>
        <w:right w:val="none" w:sz="0" w:space="0" w:color="auto"/>
      </w:divBdr>
    </w:div>
    <w:div w:id="2031056844">
      <w:bodyDiv w:val="1"/>
      <w:marLeft w:val="0"/>
      <w:marRight w:val="0"/>
      <w:marTop w:val="0"/>
      <w:marBottom w:val="0"/>
      <w:divBdr>
        <w:top w:val="none" w:sz="0" w:space="0" w:color="auto"/>
        <w:left w:val="none" w:sz="0" w:space="0" w:color="auto"/>
        <w:bottom w:val="none" w:sz="0" w:space="0" w:color="auto"/>
        <w:right w:val="none" w:sz="0" w:space="0" w:color="auto"/>
      </w:divBdr>
    </w:div>
    <w:div w:id="20358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BF052-09AD-4B31-9DE5-C3477726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7</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Юлия В. Галенко</cp:lastModifiedBy>
  <cp:revision>75</cp:revision>
  <cp:lastPrinted>2023-05-05T07:48:00Z</cp:lastPrinted>
  <dcterms:created xsi:type="dcterms:W3CDTF">2023-02-07T13:50:00Z</dcterms:created>
  <dcterms:modified xsi:type="dcterms:W3CDTF">2023-05-05T07:57:00Z</dcterms:modified>
</cp:coreProperties>
</file>