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E6" w:rsidRDefault="00B053E6" w:rsidP="00B053E6">
      <w:pPr>
        <w:tabs>
          <w:tab w:val="left" w:pos="13220"/>
        </w:tabs>
        <w:jc w:val="right"/>
        <w:rPr>
          <w:sz w:val="28"/>
        </w:rPr>
      </w:pPr>
      <w:r w:rsidRPr="00307993">
        <w:rPr>
          <w:sz w:val="28"/>
          <w:lang w:val="ru-RU"/>
        </w:rPr>
        <w:t xml:space="preserve"> </w:t>
      </w:r>
      <w:r w:rsidRPr="00161AFB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                    </w:t>
      </w:r>
      <w:r w:rsidRPr="00307993">
        <w:rPr>
          <w:sz w:val="28"/>
          <w:lang w:val="ru-RU"/>
        </w:rPr>
        <w:t xml:space="preserve">                            </w:t>
      </w:r>
      <w:r>
        <w:rPr>
          <w:sz w:val="28"/>
        </w:rPr>
        <w:t xml:space="preserve">  </w:t>
      </w:r>
    </w:p>
    <w:p w:rsidR="00B053E6" w:rsidRDefault="00B053E6" w:rsidP="00B053E6">
      <w:pPr>
        <w:tabs>
          <w:tab w:val="left" w:pos="13220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ЗАТВЕРДЖЕНО</w:t>
      </w:r>
      <w:r>
        <w:rPr>
          <w:sz w:val="28"/>
        </w:rPr>
        <w:tab/>
      </w:r>
    </w:p>
    <w:p w:rsidR="00B053E6" w:rsidRPr="00161AFB" w:rsidRDefault="00B053E6" w:rsidP="00B053E6">
      <w:pPr>
        <w:tabs>
          <w:tab w:val="left" w:pos="13905"/>
        </w:tabs>
        <w:ind w:left="10738" w:hanging="6"/>
        <w:rPr>
          <w:sz w:val="28"/>
          <w:u w:val="single"/>
        </w:rPr>
      </w:pPr>
      <w:r>
        <w:rPr>
          <w:sz w:val="28"/>
          <w:lang w:val="en-US"/>
        </w:rPr>
        <w:t> </w:t>
      </w:r>
      <w:r>
        <w:rPr>
          <w:sz w:val="28"/>
        </w:rPr>
        <w:t xml:space="preserve">  Рішення міської ради </w:t>
      </w:r>
      <w:r w:rsidRPr="00161AFB">
        <w:rPr>
          <w:sz w:val="28"/>
        </w:rPr>
        <w:t xml:space="preserve">                 </w:t>
      </w:r>
      <w:r w:rsidRPr="00161AFB">
        <w:rPr>
          <w:sz w:val="28"/>
          <w:u w:val="single"/>
        </w:rPr>
        <w:t xml:space="preserve">                  </w:t>
      </w:r>
    </w:p>
    <w:p w:rsidR="00B053E6" w:rsidRPr="00EB0D58" w:rsidRDefault="00B053E6" w:rsidP="00B053E6">
      <w:pPr>
        <w:ind w:left="10738" w:hanging="6"/>
        <w:rPr>
          <w:sz w:val="28"/>
        </w:rPr>
      </w:pPr>
      <w:r>
        <w:rPr>
          <w:sz w:val="28"/>
          <w:lang w:val="en-US"/>
        </w:rPr>
        <w:t>   </w:t>
      </w:r>
      <w:r>
        <w:rPr>
          <w:sz w:val="28"/>
          <w:szCs w:val="28"/>
        </w:rPr>
        <w:t>«</w:t>
      </w:r>
      <w:r>
        <w:rPr>
          <w:sz w:val="28"/>
          <w:lang w:val="en-US"/>
        </w:rPr>
        <w:t> </w:t>
      </w:r>
      <w:r>
        <w:rPr>
          <w:sz w:val="28"/>
        </w:rPr>
        <w:t xml:space="preserve">30 </w:t>
      </w:r>
      <w:r>
        <w:rPr>
          <w:bCs/>
          <w:sz w:val="28"/>
          <w:szCs w:val="28"/>
        </w:rPr>
        <w:t>»</w:t>
      </w:r>
      <w:r w:rsidRPr="007F4C98">
        <w:rPr>
          <w:sz w:val="28"/>
        </w:rPr>
        <w:t xml:space="preserve">  </w:t>
      </w:r>
      <w:r>
        <w:rPr>
          <w:sz w:val="28"/>
        </w:rPr>
        <w:t xml:space="preserve">«листопада » 2017 року </w:t>
      </w:r>
      <w:r w:rsidRPr="007F4C98">
        <w:rPr>
          <w:sz w:val="28"/>
        </w:rPr>
        <w:t xml:space="preserve">   </w:t>
      </w:r>
    </w:p>
    <w:p w:rsidR="00B053E6" w:rsidRPr="00AD6734" w:rsidRDefault="00B053E6" w:rsidP="00B053E6">
      <w:pPr>
        <w:rPr>
          <w:sz w:val="28"/>
        </w:rPr>
      </w:pPr>
      <w:r w:rsidRPr="00506C6D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№ 25</w:t>
      </w:r>
      <w:r w:rsidRPr="00DF0937">
        <w:rPr>
          <w:sz w:val="28"/>
        </w:rPr>
        <w:t>/</w:t>
      </w:r>
      <w:r w:rsidRPr="00DF0937">
        <w:rPr>
          <w:sz w:val="28"/>
          <w:lang w:val="en-US"/>
        </w:rPr>
        <w:t>V</w:t>
      </w:r>
      <w:r w:rsidRPr="00DF0937">
        <w:rPr>
          <w:sz w:val="28"/>
        </w:rPr>
        <w:t>ІІ</w:t>
      </w:r>
      <w:r w:rsidRPr="00AD6734">
        <w:rPr>
          <w:sz w:val="28"/>
        </w:rPr>
        <w:t xml:space="preserve"> </w:t>
      </w:r>
      <w:r w:rsidRPr="00AD6734">
        <w:rPr>
          <w:b/>
          <w:sz w:val="28"/>
        </w:rPr>
        <w:t>-</w:t>
      </w:r>
      <w:r>
        <w:rPr>
          <w:sz w:val="28"/>
        </w:rPr>
        <w:t xml:space="preserve"> 22</w:t>
      </w:r>
      <w:r w:rsidRPr="00AD6734">
        <w:rPr>
          <w:b/>
          <w:sz w:val="28"/>
        </w:rPr>
        <w:tab/>
      </w:r>
      <w:r w:rsidRPr="007F4C98">
        <w:rPr>
          <w:b/>
          <w:sz w:val="28"/>
        </w:rPr>
        <w:tab/>
      </w:r>
      <w:r w:rsidRPr="00AD6734">
        <w:rPr>
          <w:b/>
          <w:sz w:val="28"/>
        </w:rPr>
        <w:t xml:space="preserve">        </w:t>
      </w:r>
    </w:p>
    <w:p w:rsidR="00B053E6" w:rsidRPr="00AD6734" w:rsidRDefault="00B053E6" w:rsidP="00B053E6">
      <w:pPr>
        <w:rPr>
          <w:sz w:val="28"/>
        </w:rPr>
      </w:pPr>
      <w:r w:rsidRPr="003C6085">
        <w:rPr>
          <w:sz w:val="28"/>
        </w:rPr>
        <w:t xml:space="preserve">                                                        </w:t>
      </w:r>
    </w:p>
    <w:p w:rsidR="00B053E6" w:rsidRPr="003C6085" w:rsidRDefault="00B053E6" w:rsidP="00B053E6">
      <w:pPr>
        <w:rPr>
          <w:b/>
        </w:rPr>
      </w:pPr>
      <w:r w:rsidRPr="003C6085">
        <w:t xml:space="preserve">  </w:t>
      </w:r>
    </w:p>
    <w:p w:rsidR="00B053E6" w:rsidRPr="00CA24A8" w:rsidRDefault="00B053E6" w:rsidP="00B053E6">
      <w:pPr>
        <w:pStyle w:val="a3"/>
        <w:rPr>
          <w:b w:val="0"/>
        </w:rPr>
      </w:pPr>
      <w:r w:rsidRPr="00660966">
        <w:rPr>
          <w:b w:val="0"/>
        </w:rPr>
        <w:t>П</w:t>
      </w:r>
      <w:r>
        <w:rPr>
          <w:b w:val="0"/>
        </w:rPr>
        <w:t>ЛАН</w:t>
      </w:r>
    </w:p>
    <w:p w:rsidR="00B053E6" w:rsidRPr="00BF3C4A" w:rsidRDefault="00B053E6" w:rsidP="00B053E6">
      <w:pPr>
        <w:pStyle w:val="a3"/>
        <w:rPr>
          <w:b w:val="0"/>
        </w:rPr>
      </w:pPr>
      <w:r w:rsidRPr="00660966">
        <w:rPr>
          <w:b w:val="0"/>
        </w:rPr>
        <w:t xml:space="preserve"> діяльності Чернігівської міської ради </w:t>
      </w:r>
    </w:p>
    <w:p w:rsidR="00B053E6" w:rsidRPr="0085289C" w:rsidRDefault="00B053E6" w:rsidP="00B053E6">
      <w:pPr>
        <w:pStyle w:val="a3"/>
        <w:rPr>
          <w:lang w:val="ru-RU"/>
        </w:rPr>
      </w:pPr>
      <w:r w:rsidRPr="00660966">
        <w:rPr>
          <w:b w:val="0"/>
        </w:rPr>
        <w:t xml:space="preserve">з підготовки проектів регуляторних актів </w:t>
      </w:r>
      <w:r>
        <w:rPr>
          <w:b w:val="0"/>
        </w:rPr>
        <w:t>на 201</w:t>
      </w:r>
      <w:r>
        <w:rPr>
          <w:b w:val="0"/>
          <w:lang w:val="ru-RU"/>
        </w:rPr>
        <w:t>8</w:t>
      </w:r>
      <w:r>
        <w:rPr>
          <w:b w:val="0"/>
        </w:rPr>
        <w:t xml:space="preserve"> </w:t>
      </w:r>
      <w:r w:rsidRPr="00660966">
        <w:rPr>
          <w:b w:val="0"/>
        </w:rPr>
        <w:t>рік</w:t>
      </w:r>
      <w:r>
        <w:t xml:space="preserve"> </w:t>
      </w:r>
    </w:p>
    <w:p w:rsidR="00B053E6" w:rsidRPr="005330D2" w:rsidRDefault="00B053E6" w:rsidP="00B053E6">
      <w:pPr>
        <w:ind w:left="9918" w:hanging="6"/>
        <w:jc w:val="both"/>
        <w:rPr>
          <w:sz w:val="28"/>
          <w:lang w:val="ru-RU"/>
        </w:rPr>
      </w:pPr>
    </w:p>
    <w:tbl>
      <w:tblPr>
        <w:tblW w:w="154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0"/>
        <w:gridCol w:w="1277"/>
        <w:gridCol w:w="4912"/>
        <w:gridCol w:w="4071"/>
        <w:gridCol w:w="1475"/>
        <w:gridCol w:w="3205"/>
      </w:tblGrid>
      <w:tr w:rsidR="00B053E6" w:rsidRPr="00D865AA" w:rsidTr="00FF37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№з 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Вид проекту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Назва проекту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Ціль прийняття проекту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Строк підготовки проекту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Найменування органу, підрозділу, ПІБ посадової особи, відповідальної за розроблення проекту регуляторного акта</w:t>
            </w:r>
          </w:p>
        </w:tc>
      </w:tr>
      <w:tr w:rsidR="00B053E6" w:rsidRPr="00D865AA" w:rsidTr="00FF37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6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  <w:lang w:val="en-US"/>
              </w:rPr>
              <w:t>1</w:t>
            </w:r>
            <w:r w:rsidRPr="00D865AA">
              <w:rPr>
                <w:sz w:val="28"/>
                <w:szCs w:val="28"/>
              </w:rPr>
              <w:t>.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7F0924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  <w:r w:rsidRPr="00D865AA">
              <w:rPr>
                <w:sz w:val="28"/>
                <w:szCs w:val="28"/>
              </w:rPr>
              <w:t>Рішення міської ради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 w:rsidRPr="00D865AA">
              <w:rPr>
                <w:sz w:val="26"/>
                <w:szCs w:val="26"/>
              </w:rPr>
              <w:t>«</w:t>
            </w:r>
            <w:r w:rsidRPr="00D865AA">
              <w:rPr>
                <w:sz w:val="28"/>
                <w:szCs w:val="28"/>
              </w:rPr>
              <w:t>Про внесення змін та доповнень до Методики розрахунку та порядку використання плати за оренду майна комунальної власності територіальної громади міста Чернігова</w:t>
            </w:r>
            <w:r>
              <w:rPr>
                <w:sz w:val="28"/>
                <w:szCs w:val="28"/>
              </w:rPr>
              <w:t xml:space="preserve">  (19 сесія              5</w:t>
            </w:r>
            <w:r>
              <w:rPr>
                <w:sz w:val="28"/>
                <w:szCs w:val="28"/>
                <w:lang w:val="ru-RU"/>
              </w:rPr>
              <w:t>  </w:t>
            </w:r>
            <w:r>
              <w:rPr>
                <w:sz w:val="28"/>
                <w:szCs w:val="28"/>
              </w:rPr>
              <w:t>скликання)</w:t>
            </w:r>
            <w:r>
              <w:rPr>
                <w:sz w:val="28"/>
                <w:szCs w:val="28"/>
                <w:lang w:val="ru-RU"/>
              </w:rPr>
              <w:t>    </w:t>
            </w:r>
            <w:r>
              <w:rPr>
                <w:sz w:val="28"/>
                <w:szCs w:val="28"/>
              </w:rPr>
              <w:t>зі   змінами     </w:t>
            </w:r>
            <w:r w:rsidRPr="00D865AA">
              <w:rPr>
                <w:sz w:val="28"/>
                <w:szCs w:val="28"/>
              </w:rPr>
              <w:t>та доповненнями»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 w:rsidRPr="00D865AA">
              <w:rPr>
                <w:sz w:val="28"/>
                <w:szCs w:val="28"/>
              </w:rPr>
              <w:t xml:space="preserve">Внесення змін та доповнень до Методики з метою </w:t>
            </w:r>
            <w:r w:rsidRPr="00D865AA">
              <w:rPr>
                <w:snapToGrid w:val="0"/>
                <w:sz w:val="28"/>
                <w:szCs w:val="28"/>
              </w:rPr>
              <w:t xml:space="preserve"> під</w:t>
            </w:r>
            <w:r w:rsidRPr="00D865AA">
              <w:rPr>
                <w:sz w:val="28"/>
                <w:szCs w:val="28"/>
              </w:rPr>
              <w:t>вищення ефектив</w:t>
            </w:r>
            <w:r>
              <w:rPr>
                <w:sz w:val="28"/>
                <w:szCs w:val="28"/>
              </w:rPr>
              <w:t>ності   використання комунального     </w:t>
            </w:r>
            <w:r w:rsidRPr="00D865AA">
              <w:rPr>
                <w:sz w:val="28"/>
                <w:szCs w:val="28"/>
              </w:rPr>
              <w:t>майна</w:t>
            </w:r>
            <w:r>
              <w:rPr>
                <w:sz w:val="28"/>
                <w:szCs w:val="28"/>
              </w:rPr>
              <w:t xml:space="preserve"> територіальної        </w:t>
            </w:r>
            <w:r w:rsidRPr="00D865AA">
              <w:rPr>
                <w:sz w:val="28"/>
                <w:szCs w:val="28"/>
              </w:rPr>
              <w:t xml:space="preserve">громади    </w:t>
            </w:r>
            <w:r>
              <w:rPr>
                <w:sz w:val="28"/>
                <w:szCs w:val="28"/>
              </w:rPr>
              <w:t>м.</w:t>
            </w:r>
            <w:r w:rsidRPr="00D865AA">
              <w:rPr>
                <w:sz w:val="28"/>
                <w:szCs w:val="28"/>
              </w:rPr>
              <w:t>Чернігова</w:t>
            </w:r>
          </w:p>
          <w:p w:rsidR="00B053E6" w:rsidRPr="007F0924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D865AA">
              <w:rPr>
                <w:sz w:val="28"/>
                <w:szCs w:val="28"/>
              </w:rPr>
              <w:t xml:space="preserve"> року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Фонд комунального майна міської ради,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 w:rsidRPr="00D865AA">
              <w:rPr>
                <w:sz w:val="28"/>
                <w:szCs w:val="28"/>
              </w:rPr>
              <w:t>Єпінін О. Ю.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7F092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  <w:r w:rsidRPr="00D865A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 w:rsidRPr="00D865AA">
              <w:rPr>
                <w:sz w:val="28"/>
                <w:szCs w:val="28"/>
              </w:rPr>
              <w:t>«Про внесення змін та доповнень до Порядку орга</w:t>
            </w:r>
            <w:r>
              <w:rPr>
                <w:sz w:val="28"/>
                <w:szCs w:val="28"/>
              </w:rPr>
              <w:t>нізації роботи учасників Центру  надання   </w:t>
            </w:r>
            <w:r w:rsidRPr="00D865AA">
              <w:rPr>
                <w:sz w:val="28"/>
                <w:szCs w:val="28"/>
              </w:rPr>
              <w:t xml:space="preserve">адміністративних послуг м. Чернігова» 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 w:rsidRPr="00D865AA">
              <w:rPr>
                <w:sz w:val="28"/>
                <w:szCs w:val="28"/>
              </w:rPr>
              <w:t xml:space="preserve">Приведення у відповідність до вимог діючого законодавства України </w:t>
            </w:r>
            <w:r w:rsidRPr="00D865AA">
              <w:rPr>
                <w:sz w:val="28"/>
                <w:szCs w:val="28"/>
                <w:lang w:val="ru-RU"/>
              </w:rPr>
              <w:t>(у разі необхідності)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ІІІ</w:t>
            </w:r>
            <w:r w:rsidRPr="00D865AA">
              <w:rPr>
                <w:sz w:val="28"/>
                <w:szCs w:val="28"/>
              </w:rPr>
              <w:t>-І</w:t>
            </w:r>
            <w:r w:rsidRPr="00D865AA">
              <w:rPr>
                <w:sz w:val="28"/>
                <w:szCs w:val="28"/>
                <w:lang w:val="en-US"/>
              </w:rPr>
              <w:t>V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квартал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D865AA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 xml:space="preserve">Управління адміністративних послуг 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міської ради,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Овсяник М. К.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.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865AA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  <w:lang w:val="en-US"/>
              </w:rPr>
            </w:pPr>
            <w:r w:rsidRPr="00D865AA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  <w:r w:rsidRPr="00D865AA">
              <w:rPr>
                <w:sz w:val="28"/>
                <w:szCs w:val="28"/>
              </w:rPr>
              <w:t xml:space="preserve">«Про місцеві податки» 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Врегулювання       </w:t>
            </w:r>
            <w:r w:rsidRPr="00D865AA">
              <w:rPr>
                <w:sz w:val="28"/>
                <w:szCs w:val="28"/>
              </w:rPr>
              <w:t>нормативно</w:t>
            </w:r>
            <w:r>
              <w:rPr>
                <w:sz w:val="28"/>
                <w:szCs w:val="28"/>
              </w:rPr>
              <w:t xml:space="preserve"> </w:t>
            </w:r>
            <w:r w:rsidRPr="00D865AA">
              <w:rPr>
                <w:sz w:val="28"/>
                <w:szCs w:val="28"/>
              </w:rPr>
              <w:t>- правового простору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 разі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необхід - ності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Фінансове управління міської ради,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О. Ю.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E94CE4" w:rsidRDefault="00B053E6" w:rsidP="00FF3797">
            <w:pPr>
              <w:jc w:val="center"/>
              <w:rPr>
                <w:sz w:val="28"/>
                <w:szCs w:val="28"/>
              </w:rPr>
            </w:pPr>
            <w:r w:rsidRPr="00E94CE4">
              <w:rPr>
                <w:sz w:val="28"/>
                <w:szCs w:val="28"/>
              </w:rPr>
              <w:t>4.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Рішення міської ради</w:t>
            </w:r>
          </w:p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</w:t>
            </w:r>
            <w:r>
              <w:rPr>
                <w:sz w:val="28"/>
                <w:szCs w:val="28"/>
                <w:lang w:val="ru-RU"/>
              </w:rPr>
              <w:t>   в</w:t>
            </w:r>
            <w:r>
              <w:rPr>
                <w:sz w:val="28"/>
                <w:szCs w:val="28"/>
              </w:rPr>
              <w:t>становлення</w:t>
            </w:r>
            <w:r>
              <w:rPr>
                <w:sz w:val="28"/>
                <w:szCs w:val="28"/>
                <w:lang w:val="ru-RU"/>
              </w:rPr>
              <w:t>      </w:t>
            </w:r>
            <w:r w:rsidRPr="00D865AA">
              <w:rPr>
                <w:sz w:val="28"/>
                <w:szCs w:val="28"/>
              </w:rPr>
              <w:t>мінімальної вартості місячної оренди 1</w:t>
            </w:r>
            <w:r>
              <w:rPr>
                <w:sz w:val="28"/>
                <w:szCs w:val="28"/>
                <w:lang w:val="en-US"/>
              </w:rPr>
              <w:t> </w:t>
            </w:r>
            <w:r w:rsidRPr="00D865AA">
              <w:rPr>
                <w:sz w:val="28"/>
                <w:szCs w:val="28"/>
              </w:rPr>
              <w:t>(одного) квадратного метра загальної площі нерухомого</w:t>
            </w:r>
            <w:r>
              <w:rPr>
                <w:sz w:val="28"/>
                <w:szCs w:val="28"/>
              </w:rPr>
              <w:t xml:space="preserve"> майна у місті Чернігові на 2019</w:t>
            </w:r>
            <w:r w:rsidRPr="00D865AA">
              <w:rPr>
                <w:sz w:val="28"/>
                <w:szCs w:val="28"/>
              </w:rPr>
              <w:t xml:space="preserve"> рік»</w:t>
            </w:r>
          </w:p>
          <w:p w:rsidR="00B053E6" w:rsidRPr="00D865AA" w:rsidRDefault="00B053E6" w:rsidP="00FF37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Врегулювання     нормативно </w:t>
            </w:r>
            <w:r w:rsidRPr="00D865AA">
              <w:rPr>
                <w:sz w:val="28"/>
                <w:szCs w:val="28"/>
                <w:lang w:val="ru-RU"/>
              </w:rPr>
              <w:t>- правового простору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 -листопад 2018</w:t>
            </w:r>
            <w:r w:rsidRPr="00D865AA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 xml:space="preserve">Фінансове управління міської ради, </w:t>
            </w:r>
          </w:p>
          <w:p w:rsidR="00B053E6" w:rsidRPr="00D865AA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Лисенко О. Ю.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7B725B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ind w:left="-85" w:right="-85"/>
              <w:jc w:val="center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Рішення міської ради</w:t>
            </w:r>
          </w:p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7E65C5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 внесення змін і доповнень до рішення міської ради від 30 січня </w:t>
            </w:r>
            <w:r w:rsidRPr="007E65C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2015 року «Про місцеві податки» </w:t>
            </w:r>
            <w:r w:rsidRPr="00060B30">
              <w:rPr>
                <w:sz w:val="28"/>
                <w:szCs w:val="28"/>
              </w:rPr>
              <w:t xml:space="preserve">   </w:t>
            </w:r>
            <w:r w:rsidRPr="007E65C5">
              <w:rPr>
                <w:sz w:val="28"/>
                <w:szCs w:val="28"/>
              </w:rPr>
              <w:t xml:space="preserve"> </w:t>
            </w:r>
            <w:r w:rsidRPr="00060B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(47 сесія 6 скликання) зі змінами і доповненнями (49 сесія, 53 сесія                          6 скликання, №3/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ІІ-11, №13/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ІІ-20, №14/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ІІ-20, №16/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ІІ-2)»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7E65C5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Врегулювання      нормативно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D865AA">
              <w:rPr>
                <w:sz w:val="28"/>
                <w:szCs w:val="28"/>
              </w:rPr>
              <w:t>- правового простору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en-US"/>
              </w:rPr>
            </w:pPr>
          </w:p>
          <w:p w:rsidR="00B053E6" w:rsidRPr="00DA5850" w:rsidRDefault="00B053E6" w:rsidP="00FF37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 разі зміни чинного</w:t>
            </w:r>
          </w:p>
          <w:p w:rsidR="00B053E6" w:rsidRPr="00267A99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законо -давства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 w:rsidRPr="00D865AA">
              <w:rPr>
                <w:sz w:val="28"/>
                <w:szCs w:val="28"/>
              </w:rPr>
              <w:t>Фінансове управління міської ради,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О. Ю.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both"/>
              <w:rPr>
                <w:spacing w:val="-2"/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«Про</w:t>
            </w:r>
            <w:r>
              <w:rPr>
                <w:spacing w:val="-2"/>
                <w:sz w:val="28"/>
                <w:szCs w:val="28"/>
                <w:lang w:val="en-US"/>
              </w:rPr>
              <w:t> </w:t>
            </w:r>
            <w:r w:rsidRPr="00060B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внесення </w:t>
            </w:r>
            <w:r>
              <w:rPr>
                <w:spacing w:val="-2"/>
                <w:sz w:val="28"/>
                <w:szCs w:val="28"/>
                <w:lang w:val="en-US"/>
              </w:rPr>
              <w:t> </w:t>
            </w:r>
            <w:r>
              <w:rPr>
                <w:spacing w:val="-2"/>
                <w:sz w:val="28"/>
                <w:szCs w:val="28"/>
              </w:rPr>
              <w:t xml:space="preserve"> змін </w:t>
            </w:r>
            <w:r>
              <w:rPr>
                <w:spacing w:val="-2"/>
                <w:sz w:val="28"/>
                <w:szCs w:val="28"/>
                <w:lang w:val="en-US"/>
              </w:rPr>
              <w:t> </w:t>
            </w:r>
            <w:r>
              <w:rPr>
                <w:spacing w:val="-2"/>
                <w:sz w:val="28"/>
                <w:szCs w:val="28"/>
              </w:rPr>
              <w:t xml:space="preserve"> до </w:t>
            </w:r>
            <w:r>
              <w:rPr>
                <w:spacing w:val="-2"/>
                <w:sz w:val="28"/>
                <w:szCs w:val="28"/>
                <w:lang w:val="en-US"/>
              </w:rPr>
              <w:t> </w:t>
            </w:r>
            <w:r>
              <w:rPr>
                <w:spacing w:val="-2"/>
                <w:sz w:val="28"/>
                <w:szCs w:val="28"/>
              </w:rPr>
              <w:t xml:space="preserve"> Правил </w:t>
            </w:r>
          </w:p>
          <w:p w:rsidR="00B053E6" w:rsidRDefault="00B053E6" w:rsidP="00FF379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утримання</w:t>
            </w:r>
            <w:r>
              <w:rPr>
                <w:spacing w:val="-2"/>
                <w:sz w:val="28"/>
                <w:szCs w:val="28"/>
                <w:lang w:val="en-US"/>
              </w:rPr>
              <w:t>   </w:t>
            </w:r>
            <w:r>
              <w:rPr>
                <w:spacing w:val="-2"/>
                <w:sz w:val="28"/>
                <w:szCs w:val="28"/>
              </w:rPr>
              <w:t>собак</w:t>
            </w:r>
            <w:r>
              <w:rPr>
                <w:spacing w:val="-2"/>
                <w:sz w:val="28"/>
                <w:szCs w:val="28"/>
                <w:lang w:val="en-US"/>
              </w:rPr>
              <w:t>   </w:t>
            </w:r>
            <w:r>
              <w:rPr>
                <w:spacing w:val="-2"/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  <w:lang w:val="en-US"/>
              </w:rPr>
              <w:t>  </w:t>
            </w:r>
            <w:r>
              <w:rPr>
                <w:spacing w:val="-2"/>
                <w:sz w:val="28"/>
                <w:szCs w:val="28"/>
              </w:rPr>
              <w:t>котів</w:t>
            </w:r>
            <w:r>
              <w:rPr>
                <w:spacing w:val="-2"/>
                <w:sz w:val="28"/>
                <w:szCs w:val="28"/>
                <w:lang w:val="en-US"/>
              </w:rPr>
              <w:t>   </w:t>
            </w:r>
            <w:r>
              <w:rPr>
                <w:spacing w:val="-2"/>
                <w:sz w:val="28"/>
                <w:szCs w:val="28"/>
              </w:rPr>
              <w:t xml:space="preserve"> у м.Чернігові» 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Удосконалення </w:t>
            </w:r>
            <w:r>
              <w:rPr>
                <w:sz w:val="28"/>
                <w:szCs w:val="28"/>
                <w:lang w:val="ru-RU"/>
              </w:rPr>
              <w:t>  </w:t>
            </w:r>
            <w:r>
              <w:rPr>
                <w:sz w:val="28"/>
                <w:szCs w:val="28"/>
              </w:rPr>
              <w:t>нормативно</w:t>
            </w:r>
            <w:r>
              <w:rPr>
                <w:sz w:val="28"/>
                <w:szCs w:val="28"/>
                <w:lang w:val="ru-RU"/>
              </w:rPr>
              <w:t> -</w:t>
            </w:r>
            <w:r>
              <w:rPr>
                <w:sz w:val="28"/>
                <w:szCs w:val="28"/>
              </w:rPr>
              <w:t xml:space="preserve"> правового    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регулювання відносин у сфері поводження з домашніми та безпритульними тваринами </w:t>
            </w:r>
          </w:p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2018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 -комунального господарства  міської ради,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 Я. В.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53E6" w:rsidRPr="004A24B8" w:rsidTr="00FF3797">
        <w:trPr>
          <w:trHeight w:val="2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«Про затвердження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</w:t>
            </w:r>
          </w:p>
          <w:p w:rsidR="00B053E6" w:rsidRDefault="00B053E6" w:rsidP="00FF379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новій редакції»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 xml:space="preserve">Удосконалення нормативно-правового регулювання відносин у сфері благоустрою міста, належного утримання та раціонального використання його території, забезпечення чистоти та порядку в місті </w:t>
            </w:r>
          </w:p>
          <w:p w:rsidR="00B053E6" w:rsidRDefault="00B053E6" w:rsidP="00FF3797">
            <w:pPr>
              <w:pStyle w:val="a3"/>
              <w:jc w:val="both"/>
              <w:rPr>
                <w:b w:val="0"/>
              </w:rPr>
            </w:pPr>
          </w:p>
          <w:p w:rsidR="00B053E6" w:rsidRDefault="00B053E6" w:rsidP="00FF3797">
            <w:pPr>
              <w:pStyle w:val="a3"/>
              <w:jc w:val="both"/>
              <w:rPr>
                <w:b w:val="0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2018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 міської ради,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 Я. В.</w:t>
            </w:r>
          </w:p>
        </w:tc>
      </w:tr>
      <w:tr w:rsidR="00B053E6" w:rsidRPr="004A24B8" w:rsidTr="00FF3797">
        <w:trPr>
          <w:trHeight w:val="2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 затвердження історичних ареалів та історико-архітектурного опорного плану м. Чернігова»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CC218A" w:rsidRDefault="00B053E6" w:rsidP="00FF3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історичних ареалів та коригування історико-архітектурного опорного плану міста з метою відображення в ньому інформації про нерухомі об’єкти культурної спадщини міста, пов’язану з ними історичну забудову (значні й рядові історичні будівлі); землі історико-культурного призначення; місця втрачених будинків, споруд, оборонних укріплень, що мали важливе історичне або містобудівне значення; дисгармонійні будівлі та споруди; пам’ятки природи, природні заповідники, цінні природні ландшафти; межі зон охорони пам’яток культурної спадщини тощо.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ІІ півріччя 2018 року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архітектури та містобудування міської ради,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Калюжний С. С.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Pr="00DA5850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5A2674">
              <w:rPr>
                <w:sz w:val="28"/>
                <w:szCs w:val="28"/>
              </w:rPr>
              <w:t>міської ради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Pr="005A2674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A2674">
              <w:rPr>
                <w:sz w:val="28"/>
                <w:szCs w:val="28"/>
              </w:rPr>
              <w:t xml:space="preserve">Про Концепцію Генерального плану </w:t>
            </w:r>
          </w:p>
          <w:p w:rsidR="00B053E6" w:rsidRPr="005A2674" w:rsidRDefault="00B053E6" w:rsidP="00FF3797">
            <w:pPr>
              <w:rPr>
                <w:sz w:val="28"/>
                <w:szCs w:val="28"/>
              </w:rPr>
            </w:pPr>
            <w:r w:rsidRPr="005A2674">
              <w:rPr>
                <w:sz w:val="28"/>
                <w:szCs w:val="28"/>
              </w:rPr>
              <w:t>м. Чернігова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5A2674" w:rsidRDefault="00B053E6" w:rsidP="00FF3797">
            <w:pPr>
              <w:jc w:val="both"/>
              <w:rPr>
                <w:sz w:val="28"/>
                <w:szCs w:val="28"/>
              </w:rPr>
            </w:pPr>
            <w:r w:rsidRPr="005A2674">
              <w:rPr>
                <w:sz w:val="28"/>
                <w:szCs w:val="28"/>
              </w:rPr>
              <w:t>Визначення стратегії розвитку населеного пункту, у тому числі основних пріоритетів та тенденцій демографічного та соціального розвитку міста; пріоритетних напрямів економічної діяльності та зайнято</w:t>
            </w:r>
            <w:r>
              <w:rPr>
                <w:sz w:val="28"/>
                <w:szCs w:val="28"/>
              </w:rPr>
              <w:t>сті трудових ресурсів на основі </w:t>
            </w:r>
            <w:r w:rsidRPr="005A2674">
              <w:rPr>
                <w:sz w:val="28"/>
                <w:szCs w:val="28"/>
              </w:rPr>
              <w:t>максимального використання потенціалу міста;</w:t>
            </w:r>
            <w:r w:rsidRPr="005A2674">
              <w:rPr>
                <w:color w:val="7030A0"/>
                <w:sz w:val="28"/>
                <w:szCs w:val="28"/>
              </w:rPr>
              <w:t xml:space="preserve"> </w:t>
            </w:r>
            <w:r w:rsidRPr="005A2674">
              <w:rPr>
                <w:sz w:val="28"/>
                <w:szCs w:val="28"/>
              </w:rPr>
              <w:t>функціонально-планувальної структури міста та приміської зони; встановлення потреби у територіях, необхідних для подальшого розвитку міста з виділенням територій, що потребують реструктуризації та зміни цільового призначення, та напрямів перспективного мі</w:t>
            </w:r>
            <w:r>
              <w:rPr>
                <w:sz w:val="28"/>
                <w:szCs w:val="28"/>
              </w:rPr>
              <w:t>стобудівного розвитку Чернігова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 w:rsidRPr="005A2674">
              <w:rPr>
                <w:sz w:val="28"/>
                <w:szCs w:val="28"/>
              </w:rPr>
              <w:t>ІІ півріччя 2018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 w:rsidRPr="005A2674">
              <w:rPr>
                <w:sz w:val="28"/>
                <w:szCs w:val="28"/>
              </w:rPr>
              <w:t>Управлінн</w:t>
            </w:r>
            <w:r>
              <w:rPr>
                <w:sz w:val="28"/>
                <w:szCs w:val="28"/>
              </w:rPr>
              <w:t>я архітектури та містобуду</w:t>
            </w:r>
            <w:r w:rsidRPr="005A2674">
              <w:rPr>
                <w:sz w:val="28"/>
                <w:szCs w:val="28"/>
              </w:rPr>
              <w:t>вання міс</w:t>
            </w:r>
            <w:r>
              <w:rPr>
                <w:sz w:val="28"/>
                <w:szCs w:val="28"/>
              </w:rPr>
              <w:t xml:space="preserve">ької ради, </w:t>
            </w:r>
          </w:p>
          <w:p w:rsidR="00B053E6" w:rsidRPr="005A2674" w:rsidRDefault="00B053E6" w:rsidP="00FF3797">
            <w:pPr>
              <w:jc w:val="center"/>
              <w:rPr>
                <w:sz w:val="28"/>
                <w:szCs w:val="28"/>
              </w:rPr>
            </w:pPr>
            <w:r w:rsidRPr="005A2674">
              <w:rPr>
                <w:sz w:val="28"/>
                <w:szCs w:val="28"/>
              </w:rPr>
              <w:t xml:space="preserve"> Калюжний С. С.</w:t>
            </w:r>
          </w:p>
          <w:p w:rsidR="00B053E6" w:rsidRPr="005A2674" w:rsidRDefault="00B053E6" w:rsidP="00FF3797">
            <w:pPr>
              <w:jc w:val="both"/>
              <w:rPr>
                <w:sz w:val="28"/>
                <w:szCs w:val="28"/>
              </w:rPr>
            </w:pP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Рішення міської ради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«Про Положення про містобудівний кадастр м. Чернігова»</w:t>
            </w: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 xml:space="preserve">Приведення існуючого Положення </w:t>
            </w:r>
            <w:r>
              <w:rPr>
                <w:sz w:val="28"/>
                <w:szCs w:val="28"/>
              </w:rPr>
              <w:t xml:space="preserve">про містобудівний кадастр </w:t>
            </w:r>
            <w:r>
              <w:rPr>
                <w:snapToGrid w:val="0"/>
                <w:sz w:val="28"/>
                <w:szCs w:val="28"/>
              </w:rPr>
              <w:t>у відповідність до діючого законодавства України, які викликані змінами, що відбулися в нормативно-правовій базі України в галузі містобудування</w:t>
            </w:r>
          </w:p>
          <w:p w:rsidR="00B053E6" w:rsidRDefault="00B053E6" w:rsidP="00FF3797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Протягом року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Управління архітектури та містобудування міської ради,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Калюжний С. С.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B053E6" w:rsidRPr="004A24B8" w:rsidTr="00FF3797">
        <w:trPr>
          <w:trHeight w:val="3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rPr>
                <w:sz w:val="28"/>
                <w:szCs w:val="28"/>
              </w:rPr>
            </w:pPr>
          </w:p>
          <w:p w:rsidR="00B053E6" w:rsidRPr="00D865AA" w:rsidRDefault="00B053E6" w:rsidP="00FF3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  <w:p w:rsidR="00B053E6" w:rsidRPr="00D865AA" w:rsidRDefault="00B053E6" w:rsidP="00FF3797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«Про внесення змін та доповнень до Положення про самоврядний контроль</w:t>
            </w: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   використанням   та   охороною земель  територіальної  громади  міста Чернігова, затвердженого рішенням міської   ради   від   28.04.2011  року  (8 сесія 6 скликання)» </w:t>
            </w: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Внесення змін та доповнень до Положення відповідно до вимог</w:t>
            </w:r>
          </w:p>
          <w:p w:rsidR="00B053E6" w:rsidRPr="00D865AA" w:rsidRDefault="00B053E6" w:rsidP="00FF37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чинного законодавства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року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земельних ресурсів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ради,</w:t>
            </w:r>
          </w:p>
          <w:p w:rsidR="00B053E6" w:rsidRDefault="00B053E6" w:rsidP="00FF3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Дмитренко В. Л.</w:t>
            </w:r>
          </w:p>
          <w:p w:rsidR="00B053E6" w:rsidRPr="00D865AA" w:rsidRDefault="00B053E6" w:rsidP="00FF37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3E6" w:rsidRDefault="00B053E6" w:rsidP="00B053E6">
      <w:pPr>
        <w:ind w:left="9918" w:hanging="6"/>
        <w:jc w:val="both"/>
        <w:rPr>
          <w:sz w:val="28"/>
        </w:rPr>
      </w:pPr>
    </w:p>
    <w:p w:rsidR="00B053E6" w:rsidRPr="00F961A2" w:rsidRDefault="00B053E6" w:rsidP="00B053E6">
      <w:pPr>
        <w:jc w:val="center"/>
        <w:rPr>
          <w:sz w:val="28"/>
          <w:szCs w:val="28"/>
        </w:rPr>
      </w:pPr>
    </w:p>
    <w:p w:rsidR="00B053E6" w:rsidRDefault="00B053E6" w:rsidP="00B053E6">
      <w:pPr>
        <w:ind w:left="10206"/>
        <w:rPr>
          <w:sz w:val="28"/>
        </w:rPr>
      </w:pPr>
    </w:p>
    <w:p w:rsidR="00B053E6" w:rsidRDefault="00B053E6" w:rsidP="00B053E6">
      <w:pPr>
        <w:ind w:left="10206"/>
        <w:rPr>
          <w:sz w:val="28"/>
        </w:rPr>
      </w:pPr>
    </w:p>
    <w:p w:rsidR="00B053E6" w:rsidRDefault="00B053E6" w:rsidP="00B053E6">
      <w:pPr>
        <w:ind w:left="10206"/>
        <w:rPr>
          <w:sz w:val="28"/>
        </w:rPr>
      </w:pPr>
    </w:p>
    <w:p w:rsidR="00B053E6" w:rsidRDefault="00B053E6" w:rsidP="00B053E6">
      <w:pPr>
        <w:ind w:left="10206"/>
        <w:rPr>
          <w:sz w:val="28"/>
        </w:rPr>
      </w:pPr>
    </w:p>
    <w:p w:rsidR="00B053E6" w:rsidRDefault="00B053E6" w:rsidP="00B053E6">
      <w:pPr>
        <w:ind w:left="10206"/>
        <w:rPr>
          <w:sz w:val="28"/>
        </w:rPr>
      </w:pPr>
    </w:p>
    <w:p w:rsidR="00B053E6" w:rsidRPr="00F961A2" w:rsidRDefault="00B053E6" w:rsidP="00B053E6">
      <w:pPr>
        <w:tabs>
          <w:tab w:val="left" w:pos="13220"/>
        </w:tabs>
        <w:rPr>
          <w:sz w:val="28"/>
        </w:rPr>
      </w:pPr>
    </w:p>
    <w:p w:rsidR="001A1AB0" w:rsidRDefault="001A1AB0">
      <w:bookmarkStart w:id="0" w:name="_GoBack"/>
      <w:bookmarkEnd w:id="0"/>
    </w:p>
    <w:sectPr w:rsidR="001A1AB0" w:rsidSect="00B053E6">
      <w:headerReference w:type="even" r:id="rId5"/>
      <w:headerReference w:type="default" r:id="rId6"/>
      <w:footerReference w:type="even" r:id="rId7"/>
      <w:footerReference w:type="default" r:id="rId8"/>
      <w:pgSz w:w="16838" w:h="11906" w:orient="landscape" w:code="9"/>
      <w:pgMar w:top="851" w:right="1134" w:bottom="578" w:left="919" w:header="720" w:footer="720" w:gutter="0"/>
      <w:pgNumType w:start="1"/>
      <w:cols w:space="41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D" w:rsidRDefault="00B053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4ACD" w:rsidRDefault="00B053E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D" w:rsidRDefault="00B053E6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D" w:rsidRDefault="00B053E6" w:rsidP="0054497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94ACD" w:rsidRDefault="00B053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ACD" w:rsidRDefault="00B053E6" w:rsidP="00F32882">
    <w:pPr>
      <w:pStyle w:val="a8"/>
      <w:jc w:val="center"/>
    </w:pPr>
  </w:p>
  <w:p w:rsidR="00694ACD" w:rsidRDefault="00B053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E6"/>
    <w:rsid w:val="001A1AB0"/>
    <w:rsid w:val="00B0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3E6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053E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footer"/>
    <w:basedOn w:val="a"/>
    <w:link w:val="a6"/>
    <w:rsid w:val="00B05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53E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053E6"/>
  </w:style>
  <w:style w:type="paragraph" w:styleId="a8">
    <w:name w:val="header"/>
    <w:basedOn w:val="a"/>
    <w:link w:val="a9"/>
    <w:rsid w:val="00B053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053E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3E6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053E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footer"/>
    <w:basedOn w:val="a"/>
    <w:link w:val="a6"/>
    <w:rsid w:val="00B05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53E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053E6"/>
  </w:style>
  <w:style w:type="paragraph" w:styleId="a8">
    <w:name w:val="header"/>
    <w:basedOn w:val="a"/>
    <w:link w:val="a9"/>
    <w:rsid w:val="00B053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053E6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2017-12-04T12:47:00Z</dcterms:created>
  <dcterms:modified xsi:type="dcterms:W3CDTF">2017-12-04T12:47:00Z</dcterms:modified>
</cp:coreProperties>
</file>