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3E1" w:rsidRPr="00CB1D33" w:rsidRDefault="00F923E1" w:rsidP="00F923E1">
      <w:pPr>
        <w:jc w:val="center"/>
        <w:rPr>
          <w:bCs w:val="0"/>
          <w:color w:val="auto"/>
        </w:rPr>
      </w:pPr>
      <w:r w:rsidRPr="00CB1D33">
        <w:rPr>
          <w:bCs w:val="0"/>
          <w:color w:val="auto"/>
        </w:rPr>
        <w:t>Пояснювальна записка</w:t>
      </w:r>
    </w:p>
    <w:p w:rsidR="00F923E1" w:rsidRPr="00CB1D33" w:rsidRDefault="00F923E1" w:rsidP="00F923E1">
      <w:pPr>
        <w:jc w:val="center"/>
        <w:rPr>
          <w:rStyle w:val="rvts0"/>
          <w:rFonts w:eastAsia="Calibri"/>
        </w:rPr>
      </w:pPr>
      <w:r w:rsidRPr="00CB1D33">
        <w:rPr>
          <w:bCs w:val="0"/>
          <w:color w:val="auto"/>
        </w:rPr>
        <w:t xml:space="preserve">до </w:t>
      </w:r>
      <w:proofErr w:type="spellStart"/>
      <w:r w:rsidRPr="00CB1D33">
        <w:rPr>
          <w:bCs w:val="0"/>
          <w:color w:val="auto"/>
        </w:rPr>
        <w:t>проєкту</w:t>
      </w:r>
      <w:proofErr w:type="spellEnd"/>
      <w:r w:rsidRPr="00CB1D33">
        <w:rPr>
          <w:bCs w:val="0"/>
          <w:color w:val="auto"/>
        </w:rPr>
        <w:t xml:space="preserve"> </w:t>
      </w:r>
      <w:r w:rsidRPr="00CB1D33">
        <w:rPr>
          <w:rStyle w:val="rvts0"/>
          <w:rFonts w:eastAsia="Calibri"/>
        </w:rPr>
        <w:t>рішення виконавчого комітету міської ради</w:t>
      </w:r>
    </w:p>
    <w:p w:rsidR="00F923E1" w:rsidRPr="00CB1D33" w:rsidRDefault="00F923E1" w:rsidP="00F923E1">
      <w:pPr>
        <w:jc w:val="center"/>
      </w:pPr>
      <w:r w:rsidRPr="00CB1D33">
        <w:rPr>
          <w:rStyle w:val="rvts0"/>
          <w:rFonts w:eastAsia="Calibri"/>
        </w:rPr>
        <w:t>«</w:t>
      </w:r>
      <w:r w:rsidRPr="00CB1D33">
        <w:t>Про присвоєння адрес об’єктам будівництва та об’єктам нерухомого майна»</w:t>
      </w:r>
    </w:p>
    <w:p w:rsidR="00F923E1" w:rsidRPr="00CB1D33" w:rsidRDefault="00F923E1" w:rsidP="00F923E1">
      <w:pPr>
        <w:ind w:firstLine="709"/>
        <w:jc w:val="both"/>
        <w:rPr>
          <w:rStyle w:val="rvts0"/>
          <w:rFonts w:eastAsia="Calibri"/>
        </w:rPr>
      </w:pPr>
      <w:r w:rsidRPr="00CB1D33">
        <w:rPr>
          <w:bCs w:val="0"/>
          <w:color w:val="auto"/>
        </w:rPr>
        <w:t xml:space="preserve">Відповідно до Порядку державної реєстрації речових прав на нерухоме майно та їх обтяжень, затвердженого постановою Кабінету Міністрів України від 25.12.2015 № 1127, для </w:t>
      </w:r>
      <w:r w:rsidRPr="00CB1D33">
        <w:rPr>
          <w:rStyle w:val="rvts0"/>
          <w:rFonts w:eastAsia="Calibri"/>
        </w:rPr>
        <w:t xml:space="preserve">проведення державної реєстрації права власності на об’єкт нерухомого майна, юридична або фізична особа, крім інших документів, повинна надати документ, що підтверджує присвоєння об’єкту </w:t>
      </w:r>
      <w:r w:rsidRPr="00CB1D33">
        <w:t>будівництва</w:t>
      </w:r>
      <w:r w:rsidRPr="00CB1D33">
        <w:rPr>
          <w:rStyle w:val="rvts0"/>
          <w:rFonts w:eastAsia="Calibri"/>
        </w:rPr>
        <w:t xml:space="preserve"> або об’єкту нерухомого майна адреси.</w:t>
      </w:r>
    </w:p>
    <w:p w:rsidR="00F923E1" w:rsidRPr="00CB1D33" w:rsidRDefault="00F923E1" w:rsidP="00F923E1">
      <w:pPr>
        <w:ind w:firstLine="709"/>
        <w:jc w:val="both"/>
      </w:pPr>
      <w:r w:rsidRPr="00CB1D33">
        <w:rPr>
          <w:color w:val="auto"/>
        </w:rPr>
        <w:t xml:space="preserve">Переліки об’єктів </w:t>
      </w:r>
      <w:r w:rsidRPr="00CB1D33">
        <w:t>нерухомого майна, яким надаються або не надаються самостійні адреси; види адрес та особливості їх надання; перелік документів, які додаються до заяви про присвоєння або зміну самостійної адреси, визначені статтями 26</w:t>
      </w:r>
      <w:r w:rsidRPr="00CB1D33">
        <w:rPr>
          <w:vertAlign w:val="superscript"/>
        </w:rPr>
        <w:t>3</w:t>
      </w:r>
      <w:r w:rsidRPr="00CB1D33">
        <w:t>, 26</w:t>
      </w:r>
      <w:r w:rsidRPr="00CB1D33">
        <w:rPr>
          <w:vertAlign w:val="superscript"/>
        </w:rPr>
        <w:t>4</w:t>
      </w:r>
      <w:r w:rsidRPr="00CB1D33">
        <w:t>, 26</w:t>
      </w:r>
      <w:r w:rsidRPr="00CB1D33">
        <w:rPr>
          <w:vertAlign w:val="superscript"/>
        </w:rPr>
        <w:t>5</w:t>
      </w:r>
      <w:r w:rsidRPr="00CB1D33">
        <w:t xml:space="preserve"> Закону України «Про регулювання містобудівної діяльності» та Порядком присвоєння адрес об’єктам будівництва, об’єктам нерухомого майна, затвердженим постановою Кабінету Міністрів України від 7 липня 2021 року № 690. </w:t>
      </w:r>
    </w:p>
    <w:p w:rsidR="00F923E1" w:rsidRDefault="00F923E1" w:rsidP="00F923E1">
      <w:pPr>
        <w:ind w:firstLine="709"/>
        <w:jc w:val="both"/>
      </w:pPr>
      <w:r w:rsidRPr="00CB1D33">
        <w:rPr>
          <w:bCs w:val="0"/>
          <w:color w:val="auto"/>
        </w:rPr>
        <w:t xml:space="preserve">Представлений проект </w:t>
      </w:r>
      <w:r w:rsidRPr="00CB1D33">
        <w:rPr>
          <w:rStyle w:val="rvts0"/>
          <w:rFonts w:eastAsia="Calibri"/>
        </w:rPr>
        <w:t>рішення виконавчого комітету міської ради «</w:t>
      </w:r>
      <w:r w:rsidRPr="00CB1D33">
        <w:t>Про  присвоєння адрес об’єктам будівництва та об’єктам нерухомого майна»</w:t>
      </w:r>
      <w:r w:rsidRPr="00CB1D33">
        <w:rPr>
          <w:rStyle w:val="rvts0"/>
          <w:rFonts w:eastAsia="Calibri"/>
        </w:rPr>
        <w:t xml:space="preserve"> </w:t>
      </w:r>
      <w:r w:rsidRPr="00CB1D33">
        <w:t>сформований на підставі звернень юридичних та фізичних осіб про присвоєння адрес об’єктам нерухомого майна та доданих до них пакетів документів, які відповідають перелікам документів, визначеним вказаними нормативно-правовими актами.</w:t>
      </w:r>
    </w:p>
    <w:p w:rsidR="00996B1F" w:rsidRPr="00CB1D33" w:rsidRDefault="00996B1F" w:rsidP="00F923E1">
      <w:pPr>
        <w:ind w:firstLine="709"/>
        <w:jc w:val="both"/>
      </w:pPr>
    </w:p>
    <w:p w:rsidR="00A26132" w:rsidRDefault="00A26132" w:rsidP="00A26132">
      <w:pPr>
        <w:jc w:val="both"/>
        <w:rPr>
          <w:color w:val="auto"/>
        </w:rPr>
      </w:pPr>
      <w:r>
        <w:rPr>
          <w:b/>
          <w:color w:val="auto"/>
        </w:rPr>
        <w:tab/>
      </w:r>
      <w:r w:rsidRPr="00421B7A">
        <w:rPr>
          <w:b/>
          <w:color w:val="auto"/>
        </w:rPr>
        <w:t>По пункту 1.1.</w:t>
      </w:r>
      <w:r w:rsidRPr="00396531">
        <w:rPr>
          <w:b/>
          <w:i/>
          <w:color w:val="auto"/>
        </w:rPr>
        <w:t xml:space="preserve"> </w:t>
      </w:r>
      <w:r>
        <w:rPr>
          <w:b/>
          <w:color w:val="auto"/>
        </w:rPr>
        <w:t>(Коломієць Є. В.).</w:t>
      </w:r>
      <w:r w:rsidRPr="00A26132">
        <w:rPr>
          <w:color w:val="auto"/>
        </w:rPr>
        <w:t xml:space="preserve"> </w:t>
      </w:r>
      <w:r>
        <w:rPr>
          <w:color w:val="auto"/>
        </w:rPr>
        <w:t xml:space="preserve">Адреса присвоюється житловому будинку з </w:t>
      </w:r>
      <w:r>
        <w:t>метою приведення всіх документів у відповідність до єдиної адреси</w:t>
      </w:r>
      <w:r>
        <w:rPr>
          <w:color w:val="auto"/>
        </w:rPr>
        <w:t xml:space="preserve"> для подальшої реєстрації права власності на об’єкт нерухомого майна.</w:t>
      </w:r>
    </w:p>
    <w:p w:rsidR="00996B1F" w:rsidRDefault="00996B1F" w:rsidP="00A26132">
      <w:pPr>
        <w:jc w:val="both"/>
        <w:rPr>
          <w:color w:val="auto"/>
        </w:rPr>
      </w:pPr>
    </w:p>
    <w:p w:rsidR="00014305" w:rsidRDefault="00C6755E" w:rsidP="00014305">
      <w:pPr>
        <w:jc w:val="both"/>
        <w:rPr>
          <w:color w:val="auto"/>
        </w:rPr>
      </w:pPr>
      <w:r>
        <w:rPr>
          <w:b/>
          <w:color w:val="auto"/>
        </w:rPr>
        <w:tab/>
      </w:r>
      <w:r w:rsidR="00014305">
        <w:rPr>
          <w:b/>
          <w:color w:val="auto"/>
        </w:rPr>
        <w:t>По пункту 1.2</w:t>
      </w:r>
      <w:r w:rsidR="00014305" w:rsidRPr="00CB1D33">
        <w:rPr>
          <w:b/>
          <w:color w:val="auto"/>
        </w:rPr>
        <w:t xml:space="preserve">. </w:t>
      </w:r>
      <w:r w:rsidR="00014305" w:rsidRPr="000011B1">
        <w:rPr>
          <w:b/>
          <w:color w:val="auto"/>
        </w:rPr>
        <w:t>(</w:t>
      </w:r>
      <w:proofErr w:type="spellStart"/>
      <w:r w:rsidR="00014305">
        <w:rPr>
          <w:b/>
          <w:color w:val="auto"/>
        </w:rPr>
        <w:t>Сокоцький</w:t>
      </w:r>
      <w:proofErr w:type="spellEnd"/>
      <w:r w:rsidR="00014305">
        <w:rPr>
          <w:b/>
          <w:color w:val="auto"/>
        </w:rPr>
        <w:t xml:space="preserve"> В. Г.). </w:t>
      </w:r>
      <w:r w:rsidR="00014305">
        <w:rPr>
          <w:color w:val="auto"/>
        </w:rPr>
        <w:t xml:space="preserve">Адреса присвоюється </w:t>
      </w:r>
      <w:r w:rsidR="00014305" w:rsidRPr="002721C2">
        <w:rPr>
          <w:color w:val="auto"/>
        </w:rPr>
        <w:t>власному</w:t>
      </w:r>
      <w:r w:rsidR="00014305">
        <w:rPr>
          <w:color w:val="auto"/>
        </w:rPr>
        <w:t xml:space="preserve"> житловому будинку з </w:t>
      </w:r>
      <w:r w:rsidR="00014305">
        <w:t>метою приведення всіх документів у відповідність до єдиної адреси</w:t>
      </w:r>
      <w:r w:rsidR="00014305">
        <w:rPr>
          <w:color w:val="auto"/>
        </w:rPr>
        <w:t xml:space="preserve"> для подальшої реєстрації права власності на об’єкт нерухомого майна.</w:t>
      </w:r>
    </w:p>
    <w:p w:rsidR="00996B1F" w:rsidRDefault="00996B1F" w:rsidP="00014305">
      <w:pPr>
        <w:jc w:val="both"/>
        <w:rPr>
          <w:color w:val="auto"/>
        </w:rPr>
      </w:pPr>
    </w:p>
    <w:p w:rsidR="00014305" w:rsidRDefault="00014305" w:rsidP="00014305">
      <w:pPr>
        <w:jc w:val="both"/>
        <w:rPr>
          <w:color w:val="auto"/>
        </w:rPr>
      </w:pPr>
      <w:r>
        <w:rPr>
          <w:b/>
          <w:color w:val="auto"/>
        </w:rPr>
        <w:tab/>
        <w:t>По пункту 1.3</w:t>
      </w:r>
      <w:r w:rsidRPr="00CB1D33">
        <w:rPr>
          <w:b/>
          <w:color w:val="auto"/>
        </w:rPr>
        <w:t xml:space="preserve">. </w:t>
      </w:r>
      <w:r w:rsidRPr="000011B1">
        <w:rPr>
          <w:b/>
          <w:color w:val="auto"/>
        </w:rPr>
        <w:t>(</w:t>
      </w:r>
      <w:proofErr w:type="spellStart"/>
      <w:r>
        <w:rPr>
          <w:b/>
          <w:color w:val="auto"/>
        </w:rPr>
        <w:t>Лящук</w:t>
      </w:r>
      <w:proofErr w:type="spellEnd"/>
      <w:r>
        <w:rPr>
          <w:b/>
          <w:color w:val="auto"/>
        </w:rPr>
        <w:t xml:space="preserve"> В. І.).</w:t>
      </w:r>
      <w:r w:rsidRPr="004748C9">
        <w:rPr>
          <w:b/>
          <w:color w:val="auto"/>
        </w:rPr>
        <w:t xml:space="preserve"> </w:t>
      </w:r>
      <w:r>
        <w:rPr>
          <w:color w:val="auto"/>
        </w:rPr>
        <w:t xml:space="preserve">Адреса присвоюється </w:t>
      </w:r>
      <w:r w:rsidRPr="002721C2">
        <w:rPr>
          <w:color w:val="auto"/>
        </w:rPr>
        <w:t>власному</w:t>
      </w:r>
      <w:r>
        <w:rPr>
          <w:color w:val="auto"/>
        </w:rPr>
        <w:t xml:space="preserve"> житловому будинку з </w:t>
      </w:r>
      <w:r>
        <w:t>метою приведення всіх документів у відповідність до єдиної адреси</w:t>
      </w:r>
      <w:r>
        <w:rPr>
          <w:color w:val="auto"/>
        </w:rPr>
        <w:t xml:space="preserve"> для подальшої реєстрації права власності на об’єкт нерухомого майна.</w:t>
      </w:r>
    </w:p>
    <w:p w:rsidR="00996B1F" w:rsidRDefault="00996B1F" w:rsidP="00014305">
      <w:pPr>
        <w:jc w:val="both"/>
        <w:rPr>
          <w:color w:val="auto"/>
        </w:rPr>
      </w:pPr>
    </w:p>
    <w:p w:rsidR="00C6755E" w:rsidRDefault="00014305" w:rsidP="00014305">
      <w:pPr>
        <w:jc w:val="both"/>
        <w:rPr>
          <w:color w:val="auto"/>
        </w:rPr>
      </w:pPr>
      <w:r>
        <w:rPr>
          <w:b/>
          <w:color w:val="auto"/>
        </w:rPr>
        <w:tab/>
      </w:r>
      <w:r w:rsidR="00C6755E">
        <w:rPr>
          <w:b/>
          <w:color w:val="auto"/>
        </w:rPr>
        <w:t>По пункту 1.4</w:t>
      </w:r>
      <w:r w:rsidR="00C6755E" w:rsidRPr="00CB1D33">
        <w:rPr>
          <w:b/>
          <w:color w:val="auto"/>
        </w:rPr>
        <w:t xml:space="preserve">. </w:t>
      </w:r>
      <w:r w:rsidR="00C6755E" w:rsidRPr="000011B1">
        <w:rPr>
          <w:b/>
          <w:color w:val="auto"/>
        </w:rPr>
        <w:t>(</w:t>
      </w:r>
      <w:r w:rsidR="00C6755E" w:rsidRPr="00C6755E">
        <w:rPr>
          <w:b/>
          <w:color w:val="auto"/>
        </w:rPr>
        <w:t>Ульянов В. В.).</w:t>
      </w:r>
      <w:r w:rsidR="00C6755E">
        <w:rPr>
          <w:b/>
          <w:color w:val="auto"/>
        </w:rPr>
        <w:t xml:space="preserve"> </w:t>
      </w:r>
      <w:r w:rsidR="00C6755E">
        <w:rPr>
          <w:color w:val="auto"/>
        </w:rPr>
        <w:t xml:space="preserve">Адреса присвоюється </w:t>
      </w:r>
      <w:r w:rsidR="00C6755E" w:rsidRPr="002721C2">
        <w:rPr>
          <w:color w:val="auto"/>
        </w:rPr>
        <w:t>власному</w:t>
      </w:r>
      <w:r w:rsidR="00C6755E">
        <w:rPr>
          <w:color w:val="auto"/>
        </w:rPr>
        <w:t xml:space="preserve"> житловому будинку з </w:t>
      </w:r>
      <w:r w:rsidR="00C6755E">
        <w:t>метою приведення всіх документів у відповідність до єдиної адреси</w:t>
      </w:r>
      <w:r w:rsidR="00C6755E">
        <w:rPr>
          <w:color w:val="auto"/>
        </w:rPr>
        <w:t xml:space="preserve"> для подальшої реєстрації права власності на об’єкт нерухомого майна.</w:t>
      </w:r>
    </w:p>
    <w:p w:rsidR="00301BA3" w:rsidRDefault="00301BA3" w:rsidP="00014305">
      <w:pPr>
        <w:jc w:val="both"/>
        <w:rPr>
          <w:color w:val="auto"/>
        </w:rPr>
      </w:pPr>
    </w:p>
    <w:p w:rsidR="00010A77" w:rsidRDefault="00BA039A" w:rsidP="007858FD">
      <w:pPr>
        <w:jc w:val="both"/>
        <w:rPr>
          <w:color w:val="auto"/>
        </w:rPr>
      </w:pPr>
      <w:r>
        <w:rPr>
          <w:b/>
          <w:color w:val="auto"/>
        </w:rPr>
        <w:tab/>
      </w:r>
      <w:r w:rsidR="00014305">
        <w:rPr>
          <w:b/>
          <w:color w:val="auto"/>
        </w:rPr>
        <w:t>По пункту 2</w:t>
      </w:r>
      <w:r w:rsidR="00014305" w:rsidRPr="006C33EC">
        <w:rPr>
          <w:b/>
          <w:color w:val="auto"/>
        </w:rPr>
        <w:t xml:space="preserve">. </w:t>
      </w:r>
      <w:r w:rsidR="00014305">
        <w:rPr>
          <w:b/>
          <w:color w:val="auto"/>
        </w:rPr>
        <w:t>(</w:t>
      </w:r>
      <w:proofErr w:type="spellStart"/>
      <w:r w:rsidR="00014305">
        <w:rPr>
          <w:b/>
        </w:rPr>
        <w:t>Чугай</w:t>
      </w:r>
      <w:proofErr w:type="spellEnd"/>
      <w:r w:rsidR="00014305">
        <w:rPr>
          <w:b/>
        </w:rPr>
        <w:t xml:space="preserve"> О. В</w:t>
      </w:r>
      <w:r w:rsidR="004A6422" w:rsidRPr="004A6422">
        <w:rPr>
          <w:b/>
        </w:rPr>
        <w:t>.).</w:t>
      </w:r>
      <w:r w:rsidR="004A6422">
        <w:t xml:space="preserve"> </w:t>
      </w:r>
      <w:r w:rsidR="00010A77">
        <w:t>Адреса присвоюється</w:t>
      </w:r>
      <w:r w:rsidR="00010A77" w:rsidRPr="002075F5">
        <w:t xml:space="preserve"> об’єкт</w:t>
      </w:r>
      <w:r w:rsidR="00396531">
        <w:t>у</w:t>
      </w:r>
      <w:r w:rsidR="00010A77" w:rsidRPr="002075F5">
        <w:t xml:space="preserve"> будівництва</w:t>
      </w:r>
      <w:r w:rsidR="00010A77">
        <w:t xml:space="preserve"> </w:t>
      </w:r>
      <w:r w:rsidR="00010A77" w:rsidRPr="00094E15">
        <w:t xml:space="preserve"> –</w:t>
      </w:r>
      <w:r w:rsidR="00396531">
        <w:t xml:space="preserve"> квартирі</w:t>
      </w:r>
      <w:r w:rsidR="00010A77" w:rsidRPr="00A240DF">
        <w:t>, як</w:t>
      </w:r>
      <w:r w:rsidR="00396531">
        <w:t>а</w:t>
      </w:r>
      <w:r w:rsidR="00010A77" w:rsidRPr="00A240DF">
        <w:t xml:space="preserve"> буд</w:t>
      </w:r>
      <w:r w:rsidR="00396531">
        <w:t>е</w:t>
      </w:r>
      <w:r w:rsidR="00010A77" w:rsidRPr="00AD235C">
        <w:t xml:space="preserve"> утворен</w:t>
      </w:r>
      <w:r w:rsidR="00396531">
        <w:t>а</w:t>
      </w:r>
      <w:r w:rsidR="00010A77" w:rsidRPr="00AD235C">
        <w:t xml:space="preserve"> шляхом реконструкції </w:t>
      </w:r>
      <w:r w:rsidR="00010A77">
        <w:t xml:space="preserve">власних </w:t>
      </w:r>
      <w:r w:rsidR="00396531">
        <w:t>квартир</w:t>
      </w:r>
      <w:r w:rsidR="00010A77">
        <w:t xml:space="preserve">, розташованих </w:t>
      </w:r>
      <w:r w:rsidR="00396531">
        <w:t xml:space="preserve">у </w:t>
      </w:r>
      <w:r w:rsidR="00010A77" w:rsidRPr="000A22D1">
        <w:t>багатоквартирно</w:t>
      </w:r>
      <w:r w:rsidR="00396531">
        <w:t>му</w:t>
      </w:r>
      <w:r w:rsidR="00010A77">
        <w:t xml:space="preserve"> </w:t>
      </w:r>
      <w:r w:rsidR="00010A77" w:rsidRPr="000A22D1">
        <w:t>житлово</w:t>
      </w:r>
      <w:r w:rsidR="00396531">
        <w:t>му</w:t>
      </w:r>
      <w:r w:rsidR="00010A77">
        <w:t xml:space="preserve"> будинку </w:t>
      </w:r>
      <w:r w:rsidR="00010A77" w:rsidRPr="00A240DF">
        <w:t xml:space="preserve">на підставі </w:t>
      </w:r>
      <w:r w:rsidR="00010A77">
        <w:lastRenderedPageBreak/>
        <w:t>повідомлен</w:t>
      </w:r>
      <w:r w:rsidR="00396531">
        <w:t>ня</w:t>
      </w:r>
      <w:r w:rsidR="00010A77">
        <w:t xml:space="preserve"> про початок виконання будівельних робіт,</w:t>
      </w:r>
      <w:r w:rsidR="00010A77" w:rsidRPr="004A6422">
        <w:rPr>
          <w:color w:val="auto"/>
        </w:rPr>
        <w:t xml:space="preserve"> </w:t>
      </w:r>
      <w:r w:rsidR="00010A77" w:rsidRPr="002721C2">
        <w:rPr>
          <w:color w:val="auto"/>
        </w:rPr>
        <w:t>для подальшої реєстрації права власності на об’єкт нерухомого майна.</w:t>
      </w:r>
    </w:p>
    <w:p w:rsidR="00996B1F" w:rsidRPr="002721C2" w:rsidRDefault="00996B1F" w:rsidP="007858FD">
      <w:pPr>
        <w:jc w:val="both"/>
        <w:rPr>
          <w:color w:val="auto"/>
        </w:rPr>
      </w:pPr>
    </w:p>
    <w:p w:rsidR="00996B1F" w:rsidRDefault="00996B1F" w:rsidP="00996B1F">
      <w:pPr>
        <w:ind w:firstLine="709"/>
        <w:jc w:val="both"/>
        <w:rPr>
          <w:color w:val="auto"/>
        </w:rPr>
      </w:pPr>
      <w:r>
        <w:rPr>
          <w:b/>
          <w:color w:val="auto"/>
        </w:rPr>
        <w:t>По пункту 3.1</w:t>
      </w:r>
      <w:r w:rsidRPr="00CB1D33">
        <w:rPr>
          <w:b/>
          <w:color w:val="auto"/>
        </w:rPr>
        <w:t xml:space="preserve">. </w:t>
      </w:r>
      <w:r>
        <w:rPr>
          <w:b/>
          <w:color w:val="auto"/>
        </w:rPr>
        <w:t>(</w:t>
      </w:r>
      <w:proofErr w:type="spellStart"/>
      <w:r w:rsidRPr="000F48AE">
        <w:rPr>
          <w:b/>
          <w:color w:val="auto"/>
        </w:rPr>
        <w:t>Карбовська</w:t>
      </w:r>
      <w:proofErr w:type="spellEnd"/>
      <w:r w:rsidRPr="000F48AE">
        <w:rPr>
          <w:b/>
          <w:color w:val="auto"/>
        </w:rPr>
        <w:t xml:space="preserve"> А. М.).</w:t>
      </w:r>
      <w:r w:rsidRPr="000F48AE">
        <w:rPr>
          <w:color w:val="auto"/>
        </w:rPr>
        <w:t xml:space="preserve"> </w:t>
      </w:r>
      <w:r w:rsidRPr="002721C2">
        <w:rPr>
          <w:color w:val="auto"/>
        </w:rPr>
        <w:t xml:space="preserve">Адреса присвоюється власному житловому будинку з </w:t>
      </w:r>
      <w:r w:rsidRPr="002721C2">
        <w:t>метою приведення всіх документів у відповідність до єдиної адреси</w:t>
      </w:r>
      <w:r w:rsidRPr="002721C2">
        <w:rPr>
          <w:color w:val="auto"/>
        </w:rPr>
        <w:t xml:space="preserve"> для подальшої реєстрації права власності на об’єкт нерухомого майна.</w:t>
      </w:r>
      <w:r w:rsidRPr="002E246D">
        <w:rPr>
          <w:color w:val="auto"/>
        </w:rPr>
        <w:t xml:space="preserve"> </w:t>
      </w:r>
    </w:p>
    <w:p w:rsidR="00996B1F" w:rsidRPr="002721C2" w:rsidRDefault="00996B1F" w:rsidP="00996B1F">
      <w:pPr>
        <w:ind w:firstLine="709"/>
        <w:jc w:val="both"/>
        <w:rPr>
          <w:color w:val="auto"/>
        </w:rPr>
      </w:pPr>
      <w:r>
        <w:rPr>
          <w:color w:val="auto"/>
        </w:rPr>
        <w:t>Зміни вносяться у зв’язку з виправленням «вулиці Опанаса Шафонського» на «провулок Опанаса Шафонського, 4».</w:t>
      </w:r>
    </w:p>
    <w:p w:rsidR="00996B1F" w:rsidRDefault="00996B1F" w:rsidP="00996B1F">
      <w:pPr>
        <w:ind w:firstLine="709"/>
        <w:jc w:val="both"/>
        <w:rPr>
          <w:color w:val="auto"/>
        </w:rPr>
      </w:pPr>
    </w:p>
    <w:p w:rsidR="00996B1F" w:rsidRDefault="00996B1F" w:rsidP="00996B1F">
      <w:pPr>
        <w:ind w:firstLine="709"/>
        <w:jc w:val="both"/>
        <w:rPr>
          <w:color w:val="auto"/>
        </w:rPr>
      </w:pPr>
      <w:r>
        <w:rPr>
          <w:b/>
          <w:color w:val="auto"/>
        </w:rPr>
        <w:t>По пункту 3.2</w:t>
      </w:r>
      <w:r w:rsidRPr="00CB1D33">
        <w:rPr>
          <w:b/>
          <w:color w:val="auto"/>
        </w:rPr>
        <w:t xml:space="preserve">. </w:t>
      </w:r>
      <w:r>
        <w:rPr>
          <w:b/>
          <w:color w:val="auto"/>
        </w:rPr>
        <w:t>(</w:t>
      </w:r>
      <w:proofErr w:type="spellStart"/>
      <w:r w:rsidRPr="007F2456">
        <w:rPr>
          <w:b/>
          <w:color w:val="auto"/>
        </w:rPr>
        <w:t>Коробко</w:t>
      </w:r>
      <w:proofErr w:type="spellEnd"/>
      <w:r w:rsidRPr="007F2456">
        <w:rPr>
          <w:b/>
          <w:color w:val="auto"/>
        </w:rPr>
        <w:t xml:space="preserve"> К. О.).</w:t>
      </w:r>
      <w:r w:rsidRPr="00CD1F50">
        <w:rPr>
          <w:color w:val="auto"/>
        </w:rPr>
        <w:t xml:space="preserve"> </w:t>
      </w:r>
      <w:r w:rsidRPr="002721C2">
        <w:rPr>
          <w:color w:val="auto"/>
        </w:rPr>
        <w:t xml:space="preserve">Адреса присвоюється власному житловому будинку з </w:t>
      </w:r>
      <w:r w:rsidRPr="002721C2">
        <w:t>метою приведення всіх документів у відповідність до єдиної адреси</w:t>
      </w:r>
      <w:r w:rsidRPr="002721C2">
        <w:rPr>
          <w:color w:val="auto"/>
        </w:rPr>
        <w:t xml:space="preserve"> для подальшої реєстрації права власності на об’єкт нерухомого майна.</w:t>
      </w:r>
      <w:r>
        <w:rPr>
          <w:color w:val="auto"/>
        </w:rPr>
        <w:t xml:space="preserve"> </w:t>
      </w:r>
    </w:p>
    <w:p w:rsidR="00996B1F" w:rsidRPr="002721C2" w:rsidRDefault="00996B1F" w:rsidP="00996B1F">
      <w:pPr>
        <w:ind w:firstLine="709"/>
        <w:jc w:val="both"/>
        <w:rPr>
          <w:color w:val="auto"/>
        </w:rPr>
      </w:pPr>
      <w:r>
        <w:rPr>
          <w:color w:val="auto"/>
        </w:rPr>
        <w:t>Зміни вносяться у зв’язку з виправленням «вулиці Опанаса Шафонського» на «провулок Опанаса Шафонського, 4-А».</w:t>
      </w:r>
    </w:p>
    <w:p w:rsidR="00010A77" w:rsidRDefault="00010A77" w:rsidP="00A14188">
      <w:pPr>
        <w:ind w:firstLine="709"/>
        <w:jc w:val="both"/>
        <w:rPr>
          <w:b/>
        </w:rPr>
      </w:pPr>
    </w:p>
    <w:p w:rsidR="00F923E1" w:rsidRPr="00CB1D33" w:rsidRDefault="00F923E1" w:rsidP="00F923E1">
      <w:pPr>
        <w:ind w:firstLine="709"/>
        <w:jc w:val="both"/>
        <w:rPr>
          <w:color w:val="auto"/>
        </w:rPr>
      </w:pPr>
    </w:p>
    <w:p w:rsidR="00F923E1" w:rsidRPr="00CB1D33" w:rsidRDefault="00F923E1" w:rsidP="00F923E1">
      <w:r>
        <w:t>Н</w:t>
      </w:r>
      <w:r w:rsidRPr="00CB1D33">
        <w:t>ачальник управління архітектури</w:t>
      </w:r>
    </w:p>
    <w:p w:rsidR="002D49DC" w:rsidRDefault="00F923E1" w:rsidP="00F923E1">
      <w:r w:rsidRPr="00CB1D33">
        <w:t>та містобудування міської ради                                              Сергій КАЛЮЖНИЙ</w:t>
      </w:r>
    </w:p>
    <w:p w:rsidR="00996B1F" w:rsidRDefault="00996B1F" w:rsidP="00F923E1"/>
    <w:p w:rsidR="00996B1F" w:rsidRDefault="00996B1F" w:rsidP="00F923E1"/>
    <w:p w:rsidR="00996B1F" w:rsidRDefault="00996B1F" w:rsidP="00F923E1"/>
    <w:p w:rsidR="00996B1F" w:rsidRDefault="00996B1F" w:rsidP="00F923E1"/>
    <w:p w:rsidR="00996B1F" w:rsidRDefault="00996B1F" w:rsidP="00F923E1"/>
    <w:p w:rsidR="00996B1F" w:rsidRDefault="00996B1F" w:rsidP="00F923E1"/>
    <w:p w:rsidR="00996B1F" w:rsidRDefault="00996B1F" w:rsidP="00F923E1"/>
    <w:p w:rsidR="00996B1F" w:rsidRDefault="00996B1F" w:rsidP="00F923E1"/>
    <w:p w:rsidR="00996B1F" w:rsidRDefault="00996B1F" w:rsidP="00F923E1"/>
    <w:p w:rsidR="00996B1F" w:rsidRDefault="00996B1F" w:rsidP="00F923E1"/>
    <w:p w:rsidR="00996B1F" w:rsidRDefault="00996B1F" w:rsidP="00F923E1"/>
    <w:p w:rsidR="00996B1F" w:rsidRDefault="00996B1F" w:rsidP="00F923E1"/>
    <w:p w:rsidR="00996B1F" w:rsidRDefault="00996B1F" w:rsidP="00F923E1"/>
    <w:p w:rsidR="00996B1F" w:rsidRDefault="00996B1F" w:rsidP="00F923E1"/>
    <w:p w:rsidR="00996B1F" w:rsidRDefault="00996B1F" w:rsidP="00F923E1"/>
    <w:p w:rsidR="00996B1F" w:rsidRDefault="00996B1F" w:rsidP="00F923E1"/>
    <w:p w:rsidR="00996B1F" w:rsidRDefault="00996B1F" w:rsidP="00F923E1"/>
    <w:p w:rsidR="00996B1F" w:rsidRDefault="00996B1F" w:rsidP="00F923E1"/>
    <w:p w:rsidR="00996B1F" w:rsidRDefault="00996B1F" w:rsidP="00F923E1"/>
    <w:p w:rsidR="00996B1F" w:rsidRDefault="00996B1F" w:rsidP="00F923E1"/>
    <w:p w:rsidR="00996B1F" w:rsidRDefault="00996B1F" w:rsidP="00F923E1"/>
    <w:p w:rsidR="00996B1F" w:rsidRDefault="00996B1F" w:rsidP="00F923E1"/>
    <w:p w:rsidR="00996B1F" w:rsidRDefault="00996B1F" w:rsidP="00F923E1"/>
    <w:p w:rsidR="00996B1F" w:rsidRDefault="00996B1F" w:rsidP="00F923E1"/>
    <w:p w:rsidR="00301BA3" w:rsidRDefault="00301BA3" w:rsidP="00F923E1">
      <w:pPr>
        <w:rPr>
          <w:bCs w:val="0"/>
          <w:color w:val="auto"/>
        </w:rPr>
      </w:pPr>
    </w:p>
    <w:p w:rsidR="00A26132" w:rsidRDefault="00F923E1" w:rsidP="00F923E1">
      <w:pPr>
        <w:rPr>
          <w:bCs w:val="0"/>
          <w:color w:val="auto"/>
        </w:rPr>
      </w:pPr>
      <w:bookmarkStart w:id="0" w:name="_GoBack"/>
      <w:bookmarkEnd w:id="0"/>
      <w:r>
        <w:rPr>
          <w:bCs w:val="0"/>
          <w:color w:val="auto"/>
        </w:rPr>
        <w:lastRenderedPageBreak/>
        <w:t xml:space="preserve">    </w:t>
      </w:r>
      <w:r>
        <w:rPr>
          <w:bCs w:val="0"/>
          <w:color w:val="auto"/>
        </w:rPr>
        <w:tab/>
      </w:r>
      <w:r>
        <w:rPr>
          <w:bCs w:val="0"/>
          <w:color w:val="auto"/>
        </w:rPr>
        <w:tab/>
      </w:r>
      <w:r>
        <w:rPr>
          <w:bCs w:val="0"/>
          <w:color w:val="auto"/>
        </w:rPr>
        <w:tab/>
      </w:r>
      <w:r>
        <w:rPr>
          <w:bCs w:val="0"/>
          <w:color w:val="auto"/>
        </w:rPr>
        <w:tab/>
        <w:t xml:space="preserve">        </w:t>
      </w:r>
    </w:p>
    <w:p w:rsidR="00F923E1" w:rsidRPr="00CB1D33" w:rsidRDefault="00A26132" w:rsidP="00F923E1">
      <w:pPr>
        <w:rPr>
          <w:bCs w:val="0"/>
          <w:color w:val="auto"/>
        </w:rPr>
      </w:pPr>
      <w:r>
        <w:rPr>
          <w:bCs w:val="0"/>
          <w:color w:val="auto"/>
        </w:rPr>
        <w:tab/>
      </w:r>
      <w:r>
        <w:rPr>
          <w:bCs w:val="0"/>
          <w:color w:val="auto"/>
        </w:rPr>
        <w:tab/>
      </w:r>
      <w:r>
        <w:rPr>
          <w:bCs w:val="0"/>
          <w:color w:val="auto"/>
        </w:rPr>
        <w:tab/>
      </w:r>
      <w:r>
        <w:rPr>
          <w:bCs w:val="0"/>
          <w:color w:val="auto"/>
        </w:rPr>
        <w:tab/>
      </w:r>
      <w:r>
        <w:rPr>
          <w:bCs w:val="0"/>
          <w:color w:val="auto"/>
        </w:rPr>
        <w:tab/>
      </w:r>
      <w:r w:rsidR="00F923E1">
        <w:rPr>
          <w:bCs w:val="0"/>
          <w:color w:val="auto"/>
        </w:rPr>
        <w:t>Інформація</w:t>
      </w:r>
    </w:p>
    <w:p w:rsidR="00F923E1" w:rsidRPr="00CB1D33" w:rsidRDefault="00F923E1" w:rsidP="00F923E1">
      <w:pPr>
        <w:jc w:val="center"/>
        <w:rPr>
          <w:bCs w:val="0"/>
          <w:color w:val="auto"/>
        </w:rPr>
      </w:pPr>
      <w:r w:rsidRPr="00423E7E">
        <w:rPr>
          <w:bCs w:val="0"/>
          <w:color w:val="auto"/>
        </w:rPr>
        <w:t>управління земельних ресурсів Чернігівської міської ради</w:t>
      </w:r>
    </w:p>
    <w:p w:rsidR="00F923E1" w:rsidRPr="00CB1D33" w:rsidRDefault="00F923E1" w:rsidP="00F923E1">
      <w:pPr>
        <w:jc w:val="center"/>
        <w:rPr>
          <w:bCs w:val="0"/>
          <w:color w:val="auto"/>
        </w:rPr>
      </w:pPr>
      <w:r w:rsidRPr="00423E7E">
        <w:rPr>
          <w:bCs w:val="0"/>
          <w:color w:val="auto"/>
        </w:rPr>
        <w:t xml:space="preserve">стосовно заборгованості </w:t>
      </w:r>
      <w:r w:rsidRPr="004A6422">
        <w:rPr>
          <w:bCs w:val="0"/>
          <w:color w:val="auto"/>
        </w:rPr>
        <w:t>щодо сплати за земельну ділянку</w:t>
      </w:r>
      <w:r w:rsidRPr="00423E7E">
        <w:rPr>
          <w:bCs w:val="0"/>
          <w:color w:val="auto"/>
        </w:rPr>
        <w:t xml:space="preserve"> </w:t>
      </w:r>
      <w:r w:rsidRPr="00CB1D33">
        <w:rPr>
          <w:bCs w:val="0"/>
          <w:color w:val="auto"/>
        </w:rPr>
        <w:t>до проекту</w:t>
      </w:r>
    </w:p>
    <w:p w:rsidR="00F923E1" w:rsidRPr="00423E7E" w:rsidRDefault="00F923E1" w:rsidP="00F923E1">
      <w:pPr>
        <w:jc w:val="center"/>
        <w:rPr>
          <w:bCs w:val="0"/>
          <w:color w:val="auto"/>
        </w:rPr>
      </w:pPr>
      <w:r w:rsidRPr="00423E7E">
        <w:rPr>
          <w:bCs w:val="0"/>
          <w:color w:val="auto"/>
        </w:rPr>
        <w:t>рішення виконавчого комітету міської ради «Про присвоєння</w:t>
      </w:r>
    </w:p>
    <w:p w:rsidR="00F923E1" w:rsidRPr="00423E7E" w:rsidRDefault="00F923E1" w:rsidP="00F923E1">
      <w:pPr>
        <w:jc w:val="center"/>
        <w:rPr>
          <w:bCs w:val="0"/>
          <w:color w:val="auto"/>
        </w:rPr>
      </w:pPr>
      <w:r w:rsidRPr="00423E7E">
        <w:rPr>
          <w:bCs w:val="0"/>
          <w:color w:val="auto"/>
        </w:rPr>
        <w:t>адрес об’єктам будівництва та об’єктам нерухомого майна»</w:t>
      </w:r>
    </w:p>
    <w:p w:rsidR="00421B7A" w:rsidRDefault="00F923E1" w:rsidP="00F923E1">
      <w:pPr>
        <w:tabs>
          <w:tab w:val="left" w:pos="-2500"/>
        </w:tabs>
        <w:jc w:val="both"/>
        <w:rPr>
          <w:b/>
          <w:color w:val="auto"/>
        </w:rPr>
      </w:pPr>
      <w:r>
        <w:rPr>
          <w:b/>
          <w:color w:val="auto"/>
        </w:rPr>
        <w:tab/>
      </w:r>
    </w:p>
    <w:p w:rsidR="00421B7A" w:rsidRDefault="00421B7A" w:rsidP="00F923E1">
      <w:pPr>
        <w:tabs>
          <w:tab w:val="left" w:pos="-2500"/>
        </w:tabs>
        <w:jc w:val="both"/>
      </w:pPr>
      <w:r>
        <w:rPr>
          <w:color w:val="auto"/>
        </w:rPr>
        <w:tab/>
      </w:r>
      <w:r w:rsidRPr="00421B7A">
        <w:rPr>
          <w:b/>
          <w:color w:val="auto"/>
        </w:rPr>
        <w:t>По пункту 1.1.</w:t>
      </w:r>
      <w:r w:rsidRPr="00396531">
        <w:rPr>
          <w:b/>
          <w:i/>
          <w:color w:val="auto"/>
        </w:rPr>
        <w:t xml:space="preserve"> </w:t>
      </w:r>
      <w:r>
        <w:rPr>
          <w:b/>
          <w:color w:val="auto"/>
        </w:rPr>
        <w:t>(Коломієць Є. В.).</w:t>
      </w:r>
      <w:r>
        <w:t xml:space="preserve"> </w:t>
      </w:r>
      <w:r w:rsidRPr="00421B7A">
        <w:rPr>
          <w:color w:val="auto"/>
        </w:rPr>
        <w:t xml:space="preserve">Орендована </w:t>
      </w:r>
      <w:r>
        <w:t xml:space="preserve">земельна ділянка (кадастровий </w:t>
      </w:r>
      <w:r w:rsidRPr="001C0CAA">
        <w:t>№ 7410100000:0</w:t>
      </w:r>
      <w:r>
        <w:t>2:024</w:t>
      </w:r>
      <w:r w:rsidRPr="001C0CAA">
        <w:t>:</w:t>
      </w:r>
      <w:r>
        <w:t>0212).</w:t>
      </w:r>
    </w:p>
    <w:p w:rsidR="00421B7A" w:rsidRDefault="00421B7A" w:rsidP="00F923E1">
      <w:pPr>
        <w:tabs>
          <w:tab w:val="left" w:pos="-2500"/>
        </w:tabs>
        <w:jc w:val="both"/>
        <w:rPr>
          <w:color w:val="auto"/>
        </w:rPr>
      </w:pPr>
      <w:r>
        <w:rPr>
          <w:color w:val="auto"/>
        </w:rPr>
        <w:tab/>
        <w:t>Договір оренди земельної ділянки від 09.10.2023 №3210/П.</w:t>
      </w:r>
    </w:p>
    <w:p w:rsidR="00421B7A" w:rsidRDefault="00421B7A" w:rsidP="00F923E1">
      <w:pPr>
        <w:tabs>
          <w:tab w:val="left" w:pos="-2500"/>
        </w:tabs>
        <w:jc w:val="both"/>
      </w:pPr>
      <w:r>
        <w:rPr>
          <w:color w:val="auto"/>
        </w:rPr>
        <w:tab/>
      </w:r>
      <w:r w:rsidRPr="00421B7A">
        <w:rPr>
          <w:color w:val="auto"/>
        </w:rPr>
        <w:t>Площа земельної ділянки –</w:t>
      </w:r>
      <w:r w:rsidRPr="00396531">
        <w:rPr>
          <w:i/>
          <w:color w:val="auto"/>
        </w:rPr>
        <w:t xml:space="preserve"> </w:t>
      </w:r>
      <w:r>
        <w:t xml:space="preserve"> 0,0457 га.</w:t>
      </w:r>
    </w:p>
    <w:p w:rsidR="00421B7A" w:rsidRDefault="00421B7A" w:rsidP="00F923E1">
      <w:pPr>
        <w:tabs>
          <w:tab w:val="left" w:pos="-2500"/>
        </w:tabs>
        <w:jc w:val="both"/>
      </w:pPr>
      <w:r>
        <w:rPr>
          <w:color w:val="auto"/>
        </w:rPr>
        <w:tab/>
      </w:r>
      <w:r w:rsidRPr="00421B7A">
        <w:rPr>
          <w:color w:val="auto"/>
        </w:rPr>
        <w:t>Заборгованості немає.</w:t>
      </w:r>
    </w:p>
    <w:p w:rsidR="00421B7A" w:rsidRDefault="00421B7A" w:rsidP="00F923E1">
      <w:pPr>
        <w:tabs>
          <w:tab w:val="left" w:pos="-2500"/>
        </w:tabs>
        <w:jc w:val="both"/>
      </w:pPr>
    </w:p>
    <w:p w:rsidR="00171065" w:rsidRDefault="00171065" w:rsidP="00171065">
      <w:pPr>
        <w:jc w:val="both"/>
      </w:pPr>
      <w:r>
        <w:rPr>
          <w:b/>
          <w:color w:val="auto"/>
        </w:rPr>
        <w:tab/>
        <w:t>По пункту 1.2</w:t>
      </w:r>
      <w:r w:rsidRPr="00CB1D33">
        <w:rPr>
          <w:b/>
          <w:color w:val="auto"/>
        </w:rPr>
        <w:t xml:space="preserve">. </w:t>
      </w:r>
      <w:r w:rsidRPr="000011B1">
        <w:rPr>
          <w:b/>
          <w:color w:val="auto"/>
        </w:rPr>
        <w:t>(</w:t>
      </w:r>
      <w:proofErr w:type="spellStart"/>
      <w:r>
        <w:rPr>
          <w:b/>
          <w:color w:val="auto"/>
        </w:rPr>
        <w:t>Сокоцький</w:t>
      </w:r>
      <w:proofErr w:type="spellEnd"/>
      <w:r>
        <w:rPr>
          <w:b/>
          <w:color w:val="auto"/>
        </w:rPr>
        <w:t xml:space="preserve"> В. Г.). </w:t>
      </w:r>
      <w:r w:rsidRPr="00EC452C">
        <w:rPr>
          <w:color w:val="auto"/>
        </w:rPr>
        <w:t>В</w:t>
      </w:r>
      <w:r>
        <w:t xml:space="preserve">ласна земельна ділянка (кадастровий </w:t>
      </w:r>
      <w:r w:rsidRPr="001C0CAA">
        <w:t>№ 7410100000:0</w:t>
      </w:r>
      <w:r>
        <w:t>2:016</w:t>
      </w:r>
      <w:r w:rsidRPr="001C0CAA">
        <w:t>:</w:t>
      </w:r>
      <w:r>
        <w:t>5027).</w:t>
      </w:r>
    </w:p>
    <w:p w:rsidR="00171065" w:rsidRDefault="00171065" w:rsidP="00171065">
      <w:pPr>
        <w:jc w:val="both"/>
      </w:pPr>
      <w:r>
        <w:tab/>
        <w:t>Державний акт на право власності на з</w:t>
      </w:r>
      <w:r w:rsidR="00BA039A">
        <w:t xml:space="preserve">емельну ділянку від 30.08.2004           </w:t>
      </w:r>
      <w:r>
        <w:t>№ 4650.</w:t>
      </w:r>
    </w:p>
    <w:p w:rsidR="00171065" w:rsidRDefault="00171065" w:rsidP="00171065">
      <w:pPr>
        <w:jc w:val="both"/>
        <w:rPr>
          <w:b/>
          <w:color w:val="auto"/>
        </w:rPr>
      </w:pPr>
      <w:r>
        <w:tab/>
      </w:r>
      <w:r w:rsidRPr="00C13AE1">
        <w:t>Площа земельної ділянки</w:t>
      </w:r>
      <w:r w:rsidRPr="0035654A">
        <w:rPr>
          <w:i/>
        </w:rPr>
        <w:t xml:space="preserve"> – </w:t>
      </w:r>
      <w:r>
        <w:t xml:space="preserve"> 0,1000 </w:t>
      </w:r>
      <w:r w:rsidRPr="001C0CAA">
        <w:t>га</w:t>
      </w:r>
      <w:r>
        <w:t>.</w:t>
      </w:r>
      <w:r>
        <w:rPr>
          <w:b/>
          <w:color w:val="auto"/>
        </w:rPr>
        <w:t xml:space="preserve"> </w:t>
      </w:r>
    </w:p>
    <w:p w:rsidR="00171065" w:rsidRDefault="00171065" w:rsidP="00171065">
      <w:pPr>
        <w:tabs>
          <w:tab w:val="left" w:pos="-2500"/>
        </w:tabs>
        <w:jc w:val="both"/>
      </w:pPr>
      <w:r>
        <w:rPr>
          <w:color w:val="auto"/>
        </w:rPr>
        <w:tab/>
      </w:r>
      <w:r w:rsidRPr="00421B7A">
        <w:rPr>
          <w:color w:val="auto"/>
        </w:rPr>
        <w:t>Заборгованості немає.</w:t>
      </w:r>
    </w:p>
    <w:p w:rsidR="00421B7A" w:rsidRDefault="00421B7A" w:rsidP="00F923E1">
      <w:pPr>
        <w:tabs>
          <w:tab w:val="left" w:pos="-2500"/>
        </w:tabs>
        <w:jc w:val="both"/>
        <w:rPr>
          <w:b/>
          <w:color w:val="auto"/>
        </w:rPr>
      </w:pPr>
    </w:p>
    <w:p w:rsidR="00861912" w:rsidRDefault="00861912" w:rsidP="004748C9">
      <w:pPr>
        <w:tabs>
          <w:tab w:val="left" w:pos="-2500"/>
        </w:tabs>
        <w:jc w:val="both"/>
      </w:pPr>
      <w:r>
        <w:rPr>
          <w:b/>
          <w:color w:val="auto"/>
        </w:rPr>
        <w:tab/>
        <w:t>По пункту 1.</w:t>
      </w:r>
      <w:r w:rsidR="00C6755E">
        <w:rPr>
          <w:b/>
          <w:color w:val="auto"/>
        </w:rPr>
        <w:t>3</w:t>
      </w:r>
      <w:r w:rsidRPr="00CB1D33">
        <w:rPr>
          <w:b/>
          <w:color w:val="auto"/>
        </w:rPr>
        <w:t xml:space="preserve">. </w:t>
      </w:r>
      <w:r w:rsidRPr="000011B1">
        <w:rPr>
          <w:b/>
          <w:color w:val="auto"/>
        </w:rPr>
        <w:t>(</w:t>
      </w:r>
      <w:proofErr w:type="spellStart"/>
      <w:r>
        <w:rPr>
          <w:b/>
          <w:color w:val="auto"/>
        </w:rPr>
        <w:t>Лящук</w:t>
      </w:r>
      <w:proofErr w:type="spellEnd"/>
      <w:r>
        <w:rPr>
          <w:b/>
          <w:color w:val="auto"/>
        </w:rPr>
        <w:t xml:space="preserve"> В. І.).</w:t>
      </w:r>
      <w:r w:rsidRPr="004748C9">
        <w:rPr>
          <w:b/>
          <w:color w:val="auto"/>
        </w:rPr>
        <w:t xml:space="preserve"> </w:t>
      </w:r>
      <w:r w:rsidRPr="00EC452C">
        <w:rPr>
          <w:color w:val="auto"/>
        </w:rPr>
        <w:t>В</w:t>
      </w:r>
      <w:r>
        <w:t xml:space="preserve">ласна земельна ділянка (кадастровий            </w:t>
      </w:r>
      <w:r w:rsidRPr="001C0CAA">
        <w:t>№ 7410100000:0</w:t>
      </w:r>
      <w:r>
        <w:t>1:019</w:t>
      </w:r>
      <w:r w:rsidRPr="001C0CAA">
        <w:t>:</w:t>
      </w:r>
      <w:r>
        <w:t>5348).</w:t>
      </w:r>
    </w:p>
    <w:p w:rsidR="00AA2D95" w:rsidRDefault="00861912" w:rsidP="004748C9">
      <w:pPr>
        <w:tabs>
          <w:tab w:val="left" w:pos="-2500"/>
        </w:tabs>
        <w:jc w:val="both"/>
      </w:pPr>
      <w:r>
        <w:tab/>
        <w:t>Державний акт на право власності на земельн</w:t>
      </w:r>
      <w:r w:rsidR="00AA2D95">
        <w:t xml:space="preserve">у ділянку від 11.03.2023 </w:t>
      </w:r>
      <w:r w:rsidR="00BA039A">
        <w:t xml:space="preserve">           </w:t>
      </w:r>
      <w:r w:rsidR="00AA2D95">
        <w:t>№ 9757, серія ЯЗ №209003.</w:t>
      </w:r>
    </w:p>
    <w:p w:rsidR="00861912" w:rsidRDefault="00AA2D95" w:rsidP="004748C9">
      <w:pPr>
        <w:tabs>
          <w:tab w:val="left" w:pos="-2500"/>
        </w:tabs>
        <w:jc w:val="both"/>
      </w:pPr>
      <w:r>
        <w:tab/>
      </w:r>
      <w:r w:rsidR="00861912" w:rsidRPr="00C13AE1">
        <w:t>Площа земельної ділянки</w:t>
      </w:r>
      <w:r w:rsidR="00861912" w:rsidRPr="0035654A">
        <w:rPr>
          <w:i/>
        </w:rPr>
        <w:t xml:space="preserve"> – </w:t>
      </w:r>
      <w:r w:rsidR="00861912">
        <w:t xml:space="preserve"> 0,0230 </w:t>
      </w:r>
      <w:r w:rsidR="00861912" w:rsidRPr="001C0CAA">
        <w:t>га</w:t>
      </w:r>
      <w:r w:rsidR="00861912">
        <w:t>.</w:t>
      </w:r>
    </w:p>
    <w:p w:rsidR="004748C9" w:rsidRDefault="00861912" w:rsidP="004748C9">
      <w:pPr>
        <w:tabs>
          <w:tab w:val="left" w:pos="-2500"/>
        </w:tabs>
        <w:jc w:val="both"/>
        <w:rPr>
          <w:color w:val="auto"/>
        </w:rPr>
      </w:pPr>
      <w:r>
        <w:rPr>
          <w:color w:val="auto"/>
        </w:rPr>
        <w:tab/>
      </w:r>
      <w:r w:rsidRPr="00421B7A">
        <w:rPr>
          <w:color w:val="auto"/>
        </w:rPr>
        <w:t>Заборгованості немає.</w:t>
      </w:r>
    </w:p>
    <w:p w:rsidR="00C6755E" w:rsidRDefault="00C6755E" w:rsidP="004748C9">
      <w:pPr>
        <w:tabs>
          <w:tab w:val="left" w:pos="-2500"/>
        </w:tabs>
        <w:jc w:val="both"/>
        <w:rPr>
          <w:color w:val="auto"/>
        </w:rPr>
      </w:pPr>
    </w:p>
    <w:p w:rsidR="00C6755E" w:rsidRDefault="00C6755E" w:rsidP="00C6755E">
      <w:pPr>
        <w:ind w:firstLine="709"/>
        <w:jc w:val="both"/>
      </w:pPr>
      <w:r>
        <w:rPr>
          <w:b/>
          <w:color w:val="auto"/>
        </w:rPr>
        <w:t>По пункту 1.4</w:t>
      </w:r>
      <w:r w:rsidRPr="00CB1D33">
        <w:rPr>
          <w:b/>
          <w:color w:val="auto"/>
        </w:rPr>
        <w:t xml:space="preserve">. </w:t>
      </w:r>
      <w:r w:rsidRPr="000011B1">
        <w:rPr>
          <w:b/>
          <w:color w:val="auto"/>
        </w:rPr>
        <w:t>(</w:t>
      </w:r>
      <w:r w:rsidRPr="00C6755E">
        <w:rPr>
          <w:b/>
          <w:color w:val="auto"/>
        </w:rPr>
        <w:t>Ульянов В. В.).</w:t>
      </w:r>
      <w:r>
        <w:rPr>
          <w:b/>
          <w:color w:val="auto"/>
        </w:rPr>
        <w:t xml:space="preserve"> </w:t>
      </w:r>
      <w:r w:rsidRPr="00EC452C">
        <w:rPr>
          <w:color w:val="auto"/>
        </w:rPr>
        <w:t>В</w:t>
      </w:r>
      <w:r>
        <w:t xml:space="preserve">ласна земельна ділянка (кадастровий </w:t>
      </w:r>
      <w:r w:rsidRPr="001C0CAA">
        <w:t>№ 7410100000:0</w:t>
      </w:r>
      <w:r>
        <w:t>1:023</w:t>
      </w:r>
      <w:r w:rsidRPr="001C0CAA">
        <w:t>:</w:t>
      </w:r>
      <w:r>
        <w:t>0425).</w:t>
      </w:r>
    </w:p>
    <w:p w:rsidR="00C6755E" w:rsidRDefault="00C6755E" w:rsidP="00C6755E">
      <w:pPr>
        <w:ind w:firstLine="709"/>
        <w:jc w:val="both"/>
      </w:pPr>
      <w:r>
        <w:t>Витяг з Державного реєстру речових прав, індексний номер 355288168.</w:t>
      </w:r>
    </w:p>
    <w:p w:rsidR="00C6755E" w:rsidRDefault="00C6755E" w:rsidP="00C6755E">
      <w:pPr>
        <w:ind w:firstLine="709"/>
        <w:jc w:val="both"/>
      </w:pPr>
      <w:r w:rsidRPr="00C13AE1">
        <w:t>Площа земельної ділянки</w:t>
      </w:r>
      <w:r w:rsidRPr="0035654A">
        <w:rPr>
          <w:i/>
        </w:rPr>
        <w:t xml:space="preserve"> – </w:t>
      </w:r>
      <w:r>
        <w:t xml:space="preserve"> 0,0213 га.</w:t>
      </w:r>
    </w:p>
    <w:p w:rsidR="002E246D" w:rsidRDefault="00C6755E" w:rsidP="004748C9">
      <w:pPr>
        <w:tabs>
          <w:tab w:val="left" w:pos="-2500"/>
        </w:tabs>
        <w:jc w:val="both"/>
        <w:rPr>
          <w:color w:val="auto"/>
        </w:rPr>
      </w:pPr>
      <w:r>
        <w:rPr>
          <w:color w:val="auto"/>
        </w:rPr>
        <w:tab/>
      </w:r>
      <w:r w:rsidRPr="00421B7A">
        <w:rPr>
          <w:color w:val="auto"/>
        </w:rPr>
        <w:t>Заборгованості немає.</w:t>
      </w:r>
    </w:p>
    <w:p w:rsidR="00BA039A" w:rsidRDefault="00BA039A" w:rsidP="004748C9">
      <w:pPr>
        <w:tabs>
          <w:tab w:val="left" w:pos="-2500"/>
        </w:tabs>
        <w:jc w:val="both"/>
        <w:rPr>
          <w:color w:val="auto"/>
        </w:rPr>
      </w:pPr>
    </w:p>
    <w:p w:rsidR="00396531" w:rsidRPr="005C0944" w:rsidRDefault="00BA039A" w:rsidP="007858FD">
      <w:pPr>
        <w:tabs>
          <w:tab w:val="left" w:pos="-2500"/>
        </w:tabs>
        <w:jc w:val="both"/>
        <w:rPr>
          <w:color w:val="auto"/>
        </w:rPr>
      </w:pPr>
      <w:r>
        <w:rPr>
          <w:b/>
          <w:color w:val="auto"/>
        </w:rPr>
        <w:tab/>
      </w:r>
      <w:r w:rsidR="004A6422">
        <w:rPr>
          <w:b/>
          <w:color w:val="auto"/>
        </w:rPr>
        <w:t>По пункту 2</w:t>
      </w:r>
      <w:r w:rsidR="004A6422" w:rsidRPr="006C33EC">
        <w:rPr>
          <w:b/>
          <w:color w:val="auto"/>
        </w:rPr>
        <w:t xml:space="preserve">. </w:t>
      </w:r>
      <w:r w:rsidR="004A6422">
        <w:rPr>
          <w:b/>
          <w:color w:val="auto"/>
        </w:rPr>
        <w:t>(</w:t>
      </w:r>
      <w:proofErr w:type="spellStart"/>
      <w:r w:rsidR="00396531">
        <w:rPr>
          <w:b/>
        </w:rPr>
        <w:t>Чугай</w:t>
      </w:r>
      <w:proofErr w:type="spellEnd"/>
      <w:r w:rsidR="00396531">
        <w:rPr>
          <w:b/>
        </w:rPr>
        <w:t xml:space="preserve"> О. В</w:t>
      </w:r>
      <w:r w:rsidR="004A6422" w:rsidRPr="004A6422">
        <w:rPr>
          <w:b/>
        </w:rPr>
        <w:t>.).</w:t>
      </w:r>
      <w:r w:rsidR="004A6422">
        <w:t xml:space="preserve">  </w:t>
      </w:r>
      <w:r w:rsidR="00396531">
        <w:rPr>
          <w:color w:val="auto"/>
        </w:rPr>
        <w:t>Замовником</w:t>
      </w:r>
      <w:r w:rsidR="00396531" w:rsidRPr="008B1E79">
        <w:rPr>
          <w:color w:val="auto"/>
        </w:rPr>
        <w:t xml:space="preserve"> буде здійснена реконструкція</w:t>
      </w:r>
      <w:r w:rsidR="00396531">
        <w:t xml:space="preserve"> двох </w:t>
      </w:r>
      <w:r w:rsidR="00396531" w:rsidRPr="00EA7625">
        <w:t>власн</w:t>
      </w:r>
      <w:r w:rsidR="00396531">
        <w:t>их</w:t>
      </w:r>
      <w:r w:rsidR="00396531" w:rsidRPr="00EA7625">
        <w:t xml:space="preserve"> </w:t>
      </w:r>
      <w:r w:rsidR="00396531">
        <w:t xml:space="preserve">квартир у </w:t>
      </w:r>
      <w:r w:rsidR="00396531" w:rsidRPr="00EA7625">
        <w:t>багатоквартирно</w:t>
      </w:r>
      <w:r w:rsidR="00396531">
        <w:t>му</w:t>
      </w:r>
      <w:r w:rsidR="00396531" w:rsidRPr="00EA7625">
        <w:t xml:space="preserve"> житлово</w:t>
      </w:r>
      <w:r w:rsidR="00396531">
        <w:t>му</w:t>
      </w:r>
      <w:r w:rsidR="00396531" w:rsidRPr="00EA7625">
        <w:t xml:space="preserve"> будинку</w:t>
      </w:r>
      <w:r w:rsidR="00396531">
        <w:t xml:space="preserve"> з метою їх об’єднання.</w:t>
      </w:r>
    </w:p>
    <w:p w:rsidR="00396531" w:rsidRDefault="00396531" w:rsidP="00396531">
      <w:pPr>
        <w:tabs>
          <w:tab w:val="left" w:pos="-2340"/>
        </w:tabs>
        <w:jc w:val="both"/>
        <w:rPr>
          <w:rStyle w:val="rvts0"/>
        </w:rPr>
      </w:pPr>
      <w:r>
        <w:tab/>
      </w:r>
      <w:r w:rsidRPr="008B1E79">
        <w:t xml:space="preserve">Згідно з частиною 4 статті </w:t>
      </w:r>
      <w:r w:rsidRPr="008B1E79">
        <w:rPr>
          <w:bCs w:val="0"/>
        </w:rPr>
        <w:t>34</w:t>
      </w:r>
      <w:r w:rsidRPr="008B1E79">
        <w:t xml:space="preserve"> Закону України «Про регулювання містобудівної діяльності» р</w:t>
      </w:r>
      <w:r w:rsidRPr="008B1E79">
        <w:rPr>
          <w:rStyle w:val="rvts0"/>
        </w:rPr>
        <w:t>еконструкція об’єктів будівництва без зміни зовнішніх геометричних розмірів їхніх фундаментів у плані може</w:t>
      </w:r>
      <w:r>
        <w:rPr>
          <w:rStyle w:val="rvts0"/>
        </w:rPr>
        <w:t xml:space="preserve"> здійснюватися за відсутності документа, що засвідчує право власності чи користування земельною ділянкою.</w:t>
      </w:r>
    </w:p>
    <w:p w:rsidR="001E0ED9" w:rsidRDefault="001E0ED9" w:rsidP="00F923E1">
      <w:pPr>
        <w:tabs>
          <w:tab w:val="left" w:pos="-2500"/>
        </w:tabs>
        <w:rPr>
          <w:color w:val="auto"/>
        </w:rPr>
      </w:pPr>
    </w:p>
    <w:p w:rsidR="00996B1F" w:rsidRDefault="00996B1F" w:rsidP="00996B1F">
      <w:pPr>
        <w:tabs>
          <w:tab w:val="left" w:pos="-2500"/>
        </w:tabs>
        <w:jc w:val="both"/>
      </w:pPr>
      <w:r>
        <w:rPr>
          <w:b/>
          <w:color w:val="auto"/>
        </w:rPr>
        <w:tab/>
        <w:t>По пункту 3.1</w:t>
      </w:r>
      <w:r w:rsidRPr="00CB1D33">
        <w:rPr>
          <w:b/>
          <w:color w:val="auto"/>
        </w:rPr>
        <w:t xml:space="preserve">. </w:t>
      </w:r>
      <w:r>
        <w:rPr>
          <w:b/>
          <w:color w:val="auto"/>
        </w:rPr>
        <w:t>(</w:t>
      </w:r>
      <w:proofErr w:type="spellStart"/>
      <w:r w:rsidRPr="000F48AE">
        <w:rPr>
          <w:b/>
          <w:color w:val="auto"/>
        </w:rPr>
        <w:t>Карбовська</w:t>
      </w:r>
      <w:proofErr w:type="spellEnd"/>
      <w:r w:rsidRPr="000F48AE">
        <w:rPr>
          <w:b/>
          <w:color w:val="auto"/>
        </w:rPr>
        <w:t xml:space="preserve"> А. М.).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Власна земельна ділянка  </w:t>
      </w:r>
      <w:r w:rsidRPr="00CD1F50">
        <w:rPr>
          <w:color w:val="auto"/>
        </w:rPr>
        <w:t xml:space="preserve"> </w:t>
      </w:r>
      <w:r w:rsidRPr="00CD1F50">
        <w:t>(кадастровий № 7410100000:0</w:t>
      </w:r>
      <w:r>
        <w:t>2</w:t>
      </w:r>
      <w:r w:rsidRPr="00CD1F50">
        <w:t>:02</w:t>
      </w:r>
      <w:r>
        <w:t>5</w:t>
      </w:r>
      <w:r w:rsidRPr="00CD1F50">
        <w:t>:</w:t>
      </w:r>
      <w:r>
        <w:t>5965).</w:t>
      </w:r>
    </w:p>
    <w:p w:rsidR="00996B1F" w:rsidRDefault="00996B1F" w:rsidP="00996B1F">
      <w:pPr>
        <w:tabs>
          <w:tab w:val="left" w:pos="-2500"/>
        </w:tabs>
        <w:jc w:val="both"/>
      </w:pPr>
      <w:r>
        <w:lastRenderedPageBreak/>
        <w:tab/>
        <w:t>Державний акт на право власності на земельну ділянку від 31.05.2011, серія ЯЛ №506131.</w:t>
      </w:r>
    </w:p>
    <w:p w:rsidR="00996B1F" w:rsidRDefault="00996B1F" w:rsidP="00996B1F">
      <w:pPr>
        <w:tabs>
          <w:tab w:val="left" w:pos="-2500"/>
        </w:tabs>
        <w:jc w:val="both"/>
        <w:rPr>
          <w:b/>
          <w:color w:val="auto"/>
        </w:rPr>
      </w:pPr>
      <w:r>
        <w:tab/>
      </w:r>
      <w:r>
        <w:rPr>
          <w:color w:val="auto"/>
        </w:rPr>
        <w:t>Площа земельної ділянки –</w:t>
      </w:r>
      <w:r w:rsidRPr="00CD1F50">
        <w:t xml:space="preserve"> 0,0</w:t>
      </w:r>
      <w:r>
        <w:t>090</w:t>
      </w:r>
      <w:r w:rsidRPr="00CD1F50">
        <w:t xml:space="preserve"> га</w:t>
      </w:r>
      <w:r>
        <w:t>.</w:t>
      </w:r>
    </w:p>
    <w:p w:rsidR="00996B1F" w:rsidRPr="002721C2" w:rsidRDefault="00996B1F" w:rsidP="00996B1F">
      <w:pPr>
        <w:tabs>
          <w:tab w:val="left" w:pos="-2500"/>
        </w:tabs>
        <w:jc w:val="both"/>
        <w:rPr>
          <w:color w:val="auto"/>
        </w:rPr>
      </w:pPr>
      <w:r>
        <w:rPr>
          <w:color w:val="auto"/>
        </w:rPr>
        <w:tab/>
      </w:r>
      <w:r w:rsidRPr="002721C2">
        <w:rPr>
          <w:color w:val="auto"/>
        </w:rPr>
        <w:t>Заборгованості немає.</w:t>
      </w:r>
    </w:p>
    <w:p w:rsidR="00996B1F" w:rsidRDefault="00996B1F" w:rsidP="00996B1F">
      <w:pPr>
        <w:tabs>
          <w:tab w:val="left" w:pos="-2340"/>
        </w:tabs>
        <w:ind w:firstLine="709"/>
        <w:jc w:val="both"/>
        <w:rPr>
          <w:b/>
          <w:color w:val="auto"/>
        </w:rPr>
      </w:pPr>
    </w:p>
    <w:p w:rsidR="00996B1F" w:rsidRDefault="00996B1F" w:rsidP="00996B1F">
      <w:pPr>
        <w:tabs>
          <w:tab w:val="left" w:pos="-2500"/>
        </w:tabs>
        <w:jc w:val="both"/>
      </w:pPr>
      <w:r>
        <w:rPr>
          <w:b/>
          <w:color w:val="auto"/>
        </w:rPr>
        <w:tab/>
        <w:t>По пункту 3.2</w:t>
      </w:r>
      <w:r w:rsidRPr="00CB1D33">
        <w:rPr>
          <w:b/>
          <w:color w:val="auto"/>
        </w:rPr>
        <w:t xml:space="preserve">. </w:t>
      </w:r>
      <w:r>
        <w:rPr>
          <w:b/>
          <w:color w:val="auto"/>
        </w:rPr>
        <w:t>(</w:t>
      </w:r>
      <w:proofErr w:type="spellStart"/>
      <w:r w:rsidRPr="007F2456">
        <w:rPr>
          <w:b/>
          <w:color w:val="auto"/>
        </w:rPr>
        <w:t>Коробко</w:t>
      </w:r>
      <w:proofErr w:type="spellEnd"/>
      <w:r w:rsidRPr="007F2456">
        <w:rPr>
          <w:b/>
          <w:color w:val="auto"/>
        </w:rPr>
        <w:t xml:space="preserve"> К. О.).</w:t>
      </w:r>
      <w:r w:rsidRPr="00CD1F50">
        <w:rPr>
          <w:color w:val="auto"/>
        </w:rPr>
        <w:t xml:space="preserve"> </w:t>
      </w:r>
      <w:r>
        <w:rPr>
          <w:color w:val="auto"/>
        </w:rPr>
        <w:t>В</w:t>
      </w:r>
      <w:r w:rsidRPr="00CD1F50">
        <w:rPr>
          <w:color w:val="auto"/>
        </w:rPr>
        <w:t>ласн</w:t>
      </w:r>
      <w:r>
        <w:rPr>
          <w:color w:val="auto"/>
        </w:rPr>
        <w:t>а земельна</w:t>
      </w:r>
      <w:r w:rsidRPr="00CD1F50">
        <w:rPr>
          <w:color w:val="auto"/>
        </w:rPr>
        <w:t xml:space="preserve"> ділян</w:t>
      </w:r>
      <w:r>
        <w:rPr>
          <w:color w:val="auto"/>
        </w:rPr>
        <w:t>ка</w:t>
      </w:r>
      <w:r w:rsidRPr="00CD1F50">
        <w:rPr>
          <w:color w:val="auto"/>
        </w:rPr>
        <w:t xml:space="preserve"> </w:t>
      </w:r>
      <w:r w:rsidRPr="00CD1F50">
        <w:t>(кадастровий № 7410100000:0</w:t>
      </w:r>
      <w:r>
        <w:t>2</w:t>
      </w:r>
      <w:r w:rsidRPr="00CD1F50">
        <w:t>:02</w:t>
      </w:r>
      <w:r>
        <w:t>5</w:t>
      </w:r>
      <w:r w:rsidRPr="00CD1F50">
        <w:t>:</w:t>
      </w:r>
      <w:r>
        <w:t>5546</w:t>
      </w:r>
      <w:r w:rsidRPr="00CD1F50">
        <w:t>)</w:t>
      </w:r>
      <w:r>
        <w:t>.</w:t>
      </w:r>
    </w:p>
    <w:p w:rsidR="00996B1F" w:rsidRDefault="00996B1F" w:rsidP="00996B1F">
      <w:pPr>
        <w:tabs>
          <w:tab w:val="left" w:pos="-2500"/>
        </w:tabs>
        <w:jc w:val="both"/>
      </w:pPr>
      <w:r>
        <w:rPr>
          <w:color w:val="auto"/>
        </w:rPr>
        <w:tab/>
      </w:r>
      <w:r>
        <w:t>Державний акт на право власності на земельну ділянку від 13.04.2009, серія ЯЗ №303767.</w:t>
      </w:r>
    </w:p>
    <w:p w:rsidR="00996B1F" w:rsidRDefault="00996B1F" w:rsidP="00996B1F">
      <w:pPr>
        <w:tabs>
          <w:tab w:val="left" w:pos="-2500"/>
        </w:tabs>
        <w:jc w:val="both"/>
      </w:pPr>
      <w:r>
        <w:tab/>
      </w:r>
      <w:r>
        <w:rPr>
          <w:color w:val="auto"/>
        </w:rPr>
        <w:t>Площа земельної ділянки –</w:t>
      </w:r>
      <w:r w:rsidRPr="00CD1F50">
        <w:t xml:space="preserve">  0,0</w:t>
      </w:r>
      <w:r>
        <w:t>404</w:t>
      </w:r>
      <w:r w:rsidRPr="00CD1F50">
        <w:t xml:space="preserve"> га</w:t>
      </w:r>
      <w:r>
        <w:t>.</w:t>
      </w:r>
    </w:p>
    <w:p w:rsidR="00996B1F" w:rsidRPr="002721C2" w:rsidRDefault="00996B1F" w:rsidP="00996B1F">
      <w:pPr>
        <w:tabs>
          <w:tab w:val="left" w:pos="-2500"/>
        </w:tabs>
        <w:jc w:val="both"/>
        <w:rPr>
          <w:color w:val="auto"/>
        </w:rPr>
      </w:pPr>
      <w:r>
        <w:rPr>
          <w:color w:val="auto"/>
        </w:rPr>
        <w:tab/>
      </w:r>
      <w:r w:rsidRPr="002721C2">
        <w:rPr>
          <w:color w:val="auto"/>
        </w:rPr>
        <w:t>Заборгованості немає.</w:t>
      </w:r>
    </w:p>
    <w:p w:rsidR="001E0ED9" w:rsidRDefault="001E0ED9" w:rsidP="00F923E1">
      <w:pPr>
        <w:tabs>
          <w:tab w:val="left" w:pos="-2500"/>
        </w:tabs>
        <w:rPr>
          <w:color w:val="auto"/>
        </w:rPr>
      </w:pPr>
    </w:p>
    <w:p w:rsidR="00996B1F" w:rsidRDefault="00996B1F" w:rsidP="00F923E1">
      <w:pPr>
        <w:tabs>
          <w:tab w:val="left" w:pos="-2500"/>
        </w:tabs>
        <w:rPr>
          <w:color w:val="auto"/>
        </w:rPr>
      </w:pPr>
    </w:p>
    <w:p w:rsidR="00996B1F" w:rsidRDefault="00996B1F" w:rsidP="00F923E1">
      <w:pPr>
        <w:tabs>
          <w:tab w:val="left" w:pos="-2500"/>
        </w:tabs>
        <w:rPr>
          <w:color w:val="auto"/>
        </w:rPr>
      </w:pPr>
    </w:p>
    <w:p w:rsidR="00F923E1" w:rsidRPr="00185B99" w:rsidRDefault="00F923E1" w:rsidP="00F923E1">
      <w:pPr>
        <w:tabs>
          <w:tab w:val="left" w:pos="-2500"/>
        </w:tabs>
        <w:rPr>
          <w:color w:val="auto"/>
        </w:rPr>
      </w:pPr>
      <w:r w:rsidRPr="00185B99">
        <w:rPr>
          <w:color w:val="auto"/>
        </w:rPr>
        <w:t xml:space="preserve">Начальник управління </w:t>
      </w:r>
    </w:p>
    <w:p w:rsidR="00092745" w:rsidRDefault="00F923E1" w:rsidP="00010A77">
      <w:pPr>
        <w:tabs>
          <w:tab w:val="left" w:pos="-2500"/>
        </w:tabs>
      </w:pPr>
      <w:r w:rsidRPr="00CB1D33">
        <w:rPr>
          <w:color w:val="auto"/>
        </w:rPr>
        <w:t>земельних ресурсів міської ради</w:t>
      </w:r>
      <w:r w:rsidRPr="00CB1D33">
        <w:rPr>
          <w:color w:val="auto"/>
        </w:rPr>
        <w:tab/>
        <w:t xml:space="preserve">                                       Василь ДМИТРЕНКО</w:t>
      </w:r>
    </w:p>
    <w:sectPr w:rsidR="00092745" w:rsidSect="0083199C">
      <w:headerReference w:type="even" r:id="rId7"/>
      <w:headerReference w:type="default" r:id="rId8"/>
      <w:pgSz w:w="11906" w:h="16838"/>
      <w:pgMar w:top="993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2B" w:rsidRDefault="00FA632B">
      <w:r>
        <w:separator/>
      </w:r>
    </w:p>
  </w:endnote>
  <w:endnote w:type="continuationSeparator" w:id="0">
    <w:p w:rsidR="00FA632B" w:rsidRDefault="00FA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2B" w:rsidRDefault="00FA632B">
      <w:r>
        <w:separator/>
      </w:r>
    </w:p>
  </w:footnote>
  <w:footnote w:type="continuationSeparator" w:id="0">
    <w:p w:rsidR="00FA632B" w:rsidRDefault="00FA6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26" w:rsidRDefault="00C70CA1" w:rsidP="007135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726" w:rsidRDefault="00FA63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26" w:rsidRDefault="00FA632B" w:rsidP="00AD2EF2">
    <w:pPr>
      <w:pStyle w:val="a3"/>
      <w:framePr w:wrap="around" w:vAnchor="text" w:hAnchor="margin" w:xAlign="center" w:y="1"/>
      <w:rPr>
        <w:rStyle w:val="a5"/>
      </w:rPr>
    </w:pPr>
  </w:p>
  <w:p w:rsidR="00A37726" w:rsidRDefault="00FA63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E1"/>
    <w:rsid w:val="00010A77"/>
    <w:rsid w:val="00014305"/>
    <w:rsid w:val="00092745"/>
    <w:rsid w:val="000D11A1"/>
    <w:rsid w:val="000D7236"/>
    <w:rsid w:val="000E6DBD"/>
    <w:rsid w:val="00156B1D"/>
    <w:rsid w:val="00171065"/>
    <w:rsid w:val="001E050E"/>
    <w:rsid w:val="001E0ED9"/>
    <w:rsid w:val="001E6524"/>
    <w:rsid w:val="00217603"/>
    <w:rsid w:val="002721C2"/>
    <w:rsid w:val="00275D9B"/>
    <w:rsid w:val="0029752A"/>
    <w:rsid w:val="002B6F73"/>
    <w:rsid w:val="002B7326"/>
    <w:rsid w:val="002D49DC"/>
    <w:rsid w:val="002E246D"/>
    <w:rsid w:val="002F092A"/>
    <w:rsid w:val="002F71CA"/>
    <w:rsid w:val="00301BA3"/>
    <w:rsid w:val="00396531"/>
    <w:rsid w:val="00421B7A"/>
    <w:rsid w:val="004748C9"/>
    <w:rsid w:val="004A6422"/>
    <w:rsid w:val="005B16C0"/>
    <w:rsid w:val="006020F5"/>
    <w:rsid w:val="00621AAF"/>
    <w:rsid w:val="0065636A"/>
    <w:rsid w:val="006F77CF"/>
    <w:rsid w:val="007411D9"/>
    <w:rsid w:val="00770D39"/>
    <w:rsid w:val="007858FD"/>
    <w:rsid w:val="007C55FB"/>
    <w:rsid w:val="0081133A"/>
    <w:rsid w:val="008210F9"/>
    <w:rsid w:val="0085405C"/>
    <w:rsid w:val="00861912"/>
    <w:rsid w:val="00906C46"/>
    <w:rsid w:val="00996B1F"/>
    <w:rsid w:val="00A14188"/>
    <w:rsid w:val="00A26132"/>
    <w:rsid w:val="00A73233"/>
    <w:rsid w:val="00AA2D95"/>
    <w:rsid w:val="00AB55D5"/>
    <w:rsid w:val="00AE22DF"/>
    <w:rsid w:val="00B11162"/>
    <w:rsid w:val="00B374D6"/>
    <w:rsid w:val="00BA039A"/>
    <w:rsid w:val="00C567F6"/>
    <w:rsid w:val="00C6755E"/>
    <w:rsid w:val="00C70CA1"/>
    <w:rsid w:val="00CE64B9"/>
    <w:rsid w:val="00D55A14"/>
    <w:rsid w:val="00EE7266"/>
    <w:rsid w:val="00F923E1"/>
    <w:rsid w:val="00FA632B"/>
    <w:rsid w:val="00FB3107"/>
    <w:rsid w:val="00F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E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F923E1"/>
  </w:style>
  <w:style w:type="paragraph" w:styleId="a3">
    <w:name w:val="header"/>
    <w:basedOn w:val="a"/>
    <w:link w:val="a4"/>
    <w:rsid w:val="00F923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F923E1"/>
    <w:rPr>
      <w:rFonts w:ascii="Times New Roman" w:eastAsia="Calibri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rsid w:val="00F923E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E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F923E1"/>
  </w:style>
  <w:style w:type="paragraph" w:styleId="a3">
    <w:name w:val="header"/>
    <w:basedOn w:val="a"/>
    <w:link w:val="a4"/>
    <w:rsid w:val="00F923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F923E1"/>
    <w:rPr>
      <w:rFonts w:ascii="Times New Roman" w:eastAsia="Calibri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rsid w:val="00F923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Zverdvd.org</cp:lastModifiedBy>
  <cp:revision>37</cp:revision>
  <cp:lastPrinted>2023-12-04T13:18:00Z</cp:lastPrinted>
  <dcterms:created xsi:type="dcterms:W3CDTF">2023-10-19T12:31:00Z</dcterms:created>
  <dcterms:modified xsi:type="dcterms:W3CDTF">2023-12-04T13:23:00Z</dcterms:modified>
</cp:coreProperties>
</file>