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F9" w:rsidRPr="00661559" w:rsidRDefault="00E85BF9" w:rsidP="00E85BF9">
      <w:pPr>
        <w:jc w:val="center"/>
        <w:rPr>
          <w:sz w:val="28"/>
          <w:szCs w:val="28"/>
          <w:lang w:val="uk-UA"/>
        </w:rPr>
      </w:pPr>
      <w:r w:rsidRPr="00661559">
        <w:rPr>
          <w:sz w:val="28"/>
          <w:szCs w:val="28"/>
          <w:lang w:val="uk-UA"/>
        </w:rPr>
        <w:t xml:space="preserve">Пояснювальна записка </w:t>
      </w:r>
    </w:p>
    <w:p w:rsidR="00E85BF9" w:rsidRPr="00DA5439" w:rsidRDefault="00E85BF9" w:rsidP="00E85BF9">
      <w:pPr>
        <w:jc w:val="center"/>
        <w:rPr>
          <w:sz w:val="28"/>
          <w:szCs w:val="28"/>
          <w:lang w:val="uk-UA"/>
        </w:rPr>
      </w:pPr>
      <w:r w:rsidRPr="00DA5439">
        <w:rPr>
          <w:sz w:val="28"/>
          <w:szCs w:val="28"/>
          <w:lang w:val="uk-UA"/>
        </w:rPr>
        <w:t>до проекту рішення виконавчого комітету Чернігівської міської ради "Про затвердження актів комісії з визначення та відшкодування збитків власникам землі та землекористувачам"</w:t>
      </w:r>
    </w:p>
    <w:p w:rsidR="00E85BF9" w:rsidRPr="00DA5439" w:rsidRDefault="00E85BF9" w:rsidP="00E85BF9">
      <w:pPr>
        <w:ind w:firstLine="900"/>
        <w:jc w:val="both"/>
        <w:rPr>
          <w:sz w:val="16"/>
          <w:szCs w:val="16"/>
          <w:lang w:val="uk-UA"/>
        </w:rPr>
      </w:pPr>
    </w:p>
    <w:p w:rsidR="00E85BF9" w:rsidRPr="00DA5439" w:rsidRDefault="004A0BD9" w:rsidP="000202C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 грудня</w:t>
      </w:r>
      <w:r w:rsidR="004A04AD">
        <w:rPr>
          <w:sz w:val="28"/>
          <w:szCs w:val="28"/>
          <w:lang w:val="uk-UA"/>
        </w:rPr>
        <w:t xml:space="preserve"> 2021</w:t>
      </w:r>
      <w:r w:rsidR="00E85BF9" w:rsidRPr="00DA5439">
        <w:rPr>
          <w:sz w:val="28"/>
          <w:szCs w:val="28"/>
          <w:lang w:val="uk-UA"/>
        </w:rPr>
        <w:t xml:space="preserve"> року було проведен</w:t>
      </w:r>
      <w:r w:rsidR="00EA26BE">
        <w:rPr>
          <w:sz w:val="28"/>
          <w:szCs w:val="28"/>
          <w:lang w:val="uk-UA"/>
        </w:rPr>
        <w:t>о</w:t>
      </w:r>
      <w:r w:rsidR="00E85BF9" w:rsidRPr="00DA5439">
        <w:rPr>
          <w:sz w:val="28"/>
          <w:szCs w:val="28"/>
          <w:lang w:val="uk-UA"/>
        </w:rPr>
        <w:t xml:space="preserve"> засідання Комісії та розглянуто питання щодо визначення та затвердження сум збитків при використанні земельних ділянок з порушенням законодавства:</w:t>
      </w:r>
    </w:p>
    <w:p w:rsidR="004A0BD9" w:rsidRDefault="004A0BD9" w:rsidP="004A0BD9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bCs/>
          <w:szCs w:val="28"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0,1421 га, по вул. Гагаріна, 18,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Конєвим Геннадієм Миколайовичем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155 473,82 </w:t>
      </w:r>
      <w:proofErr w:type="spellStart"/>
      <w:r w:rsidRPr="00DB72DC">
        <w:rPr>
          <w:rStyle w:val="a8"/>
          <w:i w:val="0"/>
          <w:iCs/>
        </w:rPr>
        <w:t>грн</w:t>
      </w:r>
      <w:proofErr w:type="spellEnd"/>
      <w:r w:rsidRPr="00DB72DC">
        <w:rPr>
          <w:rStyle w:val="a8"/>
          <w:i w:val="0"/>
          <w:iCs/>
        </w:rPr>
        <w:t>;</w:t>
      </w:r>
    </w:p>
    <w:p w:rsidR="004A0BD9" w:rsidRDefault="004A0BD9" w:rsidP="004A0BD9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0,1421 га, по вул. Гагаріна, 18, м. Чернігів,</w:t>
      </w:r>
      <w:r w:rsidRPr="00DB72DC">
        <w:rPr>
          <w:szCs w:val="28"/>
        </w:rPr>
        <w:t xml:space="preserve"> </w:t>
      </w:r>
      <w:proofErr w:type="spellStart"/>
      <w:r>
        <w:rPr>
          <w:szCs w:val="28"/>
        </w:rPr>
        <w:t>Герасименко</w:t>
      </w:r>
      <w:proofErr w:type="spellEnd"/>
      <w:r>
        <w:rPr>
          <w:szCs w:val="28"/>
        </w:rPr>
        <w:t xml:space="preserve"> Ганною Миколаївною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155 473,82 </w:t>
      </w:r>
      <w:proofErr w:type="spellStart"/>
      <w:r w:rsidRPr="00DB72DC">
        <w:rPr>
          <w:rStyle w:val="a8"/>
          <w:i w:val="0"/>
          <w:iCs/>
        </w:rPr>
        <w:t>грн</w:t>
      </w:r>
      <w:proofErr w:type="spellEnd"/>
      <w:r w:rsidRPr="00DB72DC">
        <w:rPr>
          <w:rStyle w:val="a8"/>
          <w:i w:val="0"/>
          <w:iCs/>
        </w:rPr>
        <w:t>;</w:t>
      </w:r>
    </w:p>
    <w:p w:rsidR="004A0BD9" w:rsidRDefault="004A0BD9" w:rsidP="004A0BD9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 xml:space="preserve">- </w:t>
      </w:r>
      <w:r>
        <w:rPr>
          <w:szCs w:val="28"/>
        </w:rPr>
        <w:t>площею 0,1817 га, по вул. Ціолковського, 26,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Давиденко Валентиною Василівною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93 620,11 </w:t>
      </w:r>
      <w:proofErr w:type="spellStart"/>
      <w:r w:rsidRPr="00DB72DC">
        <w:rPr>
          <w:rStyle w:val="a8"/>
          <w:i w:val="0"/>
          <w:iCs/>
        </w:rPr>
        <w:t>грн</w:t>
      </w:r>
      <w:proofErr w:type="spellEnd"/>
      <w:r w:rsidRPr="00DB72DC">
        <w:rPr>
          <w:rStyle w:val="a8"/>
          <w:i w:val="0"/>
          <w:iCs/>
        </w:rPr>
        <w:t>;</w:t>
      </w:r>
    </w:p>
    <w:p w:rsidR="004A0BD9" w:rsidRDefault="004A0BD9" w:rsidP="004A0BD9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0,1817 га, по вул. Ціолковського, 26,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фізичною особою – підприємцем </w:t>
      </w:r>
      <w:proofErr w:type="spellStart"/>
      <w:r>
        <w:rPr>
          <w:szCs w:val="28"/>
        </w:rPr>
        <w:t>Колишкіним</w:t>
      </w:r>
      <w:proofErr w:type="spellEnd"/>
      <w:r>
        <w:rPr>
          <w:szCs w:val="28"/>
        </w:rPr>
        <w:t xml:space="preserve"> Артемом Олександровичем </w:t>
      </w:r>
      <w:r w:rsidRPr="00DB72DC">
        <w:rPr>
          <w:szCs w:val="28"/>
        </w:rPr>
        <w:t>у сумі</w:t>
      </w:r>
      <w:r>
        <w:rPr>
          <w:szCs w:val="28"/>
        </w:rPr>
        <w:t xml:space="preserve"> </w:t>
      </w:r>
      <w:r w:rsidR="00813329">
        <w:rPr>
          <w:szCs w:val="28"/>
        </w:rPr>
        <w:t xml:space="preserve">                  </w:t>
      </w:r>
      <w:r>
        <w:rPr>
          <w:rStyle w:val="a8"/>
          <w:i w:val="0"/>
          <w:iCs/>
        </w:rPr>
        <w:t xml:space="preserve">17 997,02 </w:t>
      </w:r>
      <w:proofErr w:type="spellStart"/>
      <w:r w:rsidRPr="00DB72DC">
        <w:rPr>
          <w:rStyle w:val="a8"/>
          <w:i w:val="0"/>
          <w:iCs/>
        </w:rPr>
        <w:t>грн</w:t>
      </w:r>
      <w:proofErr w:type="spellEnd"/>
      <w:r w:rsidRPr="00DB72DC">
        <w:rPr>
          <w:rStyle w:val="a8"/>
          <w:i w:val="0"/>
          <w:iCs/>
        </w:rPr>
        <w:t>;</w:t>
      </w:r>
    </w:p>
    <w:p w:rsidR="004A0BD9" w:rsidRPr="007E25D8" w:rsidRDefault="004A0BD9" w:rsidP="004A0BD9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0,1776 га, по вул. Ціолковського, 30,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>приватн</w:t>
      </w:r>
      <w:r w:rsidR="00813329">
        <w:rPr>
          <w:szCs w:val="28"/>
        </w:rPr>
        <w:t>им</w:t>
      </w:r>
      <w:r>
        <w:rPr>
          <w:szCs w:val="28"/>
        </w:rPr>
        <w:t xml:space="preserve"> підприємство</w:t>
      </w:r>
      <w:r w:rsidR="00813329">
        <w:rPr>
          <w:szCs w:val="28"/>
        </w:rPr>
        <w:t>м</w:t>
      </w:r>
      <w:bookmarkStart w:id="0" w:name="_GoBack"/>
      <w:bookmarkEnd w:id="0"/>
      <w:r>
        <w:rPr>
          <w:szCs w:val="28"/>
        </w:rPr>
        <w:t xml:space="preserve"> "Мельник і С" </w:t>
      </w:r>
      <w:r w:rsidRPr="007E25D8">
        <w:rPr>
          <w:szCs w:val="28"/>
        </w:rPr>
        <w:t xml:space="preserve">у сумі </w:t>
      </w:r>
      <w:r w:rsidRPr="007E25D8">
        <w:rPr>
          <w:rStyle w:val="a8"/>
          <w:i w:val="0"/>
          <w:iCs/>
        </w:rPr>
        <w:t xml:space="preserve">103 177,81 </w:t>
      </w:r>
      <w:proofErr w:type="spellStart"/>
      <w:r w:rsidRPr="007E25D8">
        <w:rPr>
          <w:rStyle w:val="a8"/>
          <w:i w:val="0"/>
          <w:iCs/>
        </w:rPr>
        <w:t>грн</w:t>
      </w:r>
      <w:proofErr w:type="spellEnd"/>
      <w:r w:rsidRPr="007E25D8">
        <w:rPr>
          <w:rStyle w:val="a8"/>
          <w:i w:val="0"/>
          <w:iCs/>
        </w:rPr>
        <w:t>;</w:t>
      </w:r>
    </w:p>
    <w:p w:rsidR="004A0BD9" w:rsidRPr="007E25D8" w:rsidRDefault="004A0BD9" w:rsidP="004A0BD9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7E25D8">
        <w:rPr>
          <w:szCs w:val="28"/>
        </w:rPr>
        <w:t xml:space="preserve"> площею 0,0035 га, по вул. Ринковій, 10-а, м. Чернігів, </w:t>
      </w:r>
      <w:r w:rsidRPr="007E25D8">
        <w:rPr>
          <w:rStyle w:val="a8"/>
          <w:i w:val="0"/>
          <w:iCs/>
        </w:rPr>
        <w:t xml:space="preserve">приватним підприємством "Лада-Спорт" та Корж Оленою Іванівною </w:t>
      </w:r>
      <w:r w:rsidRPr="007E25D8">
        <w:rPr>
          <w:szCs w:val="28"/>
        </w:rPr>
        <w:t xml:space="preserve">у сумі </w:t>
      </w:r>
      <w:r w:rsidRPr="007E25D8">
        <w:rPr>
          <w:rStyle w:val="a8"/>
          <w:i w:val="0"/>
          <w:iCs/>
        </w:rPr>
        <w:t xml:space="preserve">6 416,24 </w:t>
      </w:r>
      <w:proofErr w:type="spellStart"/>
      <w:r w:rsidRPr="007E25D8">
        <w:rPr>
          <w:rStyle w:val="a8"/>
          <w:i w:val="0"/>
          <w:iCs/>
        </w:rPr>
        <w:t>грн</w:t>
      </w:r>
      <w:proofErr w:type="spellEnd"/>
      <w:r w:rsidRPr="007E25D8">
        <w:rPr>
          <w:rStyle w:val="a8"/>
          <w:i w:val="0"/>
          <w:iCs/>
        </w:rPr>
        <w:t>;</w:t>
      </w:r>
    </w:p>
    <w:p w:rsidR="004A0BD9" w:rsidRPr="008E2EDA" w:rsidRDefault="004A0BD9" w:rsidP="004A0BD9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8E2EDA">
        <w:rPr>
          <w:szCs w:val="28"/>
        </w:rPr>
        <w:t xml:space="preserve"> площею 0,1656 га, по пров. Гомельському, 17, м. Чернігів, </w:t>
      </w:r>
      <w:r w:rsidRPr="008E2EDA">
        <w:rPr>
          <w:rStyle w:val="a8"/>
          <w:i w:val="0"/>
          <w:iCs/>
        </w:rPr>
        <w:t xml:space="preserve">Злотницькою Світланою Василівною, Злотницьким Дмитром Аркадійовичем, Злотницької Раїсою Георгіївною та Злотницькою Вікторією Аркадіївною </w:t>
      </w:r>
      <w:r w:rsidRPr="008E2EDA">
        <w:rPr>
          <w:szCs w:val="28"/>
        </w:rPr>
        <w:t xml:space="preserve">у сумі </w:t>
      </w:r>
      <w:r w:rsidRPr="008E2EDA">
        <w:rPr>
          <w:rStyle w:val="a8"/>
          <w:i w:val="0"/>
          <w:iCs/>
        </w:rPr>
        <w:t xml:space="preserve">89 867,91 </w:t>
      </w:r>
      <w:proofErr w:type="spellStart"/>
      <w:r w:rsidRPr="008E2EDA">
        <w:rPr>
          <w:rStyle w:val="a8"/>
          <w:i w:val="0"/>
          <w:iCs/>
        </w:rPr>
        <w:t>грн</w:t>
      </w:r>
      <w:proofErr w:type="spellEnd"/>
      <w:r w:rsidRPr="008E2EDA">
        <w:rPr>
          <w:rStyle w:val="a8"/>
          <w:i w:val="0"/>
          <w:iCs/>
        </w:rPr>
        <w:t>;</w:t>
      </w:r>
    </w:p>
    <w:p w:rsidR="004A0BD9" w:rsidRDefault="004A0BD9" w:rsidP="004A0BD9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8E2EDA">
        <w:rPr>
          <w:szCs w:val="28"/>
        </w:rPr>
        <w:t xml:space="preserve"> площею 0,</w:t>
      </w:r>
      <w:r>
        <w:rPr>
          <w:szCs w:val="28"/>
        </w:rPr>
        <w:t>0821</w:t>
      </w:r>
      <w:r w:rsidRPr="008E2EDA">
        <w:rPr>
          <w:szCs w:val="28"/>
        </w:rPr>
        <w:t xml:space="preserve"> га, по </w:t>
      </w:r>
      <w:r>
        <w:rPr>
          <w:szCs w:val="28"/>
        </w:rPr>
        <w:t>вул. Любецькій, 163</w:t>
      </w:r>
      <w:r w:rsidRPr="008E2EDA">
        <w:rPr>
          <w:szCs w:val="28"/>
        </w:rPr>
        <w:t xml:space="preserve">, м. Чернігів, </w:t>
      </w:r>
      <w:proofErr w:type="spellStart"/>
      <w:r>
        <w:rPr>
          <w:rStyle w:val="a8"/>
          <w:i w:val="0"/>
          <w:iCs/>
        </w:rPr>
        <w:t>Скивкою</w:t>
      </w:r>
      <w:proofErr w:type="spellEnd"/>
      <w:r>
        <w:rPr>
          <w:rStyle w:val="a8"/>
          <w:i w:val="0"/>
          <w:iCs/>
        </w:rPr>
        <w:t xml:space="preserve"> Тетяною Олександрівною</w:t>
      </w:r>
      <w:r w:rsidRPr="008E2EDA">
        <w:rPr>
          <w:rStyle w:val="a8"/>
          <w:i w:val="0"/>
          <w:iCs/>
        </w:rPr>
        <w:t xml:space="preserve"> </w:t>
      </w:r>
      <w:r w:rsidRPr="008E2EDA">
        <w:rPr>
          <w:szCs w:val="28"/>
        </w:rPr>
        <w:t xml:space="preserve">у сумі </w:t>
      </w:r>
      <w:r>
        <w:rPr>
          <w:rStyle w:val="a8"/>
          <w:i w:val="0"/>
          <w:iCs/>
        </w:rPr>
        <w:t>39 425,47</w:t>
      </w:r>
      <w:r w:rsidRPr="008E2EDA">
        <w:rPr>
          <w:rStyle w:val="a8"/>
          <w:i w:val="0"/>
          <w:iCs/>
        </w:rPr>
        <w:t xml:space="preserve"> </w:t>
      </w:r>
      <w:proofErr w:type="spellStart"/>
      <w:r w:rsidRPr="008E2EDA">
        <w:rPr>
          <w:rStyle w:val="a8"/>
          <w:i w:val="0"/>
          <w:iCs/>
        </w:rPr>
        <w:t>грн</w:t>
      </w:r>
      <w:proofErr w:type="spellEnd"/>
      <w:r w:rsidRPr="008E2EDA">
        <w:rPr>
          <w:rStyle w:val="a8"/>
          <w:i w:val="0"/>
          <w:iCs/>
        </w:rPr>
        <w:t>;</w:t>
      </w:r>
    </w:p>
    <w:p w:rsidR="004A0BD9" w:rsidRDefault="004A0BD9" w:rsidP="004A0BD9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8E2EDA">
        <w:rPr>
          <w:szCs w:val="28"/>
        </w:rPr>
        <w:t xml:space="preserve"> площею 0,</w:t>
      </w:r>
      <w:r>
        <w:rPr>
          <w:szCs w:val="28"/>
        </w:rPr>
        <w:t>3636</w:t>
      </w:r>
      <w:r w:rsidRPr="008E2EDA">
        <w:rPr>
          <w:szCs w:val="28"/>
        </w:rPr>
        <w:t xml:space="preserve"> га, по </w:t>
      </w:r>
      <w:r>
        <w:rPr>
          <w:szCs w:val="28"/>
        </w:rPr>
        <w:t>вул. Інструментальній, 34-в</w:t>
      </w:r>
      <w:r w:rsidRPr="008E2EDA">
        <w:rPr>
          <w:szCs w:val="28"/>
        </w:rPr>
        <w:t xml:space="preserve">, м. Чернігів, </w:t>
      </w:r>
      <w:r>
        <w:rPr>
          <w:rStyle w:val="a8"/>
          <w:i w:val="0"/>
          <w:iCs/>
        </w:rPr>
        <w:t>Пономаренком Віталієм Вікторовичем</w:t>
      </w:r>
      <w:r w:rsidRPr="008E2EDA">
        <w:rPr>
          <w:rStyle w:val="a8"/>
          <w:i w:val="0"/>
          <w:iCs/>
        </w:rPr>
        <w:t xml:space="preserve"> </w:t>
      </w:r>
      <w:r w:rsidRPr="008E2EDA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283 993,46 </w:t>
      </w:r>
      <w:proofErr w:type="spellStart"/>
      <w:r w:rsidRPr="008E2EDA">
        <w:rPr>
          <w:rStyle w:val="a8"/>
          <w:i w:val="0"/>
          <w:iCs/>
        </w:rPr>
        <w:t>грн</w:t>
      </w:r>
      <w:proofErr w:type="spellEnd"/>
      <w:r w:rsidRPr="008E2EDA">
        <w:rPr>
          <w:rStyle w:val="a8"/>
          <w:i w:val="0"/>
          <w:iCs/>
        </w:rPr>
        <w:t>;</w:t>
      </w:r>
    </w:p>
    <w:p w:rsidR="004A0BD9" w:rsidRDefault="004A0BD9" w:rsidP="004A0BD9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 xml:space="preserve">- </w:t>
      </w:r>
      <w:r w:rsidRPr="008E2EDA">
        <w:rPr>
          <w:szCs w:val="28"/>
        </w:rPr>
        <w:t>площею 0,</w:t>
      </w:r>
      <w:r>
        <w:rPr>
          <w:szCs w:val="28"/>
        </w:rPr>
        <w:t>0280</w:t>
      </w:r>
      <w:r w:rsidRPr="008E2EDA">
        <w:rPr>
          <w:szCs w:val="28"/>
        </w:rPr>
        <w:t xml:space="preserve"> га, по </w:t>
      </w:r>
      <w:r>
        <w:rPr>
          <w:szCs w:val="28"/>
        </w:rPr>
        <w:t>вул. Підвальній, 23</w:t>
      </w:r>
      <w:r w:rsidRPr="008E2EDA">
        <w:rPr>
          <w:szCs w:val="28"/>
        </w:rPr>
        <w:t xml:space="preserve">, м. Чернігів, </w:t>
      </w:r>
      <w:proofErr w:type="spellStart"/>
      <w:r>
        <w:rPr>
          <w:rStyle w:val="a8"/>
          <w:i w:val="0"/>
          <w:iCs/>
        </w:rPr>
        <w:t>Чемеровим</w:t>
      </w:r>
      <w:proofErr w:type="spellEnd"/>
      <w:r>
        <w:rPr>
          <w:rStyle w:val="a8"/>
          <w:i w:val="0"/>
          <w:iCs/>
        </w:rPr>
        <w:t xml:space="preserve"> Валерієм Миколайовичем</w:t>
      </w:r>
      <w:r w:rsidRPr="008E2EDA">
        <w:rPr>
          <w:rStyle w:val="a8"/>
          <w:i w:val="0"/>
          <w:iCs/>
        </w:rPr>
        <w:t xml:space="preserve"> </w:t>
      </w:r>
      <w:r w:rsidRPr="008E2EDA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49 586,62 </w:t>
      </w:r>
      <w:proofErr w:type="spellStart"/>
      <w:r w:rsidRPr="008E2EDA">
        <w:rPr>
          <w:rStyle w:val="a8"/>
          <w:i w:val="0"/>
          <w:iCs/>
        </w:rPr>
        <w:t>грн</w:t>
      </w:r>
      <w:proofErr w:type="spellEnd"/>
      <w:r w:rsidRPr="008E2EDA">
        <w:rPr>
          <w:rStyle w:val="a8"/>
          <w:i w:val="0"/>
          <w:iCs/>
        </w:rPr>
        <w:t>;</w:t>
      </w:r>
    </w:p>
    <w:p w:rsidR="004A0BD9" w:rsidRDefault="004A0BD9" w:rsidP="004A0BD9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8E2EDA">
        <w:rPr>
          <w:szCs w:val="28"/>
        </w:rPr>
        <w:t xml:space="preserve"> площею 0,</w:t>
      </w:r>
      <w:r>
        <w:rPr>
          <w:szCs w:val="28"/>
        </w:rPr>
        <w:t>0500</w:t>
      </w:r>
      <w:r w:rsidRPr="008E2EDA">
        <w:rPr>
          <w:szCs w:val="28"/>
        </w:rPr>
        <w:t xml:space="preserve"> га, по </w:t>
      </w:r>
      <w:r>
        <w:rPr>
          <w:szCs w:val="28"/>
        </w:rPr>
        <w:t>вул. Підвальній, 23</w:t>
      </w:r>
      <w:r w:rsidRPr="008E2EDA">
        <w:rPr>
          <w:szCs w:val="28"/>
        </w:rPr>
        <w:t xml:space="preserve">, м. Чернігів, </w:t>
      </w:r>
      <w:proofErr w:type="spellStart"/>
      <w:r>
        <w:rPr>
          <w:rStyle w:val="a8"/>
          <w:i w:val="0"/>
          <w:iCs/>
        </w:rPr>
        <w:t>Чемеровим</w:t>
      </w:r>
      <w:proofErr w:type="spellEnd"/>
      <w:r>
        <w:rPr>
          <w:rStyle w:val="a8"/>
          <w:i w:val="0"/>
          <w:iCs/>
        </w:rPr>
        <w:t xml:space="preserve"> Валерієм Миколайовичем</w:t>
      </w:r>
      <w:r w:rsidRPr="008E2EDA">
        <w:rPr>
          <w:rStyle w:val="a8"/>
          <w:i w:val="0"/>
          <w:iCs/>
        </w:rPr>
        <w:t xml:space="preserve"> </w:t>
      </w:r>
      <w:r w:rsidRPr="008E2EDA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35 174,90 </w:t>
      </w:r>
      <w:proofErr w:type="spellStart"/>
      <w:r w:rsidRPr="008E2EDA">
        <w:rPr>
          <w:rStyle w:val="a8"/>
          <w:i w:val="0"/>
          <w:iCs/>
        </w:rPr>
        <w:t>грн</w:t>
      </w:r>
      <w:proofErr w:type="spellEnd"/>
      <w:r w:rsidRPr="008E2EDA">
        <w:rPr>
          <w:rStyle w:val="a8"/>
          <w:i w:val="0"/>
          <w:iCs/>
        </w:rPr>
        <w:t>;</w:t>
      </w:r>
    </w:p>
    <w:p w:rsidR="004A0BD9" w:rsidRDefault="004A0BD9" w:rsidP="004A0BD9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8E2EDA">
        <w:rPr>
          <w:szCs w:val="28"/>
        </w:rPr>
        <w:t xml:space="preserve"> площею 0,</w:t>
      </w:r>
      <w:r>
        <w:rPr>
          <w:szCs w:val="28"/>
        </w:rPr>
        <w:t>6630</w:t>
      </w:r>
      <w:r w:rsidRPr="008E2EDA">
        <w:rPr>
          <w:szCs w:val="28"/>
        </w:rPr>
        <w:t xml:space="preserve"> га, по </w:t>
      </w:r>
      <w:r>
        <w:rPr>
          <w:szCs w:val="28"/>
        </w:rPr>
        <w:t>вул. Ціолковського, 28</w:t>
      </w:r>
      <w:r w:rsidRPr="008E2EDA">
        <w:rPr>
          <w:szCs w:val="28"/>
        </w:rPr>
        <w:t xml:space="preserve">, м. Чернігів, </w:t>
      </w:r>
      <w:proofErr w:type="spellStart"/>
      <w:r>
        <w:rPr>
          <w:rStyle w:val="a8"/>
          <w:i w:val="0"/>
          <w:iCs/>
        </w:rPr>
        <w:t>Тимошенком</w:t>
      </w:r>
      <w:proofErr w:type="spellEnd"/>
      <w:r>
        <w:rPr>
          <w:rStyle w:val="a8"/>
          <w:i w:val="0"/>
          <w:iCs/>
        </w:rPr>
        <w:t xml:space="preserve"> Максимом Олександровичем</w:t>
      </w:r>
      <w:r w:rsidRPr="008E2EDA">
        <w:rPr>
          <w:rStyle w:val="a8"/>
          <w:i w:val="0"/>
          <w:iCs/>
        </w:rPr>
        <w:t xml:space="preserve"> </w:t>
      </w:r>
      <w:r w:rsidRPr="008E2EDA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129 415,82 </w:t>
      </w:r>
      <w:proofErr w:type="spellStart"/>
      <w:r w:rsidRPr="008E2EDA">
        <w:rPr>
          <w:rStyle w:val="a8"/>
          <w:i w:val="0"/>
          <w:iCs/>
        </w:rPr>
        <w:t>грн</w:t>
      </w:r>
      <w:proofErr w:type="spellEnd"/>
      <w:r w:rsidRPr="008E2EDA">
        <w:rPr>
          <w:rStyle w:val="a8"/>
          <w:i w:val="0"/>
          <w:iCs/>
        </w:rPr>
        <w:t>;</w:t>
      </w:r>
    </w:p>
    <w:p w:rsidR="004A0BD9" w:rsidRDefault="004A0BD9" w:rsidP="004A0BD9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8E2EDA">
        <w:rPr>
          <w:szCs w:val="28"/>
        </w:rPr>
        <w:t xml:space="preserve"> площею 0,</w:t>
      </w:r>
      <w:r>
        <w:rPr>
          <w:szCs w:val="28"/>
        </w:rPr>
        <w:t>6630</w:t>
      </w:r>
      <w:r w:rsidRPr="008E2EDA">
        <w:rPr>
          <w:szCs w:val="28"/>
        </w:rPr>
        <w:t xml:space="preserve"> га, по </w:t>
      </w:r>
      <w:r>
        <w:rPr>
          <w:szCs w:val="28"/>
        </w:rPr>
        <w:t>вул. Ціолковського, 28</w:t>
      </w:r>
      <w:r w:rsidRPr="008E2EDA">
        <w:rPr>
          <w:szCs w:val="28"/>
        </w:rPr>
        <w:t xml:space="preserve">, м. Чернігів, </w:t>
      </w:r>
      <w:proofErr w:type="spellStart"/>
      <w:r>
        <w:rPr>
          <w:rStyle w:val="a8"/>
          <w:i w:val="0"/>
          <w:iCs/>
        </w:rPr>
        <w:t>Малай</w:t>
      </w:r>
      <w:proofErr w:type="spellEnd"/>
      <w:r>
        <w:rPr>
          <w:rStyle w:val="a8"/>
          <w:i w:val="0"/>
          <w:iCs/>
        </w:rPr>
        <w:t xml:space="preserve"> Інною Григорівною</w:t>
      </w:r>
      <w:r w:rsidRPr="008E2EDA">
        <w:rPr>
          <w:rStyle w:val="a8"/>
          <w:i w:val="0"/>
          <w:iCs/>
        </w:rPr>
        <w:t xml:space="preserve"> </w:t>
      </w:r>
      <w:r w:rsidRPr="008E2EDA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71 087,57 </w:t>
      </w:r>
      <w:proofErr w:type="spellStart"/>
      <w:r w:rsidRPr="008E2EDA">
        <w:rPr>
          <w:rStyle w:val="a8"/>
          <w:i w:val="0"/>
          <w:iCs/>
        </w:rPr>
        <w:t>грн</w:t>
      </w:r>
      <w:proofErr w:type="spellEnd"/>
      <w:r w:rsidRPr="008E2EDA">
        <w:rPr>
          <w:rStyle w:val="a8"/>
          <w:i w:val="0"/>
          <w:iCs/>
        </w:rPr>
        <w:t>;</w:t>
      </w:r>
    </w:p>
    <w:p w:rsidR="004A0BD9" w:rsidRPr="00302631" w:rsidRDefault="004A0BD9" w:rsidP="004A0BD9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8E2EDA">
        <w:rPr>
          <w:szCs w:val="28"/>
        </w:rPr>
        <w:t xml:space="preserve"> площею 0,</w:t>
      </w:r>
      <w:r>
        <w:rPr>
          <w:szCs w:val="28"/>
        </w:rPr>
        <w:t>6630</w:t>
      </w:r>
      <w:r w:rsidRPr="008E2EDA">
        <w:rPr>
          <w:szCs w:val="28"/>
        </w:rPr>
        <w:t xml:space="preserve"> га, по </w:t>
      </w:r>
      <w:r>
        <w:rPr>
          <w:szCs w:val="28"/>
        </w:rPr>
        <w:t>вул. Ціолковського, 28</w:t>
      </w:r>
      <w:r w:rsidRPr="008E2EDA">
        <w:rPr>
          <w:szCs w:val="28"/>
        </w:rPr>
        <w:t xml:space="preserve">, м. Чернігів, </w:t>
      </w:r>
      <w:proofErr w:type="spellStart"/>
      <w:r>
        <w:rPr>
          <w:rStyle w:val="a8"/>
          <w:i w:val="0"/>
          <w:iCs/>
        </w:rPr>
        <w:t>Малай</w:t>
      </w:r>
      <w:proofErr w:type="spellEnd"/>
      <w:r>
        <w:rPr>
          <w:rStyle w:val="a8"/>
          <w:i w:val="0"/>
          <w:iCs/>
        </w:rPr>
        <w:t xml:space="preserve"> Інною Григорівною</w:t>
      </w:r>
      <w:r w:rsidRPr="008E2EDA">
        <w:rPr>
          <w:rStyle w:val="a8"/>
          <w:i w:val="0"/>
          <w:iCs/>
        </w:rPr>
        <w:t xml:space="preserve"> </w:t>
      </w:r>
      <w:r>
        <w:rPr>
          <w:rStyle w:val="a8"/>
          <w:i w:val="0"/>
          <w:iCs/>
        </w:rPr>
        <w:t xml:space="preserve">та </w:t>
      </w:r>
      <w:proofErr w:type="spellStart"/>
      <w:r>
        <w:rPr>
          <w:rStyle w:val="a8"/>
          <w:i w:val="0"/>
          <w:iCs/>
        </w:rPr>
        <w:t>Долинай</w:t>
      </w:r>
      <w:proofErr w:type="spellEnd"/>
      <w:r>
        <w:rPr>
          <w:rStyle w:val="a8"/>
          <w:i w:val="0"/>
          <w:iCs/>
        </w:rPr>
        <w:t xml:space="preserve"> Валерієм Леонтійовичем </w:t>
      </w:r>
      <w:r w:rsidRPr="00302631">
        <w:rPr>
          <w:szCs w:val="28"/>
        </w:rPr>
        <w:t xml:space="preserve">у сумі </w:t>
      </w:r>
      <w:r w:rsidRPr="00302631">
        <w:rPr>
          <w:rStyle w:val="a8"/>
          <w:i w:val="0"/>
          <w:iCs/>
        </w:rPr>
        <w:t xml:space="preserve">110 276,86 </w:t>
      </w:r>
      <w:proofErr w:type="spellStart"/>
      <w:r w:rsidRPr="00302631">
        <w:rPr>
          <w:rStyle w:val="a8"/>
          <w:i w:val="0"/>
          <w:iCs/>
        </w:rPr>
        <w:t>грн</w:t>
      </w:r>
      <w:proofErr w:type="spellEnd"/>
      <w:r w:rsidRPr="00302631">
        <w:rPr>
          <w:rStyle w:val="a8"/>
          <w:i w:val="0"/>
          <w:iCs/>
        </w:rPr>
        <w:t>;</w:t>
      </w:r>
    </w:p>
    <w:p w:rsidR="004A0BD9" w:rsidRPr="00302631" w:rsidRDefault="004A0BD9" w:rsidP="004A0BD9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302631">
        <w:rPr>
          <w:szCs w:val="28"/>
        </w:rPr>
        <w:t xml:space="preserve"> площею 1,4374 га, по вул. Попова, 21, м. Чернігів, </w:t>
      </w:r>
      <w:r w:rsidRPr="00302631">
        <w:rPr>
          <w:rStyle w:val="a8"/>
          <w:i w:val="0"/>
          <w:iCs/>
        </w:rPr>
        <w:t>товариством з обмеженою відповідальністю "</w:t>
      </w:r>
      <w:proofErr w:type="spellStart"/>
      <w:r w:rsidRPr="00302631">
        <w:rPr>
          <w:rStyle w:val="a8"/>
          <w:i w:val="0"/>
          <w:iCs/>
        </w:rPr>
        <w:t>Чернігівторгсервіс</w:t>
      </w:r>
      <w:proofErr w:type="spellEnd"/>
      <w:r w:rsidRPr="00302631">
        <w:rPr>
          <w:rStyle w:val="a8"/>
          <w:i w:val="0"/>
          <w:iCs/>
        </w:rPr>
        <w:t>"</w:t>
      </w:r>
      <w:r>
        <w:rPr>
          <w:rStyle w:val="a8"/>
          <w:i w:val="0"/>
          <w:iCs/>
        </w:rPr>
        <w:t xml:space="preserve">, </w:t>
      </w:r>
      <w:r w:rsidRPr="00302631">
        <w:rPr>
          <w:rStyle w:val="a8"/>
          <w:i w:val="0"/>
          <w:iCs/>
        </w:rPr>
        <w:t xml:space="preserve">Сердюком Олексієм Петровичем та </w:t>
      </w:r>
      <w:proofErr w:type="spellStart"/>
      <w:r w:rsidRPr="00302631">
        <w:rPr>
          <w:rStyle w:val="a8"/>
          <w:i w:val="0"/>
          <w:iCs/>
        </w:rPr>
        <w:t>Скиданом</w:t>
      </w:r>
      <w:proofErr w:type="spellEnd"/>
      <w:r w:rsidRPr="00302631">
        <w:rPr>
          <w:rStyle w:val="a8"/>
          <w:i w:val="0"/>
          <w:iCs/>
        </w:rPr>
        <w:t xml:space="preserve"> Сергієм Борисовичем </w:t>
      </w:r>
      <w:r w:rsidRPr="00302631">
        <w:rPr>
          <w:szCs w:val="28"/>
        </w:rPr>
        <w:t xml:space="preserve">у сумі </w:t>
      </w:r>
      <w:r w:rsidRPr="00302631">
        <w:rPr>
          <w:rStyle w:val="a8"/>
          <w:i w:val="0"/>
          <w:iCs/>
        </w:rPr>
        <w:t xml:space="preserve">240 802,35 </w:t>
      </w:r>
      <w:r>
        <w:rPr>
          <w:rStyle w:val="a8"/>
          <w:i w:val="0"/>
          <w:iCs/>
        </w:rPr>
        <w:t>грн.</w:t>
      </w:r>
    </w:p>
    <w:p w:rsidR="004A0BD9" w:rsidRDefault="004A0BD9" w:rsidP="004A0BD9">
      <w:pPr>
        <w:ind w:firstLine="902"/>
        <w:jc w:val="both"/>
        <w:rPr>
          <w:sz w:val="28"/>
          <w:szCs w:val="28"/>
          <w:lang w:val="uk-UA"/>
        </w:rPr>
      </w:pPr>
    </w:p>
    <w:p w:rsidR="004A0BD9" w:rsidRDefault="004A0BD9" w:rsidP="004A0BD9">
      <w:pPr>
        <w:ind w:firstLine="902"/>
        <w:jc w:val="both"/>
        <w:rPr>
          <w:sz w:val="28"/>
          <w:szCs w:val="28"/>
          <w:lang w:val="uk-UA"/>
        </w:rPr>
      </w:pPr>
    </w:p>
    <w:p w:rsidR="004A0BD9" w:rsidRPr="004A0BD9" w:rsidRDefault="004A0BD9" w:rsidP="004A0BD9">
      <w:pPr>
        <w:ind w:firstLine="902"/>
        <w:jc w:val="both"/>
        <w:rPr>
          <w:sz w:val="28"/>
          <w:szCs w:val="28"/>
          <w:lang w:val="uk-UA"/>
        </w:rPr>
      </w:pPr>
    </w:p>
    <w:p w:rsidR="004A0BD9" w:rsidRPr="004A0BD9" w:rsidRDefault="004A0BD9" w:rsidP="004A0BD9">
      <w:pPr>
        <w:ind w:firstLine="902"/>
        <w:jc w:val="both"/>
        <w:rPr>
          <w:sz w:val="28"/>
          <w:szCs w:val="28"/>
          <w:lang w:val="uk-UA"/>
        </w:rPr>
      </w:pPr>
    </w:p>
    <w:p w:rsidR="00CF097A" w:rsidRPr="004A0BD9" w:rsidRDefault="00CF097A" w:rsidP="004A0BD9">
      <w:pPr>
        <w:ind w:firstLine="902"/>
        <w:jc w:val="both"/>
        <w:rPr>
          <w:sz w:val="28"/>
          <w:szCs w:val="28"/>
          <w:lang w:val="uk-UA"/>
        </w:rPr>
      </w:pPr>
      <w:r w:rsidRPr="004A0BD9">
        <w:rPr>
          <w:sz w:val="28"/>
          <w:szCs w:val="28"/>
          <w:lang w:val="uk-UA"/>
        </w:rPr>
        <w:t>Загальна сума визначених збитків становить</w:t>
      </w:r>
      <w:r w:rsidR="000202CF" w:rsidRPr="004A0BD9">
        <w:rPr>
          <w:sz w:val="28"/>
          <w:szCs w:val="28"/>
          <w:lang w:val="uk-UA"/>
        </w:rPr>
        <w:t xml:space="preserve"> </w:t>
      </w:r>
      <w:r w:rsidR="004A0BD9" w:rsidRPr="004A0BD9">
        <w:rPr>
          <w:color w:val="000000"/>
          <w:sz w:val="28"/>
          <w:szCs w:val="28"/>
        </w:rPr>
        <w:t>1 581 789,78</w:t>
      </w:r>
      <w:r w:rsidR="004A0BD9" w:rsidRPr="004A0BD9">
        <w:rPr>
          <w:color w:val="000000"/>
          <w:sz w:val="28"/>
          <w:szCs w:val="28"/>
          <w:lang w:val="uk-UA"/>
        </w:rPr>
        <w:t xml:space="preserve"> </w:t>
      </w:r>
      <w:r w:rsidR="009835C0" w:rsidRPr="004A0BD9">
        <w:rPr>
          <w:color w:val="000000"/>
          <w:sz w:val="28"/>
          <w:szCs w:val="28"/>
          <w:lang w:val="uk-UA"/>
        </w:rPr>
        <w:t xml:space="preserve"> </w:t>
      </w:r>
      <w:r w:rsidRPr="004A0BD9">
        <w:rPr>
          <w:sz w:val="28"/>
          <w:szCs w:val="28"/>
          <w:lang w:val="uk-UA"/>
        </w:rPr>
        <w:t>грн.</w:t>
      </w:r>
    </w:p>
    <w:p w:rsidR="00EE279E" w:rsidRPr="004A0BD9" w:rsidRDefault="00EE279E" w:rsidP="004A0BD9">
      <w:pPr>
        <w:ind w:firstLine="902"/>
        <w:jc w:val="both"/>
        <w:rPr>
          <w:bCs/>
          <w:sz w:val="28"/>
          <w:szCs w:val="28"/>
          <w:lang w:val="uk-UA"/>
        </w:rPr>
      </w:pPr>
      <w:r w:rsidRPr="004A0BD9">
        <w:rPr>
          <w:sz w:val="28"/>
          <w:szCs w:val="28"/>
          <w:lang w:val="uk-UA"/>
        </w:rPr>
        <w:t>Пунктом 5.4 Положення про порядок визначення та відшкодування збитків, заподіяних власникам землі та землекористувачам в місті Чернігові</w:t>
      </w:r>
      <w:r w:rsidRPr="004A0BD9">
        <w:rPr>
          <w:bCs/>
          <w:sz w:val="28"/>
          <w:szCs w:val="28"/>
          <w:lang w:val="uk-UA"/>
        </w:rPr>
        <w:t xml:space="preserve">, </w:t>
      </w:r>
      <w:r w:rsidRPr="004A0BD9">
        <w:rPr>
          <w:sz w:val="28"/>
          <w:szCs w:val="28"/>
          <w:lang w:val="uk-UA"/>
        </w:rPr>
        <w:t>передбачено, що р</w:t>
      </w:r>
      <w:r w:rsidRPr="004A0BD9">
        <w:rPr>
          <w:bCs/>
          <w:sz w:val="28"/>
          <w:szCs w:val="28"/>
          <w:lang w:val="uk-UA"/>
        </w:rPr>
        <w:t>езультати роботи Комісії оформлюються відповідними актами, що затверджуються рішенням виконавчого комітету міської ради і в яких встановлюються розміри збитків по кожному суб’єкту окремо.</w:t>
      </w:r>
    </w:p>
    <w:p w:rsidR="00EE279E" w:rsidRPr="009835C0" w:rsidRDefault="00EE279E" w:rsidP="004A0BD9">
      <w:pPr>
        <w:ind w:firstLine="902"/>
        <w:jc w:val="both"/>
        <w:rPr>
          <w:sz w:val="28"/>
          <w:szCs w:val="28"/>
          <w:lang w:val="uk-UA"/>
        </w:rPr>
      </w:pPr>
      <w:r w:rsidRPr="004A0BD9">
        <w:rPr>
          <w:sz w:val="28"/>
          <w:szCs w:val="28"/>
          <w:lang w:val="uk-UA"/>
        </w:rPr>
        <w:t>Прийняття рішення  надасть можливість вчиняти дії направлені на стягнення коштів до міського бюджету</w:t>
      </w:r>
      <w:r w:rsidRPr="009835C0">
        <w:rPr>
          <w:sz w:val="28"/>
          <w:szCs w:val="28"/>
          <w:lang w:val="uk-UA"/>
        </w:rPr>
        <w:t>.</w:t>
      </w:r>
    </w:p>
    <w:p w:rsidR="00EE279E" w:rsidRPr="00A50048" w:rsidRDefault="00EE279E" w:rsidP="009835C0">
      <w:pPr>
        <w:ind w:firstLine="851"/>
        <w:jc w:val="both"/>
        <w:rPr>
          <w:sz w:val="28"/>
          <w:szCs w:val="28"/>
          <w:lang w:val="uk-UA"/>
        </w:rPr>
      </w:pPr>
    </w:p>
    <w:p w:rsidR="00564F66" w:rsidRDefault="00564F66" w:rsidP="00E85BF9">
      <w:pPr>
        <w:tabs>
          <w:tab w:val="left" w:pos="7020"/>
        </w:tabs>
        <w:ind w:right="999"/>
        <w:jc w:val="both"/>
        <w:rPr>
          <w:sz w:val="28"/>
          <w:szCs w:val="28"/>
          <w:lang w:val="uk-UA"/>
        </w:rPr>
      </w:pPr>
    </w:p>
    <w:p w:rsidR="00E85BF9" w:rsidRPr="00F74846" w:rsidRDefault="00E85BF9" w:rsidP="00E85BF9">
      <w:pPr>
        <w:tabs>
          <w:tab w:val="left" w:pos="7020"/>
        </w:tabs>
        <w:ind w:right="999"/>
        <w:jc w:val="both"/>
        <w:rPr>
          <w:sz w:val="28"/>
          <w:szCs w:val="28"/>
          <w:lang w:val="uk-UA"/>
        </w:rPr>
      </w:pPr>
      <w:r w:rsidRPr="00F74846">
        <w:rPr>
          <w:sz w:val="28"/>
          <w:szCs w:val="28"/>
          <w:lang w:val="uk-UA"/>
        </w:rPr>
        <w:t xml:space="preserve">Начальник управління земельних </w:t>
      </w:r>
    </w:p>
    <w:p w:rsidR="00E85BF9" w:rsidRPr="0079343D" w:rsidRDefault="00E85BF9" w:rsidP="00E85BF9">
      <w:pPr>
        <w:pStyle w:val="a6"/>
        <w:jc w:val="both"/>
        <w:rPr>
          <w:szCs w:val="28"/>
        </w:rPr>
      </w:pPr>
      <w:r w:rsidRPr="00F74846">
        <w:rPr>
          <w:szCs w:val="28"/>
        </w:rPr>
        <w:t xml:space="preserve">ресурсів Чернігівської міської ради               </w:t>
      </w:r>
      <w:r w:rsidR="00764614">
        <w:rPr>
          <w:szCs w:val="28"/>
        </w:rPr>
        <w:t xml:space="preserve">                        Василь </w:t>
      </w:r>
      <w:r w:rsidR="00612B2A">
        <w:rPr>
          <w:szCs w:val="28"/>
        </w:rPr>
        <w:t>ДМИТРЕНКО</w:t>
      </w:r>
    </w:p>
    <w:p w:rsidR="00315A1E" w:rsidRPr="00E85BF9" w:rsidRDefault="00315A1E">
      <w:pPr>
        <w:rPr>
          <w:lang w:val="uk-UA"/>
        </w:rPr>
      </w:pPr>
    </w:p>
    <w:sectPr w:rsidR="00315A1E" w:rsidRPr="00E85BF9" w:rsidSect="004A04AD">
      <w:headerReference w:type="even" r:id="rId8"/>
      <w:headerReference w:type="default" r:id="rId9"/>
      <w:pgSz w:w="11909" w:h="16834" w:code="9"/>
      <w:pgMar w:top="1134" w:right="567" w:bottom="1276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4AA" w:rsidRDefault="006C64AA">
      <w:r>
        <w:separator/>
      </w:r>
    </w:p>
  </w:endnote>
  <w:endnote w:type="continuationSeparator" w:id="0">
    <w:p w:rsidR="006C64AA" w:rsidRDefault="006C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4AA" w:rsidRDefault="006C64AA">
      <w:r>
        <w:separator/>
      </w:r>
    </w:p>
  </w:footnote>
  <w:footnote w:type="continuationSeparator" w:id="0">
    <w:p w:rsidR="006C64AA" w:rsidRDefault="006C6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B2" w:rsidRDefault="00E85BF9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6AB2" w:rsidRDefault="006C64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B2" w:rsidRDefault="00E85BF9" w:rsidP="004B01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3329">
      <w:rPr>
        <w:rStyle w:val="a5"/>
        <w:noProof/>
      </w:rPr>
      <w:t>2</w:t>
    </w:r>
    <w:r>
      <w:rPr>
        <w:rStyle w:val="a5"/>
      </w:rPr>
      <w:fldChar w:fldCharType="end"/>
    </w:r>
  </w:p>
  <w:p w:rsidR="00F96AB2" w:rsidRDefault="006C64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F9"/>
    <w:rsid w:val="00016671"/>
    <w:rsid w:val="000202CF"/>
    <w:rsid w:val="0002695F"/>
    <w:rsid w:val="00085759"/>
    <w:rsid w:val="00097E08"/>
    <w:rsid w:val="000B3CAE"/>
    <w:rsid w:val="0011413B"/>
    <w:rsid w:val="00195D6E"/>
    <w:rsid w:val="0019673E"/>
    <w:rsid w:val="001A77CB"/>
    <w:rsid w:val="001B6D5D"/>
    <w:rsid w:val="001C597C"/>
    <w:rsid w:val="001D6850"/>
    <w:rsid w:val="00201CDD"/>
    <w:rsid w:val="0021401C"/>
    <w:rsid w:val="002536FB"/>
    <w:rsid w:val="00280212"/>
    <w:rsid w:val="002A6ACD"/>
    <w:rsid w:val="002E7D82"/>
    <w:rsid w:val="0030363F"/>
    <w:rsid w:val="00315A1E"/>
    <w:rsid w:val="00333150"/>
    <w:rsid w:val="00380563"/>
    <w:rsid w:val="003E48C2"/>
    <w:rsid w:val="00441755"/>
    <w:rsid w:val="004A04AD"/>
    <w:rsid w:val="004A0BD9"/>
    <w:rsid w:val="004D3289"/>
    <w:rsid w:val="004D7244"/>
    <w:rsid w:val="0051117F"/>
    <w:rsid w:val="00564F66"/>
    <w:rsid w:val="005A5355"/>
    <w:rsid w:val="005B3C9F"/>
    <w:rsid w:val="00612B2A"/>
    <w:rsid w:val="00630854"/>
    <w:rsid w:val="00633495"/>
    <w:rsid w:val="006C64AA"/>
    <w:rsid w:val="006F284C"/>
    <w:rsid w:val="00764614"/>
    <w:rsid w:val="007809B4"/>
    <w:rsid w:val="0079094D"/>
    <w:rsid w:val="007B61B9"/>
    <w:rsid w:val="007C0727"/>
    <w:rsid w:val="007D3E34"/>
    <w:rsid w:val="008036E8"/>
    <w:rsid w:val="00813329"/>
    <w:rsid w:val="00894644"/>
    <w:rsid w:val="008F1A07"/>
    <w:rsid w:val="00916A33"/>
    <w:rsid w:val="009407D6"/>
    <w:rsid w:val="009835C0"/>
    <w:rsid w:val="009F770C"/>
    <w:rsid w:val="00A16085"/>
    <w:rsid w:val="00A24BBD"/>
    <w:rsid w:val="00A415E3"/>
    <w:rsid w:val="00A50048"/>
    <w:rsid w:val="00A575D4"/>
    <w:rsid w:val="00A736FF"/>
    <w:rsid w:val="00AE639F"/>
    <w:rsid w:val="00B1054D"/>
    <w:rsid w:val="00B36617"/>
    <w:rsid w:val="00BC41BA"/>
    <w:rsid w:val="00C70FF7"/>
    <w:rsid w:val="00CA50EC"/>
    <w:rsid w:val="00CA60B0"/>
    <w:rsid w:val="00CE49C9"/>
    <w:rsid w:val="00CF097A"/>
    <w:rsid w:val="00D07E57"/>
    <w:rsid w:val="00D71E3C"/>
    <w:rsid w:val="00D84DBE"/>
    <w:rsid w:val="00DA4B49"/>
    <w:rsid w:val="00DA5439"/>
    <w:rsid w:val="00DE5C3B"/>
    <w:rsid w:val="00E85BF9"/>
    <w:rsid w:val="00EA26BE"/>
    <w:rsid w:val="00EE279E"/>
    <w:rsid w:val="00F50677"/>
    <w:rsid w:val="00F722DF"/>
    <w:rsid w:val="00F902F4"/>
    <w:rsid w:val="00FB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E85BF9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E85B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85B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85BF9"/>
  </w:style>
  <w:style w:type="paragraph" w:styleId="a6">
    <w:name w:val="Title"/>
    <w:basedOn w:val="a"/>
    <w:link w:val="a7"/>
    <w:qFormat/>
    <w:rsid w:val="00E85BF9"/>
    <w:pPr>
      <w:jc w:val="center"/>
    </w:pPr>
    <w:rPr>
      <w:sz w:val="28"/>
      <w:szCs w:val="20"/>
      <w:lang w:val="uk-UA"/>
    </w:rPr>
  </w:style>
  <w:style w:type="character" w:customStyle="1" w:styleId="a7">
    <w:name w:val="Название Знак"/>
    <w:basedOn w:val="a0"/>
    <w:link w:val="a6"/>
    <w:rsid w:val="00E85BF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8">
    <w:name w:val="Emphasis"/>
    <w:qFormat/>
    <w:rsid w:val="00E85BF9"/>
    <w:rPr>
      <w:rFonts w:cs="Times New Roman"/>
      <w:i/>
    </w:rPr>
  </w:style>
  <w:style w:type="paragraph" w:customStyle="1" w:styleId="10">
    <w:name w:val="Знак Знак Знак Знак1 Знак Знак Знак"/>
    <w:basedOn w:val="a"/>
    <w:rsid w:val="00B3661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"/>
    <w:basedOn w:val="a"/>
    <w:rsid w:val="00564F66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 Знак Знак Знак"/>
    <w:basedOn w:val="a"/>
    <w:rsid w:val="002E7D82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1 Знак Знак Знак"/>
    <w:basedOn w:val="a"/>
    <w:rsid w:val="002536FB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"/>
    <w:basedOn w:val="a"/>
    <w:rsid w:val="00201CD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1 Знак Знак Знак"/>
    <w:basedOn w:val="a"/>
    <w:rsid w:val="00DA5439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 Знак Знак Знак"/>
    <w:basedOn w:val="a"/>
    <w:rsid w:val="00CE49C9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rsid w:val="000202CF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 Знак1 Знак Знак Знак"/>
    <w:basedOn w:val="a"/>
    <w:rsid w:val="004A04AD"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 Знак Знак1 Знак Знак Знак"/>
    <w:basedOn w:val="a"/>
    <w:rsid w:val="009835C0"/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 Знак Знак Знак1 Знак Знак Знак"/>
    <w:basedOn w:val="a"/>
    <w:rsid w:val="00A50048"/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 Знак Знак1 Знак Знак Знак"/>
    <w:basedOn w:val="a"/>
    <w:rsid w:val="004A0BD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E85BF9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E85B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85B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85BF9"/>
  </w:style>
  <w:style w:type="paragraph" w:styleId="a6">
    <w:name w:val="Title"/>
    <w:basedOn w:val="a"/>
    <w:link w:val="a7"/>
    <w:qFormat/>
    <w:rsid w:val="00E85BF9"/>
    <w:pPr>
      <w:jc w:val="center"/>
    </w:pPr>
    <w:rPr>
      <w:sz w:val="28"/>
      <w:szCs w:val="20"/>
      <w:lang w:val="uk-UA"/>
    </w:rPr>
  </w:style>
  <w:style w:type="character" w:customStyle="1" w:styleId="a7">
    <w:name w:val="Название Знак"/>
    <w:basedOn w:val="a0"/>
    <w:link w:val="a6"/>
    <w:rsid w:val="00E85BF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8">
    <w:name w:val="Emphasis"/>
    <w:qFormat/>
    <w:rsid w:val="00E85BF9"/>
    <w:rPr>
      <w:rFonts w:cs="Times New Roman"/>
      <w:i/>
    </w:rPr>
  </w:style>
  <w:style w:type="paragraph" w:customStyle="1" w:styleId="10">
    <w:name w:val="Знак Знак Знак Знак1 Знак Знак Знак"/>
    <w:basedOn w:val="a"/>
    <w:rsid w:val="00B3661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"/>
    <w:basedOn w:val="a"/>
    <w:rsid w:val="00564F66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 Знак Знак Знак"/>
    <w:basedOn w:val="a"/>
    <w:rsid w:val="002E7D82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1 Знак Знак Знак"/>
    <w:basedOn w:val="a"/>
    <w:rsid w:val="002536FB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"/>
    <w:basedOn w:val="a"/>
    <w:rsid w:val="00201CD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1 Знак Знак Знак"/>
    <w:basedOn w:val="a"/>
    <w:rsid w:val="00DA5439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 Знак Знак Знак"/>
    <w:basedOn w:val="a"/>
    <w:rsid w:val="00CE49C9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rsid w:val="000202CF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 Знак1 Знак Знак Знак"/>
    <w:basedOn w:val="a"/>
    <w:rsid w:val="004A04AD"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 Знак Знак1 Знак Знак Знак"/>
    <w:basedOn w:val="a"/>
    <w:rsid w:val="009835C0"/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 Знак Знак Знак1 Знак Знак Знак"/>
    <w:basedOn w:val="a"/>
    <w:rsid w:val="00A50048"/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 Знак Знак1 Знак Знак Знак"/>
    <w:basedOn w:val="a"/>
    <w:rsid w:val="004A0BD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72A48-73D8-4AEA-8E8F-415E2D66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2021-12-07T10:20:00Z</cp:lastPrinted>
  <dcterms:created xsi:type="dcterms:W3CDTF">2021-11-04T08:08:00Z</dcterms:created>
  <dcterms:modified xsi:type="dcterms:W3CDTF">2021-12-07T10:31:00Z</dcterms:modified>
</cp:coreProperties>
</file>