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E6621" w14:textId="77777777" w:rsidR="00E70E12" w:rsidRPr="00436519" w:rsidRDefault="00E70E12" w:rsidP="00890F95">
      <w:pPr>
        <w:spacing w:line="240" w:lineRule="auto"/>
        <w:jc w:val="both"/>
        <w:rPr>
          <w:b/>
          <w:sz w:val="44"/>
          <w:szCs w:val="24"/>
          <w:lang w:val="uk-UA"/>
        </w:rPr>
      </w:pPr>
      <w:bookmarkStart w:id="0" w:name="_Hlk170221202"/>
      <w:bookmarkEnd w:id="0"/>
    </w:p>
    <w:p w14:paraId="58D0F46D" w14:textId="77777777" w:rsidR="00436519" w:rsidRDefault="00436519" w:rsidP="00436519">
      <w:pPr>
        <w:spacing w:line="240" w:lineRule="auto"/>
        <w:ind w:left="0" w:right="0"/>
        <w:rPr>
          <w:b/>
          <w:sz w:val="44"/>
          <w:szCs w:val="24"/>
          <w:lang w:val="uk-UA"/>
        </w:rPr>
      </w:pPr>
    </w:p>
    <w:p w14:paraId="633DDDC6" w14:textId="77777777" w:rsidR="00436519" w:rsidRDefault="00436519" w:rsidP="00436519">
      <w:pPr>
        <w:spacing w:line="240" w:lineRule="auto"/>
        <w:ind w:left="0" w:right="0"/>
        <w:rPr>
          <w:b/>
          <w:sz w:val="44"/>
          <w:szCs w:val="24"/>
          <w:lang w:val="uk-UA"/>
        </w:rPr>
      </w:pPr>
    </w:p>
    <w:p w14:paraId="5771EF83" w14:textId="77777777" w:rsidR="00436519" w:rsidRDefault="00436519" w:rsidP="00436519">
      <w:pPr>
        <w:spacing w:line="240" w:lineRule="auto"/>
        <w:ind w:left="0" w:right="0"/>
        <w:rPr>
          <w:b/>
          <w:sz w:val="44"/>
          <w:szCs w:val="24"/>
          <w:lang w:val="uk-UA"/>
        </w:rPr>
      </w:pPr>
    </w:p>
    <w:p w14:paraId="48FE54B9" w14:textId="77777777" w:rsidR="00436519" w:rsidRDefault="00436519" w:rsidP="00436519">
      <w:pPr>
        <w:spacing w:line="240" w:lineRule="auto"/>
        <w:ind w:left="0" w:right="0"/>
        <w:rPr>
          <w:b/>
          <w:sz w:val="44"/>
          <w:szCs w:val="24"/>
          <w:lang w:val="uk-UA"/>
        </w:rPr>
      </w:pPr>
    </w:p>
    <w:p w14:paraId="600518C5" w14:textId="77777777" w:rsidR="00436519" w:rsidRDefault="00436519" w:rsidP="00436519">
      <w:pPr>
        <w:spacing w:line="240" w:lineRule="auto"/>
        <w:ind w:left="0" w:right="0"/>
        <w:rPr>
          <w:b/>
          <w:sz w:val="44"/>
          <w:szCs w:val="24"/>
          <w:lang w:val="uk-UA"/>
        </w:rPr>
      </w:pPr>
    </w:p>
    <w:p w14:paraId="3E94160F" w14:textId="77777777" w:rsidR="00436519" w:rsidRDefault="00436519" w:rsidP="00436519">
      <w:pPr>
        <w:spacing w:line="240" w:lineRule="auto"/>
        <w:ind w:left="0" w:right="0"/>
        <w:rPr>
          <w:b/>
          <w:sz w:val="44"/>
          <w:szCs w:val="24"/>
          <w:lang w:val="uk-UA"/>
        </w:rPr>
      </w:pPr>
    </w:p>
    <w:p w14:paraId="521F04C8" w14:textId="77777777" w:rsidR="00436519" w:rsidRDefault="00436519" w:rsidP="00436519">
      <w:pPr>
        <w:spacing w:line="240" w:lineRule="auto"/>
        <w:ind w:left="0" w:right="0"/>
        <w:rPr>
          <w:b/>
          <w:sz w:val="44"/>
          <w:szCs w:val="24"/>
          <w:lang w:val="uk-UA"/>
        </w:rPr>
      </w:pPr>
    </w:p>
    <w:p w14:paraId="0B074380" w14:textId="77777777" w:rsidR="00436519" w:rsidRPr="00436519" w:rsidRDefault="00436519" w:rsidP="00436519">
      <w:pPr>
        <w:spacing w:line="240" w:lineRule="auto"/>
        <w:ind w:left="0" w:right="0"/>
        <w:rPr>
          <w:b/>
          <w:sz w:val="44"/>
          <w:szCs w:val="24"/>
          <w:lang w:val="uk-UA"/>
        </w:rPr>
      </w:pPr>
      <w:r w:rsidRPr="00436519">
        <w:rPr>
          <w:b/>
          <w:sz w:val="44"/>
          <w:szCs w:val="24"/>
          <w:lang w:val="uk-UA"/>
        </w:rPr>
        <w:t>СТРАТЕГІЯ</w:t>
      </w:r>
    </w:p>
    <w:p w14:paraId="30B54CFC" w14:textId="77777777" w:rsidR="00436519" w:rsidRPr="00436519" w:rsidRDefault="00436519" w:rsidP="00436519">
      <w:pPr>
        <w:spacing w:line="240" w:lineRule="auto"/>
        <w:ind w:left="0" w:right="0"/>
        <w:rPr>
          <w:b/>
          <w:sz w:val="44"/>
          <w:szCs w:val="24"/>
          <w:lang w:val="uk-UA"/>
        </w:rPr>
      </w:pPr>
      <w:r w:rsidRPr="00436519">
        <w:rPr>
          <w:b/>
          <w:sz w:val="44"/>
          <w:szCs w:val="24"/>
          <w:lang w:val="uk-UA"/>
        </w:rPr>
        <w:t>розвитку освіти</w:t>
      </w:r>
    </w:p>
    <w:p w14:paraId="36571DF7" w14:textId="77777777" w:rsidR="00436519" w:rsidRPr="00436519" w:rsidRDefault="00436519" w:rsidP="00436519">
      <w:pPr>
        <w:spacing w:line="240" w:lineRule="auto"/>
        <w:ind w:left="0" w:right="0"/>
        <w:rPr>
          <w:b/>
          <w:sz w:val="44"/>
          <w:szCs w:val="24"/>
          <w:lang w:val="uk-UA"/>
        </w:rPr>
      </w:pPr>
      <w:r w:rsidRPr="00436519">
        <w:rPr>
          <w:b/>
          <w:sz w:val="44"/>
          <w:szCs w:val="24"/>
          <w:lang w:val="uk-UA"/>
        </w:rPr>
        <w:t>Чернігівської міської територіальної громади</w:t>
      </w:r>
    </w:p>
    <w:p w14:paraId="47254BF8" w14:textId="77777777" w:rsidR="00436519" w:rsidRDefault="00436519" w:rsidP="00436519">
      <w:pPr>
        <w:spacing w:line="240" w:lineRule="auto"/>
        <w:ind w:left="0" w:right="0"/>
        <w:rPr>
          <w:b/>
          <w:sz w:val="44"/>
          <w:szCs w:val="24"/>
          <w:lang w:val="uk-UA"/>
        </w:rPr>
      </w:pPr>
      <w:r w:rsidRPr="00436519">
        <w:rPr>
          <w:b/>
          <w:sz w:val="44"/>
          <w:szCs w:val="24"/>
          <w:lang w:val="uk-UA"/>
        </w:rPr>
        <w:t>на 2024-2029 рр.</w:t>
      </w:r>
    </w:p>
    <w:p w14:paraId="7CE04E9E" w14:textId="77777777" w:rsidR="00436519" w:rsidRDefault="00436519" w:rsidP="00436519">
      <w:pPr>
        <w:spacing w:line="240" w:lineRule="auto"/>
        <w:ind w:left="0" w:right="0"/>
        <w:rPr>
          <w:b/>
          <w:sz w:val="24"/>
          <w:szCs w:val="24"/>
          <w:lang w:val="uk-UA"/>
        </w:rPr>
      </w:pPr>
      <w:r>
        <w:rPr>
          <w:noProof/>
          <w:lang w:val="uk-UA" w:eastAsia="uk-UA"/>
        </w:rPr>
        <w:drawing>
          <wp:inline distT="0" distB="0" distL="0" distR="0" wp14:anchorId="51920267" wp14:editId="6973158A">
            <wp:extent cx="2377440" cy="3068955"/>
            <wp:effectExtent l="0" t="0" r="3810" b="0"/>
            <wp:docPr id="123" name="Рисунок 123" descr="https://chernigiv-rada.gov.ua/files/gerb_1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nigiv-rada.gov.ua/files/gerb_1_m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3068955"/>
                    </a:xfrm>
                    <a:prstGeom prst="rect">
                      <a:avLst/>
                    </a:prstGeom>
                    <a:noFill/>
                    <a:ln>
                      <a:noFill/>
                    </a:ln>
                  </pic:spPr>
                </pic:pic>
              </a:graphicData>
            </a:graphic>
          </wp:inline>
        </w:drawing>
      </w:r>
    </w:p>
    <w:p w14:paraId="44350852" w14:textId="77777777" w:rsidR="00436519" w:rsidRDefault="00436519" w:rsidP="00436519">
      <w:pPr>
        <w:spacing w:line="240" w:lineRule="auto"/>
        <w:ind w:left="0" w:right="0"/>
        <w:rPr>
          <w:b/>
          <w:sz w:val="24"/>
          <w:szCs w:val="24"/>
          <w:lang w:val="uk-UA"/>
        </w:rPr>
      </w:pPr>
    </w:p>
    <w:p w14:paraId="418D149F" w14:textId="77777777" w:rsidR="00436519" w:rsidRDefault="00436519" w:rsidP="00436519">
      <w:pPr>
        <w:spacing w:line="240" w:lineRule="auto"/>
        <w:ind w:left="0" w:right="0"/>
        <w:rPr>
          <w:b/>
          <w:sz w:val="24"/>
          <w:szCs w:val="24"/>
          <w:lang w:val="uk-UA"/>
        </w:rPr>
      </w:pPr>
    </w:p>
    <w:p w14:paraId="5C5CE1A4" w14:textId="77777777" w:rsidR="00436519" w:rsidRDefault="00436519" w:rsidP="00436519">
      <w:pPr>
        <w:spacing w:line="240" w:lineRule="auto"/>
        <w:ind w:left="0" w:right="0"/>
        <w:rPr>
          <w:b/>
          <w:sz w:val="24"/>
          <w:szCs w:val="24"/>
          <w:lang w:val="uk-UA"/>
        </w:rPr>
      </w:pPr>
    </w:p>
    <w:p w14:paraId="72492E29" w14:textId="77777777" w:rsidR="00436519" w:rsidRDefault="00436519" w:rsidP="00436519">
      <w:pPr>
        <w:spacing w:line="240" w:lineRule="auto"/>
        <w:ind w:left="0" w:right="0"/>
        <w:rPr>
          <w:b/>
          <w:sz w:val="24"/>
          <w:szCs w:val="24"/>
          <w:lang w:val="uk-UA"/>
        </w:rPr>
      </w:pPr>
    </w:p>
    <w:p w14:paraId="7C7CD613" w14:textId="77777777" w:rsidR="00436519" w:rsidRDefault="00436519" w:rsidP="00436519">
      <w:pPr>
        <w:spacing w:line="240" w:lineRule="auto"/>
        <w:ind w:left="0" w:right="0"/>
        <w:rPr>
          <w:b/>
          <w:sz w:val="24"/>
          <w:szCs w:val="24"/>
          <w:lang w:val="uk-UA"/>
        </w:rPr>
      </w:pPr>
    </w:p>
    <w:p w14:paraId="5C2D886B" w14:textId="77777777" w:rsidR="00436519" w:rsidRDefault="00436519" w:rsidP="00436519">
      <w:pPr>
        <w:spacing w:line="240" w:lineRule="auto"/>
        <w:ind w:left="0" w:right="0"/>
        <w:rPr>
          <w:b/>
          <w:sz w:val="24"/>
          <w:szCs w:val="24"/>
          <w:lang w:val="uk-UA"/>
        </w:rPr>
      </w:pPr>
    </w:p>
    <w:p w14:paraId="59D751E7" w14:textId="77777777" w:rsidR="00436519" w:rsidRDefault="00436519" w:rsidP="00436519">
      <w:pPr>
        <w:spacing w:line="240" w:lineRule="auto"/>
        <w:ind w:left="0" w:right="0"/>
        <w:rPr>
          <w:b/>
          <w:sz w:val="24"/>
          <w:szCs w:val="24"/>
          <w:lang w:val="uk-UA"/>
        </w:rPr>
      </w:pPr>
    </w:p>
    <w:p w14:paraId="346DED60" w14:textId="77777777" w:rsidR="00436519" w:rsidRDefault="00436519" w:rsidP="00436519">
      <w:pPr>
        <w:spacing w:line="240" w:lineRule="auto"/>
        <w:ind w:left="0" w:right="0"/>
        <w:rPr>
          <w:b/>
          <w:sz w:val="24"/>
          <w:szCs w:val="24"/>
          <w:lang w:val="uk-UA"/>
        </w:rPr>
      </w:pPr>
    </w:p>
    <w:p w14:paraId="78384946" w14:textId="77777777" w:rsidR="00436519" w:rsidRDefault="00436519" w:rsidP="00436519">
      <w:pPr>
        <w:spacing w:line="240" w:lineRule="auto"/>
        <w:ind w:left="0" w:right="0"/>
        <w:rPr>
          <w:b/>
          <w:sz w:val="24"/>
          <w:szCs w:val="24"/>
          <w:lang w:val="uk-UA"/>
        </w:rPr>
      </w:pPr>
    </w:p>
    <w:p w14:paraId="225FF49F" w14:textId="77777777" w:rsidR="00436519" w:rsidRDefault="00436519" w:rsidP="00436519">
      <w:pPr>
        <w:spacing w:line="240" w:lineRule="auto"/>
        <w:ind w:left="0" w:right="0"/>
        <w:rPr>
          <w:b/>
          <w:sz w:val="24"/>
          <w:szCs w:val="24"/>
          <w:lang w:val="uk-UA"/>
        </w:rPr>
      </w:pPr>
    </w:p>
    <w:p w14:paraId="56384AB5" w14:textId="77777777" w:rsidR="00436519" w:rsidRDefault="00436519" w:rsidP="00436519">
      <w:pPr>
        <w:spacing w:line="240" w:lineRule="auto"/>
        <w:ind w:left="0" w:right="0"/>
        <w:rPr>
          <w:b/>
          <w:sz w:val="24"/>
          <w:szCs w:val="24"/>
          <w:lang w:val="uk-UA"/>
        </w:rPr>
      </w:pPr>
    </w:p>
    <w:p w14:paraId="4896DE84" w14:textId="77777777" w:rsidR="00436519" w:rsidRDefault="00436519" w:rsidP="00436519">
      <w:pPr>
        <w:spacing w:line="240" w:lineRule="auto"/>
        <w:ind w:left="0" w:right="0"/>
        <w:rPr>
          <w:b/>
          <w:sz w:val="24"/>
          <w:szCs w:val="24"/>
          <w:lang w:val="uk-UA"/>
        </w:rPr>
      </w:pPr>
      <w:r>
        <w:rPr>
          <w:b/>
          <w:sz w:val="24"/>
          <w:szCs w:val="24"/>
          <w:lang w:val="uk-UA"/>
        </w:rPr>
        <w:t xml:space="preserve">Чернігів – 2024 </w:t>
      </w:r>
      <w:r>
        <w:rPr>
          <w:b/>
          <w:sz w:val="24"/>
          <w:szCs w:val="24"/>
          <w:lang w:val="uk-UA"/>
        </w:rPr>
        <w:br w:type="page"/>
      </w:r>
    </w:p>
    <w:p w14:paraId="5EE342D8" w14:textId="77777777" w:rsidR="00FC0D33" w:rsidRDefault="00FC0D33" w:rsidP="00FC0D33">
      <w:pPr>
        <w:spacing w:line="240" w:lineRule="auto"/>
        <w:ind w:left="0" w:right="0"/>
        <w:rPr>
          <w:b/>
          <w:sz w:val="24"/>
          <w:szCs w:val="24"/>
          <w:lang w:val="uk-UA"/>
        </w:rPr>
      </w:pPr>
      <w:bookmarkStart w:id="1" w:name="_Toc167896723"/>
      <w:bookmarkStart w:id="2" w:name="_Toc172841638"/>
      <w:r>
        <w:rPr>
          <w:b/>
          <w:sz w:val="24"/>
          <w:szCs w:val="24"/>
          <w:lang w:val="uk-UA"/>
        </w:rPr>
        <w:lastRenderedPageBreak/>
        <w:t>ЗМІСТ</w:t>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1"/>
        <w:gridCol w:w="576"/>
      </w:tblGrid>
      <w:tr w:rsidR="00FC0D33" w:rsidRPr="00FC0D33" w14:paraId="17588D2F" w14:textId="77777777" w:rsidTr="004C5A73">
        <w:tc>
          <w:tcPr>
            <w:tcW w:w="9039" w:type="dxa"/>
          </w:tcPr>
          <w:p w14:paraId="4F8850F4" w14:textId="77777777" w:rsidR="00FC0D33" w:rsidRPr="00FC0D33" w:rsidRDefault="004C5A7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Перелік скорочень </w:t>
            </w:r>
          </w:p>
        </w:tc>
        <w:tc>
          <w:tcPr>
            <w:tcW w:w="534" w:type="dxa"/>
          </w:tcPr>
          <w:p w14:paraId="3B967D7A" w14:textId="77777777" w:rsidR="00FC0D33" w:rsidRPr="00FC0D33" w:rsidRDefault="004C5A73"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4</w:t>
            </w:r>
          </w:p>
        </w:tc>
      </w:tr>
      <w:tr w:rsidR="00FC0D33" w:rsidRPr="00FC0D33" w14:paraId="6F7770DF" w14:textId="77777777" w:rsidTr="004C5A73">
        <w:tc>
          <w:tcPr>
            <w:tcW w:w="9039" w:type="dxa"/>
          </w:tcPr>
          <w:p w14:paraId="3B2D1213" w14:textId="77777777" w:rsidR="00FC0D33" w:rsidRPr="00FC0D33" w:rsidRDefault="004C5A7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Вступ </w:t>
            </w:r>
          </w:p>
        </w:tc>
        <w:tc>
          <w:tcPr>
            <w:tcW w:w="534" w:type="dxa"/>
          </w:tcPr>
          <w:p w14:paraId="4B1B401D" w14:textId="77777777" w:rsidR="00FC0D33" w:rsidRPr="00FC0D33" w:rsidRDefault="004C5A73"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5</w:t>
            </w:r>
          </w:p>
        </w:tc>
      </w:tr>
      <w:tr w:rsidR="00FC0D33" w:rsidRPr="00FC0D33" w14:paraId="580CF329" w14:textId="77777777" w:rsidTr="004C5A73">
        <w:tc>
          <w:tcPr>
            <w:tcW w:w="9039" w:type="dxa"/>
          </w:tcPr>
          <w:p w14:paraId="54322122"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І.</w:t>
            </w:r>
            <w:r>
              <w:rPr>
                <w:rFonts w:ascii="Times New Roman" w:hAnsi="Times New Roman" w:cs="Times New Roman"/>
                <w:b/>
                <w:sz w:val="24"/>
                <w:szCs w:val="24"/>
                <w:lang w:val="uk-UA"/>
              </w:rPr>
              <w:t xml:space="preserve"> </w:t>
            </w:r>
            <w:r w:rsidRPr="00FC0D33">
              <w:rPr>
                <w:rFonts w:ascii="Times New Roman" w:hAnsi="Times New Roman" w:cs="Times New Roman"/>
                <w:b/>
                <w:sz w:val="24"/>
                <w:szCs w:val="24"/>
              </w:rPr>
              <w:t xml:space="preserve">Методологія та опис процесу роботи </w:t>
            </w:r>
          </w:p>
        </w:tc>
        <w:tc>
          <w:tcPr>
            <w:tcW w:w="534" w:type="dxa"/>
          </w:tcPr>
          <w:p w14:paraId="222DF496"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6</w:t>
            </w:r>
          </w:p>
        </w:tc>
      </w:tr>
      <w:tr w:rsidR="00FC0D33" w:rsidRPr="00FC0D33" w14:paraId="76EDDF44" w14:textId="77777777" w:rsidTr="004C5A73">
        <w:tc>
          <w:tcPr>
            <w:tcW w:w="9039" w:type="dxa"/>
          </w:tcPr>
          <w:p w14:paraId="03D94F7A"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ІІ. Коротка характеристика Чернігівської міської територіальної громади </w:t>
            </w:r>
          </w:p>
        </w:tc>
        <w:tc>
          <w:tcPr>
            <w:tcW w:w="534" w:type="dxa"/>
          </w:tcPr>
          <w:p w14:paraId="42CABE28"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13</w:t>
            </w:r>
          </w:p>
        </w:tc>
      </w:tr>
      <w:tr w:rsidR="00FC0D33" w:rsidRPr="00FC0D33" w14:paraId="62734DA1" w14:textId="77777777" w:rsidTr="004C5A73">
        <w:tc>
          <w:tcPr>
            <w:tcW w:w="9039" w:type="dxa"/>
          </w:tcPr>
          <w:p w14:paraId="1E9B32A2"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2.1 Географічне розташування Чернігівської територіальної громади </w:t>
            </w:r>
          </w:p>
        </w:tc>
        <w:tc>
          <w:tcPr>
            <w:tcW w:w="534" w:type="dxa"/>
          </w:tcPr>
          <w:p w14:paraId="42F23F4D"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lang w:val="uk-UA"/>
              </w:rPr>
              <w:t>13</w:t>
            </w:r>
          </w:p>
        </w:tc>
      </w:tr>
      <w:tr w:rsidR="00FC0D33" w:rsidRPr="00FC0D33" w14:paraId="1B50A01E" w14:textId="77777777" w:rsidTr="004C5A73">
        <w:tc>
          <w:tcPr>
            <w:tcW w:w="9039" w:type="dxa"/>
          </w:tcPr>
          <w:p w14:paraId="7C75FF76"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lang w:val="uk-UA"/>
              </w:rPr>
              <w:t xml:space="preserve">2.2. </w:t>
            </w:r>
            <w:r>
              <w:rPr>
                <w:rFonts w:ascii="Times New Roman" w:hAnsi="Times New Roman" w:cs="Times New Roman"/>
                <w:sz w:val="24"/>
                <w:szCs w:val="24"/>
                <w:lang w:val="uk-UA"/>
              </w:rPr>
              <w:t>Н</w:t>
            </w:r>
            <w:r w:rsidRPr="00FC0D33">
              <w:rPr>
                <w:rFonts w:ascii="Times New Roman" w:hAnsi="Times New Roman" w:cs="Times New Roman"/>
                <w:sz w:val="24"/>
                <w:szCs w:val="24"/>
                <w:lang w:val="uk-UA"/>
              </w:rPr>
              <w:t xml:space="preserve">аселення </w:t>
            </w:r>
            <w:r w:rsidRPr="00FC0D33">
              <w:rPr>
                <w:rFonts w:ascii="Times New Roman" w:hAnsi="Times New Roman" w:cs="Times New Roman"/>
                <w:sz w:val="24"/>
                <w:szCs w:val="24"/>
              </w:rPr>
              <w:t>Чернігівської територіальної громади</w:t>
            </w:r>
          </w:p>
        </w:tc>
        <w:tc>
          <w:tcPr>
            <w:tcW w:w="534" w:type="dxa"/>
          </w:tcPr>
          <w:p w14:paraId="55D65A3C"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lang w:val="uk-UA"/>
              </w:rPr>
              <w:t>15</w:t>
            </w:r>
          </w:p>
        </w:tc>
      </w:tr>
      <w:tr w:rsidR="00FC0D33" w:rsidRPr="00FC0D33" w14:paraId="3D0E40B0" w14:textId="77777777" w:rsidTr="004C5A73">
        <w:tc>
          <w:tcPr>
            <w:tcW w:w="9039" w:type="dxa"/>
          </w:tcPr>
          <w:p w14:paraId="7F1B5D16"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2.3. Дитяче населення Чернігівської територіальної громади </w:t>
            </w:r>
          </w:p>
        </w:tc>
        <w:tc>
          <w:tcPr>
            <w:tcW w:w="534" w:type="dxa"/>
          </w:tcPr>
          <w:p w14:paraId="57CF0C0D"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FC0D33" w:rsidRPr="00FC0D33" w14:paraId="6BD167B3" w14:textId="77777777" w:rsidTr="004C5A73">
        <w:tc>
          <w:tcPr>
            <w:tcW w:w="9039" w:type="dxa"/>
          </w:tcPr>
          <w:p w14:paraId="66D48457"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2.4. Соціальний паспорт Чернігівської територіальної громади </w:t>
            </w:r>
          </w:p>
        </w:tc>
        <w:tc>
          <w:tcPr>
            <w:tcW w:w="534" w:type="dxa"/>
          </w:tcPr>
          <w:p w14:paraId="01E5E6BC"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r>
      <w:tr w:rsidR="00FC0D33" w:rsidRPr="00FC0D33" w14:paraId="49862857" w14:textId="77777777" w:rsidTr="004C5A73">
        <w:tc>
          <w:tcPr>
            <w:tcW w:w="9039" w:type="dxa"/>
          </w:tcPr>
          <w:p w14:paraId="5B844114"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2.5. Коротка характеристика економічного стану Чернігівської територіальної громади </w:t>
            </w:r>
          </w:p>
        </w:tc>
        <w:tc>
          <w:tcPr>
            <w:tcW w:w="534" w:type="dxa"/>
          </w:tcPr>
          <w:p w14:paraId="7BC18131"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r>
      <w:tr w:rsidR="00FC0D33" w:rsidRPr="00FC0D33" w14:paraId="0A33EE23" w14:textId="77777777" w:rsidTr="004C5A73">
        <w:tc>
          <w:tcPr>
            <w:tcW w:w="9039" w:type="dxa"/>
          </w:tcPr>
          <w:p w14:paraId="3AC66F0B"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III. Управління освітньою галуззю Чернігівської міської територіальної громади </w:t>
            </w:r>
          </w:p>
        </w:tc>
        <w:tc>
          <w:tcPr>
            <w:tcW w:w="534" w:type="dxa"/>
          </w:tcPr>
          <w:p w14:paraId="699EBFE0"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24</w:t>
            </w:r>
          </w:p>
        </w:tc>
      </w:tr>
      <w:tr w:rsidR="00FC0D33" w:rsidRPr="00FC0D33" w14:paraId="0A9DB10E" w14:textId="77777777" w:rsidTr="004C5A73">
        <w:tc>
          <w:tcPr>
            <w:tcW w:w="9039" w:type="dxa"/>
          </w:tcPr>
          <w:p w14:paraId="05436E90"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IV. Бюджет Чернігівської міської територіальної громади </w:t>
            </w:r>
          </w:p>
        </w:tc>
        <w:tc>
          <w:tcPr>
            <w:tcW w:w="534" w:type="dxa"/>
          </w:tcPr>
          <w:p w14:paraId="06F5467C"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29</w:t>
            </w:r>
          </w:p>
        </w:tc>
      </w:tr>
      <w:tr w:rsidR="00FC0D33" w:rsidRPr="00FC0D33" w14:paraId="09899D6B" w14:textId="77777777" w:rsidTr="004C5A73">
        <w:tc>
          <w:tcPr>
            <w:tcW w:w="9039" w:type="dxa"/>
          </w:tcPr>
          <w:p w14:paraId="5E9E2DCA"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4.1 Характеристика бюджету Чернігівської міської територіальної громади </w:t>
            </w:r>
          </w:p>
        </w:tc>
        <w:tc>
          <w:tcPr>
            <w:tcW w:w="534" w:type="dxa"/>
          </w:tcPr>
          <w:p w14:paraId="754F9810"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r>
      <w:tr w:rsidR="00FC0D33" w:rsidRPr="00FC0D33" w14:paraId="4A805A19" w14:textId="77777777" w:rsidTr="004C5A73">
        <w:tc>
          <w:tcPr>
            <w:tcW w:w="9039" w:type="dxa"/>
          </w:tcPr>
          <w:p w14:paraId="7F68D23B"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4.2. Характеристика бюджету освіти Чернігівської міської територіальної громади </w:t>
            </w:r>
          </w:p>
        </w:tc>
        <w:tc>
          <w:tcPr>
            <w:tcW w:w="534" w:type="dxa"/>
          </w:tcPr>
          <w:p w14:paraId="735622C2"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41</w:t>
            </w:r>
          </w:p>
        </w:tc>
      </w:tr>
      <w:tr w:rsidR="00FC0D33" w:rsidRPr="00FC0D33" w14:paraId="175A029B" w14:textId="77777777" w:rsidTr="004C5A73">
        <w:tc>
          <w:tcPr>
            <w:tcW w:w="9039" w:type="dxa"/>
          </w:tcPr>
          <w:p w14:paraId="390D4108"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V. Мережа закладів та установ освіти Чернігівської міської територіальної громади </w:t>
            </w:r>
          </w:p>
        </w:tc>
        <w:tc>
          <w:tcPr>
            <w:tcW w:w="534" w:type="dxa"/>
          </w:tcPr>
          <w:p w14:paraId="4C84A27A"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46</w:t>
            </w:r>
          </w:p>
        </w:tc>
      </w:tr>
      <w:tr w:rsidR="00FC0D33" w:rsidRPr="00FC0D33" w14:paraId="755D21E9" w14:textId="77777777" w:rsidTr="004C5A73">
        <w:tc>
          <w:tcPr>
            <w:tcW w:w="9039" w:type="dxa"/>
          </w:tcPr>
          <w:p w14:paraId="7322B771"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5.1. Загальна середня освіта </w:t>
            </w:r>
          </w:p>
        </w:tc>
        <w:tc>
          <w:tcPr>
            <w:tcW w:w="534" w:type="dxa"/>
          </w:tcPr>
          <w:p w14:paraId="15E460AA"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46</w:t>
            </w:r>
          </w:p>
        </w:tc>
      </w:tr>
      <w:tr w:rsidR="00FC0D33" w:rsidRPr="00FC0D33" w14:paraId="1A15957B" w14:textId="77777777" w:rsidTr="004C5A73">
        <w:tc>
          <w:tcPr>
            <w:tcW w:w="9039" w:type="dxa"/>
          </w:tcPr>
          <w:p w14:paraId="10EAE4C7"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5.2. Дошкільна освіта </w:t>
            </w:r>
          </w:p>
        </w:tc>
        <w:tc>
          <w:tcPr>
            <w:tcW w:w="534" w:type="dxa"/>
          </w:tcPr>
          <w:p w14:paraId="1E5766F5"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60</w:t>
            </w:r>
          </w:p>
        </w:tc>
      </w:tr>
      <w:tr w:rsidR="00FC0D33" w:rsidRPr="00FC0D33" w14:paraId="2C76EC79" w14:textId="77777777" w:rsidTr="004C5A73">
        <w:tc>
          <w:tcPr>
            <w:tcW w:w="9039" w:type="dxa"/>
          </w:tcPr>
          <w:p w14:paraId="4914464E"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5.3. Позашкільна освіта </w:t>
            </w:r>
          </w:p>
        </w:tc>
        <w:tc>
          <w:tcPr>
            <w:tcW w:w="534" w:type="dxa"/>
          </w:tcPr>
          <w:p w14:paraId="29DA0823"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64</w:t>
            </w:r>
          </w:p>
        </w:tc>
      </w:tr>
      <w:tr w:rsidR="00FC0D33" w:rsidRPr="00FC0D33" w14:paraId="56153808" w14:textId="77777777" w:rsidTr="004C5A73">
        <w:tc>
          <w:tcPr>
            <w:tcW w:w="9039" w:type="dxa"/>
          </w:tcPr>
          <w:p w14:paraId="695ABBEA"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5.4. Інклюзивна освіта </w:t>
            </w:r>
          </w:p>
        </w:tc>
        <w:tc>
          <w:tcPr>
            <w:tcW w:w="534" w:type="dxa"/>
          </w:tcPr>
          <w:p w14:paraId="58E7F7AB"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67</w:t>
            </w:r>
          </w:p>
        </w:tc>
      </w:tr>
      <w:tr w:rsidR="00FC0D33" w:rsidRPr="00FC0D33" w14:paraId="4BF24CB8" w14:textId="77777777" w:rsidTr="004C5A73">
        <w:tc>
          <w:tcPr>
            <w:tcW w:w="9039" w:type="dxa"/>
          </w:tcPr>
          <w:p w14:paraId="07136DBE"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VI. Кадровий потенціал освітньої галузі Чернігівської міської територіальної громади </w:t>
            </w:r>
          </w:p>
        </w:tc>
        <w:tc>
          <w:tcPr>
            <w:tcW w:w="534" w:type="dxa"/>
          </w:tcPr>
          <w:p w14:paraId="0F65B58B"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74</w:t>
            </w:r>
          </w:p>
        </w:tc>
      </w:tr>
      <w:tr w:rsidR="00FC0D33" w:rsidRPr="00FC0D33" w14:paraId="110DDA9B" w14:textId="77777777" w:rsidTr="004C5A73">
        <w:tc>
          <w:tcPr>
            <w:tcW w:w="9039" w:type="dxa"/>
          </w:tcPr>
          <w:p w14:paraId="297603AA"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6.1. Кількісний та якісний склад працівників закладів загальної середньої освіти </w:t>
            </w:r>
          </w:p>
        </w:tc>
        <w:tc>
          <w:tcPr>
            <w:tcW w:w="534" w:type="dxa"/>
          </w:tcPr>
          <w:p w14:paraId="2F775BEA"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74</w:t>
            </w:r>
          </w:p>
        </w:tc>
      </w:tr>
      <w:tr w:rsidR="00FC0D33" w:rsidRPr="00FC0D33" w14:paraId="51310049" w14:textId="77777777" w:rsidTr="004C5A73">
        <w:tc>
          <w:tcPr>
            <w:tcW w:w="9039" w:type="dxa"/>
          </w:tcPr>
          <w:p w14:paraId="5B88216E"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6.2. Кількісний та якісний склад працівників закладів дошкільної освіти </w:t>
            </w:r>
          </w:p>
        </w:tc>
        <w:tc>
          <w:tcPr>
            <w:tcW w:w="534" w:type="dxa"/>
          </w:tcPr>
          <w:p w14:paraId="107770D9"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FC0D33" w:rsidRPr="00FC0D33" w14:paraId="6E20BE07" w14:textId="77777777" w:rsidTr="004C5A73">
        <w:tc>
          <w:tcPr>
            <w:tcW w:w="9039" w:type="dxa"/>
          </w:tcPr>
          <w:p w14:paraId="5FE4C6FC"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6.3. Умови для підвищення кваліфікації, постійного професійного розвитку педагогічних працівників </w:t>
            </w:r>
          </w:p>
        </w:tc>
        <w:tc>
          <w:tcPr>
            <w:tcW w:w="534" w:type="dxa"/>
          </w:tcPr>
          <w:p w14:paraId="66B2A2E9"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FC0D33" w:rsidRPr="00FC0D33" w14:paraId="5557F955" w14:textId="77777777" w:rsidTr="004C5A73">
        <w:tc>
          <w:tcPr>
            <w:tcW w:w="9039" w:type="dxa"/>
          </w:tcPr>
          <w:p w14:paraId="7926F645"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VII. Територіальна та фізична доступність закладів освіти Чернігівської міської територіальної громади </w:t>
            </w:r>
          </w:p>
        </w:tc>
        <w:tc>
          <w:tcPr>
            <w:tcW w:w="534" w:type="dxa"/>
          </w:tcPr>
          <w:p w14:paraId="66C2AC46"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78</w:t>
            </w:r>
          </w:p>
        </w:tc>
      </w:tr>
      <w:tr w:rsidR="00FC0D33" w:rsidRPr="00FC0D33" w14:paraId="07406AF5" w14:textId="77777777" w:rsidTr="004C5A73">
        <w:tc>
          <w:tcPr>
            <w:tcW w:w="9039" w:type="dxa"/>
          </w:tcPr>
          <w:p w14:paraId="2B050E0B"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VIII. Матеріально-технічне забезпечення закладів освіти Чернігівської міської територіальної громади </w:t>
            </w:r>
          </w:p>
        </w:tc>
        <w:tc>
          <w:tcPr>
            <w:tcW w:w="534" w:type="dxa"/>
          </w:tcPr>
          <w:p w14:paraId="7BF87F81"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78</w:t>
            </w:r>
          </w:p>
        </w:tc>
      </w:tr>
      <w:tr w:rsidR="00FC0D33" w:rsidRPr="00FC0D33" w14:paraId="59150872" w14:textId="77777777" w:rsidTr="004C5A73">
        <w:tc>
          <w:tcPr>
            <w:tcW w:w="9039" w:type="dxa"/>
          </w:tcPr>
          <w:p w14:paraId="4D53EC7B"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ІХ. Безпечність та комфортність освітнього середовища </w:t>
            </w:r>
          </w:p>
        </w:tc>
        <w:tc>
          <w:tcPr>
            <w:tcW w:w="534" w:type="dxa"/>
          </w:tcPr>
          <w:p w14:paraId="27A3FC5B"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84</w:t>
            </w:r>
          </w:p>
        </w:tc>
      </w:tr>
      <w:tr w:rsidR="00FC0D33" w:rsidRPr="00FC0D33" w14:paraId="0C5236E1" w14:textId="77777777" w:rsidTr="004C5A73">
        <w:tc>
          <w:tcPr>
            <w:tcW w:w="9039" w:type="dxa"/>
          </w:tcPr>
          <w:p w14:paraId="16F1F201"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Х. Якість освіти у закладах освіти Чернігівської МТГ </w:t>
            </w:r>
          </w:p>
        </w:tc>
        <w:tc>
          <w:tcPr>
            <w:tcW w:w="534" w:type="dxa"/>
          </w:tcPr>
          <w:p w14:paraId="5ADDDC1D"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88</w:t>
            </w:r>
          </w:p>
        </w:tc>
      </w:tr>
      <w:tr w:rsidR="00FC0D33" w:rsidRPr="00FC0D33" w14:paraId="7B1D45C7" w14:textId="77777777" w:rsidTr="004C5A73">
        <w:tc>
          <w:tcPr>
            <w:tcW w:w="9039" w:type="dxa"/>
          </w:tcPr>
          <w:p w14:paraId="49101042"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ХІ. SWOT-аналіз освітньої галузі Чернігівської територіальної громади </w:t>
            </w:r>
          </w:p>
        </w:tc>
        <w:tc>
          <w:tcPr>
            <w:tcW w:w="534" w:type="dxa"/>
          </w:tcPr>
          <w:p w14:paraId="084C8880"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93</w:t>
            </w:r>
          </w:p>
        </w:tc>
      </w:tr>
      <w:tr w:rsidR="00FC0D33" w:rsidRPr="00FC0D33" w14:paraId="17ED31DF" w14:textId="77777777" w:rsidTr="004C5A73">
        <w:tc>
          <w:tcPr>
            <w:tcW w:w="9039" w:type="dxa"/>
          </w:tcPr>
          <w:p w14:paraId="2D0AD4BC"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b/>
                <w:sz w:val="24"/>
                <w:szCs w:val="24"/>
              </w:rPr>
              <w:t>ХІІ. Сценарії (прогнози) розвитку освітньої галузі Чернігівської територіальної громади</w:t>
            </w:r>
            <w:r w:rsidRPr="00FC0D33">
              <w:rPr>
                <w:rFonts w:ascii="Times New Roman" w:hAnsi="Times New Roman" w:cs="Times New Roman"/>
                <w:sz w:val="24"/>
                <w:szCs w:val="24"/>
              </w:rPr>
              <w:t xml:space="preserve"> </w:t>
            </w:r>
          </w:p>
        </w:tc>
        <w:tc>
          <w:tcPr>
            <w:tcW w:w="534" w:type="dxa"/>
          </w:tcPr>
          <w:p w14:paraId="13900A70"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99</w:t>
            </w:r>
          </w:p>
        </w:tc>
      </w:tr>
      <w:tr w:rsidR="00FC0D33" w:rsidRPr="00FC0D33" w14:paraId="456407C0" w14:textId="77777777" w:rsidTr="004C5A73">
        <w:tc>
          <w:tcPr>
            <w:tcW w:w="9039" w:type="dxa"/>
          </w:tcPr>
          <w:p w14:paraId="019F00EC"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12.1. Інерційний (песимістичний) сценарій розвитку </w:t>
            </w:r>
          </w:p>
        </w:tc>
        <w:tc>
          <w:tcPr>
            <w:tcW w:w="534" w:type="dxa"/>
          </w:tcPr>
          <w:p w14:paraId="4BF30718"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99</w:t>
            </w:r>
          </w:p>
        </w:tc>
      </w:tr>
      <w:tr w:rsidR="00FC0D33" w:rsidRPr="00FC0D33" w14:paraId="28B5CC3E" w14:textId="77777777" w:rsidTr="004C5A73">
        <w:tc>
          <w:tcPr>
            <w:tcW w:w="9039" w:type="dxa"/>
          </w:tcPr>
          <w:p w14:paraId="298A2280"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12.2. Оптимістичний (</w:t>
            </w:r>
            <w:proofErr w:type="spellStart"/>
            <w:r w:rsidRPr="00FC0D33">
              <w:rPr>
                <w:rFonts w:ascii="Times New Roman" w:hAnsi="Times New Roman" w:cs="Times New Roman"/>
                <w:sz w:val="24"/>
                <w:szCs w:val="24"/>
              </w:rPr>
              <w:t>модернізаційний</w:t>
            </w:r>
            <w:proofErr w:type="spellEnd"/>
            <w:r w:rsidRPr="00FC0D33">
              <w:rPr>
                <w:rFonts w:ascii="Times New Roman" w:hAnsi="Times New Roman" w:cs="Times New Roman"/>
                <w:sz w:val="24"/>
                <w:szCs w:val="24"/>
              </w:rPr>
              <w:t xml:space="preserve">) сценарій розвитку </w:t>
            </w:r>
          </w:p>
        </w:tc>
        <w:tc>
          <w:tcPr>
            <w:tcW w:w="534" w:type="dxa"/>
          </w:tcPr>
          <w:p w14:paraId="335A427F"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FC0D33" w:rsidRPr="00FC0D33" w14:paraId="080A0CE8" w14:textId="77777777" w:rsidTr="004C5A73">
        <w:tc>
          <w:tcPr>
            <w:tcW w:w="9039" w:type="dxa"/>
          </w:tcPr>
          <w:p w14:paraId="616932A6"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12.3. Базовий (реалістичний) сценарій розвитку </w:t>
            </w:r>
          </w:p>
        </w:tc>
        <w:tc>
          <w:tcPr>
            <w:tcW w:w="534" w:type="dxa"/>
          </w:tcPr>
          <w:p w14:paraId="1BC8F920"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FC0D33" w:rsidRPr="00FC0D33" w14:paraId="722D0339" w14:textId="77777777" w:rsidTr="004C5A73">
        <w:tc>
          <w:tcPr>
            <w:tcW w:w="9039" w:type="dxa"/>
          </w:tcPr>
          <w:p w14:paraId="049DD050"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ХІІІ. Стратегічне бачення (</w:t>
            </w:r>
            <w:proofErr w:type="spellStart"/>
            <w:r w:rsidRPr="00FC0D33">
              <w:rPr>
                <w:rFonts w:ascii="Times New Roman" w:hAnsi="Times New Roman" w:cs="Times New Roman"/>
                <w:b/>
                <w:sz w:val="24"/>
                <w:szCs w:val="24"/>
              </w:rPr>
              <w:t>візія</w:t>
            </w:r>
            <w:proofErr w:type="spellEnd"/>
            <w:r w:rsidRPr="00FC0D33">
              <w:rPr>
                <w:rFonts w:ascii="Times New Roman" w:hAnsi="Times New Roman" w:cs="Times New Roman"/>
                <w:b/>
                <w:sz w:val="24"/>
                <w:szCs w:val="24"/>
              </w:rPr>
              <w:t xml:space="preserve">) освітньої галузі Чернігівської територіальної громади </w:t>
            </w:r>
          </w:p>
        </w:tc>
        <w:tc>
          <w:tcPr>
            <w:tcW w:w="534" w:type="dxa"/>
          </w:tcPr>
          <w:p w14:paraId="354D5119"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101</w:t>
            </w:r>
          </w:p>
        </w:tc>
      </w:tr>
      <w:tr w:rsidR="00FC0D33" w:rsidRPr="00FC0D33" w14:paraId="387D31A7" w14:textId="77777777" w:rsidTr="004C5A73">
        <w:tc>
          <w:tcPr>
            <w:tcW w:w="9039" w:type="dxa"/>
          </w:tcPr>
          <w:p w14:paraId="43E18510"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ХІV. Структура стратегічних, оперативних цілей та завдань розвитку освіти Чернігівської територіальної громади </w:t>
            </w:r>
          </w:p>
        </w:tc>
        <w:tc>
          <w:tcPr>
            <w:tcW w:w="534" w:type="dxa"/>
          </w:tcPr>
          <w:p w14:paraId="3DBA8B42"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102</w:t>
            </w:r>
          </w:p>
        </w:tc>
      </w:tr>
      <w:tr w:rsidR="00FC0D33" w:rsidRPr="00FC0D33" w14:paraId="48FB0578" w14:textId="77777777" w:rsidTr="004C5A73">
        <w:tc>
          <w:tcPr>
            <w:tcW w:w="9039" w:type="dxa"/>
          </w:tcPr>
          <w:p w14:paraId="35E6A2DE"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ХV. Проведення моніторингу, оцінювання реалізації Стратегії розвитку освіти Чернігівської територіальної громади </w:t>
            </w:r>
          </w:p>
        </w:tc>
        <w:tc>
          <w:tcPr>
            <w:tcW w:w="534" w:type="dxa"/>
          </w:tcPr>
          <w:p w14:paraId="6C02F843"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104</w:t>
            </w:r>
          </w:p>
        </w:tc>
      </w:tr>
      <w:tr w:rsidR="00FC0D33" w:rsidRPr="00FC0D33" w14:paraId="613F5B88" w14:textId="77777777" w:rsidTr="004C5A73">
        <w:tc>
          <w:tcPr>
            <w:tcW w:w="9039" w:type="dxa"/>
          </w:tcPr>
          <w:p w14:paraId="610DB26B"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15.1. Система моніторингу та оцінювання впровадження Стратегії </w:t>
            </w:r>
          </w:p>
        </w:tc>
        <w:tc>
          <w:tcPr>
            <w:tcW w:w="534" w:type="dxa"/>
          </w:tcPr>
          <w:p w14:paraId="6582AD4D"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104</w:t>
            </w:r>
          </w:p>
        </w:tc>
      </w:tr>
      <w:tr w:rsidR="00FC0D33" w:rsidRPr="00FC0D33" w14:paraId="4B945ECC" w14:textId="77777777" w:rsidTr="004C5A73">
        <w:tc>
          <w:tcPr>
            <w:tcW w:w="9039" w:type="dxa"/>
          </w:tcPr>
          <w:p w14:paraId="56A75436"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15.2. Організація проведення моніторингу </w:t>
            </w:r>
          </w:p>
        </w:tc>
        <w:tc>
          <w:tcPr>
            <w:tcW w:w="534" w:type="dxa"/>
          </w:tcPr>
          <w:p w14:paraId="6C56735B"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105</w:t>
            </w:r>
          </w:p>
        </w:tc>
      </w:tr>
      <w:tr w:rsidR="00FC0D33" w:rsidRPr="00FC0D33" w14:paraId="60418BAA" w14:textId="77777777" w:rsidTr="004C5A73">
        <w:tc>
          <w:tcPr>
            <w:tcW w:w="9039" w:type="dxa"/>
          </w:tcPr>
          <w:p w14:paraId="160591F4"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rPr>
              <w:t xml:space="preserve">15.3. Процедура моніторингу Стратегії </w:t>
            </w:r>
          </w:p>
        </w:tc>
        <w:tc>
          <w:tcPr>
            <w:tcW w:w="534" w:type="dxa"/>
          </w:tcPr>
          <w:p w14:paraId="6EBCE8F2" w14:textId="77777777" w:rsidR="00FC0D33" w:rsidRPr="00B04CFD"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106</w:t>
            </w:r>
          </w:p>
        </w:tc>
      </w:tr>
      <w:tr w:rsidR="00FC0D33" w:rsidRPr="00FC0D33" w14:paraId="2C22F0DD" w14:textId="77777777" w:rsidTr="004C5A73">
        <w:tc>
          <w:tcPr>
            <w:tcW w:w="9039" w:type="dxa"/>
          </w:tcPr>
          <w:p w14:paraId="4D97ED6C" w14:textId="77777777" w:rsidR="00FC0D33" w:rsidRPr="00FC0D33" w:rsidRDefault="00FC0D33" w:rsidP="00FC0D33">
            <w:pPr>
              <w:spacing w:line="240" w:lineRule="auto"/>
              <w:ind w:left="0" w:right="0"/>
              <w:jc w:val="both"/>
              <w:rPr>
                <w:rFonts w:ascii="Times New Roman" w:hAnsi="Times New Roman" w:cs="Times New Roman"/>
                <w:b/>
                <w:sz w:val="24"/>
                <w:szCs w:val="24"/>
                <w:lang w:val="uk-UA"/>
              </w:rPr>
            </w:pPr>
            <w:r w:rsidRPr="00FC0D33">
              <w:rPr>
                <w:rFonts w:ascii="Times New Roman" w:hAnsi="Times New Roman" w:cs="Times New Roman"/>
                <w:b/>
                <w:sz w:val="24"/>
                <w:szCs w:val="24"/>
              </w:rPr>
              <w:t xml:space="preserve">ХVI. Додатки </w:t>
            </w:r>
          </w:p>
        </w:tc>
        <w:tc>
          <w:tcPr>
            <w:tcW w:w="534" w:type="dxa"/>
          </w:tcPr>
          <w:p w14:paraId="587C1AF4" w14:textId="77777777" w:rsidR="00FC0D33" w:rsidRPr="00B04CFD" w:rsidRDefault="00B04CFD" w:rsidP="00FC0D33">
            <w:pPr>
              <w:spacing w:line="240" w:lineRule="auto"/>
              <w:ind w:left="0" w:right="0"/>
              <w:jc w:val="both"/>
              <w:rPr>
                <w:rFonts w:ascii="Times New Roman" w:hAnsi="Times New Roman" w:cs="Times New Roman"/>
                <w:b/>
                <w:sz w:val="24"/>
                <w:szCs w:val="24"/>
                <w:lang w:val="uk-UA"/>
              </w:rPr>
            </w:pPr>
            <w:r>
              <w:rPr>
                <w:rFonts w:ascii="Times New Roman" w:hAnsi="Times New Roman" w:cs="Times New Roman"/>
                <w:b/>
                <w:sz w:val="24"/>
                <w:szCs w:val="24"/>
                <w:lang w:val="uk-UA"/>
              </w:rPr>
              <w:t>111</w:t>
            </w:r>
          </w:p>
        </w:tc>
      </w:tr>
      <w:tr w:rsidR="00FC0D33" w:rsidRPr="00FC0D33" w14:paraId="6D91D927" w14:textId="77777777" w:rsidTr="004C5A73">
        <w:tc>
          <w:tcPr>
            <w:tcW w:w="9039" w:type="dxa"/>
          </w:tcPr>
          <w:p w14:paraId="537F092E"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lang w:val="uk-UA"/>
              </w:rPr>
              <w:lastRenderedPageBreak/>
              <w:t xml:space="preserve">Додаток </w:t>
            </w:r>
            <w:r w:rsidRPr="00FC0D33">
              <w:rPr>
                <w:rFonts w:ascii="Times New Roman" w:hAnsi="Times New Roman" w:cs="Times New Roman"/>
                <w:sz w:val="24"/>
                <w:szCs w:val="24"/>
              </w:rPr>
              <w:t xml:space="preserve">1. Розпорядження про створення робочої групи з розроблення Стратегії розвитку освіти Чернігівської територіальної громади на 2024-2029 рр. </w:t>
            </w:r>
          </w:p>
        </w:tc>
        <w:tc>
          <w:tcPr>
            <w:tcW w:w="534" w:type="dxa"/>
          </w:tcPr>
          <w:p w14:paraId="4B8FFAB5" w14:textId="77777777" w:rsidR="00FC0D33" w:rsidRPr="00FC0D33"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111</w:t>
            </w:r>
          </w:p>
        </w:tc>
      </w:tr>
      <w:tr w:rsidR="00FC0D33" w:rsidRPr="00FC0D33" w14:paraId="24548A24" w14:textId="77777777" w:rsidTr="004C5A73">
        <w:tc>
          <w:tcPr>
            <w:tcW w:w="9039" w:type="dxa"/>
          </w:tcPr>
          <w:p w14:paraId="0F44A07C" w14:textId="77777777" w:rsidR="00FC0D33" w:rsidRPr="00FC0D33" w:rsidRDefault="00FC0D33" w:rsidP="00FC0D33">
            <w:pPr>
              <w:spacing w:line="240" w:lineRule="auto"/>
              <w:ind w:left="0" w:right="0"/>
              <w:jc w:val="both"/>
              <w:rPr>
                <w:rFonts w:ascii="Times New Roman" w:hAnsi="Times New Roman" w:cs="Times New Roman"/>
                <w:sz w:val="24"/>
                <w:szCs w:val="24"/>
                <w:lang w:val="uk-UA"/>
              </w:rPr>
            </w:pPr>
            <w:r w:rsidRPr="00FC0D33">
              <w:rPr>
                <w:rFonts w:ascii="Times New Roman" w:hAnsi="Times New Roman" w:cs="Times New Roman"/>
                <w:sz w:val="24"/>
                <w:szCs w:val="24"/>
                <w:lang w:val="uk-UA"/>
              </w:rPr>
              <w:t xml:space="preserve">Додаток </w:t>
            </w:r>
            <w:r w:rsidRPr="00FC0D33">
              <w:rPr>
                <w:rFonts w:ascii="Times New Roman" w:hAnsi="Times New Roman" w:cs="Times New Roman"/>
                <w:sz w:val="24"/>
                <w:szCs w:val="24"/>
              </w:rPr>
              <w:t xml:space="preserve">2. Результати опитування учасників/учасниць освітнього процесу </w:t>
            </w:r>
          </w:p>
        </w:tc>
        <w:tc>
          <w:tcPr>
            <w:tcW w:w="534" w:type="dxa"/>
          </w:tcPr>
          <w:p w14:paraId="56CD7D80" w14:textId="77777777" w:rsidR="00FC0D33" w:rsidRPr="00FC0D33" w:rsidRDefault="00B04CFD" w:rsidP="00FC0D33">
            <w:pPr>
              <w:spacing w:line="240" w:lineRule="auto"/>
              <w:ind w:left="0" w:right="0"/>
              <w:jc w:val="both"/>
              <w:rPr>
                <w:rFonts w:ascii="Times New Roman" w:hAnsi="Times New Roman" w:cs="Times New Roman"/>
                <w:sz w:val="24"/>
                <w:szCs w:val="24"/>
                <w:lang w:val="uk-UA"/>
              </w:rPr>
            </w:pPr>
            <w:r>
              <w:rPr>
                <w:rFonts w:ascii="Times New Roman" w:hAnsi="Times New Roman" w:cs="Times New Roman"/>
                <w:sz w:val="24"/>
                <w:szCs w:val="24"/>
                <w:lang w:val="uk-UA"/>
              </w:rPr>
              <w:t>114</w:t>
            </w:r>
          </w:p>
        </w:tc>
      </w:tr>
      <w:tr w:rsidR="00FC0D33" w:rsidRPr="004C5A73" w14:paraId="46C01D6A" w14:textId="77777777" w:rsidTr="004C5A73">
        <w:tc>
          <w:tcPr>
            <w:tcW w:w="9039" w:type="dxa"/>
          </w:tcPr>
          <w:p w14:paraId="5A445D78" w14:textId="77777777" w:rsidR="00FC0D33" w:rsidRPr="004C5A73" w:rsidRDefault="00FC0D33" w:rsidP="00FC0D33">
            <w:pPr>
              <w:spacing w:line="240" w:lineRule="auto"/>
              <w:ind w:left="0" w:right="0"/>
              <w:jc w:val="both"/>
              <w:rPr>
                <w:rFonts w:ascii="Times New Roman" w:hAnsi="Times New Roman" w:cs="Times New Roman"/>
                <w:sz w:val="24"/>
                <w:szCs w:val="24"/>
                <w:lang w:val="uk-UA"/>
              </w:rPr>
            </w:pPr>
            <w:r w:rsidRPr="004C5A73">
              <w:rPr>
                <w:rFonts w:ascii="Times New Roman" w:hAnsi="Times New Roman" w:cs="Times New Roman"/>
                <w:sz w:val="24"/>
                <w:szCs w:val="24"/>
                <w:lang w:val="uk-UA"/>
              </w:rPr>
              <w:t xml:space="preserve">Додаток </w:t>
            </w:r>
            <w:r w:rsidRPr="004C5A73">
              <w:rPr>
                <w:rFonts w:ascii="Times New Roman" w:hAnsi="Times New Roman" w:cs="Times New Roman"/>
                <w:sz w:val="24"/>
                <w:szCs w:val="24"/>
              </w:rPr>
              <w:t>3. Перелік пріоритетних проєктів Стратегії розвитку освіти Чернігівської міської територіальної громади на 2024-2027 роки</w:t>
            </w:r>
          </w:p>
        </w:tc>
        <w:tc>
          <w:tcPr>
            <w:tcW w:w="534" w:type="dxa"/>
          </w:tcPr>
          <w:p w14:paraId="0BC2AEFF" w14:textId="77777777" w:rsidR="00FC0D33" w:rsidRPr="004C5A73" w:rsidRDefault="00B04CFD" w:rsidP="00FC0D33">
            <w:pPr>
              <w:spacing w:line="240" w:lineRule="auto"/>
              <w:ind w:left="0" w:right="0"/>
              <w:jc w:val="both"/>
              <w:rPr>
                <w:rFonts w:ascii="Times New Roman" w:hAnsi="Times New Roman" w:cs="Times New Roman"/>
                <w:sz w:val="24"/>
                <w:szCs w:val="24"/>
                <w:lang w:val="uk-UA"/>
              </w:rPr>
            </w:pPr>
            <w:r w:rsidRPr="004C5A73">
              <w:rPr>
                <w:rFonts w:ascii="Times New Roman" w:hAnsi="Times New Roman" w:cs="Times New Roman"/>
                <w:sz w:val="24"/>
                <w:szCs w:val="24"/>
                <w:lang w:val="uk-UA"/>
              </w:rPr>
              <w:t>129</w:t>
            </w:r>
          </w:p>
        </w:tc>
      </w:tr>
      <w:tr w:rsidR="00B04CFD" w:rsidRPr="004C5A73" w14:paraId="2E303CDE" w14:textId="77777777" w:rsidTr="004C5A73">
        <w:tc>
          <w:tcPr>
            <w:tcW w:w="9039" w:type="dxa"/>
          </w:tcPr>
          <w:p w14:paraId="53354EDD" w14:textId="77777777" w:rsidR="00B04CFD" w:rsidRPr="004C5A73" w:rsidRDefault="00B04CFD" w:rsidP="004C5A73">
            <w:pPr>
              <w:spacing w:line="240" w:lineRule="auto"/>
              <w:ind w:left="0" w:right="0"/>
              <w:jc w:val="both"/>
              <w:rPr>
                <w:rFonts w:ascii="Times New Roman" w:hAnsi="Times New Roman" w:cs="Times New Roman"/>
                <w:sz w:val="24"/>
                <w:szCs w:val="24"/>
                <w:lang w:val="uk-UA"/>
              </w:rPr>
            </w:pPr>
          </w:p>
        </w:tc>
        <w:tc>
          <w:tcPr>
            <w:tcW w:w="534" w:type="dxa"/>
          </w:tcPr>
          <w:p w14:paraId="3F1F4894" w14:textId="77777777" w:rsidR="00B04CFD" w:rsidRPr="004C5A73" w:rsidRDefault="00B04CFD" w:rsidP="00FC0D33">
            <w:pPr>
              <w:spacing w:line="240" w:lineRule="auto"/>
              <w:ind w:left="0" w:right="0"/>
              <w:jc w:val="both"/>
              <w:rPr>
                <w:rFonts w:ascii="Times New Roman" w:hAnsi="Times New Roman" w:cs="Times New Roman"/>
                <w:sz w:val="24"/>
                <w:szCs w:val="24"/>
                <w:lang w:val="uk-UA"/>
              </w:rPr>
            </w:pPr>
          </w:p>
        </w:tc>
      </w:tr>
    </w:tbl>
    <w:p w14:paraId="0B9BE818" w14:textId="77777777" w:rsidR="00FC0D33" w:rsidRPr="004C5A73" w:rsidRDefault="00FC0D33">
      <w:pPr>
        <w:spacing w:line="240" w:lineRule="auto"/>
        <w:ind w:left="0" w:right="0"/>
        <w:jc w:val="left"/>
        <w:rPr>
          <w:b/>
          <w:sz w:val="24"/>
          <w:szCs w:val="24"/>
          <w:lang w:val="uk-UA"/>
        </w:rPr>
      </w:pPr>
    </w:p>
    <w:p w14:paraId="77239338" w14:textId="77777777" w:rsidR="00FC0D33" w:rsidRDefault="00FC0D33">
      <w:pPr>
        <w:spacing w:line="240" w:lineRule="auto"/>
        <w:ind w:left="0" w:right="0"/>
        <w:jc w:val="left"/>
        <w:rPr>
          <w:b/>
          <w:sz w:val="24"/>
          <w:szCs w:val="24"/>
          <w:lang w:val="uk-UA"/>
        </w:rPr>
      </w:pPr>
      <w:r>
        <w:rPr>
          <w:b/>
          <w:sz w:val="24"/>
          <w:szCs w:val="24"/>
          <w:lang w:val="uk-UA"/>
        </w:rPr>
        <w:br w:type="page"/>
      </w:r>
    </w:p>
    <w:p w14:paraId="2AD3B585" w14:textId="77777777" w:rsidR="00E70E12" w:rsidRPr="001860CE" w:rsidRDefault="00E70E12" w:rsidP="00FC0D33">
      <w:pPr>
        <w:spacing w:line="240" w:lineRule="auto"/>
        <w:ind w:left="0" w:right="0"/>
        <w:rPr>
          <w:b/>
          <w:sz w:val="24"/>
          <w:szCs w:val="24"/>
          <w:lang w:val="uk-UA"/>
        </w:rPr>
      </w:pPr>
      <w:r w:rsidRPr="001860CE">
        <w:rPr>
          <w:b/>
          <w:sz w:val="24"/>
          <w:szCs w:val="24"/>
          <w:lang w:val="uk-UA"/>
        </w:rPr>
        <w:lastRenderedPageBreak/>
        <w:t>ПЕРЕЛІК СКОРОЧЕНЬ</w:t>
      </w:r>
      <w:bookmarkEnd w:id="1"/>
      <w:bookmarkEnd w:id="2"/>
    </w:p>
    <w:p w14:paraId="16E771A1"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ВПО – внутрішньо переміщені особи</w:t>
      </w:r>
    </w:p>
    <w:p w14:paraId="47FEFDD0"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ГО – громадська організація</w:t>
      </w:r>
    </w:p>
    <w:p w14:paraId="1C5BE39D"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Д – дівчата</w:t>
      </w:r>
    </w:p>
    <w:p w14:paraId="0C37C9B7"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ДПА – державна підсумкова атестація</w:t>
      </w:r>
    </w:p>
    <w:p w14:paraId="5342367D"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ДЮСШ – дитячо-юнацька спортивна школа</w:t>
      </w:r>
    </w:p>
    <w:p w14:paraId="2E313E6A"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ЗВО – заклад вищої освіти</w:t>
      </w:r>
    </w:p>
    <w:p w14:paraId="32343CA7"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ЗДО – заклад дошкільної освіти</w:t>
      </w:r>
    </w:p>
    <w:p w14:paraId="1907ABD6"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ЗЗСО – заклад загальної середньої освіти</w:t>
      </w:r>
    </w:p>
    <w:p w14:paraId="5657EA10"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ЗНО – зовнішнє незалежне оцінювання</w:t>
      </w:r>
    </w:p>
    <w:p w14:paraId="05BB3FEF"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ЗО – заклад освіти</w:t>
      </w:r>
    </w:p>
    <w:p w14:paraId="7B905850" w14:textId="77777777" w:rsidR="004C7C02" w:rsidRPr="001860CE" w:rsidRDefault="004C7C02" w:rsidP="00890F95">
      <w:pPr>
        <w:spacing w:line="240" w:lineRule="auto"/>
        <w:ind w:left="0" w:right="0"/>
        <w:jc w:val="both"/>
        <w:rPr>
          <w:color w:val="000000"/>
          <w:sz w:val="24"/>
          <w:szCs w:val="24"/>
          <w:lang w:val="uk-UA" w:eastAsia="uk-UA"/>
        </w:rPr>
      </w:pPr>
      <w:r w:rsidRPr="001860CE">
        <w:rPr>
          <w:color w:val="000000"/>
          <w:sz w:val="24"/>
          <w:szCs w:val="24"/>
          <w:lang w:val="uk-UA" w:eastAsia="uk-UA"/>
        </w:rPr>
        <w:t>ЗП(ПТ)О – заклад професійної (професійно-технічної) освіти</w:t>
      </w:r>
    </w:p>
    <w:p w14:paraId="6B98E082"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ЗСУ – збройні сили України</w:t>
      </w:r>
    </w:p>
    <w:p w14:paraId="62E9C759"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ІКТ – інформаційно-комунікаційні технології</w:t>
      </w:r>
    </w:p>
    <w:p w14:paraId="3D917F5E"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ІРЦ – інклюзивно-ресурсний центр</w:t>
      </w:r>
    </w:p>
    <w:p w14:paraId="11D0116B"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МГН – маломобільні групи населення</w:t>
      </w:r>
    </w:p>
    <w:p w14:paraId="7638E84B"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ММС – міжмуніципальне співробітництво</w:t>
      </w:r>
    </w:p>
    <w:p w14:paraId="00348ED2" w14:textId="77777777" w:rsidR="00544EE8" w:rsidRDefault="00544EE8" w:rsidP="00890F95">
      <w:pPr>
        <w:spacing w:line="240" w:lineRule="auto"/>
        <w:ind w:left="0" w:right="0"/>
        <w:jc w:val="both"/>
        <w:rPr>
          <w:color w:val="000000"/>
          <w:sz w:val="24"/>
          <w:szCs w:val="24"/>
          <w:lang w:val="uk-UA" w:eastAsia="uk-UA"/>
        </w:rPr>
      </w:pPr>
      <w:r>
        <w:rPr>
          <w:color w:val="000000"/>
          <w:sz w:val="24"/>
          <w:szCs w:val="24"/>
          <w:lang w:val="uk-UA" w:eastAsia="uk-UA"/>
        </w:rPr>
        <w:t>МСП – мале та середнє підприємництво</w:t>
      </w:r>
    </w:p>
    <w:p w14:paraId="7B57AE48"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МТД – міжнародна технічна допомога</w:t>
      </w:r>
    </w:p>
    <w:p w14:paraId="6DC5EF80"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НАССР – система аналізу і контролю критичних точок і ризиків, які можуть виникати під час будь-якого виробничого процесу, пов</w:t>
      </w:r>
      <w:r w:rsidR="00646571" w:rsidRPr="001860CE">
        <w:rPr>
          <w:color w:val="000000"/>
          <w:sz w:val="24"/>
          <w:szCs w:val="24"/>
          <w:lang w:val="uk-UA" w:eastAsia="uk-UA"/>
        </w:rPr>
        <w:t>’</w:t>
      </w:r>
      <w:r w:rsidRPr="001860CE">
        <w:rPr>
          <w:color w:val="000000"/>
          <w:sz w:val="24"/>
          <w:szCs w:val="24"/>
          <w:lang w:val="uk-UA" w:eastAsia="uk-UA"/>
        </w:rPr>
        <w:t>язаного з продуктами харчування</w:t>
      </w:r>
    </w:p>
    <w:p w14:paraId="5D81E694"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НАТО – Організація Північноатлантичного договору, або Північноатлантичний альянс</w:t>
      </w:r>
      <w:r w:rsidR="00105BD2" w:rsidRPr="001860CE">
        <w:rPr>
          <w:color w:val="000000"/>
          <w:sz w:val="24"/>
          <w:szCs w:val="24"/>
          <w:lang w:val="uk-UA" w:eastAsia="uk-UA"/>
        </w:rPr>
        <w:t xml:space="preserve"> </w:t>
      </w:r>
    </w:p>
    <w:p w14:paraId="5B7796F4"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НУШ – Нова українська школа</w:t>
      </w:r>
    </w:p>
    <w:p w14:paraId="15E6EAA8"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ОМС – орган місцевого самоврядування</w:t>
      </w:r>
    </w:p>
    <w:p w14:paraId="56C4E49B"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ООП – особливі освітні потреби</w:t>
      </w:r>
    </w:p>
    <w:p w14:paraId="5A82E347"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ОУО – орган управління освітою </w:t>
      </w:r>
    </w:p>
    <w:p w14:paraId="6A55F3E1"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ПДФО – податок на доходи фізичних осіб</w:t>
      </w:r>
    </w:p>
    <w:p w14:paraId="7E79FDD0"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ПРСРО – План реалізації Стратегії розвитку освіти</w:t>
      </w:r>
    </w:p>
    <w:p w14:paraId="290B172A"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 xml:space="preserve">ТЗ – технічне завдання на </w:t>
      </w:r>
      <w:proofErr w:type="spellStart"/>
      <w:r w:rsidRPr="001860CE">
        <w:rPr>
          <w:color w:val="000000"/>
          <w:sz w:val="24"/>
          <w:szCs w:val="24"/>
          <w:lang w:val="uk-UA" w:eastAsia="uk-UA"/>
        </w:rPr>
        <w:t>проєкт</w:t>
      </w:r>
      <w:proofErr w:type="spellEnd"/>
      <w:r w:rsidRPr="001860CE">
        <w:rPr>
          <w:color w:val="000000"/>
          <w:sz w:val="24"/>
          <w:szCs w:val="24"/>
          <w:lang w:val="uk-UA" w:eastAsia="uk-UA"/>
        </w:rPr>
        <w:t xml:space="preserve"> розвитку</w:t>
      </w:r>
    </w:p>
    <w:p w14:paraId="298470D0" w14:textId="77777777" w:rsidR="00924E79" w:rsidRPr="001860CE" w:rsidRDefault="00E10318" w:rsidP="00890F95">
      <w:pPr>
        <w:spacing w:line="240" w:lineRule="auto"/>
        <w:ind w:left="0" w:right="0"/>
        <w:jc w:val="both"/>
        <w:rPr>
          <w:sz w:val="24"/>
          <w:szCs w:val="24"/>
          <w:lang w:val="uk-UA" w:eastAsia="uk-UA"/>
        </w:rPr>
      </w:pPr>
      <w:r w:rsidRPr="001860CE">
        <w:rPr>
          <w:color w:val="000000"/>
          <w:sz w:val="24"/>
          <w:szCs w:val="24"/>
          <w:lang w:val="uk-UA" w:eastAsia="uk-UA"/>
        </w:rPr>
        <w:t>М</w:t>
      </w:r>
      <w:r w:rsidR="00924E79" w:rsidRPr="001860CE">
        <w:rPr>
          <w:color w:val="000000"/>
          <w:sz w:val="24"/>
          <w:szCs w:val="24"/>
          <w:lang w:val="uk-UA" w:eastAsia="uk-UA"/>
        </w:rPr>
        <w:t xml:space="preserve">ТГ – </w:t>
      </w:r>
      <w:r w:rsidRPr="001860CE">
        <w:rPr>
          <w:color w:val="000000"/>
          <w:sz w:val="24"/>
          <w:szCs w:val="24"/>
          <w:lang w:val="uk-UA" w:eastAsia="uk-UA"/>
        </w:rPr>
        <w:t xml:space="preserve">міська </w:t>
      </w:r>
      <w:r w:rsidR="00924E79" w:rsidRPr="001860CE">
        <w:rPr>
          <w:color w:val="000000"/>
          <w:sz w:val="24"/>
          <w:szCs w:val="24"/>
          <w:lang w:val="uk-UA" w:eastAsia="uk-UA"/>
        </w:rPr>
        <w:t>територіальна громада</w:t>
      </w:r>
    </w:p>
    <w:p w14:paraId="58E8AB23" w14:textId="77777777" w:rsidR="00924E79" w:rsidRDefault="00924E79" w:rsidP="00890F95">
      <w:pPr>
        <w:spacing w:line="240" w:lineRule="auto"/>
        <w:ind w:left="0" w:right="0"/>
        <w:jc w:val="both"/>
        <w:rPr>
          <w:color w:val="000000"/>
          <w:sz w:val="24"/>
          <w:szCs w:val="24"/>
          <w:lang w:val="uk-UA" w:eastAsia="uk-UA"/>
        </w:rPr>
      </w:pPr>
      <w:r w:rsidRPr="001860CE">
        <w:rPr>
          <w:color w:val="000000"/>
          <w:sz w:val="24"/>
          <w:szCs w:val="24"/>
          <w:lang w:val="uk-UA" w:eastAsia="uk-UA"/>
        </w:rPr>
        <w:t>ФОК – фізкультурно-оздоровчий комплекс </w:t>
      </w:r>
    </w:p>
    <w:p w14:paraId="70FA33CE" w14:textId="77777777" w:rsidR="00544EE8" w:rsidRPr="001860CE" w:rsidRDefault="00544EE8" w:rsidP="00890F95">
      <w:pPr>
        <w:spacing w:line="240" w:lineRule="auto"/>
        <w:ind w:left="0" w:right="0"/>
        <w:jc w:val="both"/>
        <w:rPr>
          <w:sz w:val="24"/>
          <w:szCs w:val="24"/>
          <w:lang w:val="uk-UA" w:eastAsia="uk-UA"/>
        </w:rPr>
      </w:pPr>
      <w:r>
        <w:rPr>
          <w:color w:val="000000"/>
          <w:sz w:val="24"/>
          <w:szCs w:val="24"/>
          <w:lang w:val="uk-UA" w:eastAsia="uk-UA"/>
        </w:rPr>
        <w:t>ФОП – фізична особа-підприємець</w:t>
      </w:r>
    </w:p>
    <w:p w14:paraId="49A25AB9"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Х – хлопці</w:t>
      </w:r>
    </w:p>
    <w:p w14:paraId="747F52D4"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ЦПРПП – центр професійного розвитку педагогічних працівників</w:t>
      </w:r>
    </w:p>
    <w:p w14:paraId="5399973C"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ШГБ – шкільний громадський бюджет </w:t>
      </w:r>
    </w:p>
    <w:p w14:paraId="464BBB54" w14:textId="77777777" w:rsidR="00924E79" w:rsidRPr="001860CE" w:rsidRDefault="00924E79" w:rsidP="00890F95">
      <w:pPr>
        <w:spacing w:line="240" w:lineRule="auto"/>
        <w:ind w:left="0" w:right="0"/>
        <w:jc w:val="both"/>
        <w:rPr>
          <w:sz w:val="24"/>
          <w:szCs w:val="24"/>
          <w:lang w:val="uk-UA" w:eastAsia="uk-UA"/>
        </w:rPr>
      </w:pPr>
      <w:r w:rsidRPr="001860CE">
        <w:rPr>
          <w:color w:val="000000"/>
          <w:sz w:val="24"/>
          <w:szCs w:val="24"/>
          <w:lang w:val="uk-UA" w:eastAsia="uk-UA"/>
        </w:rPr>
        <w:t xml:space="preserve">DECIDE – Швейцарсько-український </w:t>
      </w:r>
      <w:proofErr w:type="spellStart"/>
      <w:r w:rsidRPr="001860CE">
        <w:rPr>
          <w:color w:val="000000"/>
          <w:sz w:val="24"/>
          <w:szCs w:val="24"/>
          <w:lang w:val="uk-UA" w:eastAsia="uk-UA"/>
        </w:rPr>
        <w:t>проєкт</w:t>
      </w:r>
      <w:proofErr w:type="spellEnd"/>
      <w:r w:rsidRPr="001860CE">
        <w:rPr>
          <w:color w:val="000000"/>
          <w:sz w:val="24"/>
          <w:szCs w:val="24"/>
          <w:lang w:val="uk-UA" w:eastAsia="uk-UA"/>
        </w:rPr>
        <w:t xml:space="preserve"> </w:t>
      </w:r>
      <w:r w:rsidR="00105BD2" w:rsidRPr="001860CE">
        <w:rPr>
          <w:color w:val="000000"/>
          <w:sz w:val="24"/>
          <w:szCs w:val="24"/>
          <w:lang w:val="uk-UA" w:eastAsia="uk-UA"/>
        </w:rPr>
        <w:t>«</w:t>
      </w:r>
      <w:r w:rsidRPr="001860CE">
        <w:rPr>
          <w:color w:val="000000"/>
          <w:sz w:val="24"/>
          <w:szCs w:val="24"/>
          <w:lang w:val="uk-UA" w:eastAsia="uk-UA"/>
        </w:rPr>
        <w:t>Децентралізація для розвитку демократичної освіти</w:t>
      </w:r>
      <w:r w:rsidR="00105BD2" w:rsidRPr="001860CE">
        <w:rPr>
          <w:color w:val="000000"/>
          <w:sz w:val="24"/>
          <w:szCs w:val="24"/>
          <w:lang w:val="uk-UA" w:eastAsia="uk-UA"/>
        </w:rPr>
        <w:t>»</w:t>
      </w:r>
    </w:p>
    <w:p w14:paraId="625E59E2" w14:textId="77777777" w:rsidR="000B1E45" w:rsidRDefault="00544AE7" w:rsidP="000B1E45">
      <w:pPr>
        <w:spacing w:line="240" w:lineRule="auto"/>
        <w:ind w:left="0"/>
        <w:jc w:val="left"/>
        <w:rPr>
          <w:sz w:val="24"/>
          <w:szCs w:val="24"/>
          <w:lang w:val="uk-UA"/>
        </w:rPr>
      </w:pPr>
      <w:r w:rsidRPr="001860CE">
        <w:rPr>
          <w:sz w:val="24"/>
          <w:szCs w:val="24"/>
          <w:lang w:val="uk-UA"/>
        </w:rPr>
        <w:t xml:space="preserve">STEAM – S – </w:t>
      </w:r>
      <w:proofErr w:type="spellStart"/>
      <w:r w:rsidRPr="001860CE">
        <w:rPr>
          <w:sz w:val="24"/>
          <w:szCs w:val="24"/>
          <w:lang w:val="uk-UA"/>
        </w:rPr>
        <w:t>Science</w:t>
      </w:r>
      <w:proofErr w:type="spellEnd"/>
      <w:r w:rsidRPr="001860CE">
        <w:rPr>
          <w:sz w:val="24"/>
          <w:szCs w:val="24"/>
          <w:lang w:val="uk-UA"/>
        </w:rPr>
        <w:t xml:space="preserve"> (Наука), T – </w:t>
      </w:r>
      <w:proofErr w:type="spellStart"/>
      <w:r w:rsidRPr="001860CE">
        <w:rPr>
          <w:sz w:val="24"/>
          <w:szCs w:val="24"/>
          <w:lang w:val="uk-UA"/>
        </w:rPr>
        <w:t>Technology</w:t>
      </w:r>
      <w:proofErr w:type="spellEnd"/>
      <w:r w:rsidRPr="001860CE">
        <w:rPr>
          <w:sz w:val="24"/>
          <w:szCs w:val="24"/>
          <w:lang w:val="uk-UA"/>
        </w:rPr>
        <w:t xml:space="preserve"> (Технології), E – </w:t>
      </w:r>
      <w:proofErr w:type="spellStart"/>
      <w:r w:rsidRPr="001860CE">
        <w:rPr>
          <w:sz w:val="24"/>
          <w:szCs w:val="24"/>
          <w:lang w:val="uk-UA"/>
        </w:rPr>
        <w:t>Engineering</w:t>
      </w:r>
      <w:proofErr w:type="spellEnd"/>
      <w:r w:rsidRPr="001860CE">
        <w:rPr>
          <w:sz w:val="24"/>
          <w:szCs w:val="24"/>
          <w:lang w:val="uk-UA"/>
        </w:rPr>
        <w:t xml:space="preserve"> (Інженерія), A – </w:t>
      </w:r>
      <w:proofErr w:type="spellStart"/>
      <w:r w:rsidRPr="001860CE">
        <w:rPr>
          <w:sz w:val="24"/>
          <w:szCs w:val="24"/>
          <w:lang w:val="uk-UA"/>
        </w:rPr>
        <w:t>Arts</w:t>
      </w:r>
      <w:proofErr w:type="spellEnd"/>
      <w:r w:rsidRPr="001860CE">
        <w:rPr>
          <w:sz w:val="24"/>
          <w:szCs w:val="24"/>
          <w:lang w:val="uk-UA"/>
        </w:rPr>
        <w:t xml:space="preserve"> (Мистецтво), M – </w:t>
      </w:r>
      <w:proofErr w:type="spellStart"/>
      <w:r w:rsidRPr="001860CE">
        <w:rPr>
          <w:sz w:val="24"/>
          <w:szCs w:val="24"/>
          <w:lang w:val="uk-UA"/>
        </w:rPr>
        <w:t>Mathematics</w:t>
      </w:r>
      <w:proofErr w:type="spellEnd"/>
      <w:r w:rsidRPr="001860CE">
        <w:rPr>
          <w:sz w:val="24"/>
          <w:szCs w:val="24"/>
          <w:lang w:val="uk-UA"/>
        </w:rPr>
        <w:t xml:space="preserve"> (Математика)</w:t>
      </w:r>
      <w:bookmarkStart w:id="3" w:name="_Toc172841639"/>
    </w:p>
    <w:p w14:paraId="58AB212C" w14:textId="77777777" w:rsidR="000B1E45" w:rsidRDefault="000B1E45">
      <w:pPr>
        <w:spacing w:line="240" w:lineRule="auto"/>
        <w:ind w:left="0" w:right="0"/>
        <w:jc w:val="left"/>
        <w:rPr>
          <w:sz w:val="24"/>
          <w:szCs w:val="24"/>
          <w:lang w:val="uk-UA"/>
        </w:rPr>
      </w:pPr>
      <w:r>
        <w:rPr>
          <w:sz w:val="24"/>
          <w:szCs w:val="24"/>
          <w:lang w:val="uk-UA"/>
        </w:rPr>
        <w:br w:type="page"/>
      </w:r>
    </w:p>
    <w:p w14:paraId="3824684E" w14:textId="77777777" w:rsidR="00E70E12" w:rsidRPr="001860CE" w:rsidRDefault="00E70E12" w:rsidP="000B1E45">
      <w:pPr>
        <w:spacing w:line="240" w:lineRule="auto"/>
        <w:ind w:left="0"/>
        <w:rPr>
          <w:b/>
          <w:sz w:val="24"/>
          <w:szCs w:val="24"/>
          <w:lang w:val="uk-UA"/>
        </w:rPr>
      </w:pPr>
      <w:r w:rsidRPr="001860CE">
        <w:rPr>
          <w:b/>
          <w:sz w:val="24"/>
          <w:szCs w:val="24"/>
          <w:lang w:val="uk-UA"/>
        </w:rPr>
        <w:lastRenderedPageBreak/>
        <w:t>ВСТУП</w:t>
      </w:r>
      <w:bookmarkEnd w:id="3"/>
    </w:p>
    <w:p w14:paraId="67C25193" w14:textId="77777777" w:rsidR="00E70E12" w:rsidRPr="001860CE" w:rsidRDefault="00E70E12" w:rsidP="00890F95">
      <w:pPr>
        <w:spacing w:line="240" w:lineRule="auto"/>
        <w:jc w:val="both"/>
        <w:rPr>
          <w:b/>
          <w:sz w:val="24"/>
          <w:szCs w:val="24"/>
          <w:lang w:val="uk-UA"/>
        </w:rPr>
      </w:pPr>
    </w:p>
    <w:p w14:paraId="24C05B0E" w14:textId="77777777" w:rsidR="00924E79" w:rsidRPr="001860CE" w:rsidRDefault="00924E79" w:rsidP="00890F95">
      <w:pPr>
        <w:tabs>
          <w:tab w:val="left" w:pos="993"/>
        </w:tabs>
        <w:spacing w:line="240" w:lineRule="auto"/>
        <w:ind w:left="0" w:right="0" w:firstLine="709"/>
        <w:jc w:val="both"/>
        <w:rPr>
          <w:sz w:val="24"/>
          <w:szCs w:val="24"/>
          <w:lang w:val="uk-UA" w:eastAsia="uk-UA"/>
        </w:rPr>
      </w:pPr>
      <w:r w:rsidRPr="001860CE">
        <w:rPr>
          <w:sz w:val="24"/>
          <w:szCs w:val="24"/>
          <w:lang w:val="uk-UA" w:eastAsia="uk-UA"/>
        </w:rPr>
        <w:t>Освіта є однією з ключових складових сталого розвитку будь-якої громади, оскільки саме через освітню систему формуються майбутні покоління, які здатні сприяти соціально-економічному прогресу, інноваціям та стабільності. В умовах динамічних змін у суспільстві та викликів, що постали перед Україною у зв</w:t>
      </w:r>
      <w:r w:rsidR="00646571" w:rsidRPr="001860CE">
        <w:rPr>
          <w:sz w:val="24"/>
          <w:szCs w:val="24"/>
          <w:lang w:val="uk-UA" w:eastAsia="uk-UA"/>
        </w:rPr>
        <w:t>’</w:t>
      </w:r>
      <w:r w:rsidRPr="001860CE">
        <w:rPr>
          <w:sz w:val="24"/>
          <w:szCs w:val="24"/>
          <w:lang w:val="uk-UA" w:eastAsia="uk-UA"/>
        </w:rPr>
        <w:t>язку з воєнним станом, надзвичайно важливо мати чіткий, довгостроковий план розвитку освітньої галузі.</w:t>
      </w:r>
    </w:p>
    <w:p w14:paraId="0271FC16" w14:textId="77777777" w:rsidR="00924E79" w:rsidRPr="001860CE" w:rsidRDefault="00924E79" w:rsidP="00890F95">
      <w:pPr>
        <w:tabs>
          <w:tab w:val="left" w:pos="993"/>
        </w:tabs>
        <w:spacing w:line="240" w:lineRule="auto"/>
        <w:ind w:left="0" w:right="0" w:firstLine="709"/>
        <w:jc w:val="both"/>
        <w:rPr>
          <w:sz w:val="24"/>
          <w:szCs w:val="24"/>
          <w:lang w:val="uk-UA" w:eastAsia="uk-UA"/>
        </w:rPr>
      </w:pPr>
      <w:r w:rsidRPr="001860CE">
        <w:rPr>
          <w:sz w:val="24"/>
          <w:szCs w:val="24"/>
          <w:lang w:val="uk-UA" w:eastAsia="uk-UA"/>
        </w:rPr>
        <w:t>Стратегія розвитку освіти Чернігівської міської територіальної громади на 2024-2029 роки (далі – Стратегія) спрямована на створення сучасної, інноваційної та доступної системи освіти, яка відповідає потребам громадян і викликам часу. Розробка Стратегії здійснювалася в складних умовах, зумовлених воєнним станом, що вимагає підвищеної уваги до питань безпеки, цифровізації освітнього процесу, забезпечення дистанційного навчання та підтримки внутрішньо переміщених осіб, включаючи дітей.</w:t>
      </w:r>
    </w:p>
    <w:p w14:paraId="69E07CDB" w14:textId="77777777" w:rsidR="00924E79" w:rsidRPr="001860CE" w:rsidRDefault="00924E79" w:rsidP="00890F95">
      <w:pPr>
        <w:tabs>
          <w:tab w:val="left" w:pos="993"/>
        </w:tabs>
        <w:spacing w:line="240" w:lineRule="auto"/>
        <w:ind w:left="0" w:right="0" w:firstLine="709"/>
        <w:jc w:val="both"/>
        <w:rPr>
          <w:sz w:val="24"/>
          <w:szCs w:val="24"/>
          <w:lang w:val="uk-UA" w:eastAsia="uk-UA"/>
        </w:rPr>
      </w:pPr>
      <w:r w:rsidRPr="001860CE">
        <w:rPr>
          <w:sz w:val="24"/>
          <w:szCs w:val="24"/>
          <w:lang w:val="uk-UA" w:eastAsia="uk-UA"/>
        </w:rPr>
        <w:t>Основні завдання Стратегії включають:</w:t>
      </w:r>
    </w:p>
    <w:p w14:paraId="6422C57C" w14:textId="77777777" w:rsidR="00924E79" w:rsidRPr="001860CE" w:rsidRDefault="00924E79" w:rsidP="00890F95">
      <w:pPr>
        <w:numPr>
          <w:ilvl w:val="0"/>
          <w:numId w:val="21"/>
        </w:numPr>
        <w:tabs>
          <w:tab w:val="left" w:pos="993"/>
        </w:tabs>
        <w:spacing w:line="240" w:lineRule="auto"/>
        <w:ind w:left="0" w:right="0" w:firstLine="709"/>
        <w:jc w:val="both"/>
        <w:rPr>
          <w:sz w:val="24"/>
          <w:szCs w:val="24"/>
          <w:lang w:val="uk-UA" w:eastAsia="uk-UA"/>
        </w:rPr>
      </w:pPr>
      <w:r w:rsidRPr="001860CE">
        <w:rPr>
          <w:b/>
          <w:bCs/>
          <w:sz w:val="24"/>
          <w:szCs w:val="24"/>
          <w:lang w:val="uk-UA" w:eastAsia="uk-UA"/>
        </w:rPr>
        <w:t>Підвищення якості освіти</w:t>
      </w:r>
      <w:r w:rsidRPr="001860CE">
        <w:rPr>
          <w:sz w:val="24"/>
          <w:szCs w:val="24"/>
          <w:lang w:val="uk-UA" w:eastAsia="uk-UA"/>
        </w:rPr>
        <w:t xml:space="preserve"> – впровадження сучасних освітніх технологій,</w:t>
      </w:r>
      <w:r w:rsidR="007E5153">
        <w:rPr>
          <w:sz w:val="24"/>
          <w:szCs w:val="24"/>
          <w:lang w:val="uk-UA" w:eastAsia="uk-UA"/>
        </w:rPr>
        <w:t xml:space="preserve"> </w:t>
      </w:r>
      <w:r w:rsidR="007E5153" w:rsidRPr="007E5153">
        <w:rPr>
          <w:sz w:val="24"/>
          <w:szCs w:val="24"/>
          <w:lang w:eastAsia="uk-UA"/>
        </w:rPr>
        <w:t>розвиток педагогічних кадрів через постійне навч</w:t>
      </w:r>
      <w:r w:rsidR="007E5153">
        <w:rPr>
          <w:sz w:val="24"/>
          <w:szCs w:val="24"/>
          <w:lang w:eastAsia="uk-UA"/>
        </w:rPr>
        <w:t>ання та підвищення кваліфікації</w:t>
      </w:r>
      <w:r w:rsidR="007E5153">
        <w:rPr>
          <w:sz w:val="24"/>
          <w:szCs w:val="24"/>
          <w:lang w:val="uk-UA" w:eastAsia="uk-UA"/>
        </w:rPr>
        <w:t xml:space="preserve">, </w:t>
      </w:r>
      <w:r w:rsidRPr="001860CE">
        <w:rPr>
          <w:sz w:val="24"/>
          <w:szCs w:val="24"/>
          <w:lang w:val="uk-UA" w:eastAsia="uk-UA"/>
        </w:rPr>
        <w:t xml:space="preserve"> оновлення </w:t>
      </w:r>
      <w:r w:rsidR="004956AE" w:rsidRPr="001860CE">
        <w:rPr>
          <w:sz w:val="24"/>
          <w:szCs w:val="24"/>
          <w:lang w:val="uk-UA" w:eastAsia="uk-UA"/>
        </w:rPr>
        <w:t>освітніх</w:t>
      </w:r>
      <w:r w:rsidRPr="001860CE">
        <w:rPr>
          <w:sz w:val="24"/>
          <w:szCs w:val="24"/>
          <w:lang w:val="uk-UA" w:eastAsia="uk-UA"/>
        </w:rPr>
        <w:t xml:space="preserve"> програм і матеріально-технічної бази закладів освіти</w:t>
      </w:r>
      <w:r w:rsidR="007E5153">
        <w:rPr>
          <w:sz w:val="24"/>
          <w:szCs w:val="24"/>
          <w:lang w:val="uk-UA" w:eastAsia="uk-UA"/>
        </w:rPr>
        <w:t xml:space="preserve">,  </w:t>
      </w:r>
      <w:r w:rsidR="007E5153" w:rsidRPr="007E5153">
        <w:rPr>
          <w:sz w:val="24"/>
          <w:szCs w:val="24"/>
          <w:lang w:eastAsia="uk-UA"/>
        </w:rPr>
        <w:t xml:space="preserve">з акцентом на формування ключових </w:t>
      </w:r>
      <w:proofErr w:type="spellStart"/>
      <w:r w:rsidR="007E5153" w:rsidRPr="007E5153">
        <w:rPr>
          <w:sz w:val="24"/>
          <w:szCs w:val="24"/>
          <w:lang w:eastAsia="uk-UA"/>
        </w:rPr>
        <w:t>компетентностей</w:t>
      </w:r>
      <w:proofErr w:type="spellEnd"/>
      <w:r w:rsidR="007E5153">
        <w:rPr>
          <w:sz w:val="24"/>
          <w:szCs w:val="24"/>
          <w:lang w:val="uk-UA" w:eastAsia="uk-UA"/>
        </w:rPr>
        <w:t xml:space="preserve"> учнівської молоді</w:t>
      </w:r>
      <w:r w:rsidR="007E5153" w:rsidRPr="007E5153">
        <w:rPr>
          <w:sz w:val="24"/>
          <w:szCs w:val="24"/>
          <w:lang w:eastAsia="uk-UA"/>
        </w:rPr>
        <w:t xml:space="preserve">, включаючи громадянську компетентність, критичне мислення, креативність, комунікативні навички та вміння </w:t>
      </w:r>
      <w:proofErr w:type="spellStart"/>
      <w:r w:rsidR="007E5153">
        <w:rPr>
          <w:sz w:val="24"/>
          <w:szCs w:val="24"/>
          <w:lang w:val="uk-UA" w:eastAsia="uk-UA"/>
        </w:rPr>
        <w:t>нав</w:t>
      </w:r>
      <w:proofErr w:type="spellEnd"/>
      <w:r w:rsidR="007E5153" w:rsidRPr="007E5153">
        <w:rPr>
          <w:sz w:val="24"/>
          <w:szCs w:val="24"/>
          <w:lang w:eastAsia="uk-UA"/>
        </w:rPr>
        <w:t>ч</w:t>
      </w:r>
      <w:r w:rsidR="0018104F">
        <w:rPr>
          <w:sz w:val="24"/>
          <w:szCs w:val="24"/>
          <w:lang w:val="uk-UA" w:eastAsia="uk-UA"/>
        </w:rPr>
        <w:t>а</w:t>
      </w:r>
      <w:proofErr w:type="spellStart"/>
      <w:r w:rsidR="007E5153" w:rsidRPr="007E5153">
        <w:rPr>
          <w:sz w:val="24"/>
          <w:szCs w:val="24"/>
          <w:lang w:eastAsia="uk-UA"/>
        </w:rPr>
        <w:t>тися</w:t>
      </w:r>
      <w:proofErr w:type="spellEnd"/>
      <w:r w:rsidR="007E5153" w:rsidRPr="007E5153">
        <w:rPr>
          <w:sz w:val="24"/>
          <w:szCs w:val="24"/>
          <w:lang w:eastAsia="uk-UA"/>
        </w:rPr>
        <w:t xml:space="preserve"> протягом життя</w:t>
      </w:r>
      <w:r w:rsidRPr="001860CE">
        <w:rPr>
          <w:sz w:val="24"/>
          <w:szCs w:val="24"/>
          <w:lang w:val="uk-UA" w:eastAsia="uk-UA"/>
        </w:rPr>
        <w:t>.</w:t>
      </w:r>
    </w:p>
    <w:p w14:paraId="24FF146B" w14:textId="77777777" w:rsidR="00924E79" w:rsidRPr="001860CE" w:rsidRDefault="00924E79" w:rsidP="00890F95">
      <w:pPr>
        <w:numPr>
          <w:ilvl w:val="0"/>
          <w:numId w:val="21"/>
        </w:numPr>
        <w:tabs>
          <w:tab w:val="left" w:pos="993"/>
        </w:tabs>
        <w:spacing w:line="240" w:lineRule="auto"/>
        <w:ind w:left="0" w:right="0" w:firstLine="709"/>
        <w:jc w:val="both"/>
        <w:rPr>
          <w:sz w:val="24"/>
          <w:szCs w:val="24"/>
          <w:lang w:val="uk-UA" w:eastAsia="uk-UA"/>
        </w:rPr>
      </w:pPr>
      <w:r w:rsidRPr="001860CE">
        <w:rPr>
          <w:b/>
          <w:bCs/>
          <w:sz w:val="24"/>
          <w:szCs w:val="24"/>
          <w:lang w:val="uk-UA" w:eastAsia="uk-UA"/>
        </w:rPr>
        <w:t>Забезпечення доступності освіти</w:t>
      </w:r>
      <w:r w:rsidRPr="001860CE">
        <w:rPr>
          <w:sz w:val="24"/>
          <w:szCs w:val="24"/>
          <w:lang w:val="uk-UA" w:eastAsia="uk-UA"/>
        </w:rPr>
        <w:t xml:space="preserve"> – розвиток інфраструктури, що забезпечує рівний доступ до якісної освіти для всіх категорій населення, включаючи осіб з особливими потребами та внутрішньо переміщених осіб.</w:t>
      </w:r>
    </w:p>
    <w:p w14:paraId="68BF15B3" w14:textId="77777777" w:rsidR="00924E79" w:rsidRPr="001860CE" w:rsidRDefault="00924E79" w:rsidP="00890F95">
      <w:pPr>
        <w:numPr>
          <w:ilvl w:val="0"/>
          <w:numId w:val="21"/>
        </w:numPr>
        <w:tabs>
          <w:tab w:val="left" w:pos="993"/>
        </w:tabs>
        <w:spacing w:line="240" w:lineRule="auto"/>
        <w:ind w:left="0" w:right="0" w:firstLine="709"/>
        <w:jc w:val="both"/>
        <w:rPr>
          <w:sz w:val="24"/>
          <w:szCs w:val="24"/>
          <w:lang w:val="uk-UA" w:eastAsia="uk-UA"/>
        </w:rPr>
      </w:pPr>
      <w:r w:rsidRPr="001860CE">
        <w:rPr>
          <w:b/>
          <w:bCs/>
          <w:sz w:val="24"/>
          <w:szCs w:val="24"/>
          <w:lang w:val="uk-UA" w:eastAsia="uk-UA"/>
        </w:rPr>
        <w:t>Інноваційний розвиток</w:t>
      </w:r>
      <w:r w:rsidRPr="001860CE">
        <w:rPr>
          <w:sz w:val="24"/>
          <w:szCs w:val="24"/>
          <w:lang w:val="uk-UA" w:eastAsia="uk-UA"/>
        </w:rPr>
        <w:t xml:space="preserve"> – </w:t>
      </w:r>
      <w:r w:rsidR="007E5153" w:rsidRPr="007E5153">
        <w:rPr>
          <w:sz w:val="24"/>
          <w:szCs w:val="24"/>
          <w:lang w:eastAsia="uk-UA"/>
        </w:rPr>
        <w:t xml:space="preserve">стимулювання впровадження інноваційних рішень та </w:t>
      </w:r>
      <w:proofErr w:type="spellStart"/>
      <w:r w:rsidR="007E5153" w:rsidRPr="007E5153">
        <w:rPr>
          <w:sz w:val="24"/>
          <w:szCs w:val="24"/>
          <w:lang w:eastAsia="uk-UA"/>
        </w:rPr>
        <w:t>методик</w:t>
      </w:r>
      <w:proofErr w:type="spellEnd"/>
      <w:r w:rsidR="007E5153" w:rsidRPr="007E5153">
        <w:rPr>
          <w:sz w:val="24"/>
          <w:szCs w:val="24"/>
          <w:lang w:eastAsia="uk-UA"/>
        </w:rPr>
        <w:t xml:space="preserve"> у освітній процес, підтримка творчих ініціатив і досліджень, розвиток STEM-освіти (науки, технології, інженерії, математики) та підвищення цифров</w:t>
      </w:r>
      <w:r w:rsidR="007E5153">
        <w:rPr>
          <w:sz w:val="24"/>
          <w:szCs w:val="24"/>
          <w:lang w:eastAsia="uk-UA"/>
        </w:rPr>
        <w:t>ої грамотності учнів</w:t>
      </w:r>
      <w:proofErr w:type="spellStart"/>
      <w:r w:rsidR="007E5153">
        <w:rPr>
          <w:sz w:val="24"/>
          <w:szCs w:val="24"/>
          <w:lang w:val="uk-UA" w:eastAsia="uk-UA"/>
        </w:rPr>
        <w:t>ства</w:t>
      </w:r>
      <w:proofErr w:type="spellEnd"/>
      <w:r w:rsidR="007E5153">
        <w:rPr>
          <w:sz w:val="24"/>
          <w:szCs w:val="24"/>
          <w:lang w:val="uk-UA" w:eastAsia="uk-UA"/>
        </w:rPr>
        <w:t xml:space="preserve"> та</w:t>
      </w:r>
      <w:r w:rsidR="007E5153">
        <w:rPr>
          <w:sz w:val="24"/>
          <w:szCs w:val="24"/>
          <w:lang w:eastAsia="uk-UA"/>
        </w:rPr>
        <w:t xml:space="preserve"> </w:t>
      </w:r>
      <w:r w:rsidR="007E5153">
        <w:rPr>
          <w:sz w:val="24"/>
          <w:szCs w:val="24"/>
          <w:lang w:val="uk-UA" w:eastAsia="uk-UA"/>
        </w:rPr>
        <w:t>педагогів</w:t>
      </w:r>
      <w:r w:rsidRPr="001860CE">
        <w:rPr>
          <w:sz w:val="24"/>
          <w:szCs w:val="24"/>
          <w:lang w:val="uk-UA" w:eastAsia="uk-UA"/>
        </w:rPr>
        <w:t>.</w:t>
      </w:r>
    </w:p>
    <w:p w14:paraId="05B06326" w14:textId="77777777" w:rsidR="00924E79" w:rsidRPr="001860CE" w:rsidRDefault="00924E79" w:rsidP="00890F95">
      <w:pPr>
        <w:numPr>
          <w:ilvl w:val="0"/>
          <w:numId w:val="21"/>
        </w:numPr>
        <w:tabs>
          <w:tab w:val="left" w:pos="993"/>
        </w:tabs>
        <w:spacing w:line="240" w:lineRule="auto"/>
        <w:ind w:left="0" w:right="0" w:firstLine="709"/>
        <w:jc w:val="both"/>
        <w:rPr>
          <w:sz w:val="24"/>
          <w:szCs w:val="24"/>
          <w:lang w:val="uk-UA" w:eastAsia="uk-UA"/>
        </w:rPr>
      </w:pPr>
      <w:r w:rsidRPr="001860CE">
        <w:rPr>
          <w:b/>
          <w:bCs/>
          <w:sz w:val="24"/>
          <w:szCs w:val="24"/>
          <w:lang w:val="uk-UA" w:eastAsia="uk-UA"/>
        </w:rPr>
        <w:t>Соціально-психологічна підтримка</w:t>
      </w:r>
      <w:r w:rsidRPr="001860CE">
        <w:rPr>
          <w:sz w:val="24"/>
          <w:szCs w:val="24"/>
          <w:lang w:val="uk-UA" w:eastAsia="uk-UA"/>
        </w:rPr>
        <w:t xml:space="preserve"> – розвиток системи психологічної допомоги та підтримки учнів</w:t>
      </w:r>
      <w:r w:rsidR="00D95B76" w:rsidRPr="001860CE">
        <w:rPr>
          <w:sz w:val="24"/>
          <w:szCs w:val="24"/>
          <w:lang w:val="uk-UA" w:eastAsia="uk-UA"/>
        </w:rPr>
        <w:t>/учениць</w:t>
      </w:r>
      <w:r w:rsidRPr="001860CE">
        <w:rPr>
          <w:sz w:val="24"/>
          <w:szCs w:val="24"/>
          <w:lang w:val="uk-UA" w:eastAsia="uk-UA"/>
        </w:rPr>
        <w:t>, їхніх бать</w:t>
      </w:r>
      <w:r w:rsidR="007E5153">
        <w:rPr>
          <w:sz w:val="24"/>
          <w:szCs w:val="24"/>
          <w:lang w:val="uk-UA" w:eastAsia="uk-UA"/>
        </w:rPr>
        <w:t>ків та педагогічних працівників, с</w:t>
      </w:r>
      <w:r w:rsidR="007E5153" w:rsidRPr="007E5153">
        <w:rPr>
          <w:sz w:val="24"/>
          <w:szCs w:val="24"/>
          <w:lang w:eastAsia="uk-UA"/>
        </w:rPr>
        <w:t>творення безпечного та підтримуючого освітнього середовища, що сприяє розвитку емоційного інтелекту.</w:t>
      </w:r>
    </w:p>
    <w:p w14:paraId="5AD86A97" w14:textId="77777777" w:rsidR="00924E79" w:rsidRDefault="00924E79" w:rsidP="007E5153">
      <w:pPr>
        <w:numPr>
          <w:ilvl w:val="0"/>
          <w:numId w:val="21"/>
        </w:numPr>
        <w:tabs>
          <w:tab w:val="left" w:pos="993"/>
        </w:tabs>
        <w:spacing w:line="240" w:lineRule="auto"/>
        <w:ind w:left="0" w:right="0" w:firstLine="709"/>
        <w:jc w:val="both"/>
        <w:rPr>
          <w:sz w:val="24"/>
          <w:szCs w:val="24"/>
          <w:lang w:val="uk-UA" w:eastAsia="uk-UA"/>
        </w:rPr>
      </w:pPr>
      <w:r w:rsidRPr="001860CE">
        <w:rPr>
          <w:b/>
          <w:bCs/>
          <w:sz w:val="24"/>
          <w:szCs w:val="24"/>
          <w:lang w:val="uk-UA" w:eastAsia="uk-UA"/>
        </w:rPr>
        <w:t xml:space="preserve">Фінансова стабільність та </w:t>
      </w:r>
      <w:r w:rsidR="007E5153">
        <w:rPr>
          <w:b/>
          <w:bCs/>
          <w:sz w:val="24"/>
          <w:szCs w:val="24"/>
          <w:lang w:val="uk-UA" w:eastAsia="uk-UA"/>
        </w:rPr>
        <w:t>демократичність</w:t>
      </w:r>
      <w:r w:rsidRPr="001860CE">
        <w:rPr>
          <w:b/>
          <w:bCs/>
          <w:sz w:val="24"/>
          <w:szCs w:val="24"/>
          <w:lang w:val="uk-UA" w:eastAsia="uk-UA"/>
        </w:rPr>
        <w:t xml:space="preserve"> управління</w:t>
      </w:r>
      <w:r w:rsidRPr="001860CE">
        <w:rPr>
          <w:sz w:val="24"/>
          <w:szCs w:val="24"/>
          <w:lang w:val="uk-UA" w:eastAsia="uk-UA"/>
        </w:rPr>
        <w:t xml:space="preserve"> – впорядкування фінансування галузі освіти, оптимізація витрат і залучення додаткових ресурсів</w:t>
      </w:r>
      <w:r w:rsidR="007E5153">
        <w:rPr>
          <w:sz w:val="24"/>
          <w:szCs w:val="24"/>
          <w:lang w:val="uk-UA" w:eastAsia="uk-UA"/>
        </w:rPr>
        <w:t xml:space="preserve">, </w:t>
      </w:r>
      <w:r w:rsidR="007E5153" w:rsidRPr="007E5153">
        <w:rPr>
          <w:sz w:val="24"/>
          <w:szCs w:val="24"/>
          <w:lang w:eastAsia="uk-UA"/>
        </w:rPr>
        <w:t>забезпечення прозорості та підзвітності в діяльності закладів освіти та залучення громадськості до управління освітою</w:t>
      </w:r>
      <w:r w:rsidRPr="001860CE">
        <w:rPr>
          <w:sz w:val="24"/>
          <w:szCs w:val="24"/>
          <w:lang w:val="uk-UA" w:eastAsia="uk-UA"/>
        </w:rPr>
        <w:t>.</w:t>
      </w:r>
    </w:p>
    <w:p w14:paraId="3B7E0F21" w14:textId="77777777" w:rsidR="007E5153" w:rsidRPr="001860CE" w:rsidRDefault="007E5153" w:rsidP="007E5153">
      <w:pPr>
        <w:numPr>
          <w:ilvl w:val="0"/>
          <w:numId w:val="21"/>
        </w:numPr>
        <w:tabs>
          <w:tab w:val="left" w:pos="993"/>
        </w:tabs>
        <w:spacing w:line="240" w:lineRule="auto"/>
        <w:ind w:left="0" w:right="0" w:firstLine="709"/>
        <w:jc w:val="both"/>
        <w:rPr>
          <w:sz w:val="24"/>
          <w:szCs w:val="24"/>
          <w:lang w:val="uk-UA" w:eastAsia="uk-UA"/>
        </w:rPr>
      </w:pPr>
      <w:r w:rsidRPr="007E5153">
        <w:rPr>
          <w:b/>
          <w:sz w:val="24"/>
          <w:szCs w:val="24"/>
          <w:lang w:val="uk-UA" w:eastAsia="uk-UA"/>
        </w:rPr>
        <w:t xml:space="preserve">Розвиток громадянських </w:t>
      </w:r>
      <w:proofErr w:type="spellStart"/>
      <w:r w:rsidRPr="007E5153">
        <w:rPr>
          <w:b/>
          <w:sz w:val="24"/>
          <w:szCs w:val="24"/>
          <w:lang w:val="uk-UA" w:eastAsia="uk-UA"/>
        </w:rPr>
        <w:t>компетентностей</w:t>
      </w:r>
      <w:proofErr w:type="spellEnd"/>
      <w:r w:rsidRPr="007E5153">
        <w:rPr>
          <w:sz w:val="24"/>
          <w:szCs w:val="24"/>
          <w:lang w:val="uk-UA" w:eastAsia="uk-UA"/>
        </w:rPr>
        <w:t xml:space="preserve"> – впровадження в освітні програми навичок та знань, необхідних для активного громадянства, правової свідомості, розуміння демократичних процесів, </w:t>
      </w:r>
      <w:r w:rsidR="0046528F">
        <w:rPr>
          <w:sz w:val="24"/>
          <w:szCs w:val="24"/>
          <w:lang w:val="uk-UA" w:eastAsia="uk-UA"/>
        </w:rPr>
        <w:t>прав людини та відповідальності, п</w:t>
      </w:r>
      <w:r w:rsidRPr="007E5153">
        <w:rPr>
          <w:sz w:val="24"/>
          <w:szCs w:val="24"/>
          <w:lang w:val="uk-UA" w:eastAsia="uk-UA"/>
        </w:rPr>
        <w:t>ідтримка участі учнів</w:t>
      </w:r>
      <w:r w:rsidR="0046528F">
        <w:rPr>
          <w:sz w:val="24"/>
          <w:szCs w:val="24"/>
          <w:lang w:val="uk-UA" w:eastAsia="uk-UA"/>
        </w:rPr>
        <w:t>/учениць</w:t>
      </w:r>
      <w:r w:rsidRPr="007E5153">
        <w:rPr>
          <w:sz w:val="24"/>
          <w:szCs w:val="24"/>
          <w:lang w:val="uk-UA" w:eastAsia="uk-UA"/>
        </w:rPr>
        <w:t xml:space="preserve"> у </w:t>
      </w:r>
      <w:r w:rsidR="0046528F">
        <w:rPr>
          <w:sz w:val="24"/>
          <w:szCs w:val="24"/>
          <w:lang w:val="uk-UA" w:eastAsia="uk-UA"/>
        </w:rPr>
        <w:t>органах самоврядування</w:t>
      </w:r>
      <w:r w:rsidRPr="007E5153">
        <w:rPr>
          <w:sz w:val="24"/>
          <w:szCs w:val="24"/>
          <w:lang w:val="uk-UA" w:eastAsia="uk-UA"/>
        </w:rPr>
        <w:t>, волонтерських і громадських ініціативах.</w:t>
      </w:r>
    </w:p>
    <w:p w14:paraId="6E172A85" w14:textId="77777777" w:rsidR="00924E79" w:rsidRPr="001860CE" w:rsidRDefault="00924E79" w:rsidP="00890F95">
      <w:pPr>
        <w:tabs>
          <w:tab w:val="left" w:pos="993"/>
        </w:tabs>
        <w:spacing w:line="240" w:lineRule="auto"/>
        <w:ind w:left="0" w:right="0" w:firstLine="709"/>
        <w:jc w:val="both"/>
        <w:rPr>
          <w:sz w:val="24"/>
          <w:szCs w:val="24"/>
          <w:lang w:val="uk-UA" w:eastAsia="uk-UA"/>
        </w:rPr>
      </w:pPr>
      <w:r w:rsidRPr="001860CE">
        <w:rPr>
          <w:sz w:val="24"/>
          <w:szCs w:val="24"/>
          <w:lang w:val="uk-UA" w:eastAsia="uk-UA"/>
        </w:rPr>
        <w:t xml:space="preserve">Стратегія також включає конкретні </w:t>
      </w:r>
      <w:r w:rsidR="0046528F">
        <w:rPr>
          <w:sz w:val="24"/>
          <w:szCs w:val="24"/>
          <w:lang w:val="uk-UA" w:eastAsia="uk-UA"/>
        </w:rPr>
        <w:t>показники</w:t>
      </w:r>
      <w:r w:rsidRPr="001860CE">
        <w:rPr>
          <w:sz w:val="24"/>
          <w:szCs w:val="24"/>
          <w:lang w:val="uk-UA" w:eastAsia="uk-UA"/>
        </w:rPr>
        <w:t xml:space="preserve"> та індикатори для оцінки досягнутих результатів, що дозволяють систематично </w:t>
      </w:r>
      <w:proofErr w:type="spellStart"/>
      <w:r w:rsidRPr="001860CE">
        <w:rPr>
          <w:sz w:val="24"/>
          <w:szCs w:val="24"/>
          <w:lang w:val="uk-UA" w:eastAsia="uk-UA"/>
        </w:rPr>
        <w:t>моніторити</w:t>
      </w:r>
      <w:proofErr w:type="spellEnd"/>
      <w:r w:rsidRPr="001860CE">
        <w:rPr>
          <w:sz w:val="24"/>
          <w:szCs w:val="24"/>
          <w:lang w:val="uk-UA" w:eastAsia="uk-UA"/>
        </w:rPr>
        <w:t xml:space="preserve"> виконання запланованих заходів та коригувати їх у разі необхідності. Вона розроблена на основі аналізу поточного стану освітньої галузі громади, враховуючи сучасні тенденції та найкращі практики у сфері освіти.</w:t>
      </w:r>
    </w:p>
    <w:p w14:paraId="09C71FBD" w14:textId="77777777" w:rsidR="00924E79" w:rsidRPr="001860CE" w:rsidRDefault="00924E79" w:rsidP="00890F95">
      <w:pPr>
        <w:tabs>
          <w:tab w:val="left" w:pos="993"/>
        </w:tabs>
        <w:spacing w:line="240" w:lineRule="auto"/>
        <w:ind w:left="0" w:right="0" w:firstLine="709"/>
        <w:jc w:val="both"/>
        <w:rPr>
          <w:sz w:val="24"/>
          <w:szCs w:val="24"/>
          <w:lang w:val="uk-UA" w:eastAsia="uk-UA"/>
        </w:rPr>
      </w:pPr>
      <w:r w:rsidRPr="001860CE">
        <w:rPr>
          <w:sz w:val="24"/>
          <w:szCs w:val="24"/>
          <w:lang w:val="uk-UA" w:eastAsia="uk-UA"/>
        </w:rPr>
        <w:t>Наявність Стратегії розвитку освіти Чернігівської міської територіальної громади на 2024-2029 роки є важливим кроком до створення ефективної, безпечної та інноваційної освітньої системи, яка відповідатиме вимогам часу та потребам суспільства.</w:t>
      </w:r>
    </w:p>
    <w:p w14:paraId="37194D08" w14:textId="77777777" w:rsidR="00E70E12" w:rsidRPr="001860CE" w:rsidRDefault="00E70E12" w:rsidP="00890F95">
      <w:pPr>
        <w:spacing w:line="240" w:lineRule="auto"/>
        <w:jc w:val="both"/>
        <w:rPr>
          <w:b/>
          <w:sz w:val="24"/>
          <w:szCs w:val="24"/>
          <w:lang w:val="uk-UA"/>
        </w:rPr>
      </w:pPr>
    </w:p>
    <w:p w14:paraId="60AD0EA9" w14:textId="77777777" w:rsidR="00E70E12" w:rsidRPr="001860CE" w:rsidRDefault="00E70E12" w:rsidP="00890F95">
      <w:pPr>
        <w:spacing w:line="240" w:lineRule="auto"/>
        <w:jc w:val="both"/>
        <w:rPr>
          <w:b/>
          <w:sz w:val="24"/>
          <w:szCs w:val="24"/>
          <w:lang w:val="uk-UA"/>
        </w:rPr>
      </w:pPr>
    </w:p>
    <w:p w14:paraId="6A1852AB" w14:textId="77777777" w:rsidR="00E70E12" w:rsidRPr="001860CE" w:rsidRDefault="00E70E12" w:rsidP="00890F95">
      <w:pPr>
        <w:spacing w:line="240" w:lineRule="auto"/>
        <w:ind w:firstLine="589"/>
        <w:jc w:val="both"/>
        <w:rPr>
          <w:b/>
          <w:sz w:val="24"/>
          <w:szCs w:val="24"/>
          <w:lang w:val="uk-UA"/>
        </w:rPr>
      </w:pPr>
      <w:r w:rsidRPr="001860CE">
        <w:rPr>
          <w:b/>
          <w:sz w:val="24"/>
          <w:szCs w:val="24"/>
          <w:lang w:val="uk-UA"/>
        </w:rPr>
        <w:br w:type="page"/>
      </w:r>
      <w:bookmarkStart w:id="4" w:name="_Toc172841640"/>
      <w:r w:rsidRPr="001860CE">
        <w:rPr>
          <w:b/>
          <w:bCs/>
          <w:color w:val="000000"/>
          <w:sz w:val="24"/>
          <w:szCs w:val="24"/>
          <w:lang w:val="uk-UA"/>
        </w:rPr>
        <w:lastRenderedPageBreak/>
        <w:t>І.</w:t>
      </w:r>
      <w:r w:rsidR="00924E79" w:rsidRPr="001860CE">
        <w:rPr>
          <w:b/>
          <w:bCs/>
          <w:color w:val="000000"/>
          <w:sz w:val="24"/>
          <w:szCs w:val="24"/>
          <w:lang w:val="uk-UA"/>
        </w:rPr>
        <w:t xml:space="preserve"> </w:t>
      </w:r>
      <w:r w:rsidRPr="001860CE">
        <w:rPr>
          <w:b/>
          <w:bCs/>
          <w:color w:val="000000"/>
          <w:sz w:val="24"/>
          <w:szCs w:val="24"/>
          <w:lang w:val="uk-UA"/>
        </w:rPr>
        <w:t>Методологія та опис процесу роботи</w:t>
      </w:r>
      <w:bookmarkEnd w:id="4"/>
    </w:p>
    <w:p w14:paraId="42284BD4" w14:textId="77777777" w:rsidR="001F501E" w:rsidRPr="001860CE" w:rsidRDefault="001F501E" w:rsidP="00890F95">
      <w:pPr>
        <w:spacing w:line="240" w:lineRule="auto"/>
        <w:ind w:left="0" w:right="0" w:firstLine="709"/>
        <w:jc w:val="both"/>
        <w:rPr>
          <w:color w:val="000000"/>
          <w:sz w:val="24"/>
          <w:szCs w:val="24"/>
          <w:lang w:val="uk-UA" w:eastAsia="uk-UA"/>
        </w:rPr>
      </w:pPr>
    </w:p>
    <w:p w14:paraId="1EF1D876" w14:textId="77777777" w:rsidR="00924E79" w:rsidRPr="001860CE" w:rsidRDefault="00924E79" w:rsidP="00890F95">
      <w:pPr>
        <w:spacing w:line="240" w:lineRule="auto"/>
        <w:ind w:right="0" w:firstLine="600"/>
        <w:jc w:val="both"/>
        <w:rPr>
          <w:sz w:val="24"/>
          <w:szCs w:val="24"/>
          <w:lang w:val="uk-UA" w:eastAsia="uk-UA"/>
        </w:rPr>
      </w:pPr>
      <w:r w:rsidRPr="001860CE">
        <w:rPr>
          <w:color w:val="000000"/>
          <w:sz w:val="24"/>
          <w:szCs w:val="24"/>
          <w:lang w:val="uk-UA" w:eastAsia="uk-UA"/>
        </w:rPr>
        <w:t xml:space="preserve">Ініціаторами розробки </w:t>
      </w:r>
      <w:r w:rsidRPr="001860CE">
        <w:rPr>
          <w:sz w:val="24"/>
          <w:szCs w:val="24"/>
          <w:lang w:val="uk-UA" w:eastAsia="uk-UA"/>
        </w:rPr>
        <w:t xml:space="preserve">Стратегії </w:t>
      </w:r>
      <w:r w:rsidR="001F501E" w:rsidRPr="001860CE">
        <w:rPr>
          <w:sz w:val="24"/>
          <w:szCs w:val="24"/>
          <w:lang w:val="uk-UA"/>
        </w:rPr>
        <w:t>є Чернігівська міська рада,</w:t>
      </w:r>
      <w:r w:rsidR="0046528F">
        <w:rPr>
          <w:sz w:val="24"/>
          <w:szCs w:val="24"/>
          <w:lang w:val="uk-UA"/>
        </w:rPr>
        <w:t xml:space="preserve"> зокрема</w:t>
      </w:r>
      <w:r w:rsidR="001F501E" w:rsidRPr="001860CE">
        <w:rPr>
          <w:sz w:val="24"/>
          <w:szCs w:val="24"/>
          <w:lang w:val="uk-UA"/>
        </w:rPr>
        <w:t xml:space="preserve"> управління освіти Чернігівської міської ради.</w:t>
      </w:r>
    </w:p>
    <w:p w14:paraId="3F09F58B" w14:textId="77777777" w:rsidR="001F501E" w:rsidRPr="001860CE" w:rsidRDefault="001F501E" w:rsidP="00890F95">
      <w:pPr>
        <w:pStyle w:val="3"/>
        <w:spacing w:before="0" w:after="0" w:line="240" w:lineRule="auto"/>
        <w:ind w:firstLine="240"/>
        <w:jc w:val="both"/>
        <w:rPr>
          <w:color w:val="auto"/>
          <w:sz w:val="24"/>
          <w:szCs w:val="24"/>
          <w:lang w:val="uk-UA"/>
        </w:rPr>
      </w:pPr>
      <w:r w:rsidRPr="001860CE">
        <w:rPr>
          <w:color w:val="auto"/>
          <w:sz w:val="24"/>
          <w:szCs w:val="24"/>
          <w:lang w:val="uk-UA"/>
        </w:rPr>
        <w:t>Принципи розробки Стратегії розвитку освіти Чернігівської міської територіальної громади на 2024-2029 роки:</w:t>
      </w:r>
    </w:p>
    <w:p w14:paraId="7C1DA4B1"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Відповідність нормативним вимогам</w:t>
      </w:r>
      <w:r w:rsidRPr="001860CE">
        <w:rPr>
          <w:lang w:val="uk-UA"/>
        </w:rPr>
        <w:t xml:space="preserve"> </w:t>
      </w:r>
    </w:p>
    <w:p w14:paraId="18441A48" w14:textId="77777777" w:rsidR="001F501E" w:rsidRPr="001860CE" w:rsidRDefault="001F501E" w:rsidP="00890F95">
      <w:pPr>
        <w:pStyle w:val="afd"/>
        <w:spacing w:before="0" w:beforeAutospacing="0" w:after="0" w:afterAutospacing="0"/>
        <w:ind w:left="720"/>
        <w:jc w:val="both"/>
        <w:rPr>
          <w:lang w:val="uk-UA"/>
        </w:rPr>
      </w:pPr>
      <w:r w:rsidRPr="001860CE">
        <w:rPr>
          <w:lang w:val="uk-UA"/>
        </w:rPr>
        <w:t>Розробка Стратегії здійснюється згідно з чинним законодавством України та відповідає нормативно-правовим актам у сфері освіти.</w:t>
      </w:r>
    </w:p>
    <w:p w14:paraId="07B0F8ED"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Врахування принципів прав людини та демократії</w:t>
      </w:r>
      <w:r w:rsidRPr="001860CE">
        <w:rPr>
          <w:lang w:val="uk-UA"/>
        </w:rPr>
        <w:t xml:space="preserve"> </w:t>
      </w:r>
    </w:p>
    <w:p w14:paraId="2B4A5B7D" w14:textId="77777777" w:rsidR="001F501E" w:rsidRPr="001860CE" w:rsidRDefault="001F501E" w:rsidP="00890F95">
      <w:pPr>
        <w:pStyle w:val="afd"/>
        <w:spacing w:before="0" w:beforeAutospacing="0" w:after="0" w:afterAutospacing="0"/>
        <w:ind w:left="720"/>
        <w:jc w:val="both"/>
        <w:rPr>
          <w:lang w:val="uk-UA"/>
        </w:rPr>
      </w:pPr>
      <w:r w:rsidRPr="001860CE">
        <w:rPr>
          <w:lang w:val="uk-UA"/>
        </w:rPr>
        <w:t>Стратегія базується на принципах прав людини, забезпечуючи рівний доступ до якісної освіти для всіх громадян, незалежно від їхніх соціальних, економічних чи інших характеристик.</w:t>
      </w:r>
    </w:p>
    <w:p w14:paraId="5EA49783"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Взаємозв</w:t>
      </w:r>
      <w:r w:rsidR="00646571" w:rsidRPr="001860CE">
        <w:rPr>
          <w:rStyle w:val="aff5"/>
          <w:lang w:val="uk-UA"/>
        </w:rPr>
        <w:t>’</w:t>
      </w:r>
      <w:r w:rsidRPr="001860CE">
        <w:rPr>
          <w:rStyle w:val="aff5"/>
          <w:lang w:val="uk-UA"/>
        </w:rPr>
        <w:t>язок із стратегічними документами громади та регіону</w:t>
      </w:r>
      <w:r w:rsidRPr="001860CE">
        <w:rPr>
          <w:lang w:val="uk-UA"/>
        </w:rPr>
        <w:t xml:space="preserve"> </w:t>
      </w:r>
    </w:p>
    <w:p w14:paraId="6B5552E8" w14:textId="77777777" w:rsidR="001F501E" w:rsidRPr="001860CE" w:rsidRDefault="001F501E" w:rsidP="00890F95">
      <w:pPr>
        <w:pStyle w:val="afd"/>
        <w:spacing w:before="0" w:beforeAutospacing="0" w:after="0" w:afterAutospacing="0"/>
        <w:ind w:left="720"/>
        <w:jc w:val="both"/>
        <w:rPr>
          <w:lang w:val="uk-UA"/>
        </w:rPr>
      </w:pPr>
      <w:r w:rsidRPr="001860CE">
        <w:rPr>
          <w:lang w:val="uk-UA"/>
        </w:rPr>
        <w:t>Стратегія враховує та узгоджується зі стратегічними документами на рівні громади та регіону, впроваджуючи програмно-цільовий підхід управління, що забезпечує координацію та інтеграцію з іншими планами розвитку.</w:t>
      </w:r>
    </w:p>
    <w:p w14:paraId="435A71B6"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Використання системи критеріїв та індикаторів розвитку освіти</w:t>
      </w:r>
      <w:r w:rsidRPr="001860CE">
        <w:rPr>
          <w:lang w:val="uk-UA"/>
        </w:rPr>
        <w:t xml:space="preserve"> </w:t>
      </w:r>
    </w:p>
    <w:p w14:paraId="7FC92E74" w14:textId="77777777" w:rsidR="001F501E" w:rsidRPr="001860CE" w:rsidRDefault="001F501E" w:rsidP="00890F95">
      <w:pPr>
        <w:pStyle w:val="afd"/>
        <w:spacing w:before="0" w:beforeAutospacing="0" w:after="0" w:afterAutospacing="0"/>
        <w:ind w:left="720"/>
        <w:jc w:val="both"/>
        <w:rPr>
          <w:lang w:val="uk-UA"/>
        </w:rPr>
      </w:pPr>
      <w:r w:rsidRPr="001860CE">
        <w:rPr>
          <w:lang w:val="uk-UA"/>
        </w:rPr>
        <w:t xml:space="preserve">У процесі аналізу та моніторингу досяжності стратегічних цілей використовується система критеріїв та індикаторів, розроблених експертами Швейцарсько-українського проєкту DECIDE - </w:t>
      </w:r>
      <w:r w:rsidR="00105BD2" w:rsidRPr="001860CE">
        <w:rPr>
          <w:lang w:val="uk-UA"/>
        </w:rPr>
        <w:t>«</w:t>
      </w:r>
      <w:r w:rsidRPr="001860CE">
        <w:rPr>
          <w:lang w:val="uk-UA"/>
        </w:rPr>
        <w:t>Децентралізація для розвитку демократичної освіти</w:t>
      </w:r>
      <w:r w:rsidR="00105BD2" w:rsidRPr="001860CE">
        <w:rPr>
          <w:lang w:val="uk-UA"/>
        </w:rPr>
        <w:t>»</w:t>
      </w:r>
      <w:r w:rsidRPr="001860CE">
        <w:rPr>
          <w:lang w:val="uk-UA"/>
        </w:rPr>
        <w:t>.</w:t>
      </w:r>
    </w:p>
    <w:p w14:paraId="64080216" w14:textId="77777777" w:rsidR="001F501E" w:rsidRPr="001860CE" w:rsidRDefault="001F501E" w:rsidP="00890F95">
      <w:pPr>
        <w:pStyle w:val="afd"/>
        <w:numPr>
          <w:ilvl w:val="0"/>
          <w:numId w:val="22"/>
        </w:numPr>
        <w:spacing w:before="0" w:beforeAutospacing="0" w:after="0" w:afterAutospacing="0"/>
        <w:jc w:val="both"/>
        <w:rPr>
          <w:lang w:val="uk-UA"/>
        </w:rPr>
      </w:pPr>
      <w:proofErr w:type="spellStart"/>
      <w:r w:rsidRPr="001860CE">
        <w:rPr>
          <w:rStyle w:val="aff5"/>
          <w:lang w:val="uk-UA"/>
        </w:rPr>
        <w:t>Партисипативний</w:t>
      </w:r>
      <w:proofErr w:type="spellEnd"/>
      <w:r w:rsidRPr="001860CE">
        <w:rPr>
          <w:rStyle w:val="aff5"/>
          <w:lang w:val="uk-UA"/>
        </w:rPr>
        <w:t xml:space="preserve"> підхід</w:t>
      </w:r>
      <w:r w:rsidRPr="001860CE">
        <w:rPr>
          <w:lang w:val="uk-UA"/>
        </w:rPr>
        <w:t xml:space="preserve"> </w:t>
      </w:r>
    </w:p>
    <w:p w14:paraId="22450034" w14:textId="77777777" w:rsidR="001F501E" w:rsidRPr="001860CE" w:rsidRDefault="001F501E" w:rsidP="00890F95">
      <w:pPr>
        <w:pStyle w:val="afd"/>
        <w:spacing w:before="0" w:beforeAutospacing="0" w:after="0" w:afterAutospacing="0"/>
        <w:ind w:left="720"/>
        <w:jc w:val="both"/>
        <w:rPr>
          <w:lang w:val="uk-UA"/>
        </w:rPr>
      </w:pPr>
      <w:r w:rsidRPr="001860CE">
        <w:rPr>
          <w:lang w:val="uk-UA"/>
        </w:rPr>
        <w:t xml:space="preserve">Розробка та впровадження Стратегії здійснюються із залученням всіх зацікавлених сторін, включаючи представників </w:t>
      </w:r>
      <w:r w:rsidR="00051A91" w:rsidRPr="001860CE">
        <w:rPr>
          <w:lang w:val="uk-UA"/>
        </w:rPr>
        <w:t>закладів освіти</w:t>
      </w:r>
      <w:r w:rsidRPr="001860CE">
        <w:rPr>
          <w:lang w:val="uk-UA"/>
        </w:rPr>
        <w:t>, батьків, учнів</w:t>
      </w:r>
      <w:r w:rsidR="00D95B76" w:rsidRPr="001860CE">
        <w:rPr>
          <w:lang w:val="uk-UA"/>
        </w:rPr>
        <w:t>/учениць</w:t>
      </w:r>
      <w:r w:rsidRPr="001860CE">
        <w:rPr>
          <w:lang w:val="uk-UA"/>
        </w:rPr>
        <w:t>, громадських організацій та місцевої влади. Такий підхід забезпечує прозорість та врахування інтересів усіх учасників</w:t>
      </w:r>
      <w:r w:rsidR="001860CE" w:rsidRPr="001860CE">
        <w:rPr>
          <w:lang w:val="uk-UA"/>
        </w:rPr>
        <w:t>/учасниць</w:t>
      </w:r>
      <w:r w:rsidRPr="001860CE">
        <w:rPr>
          <w:lang w:val="uk-UA"/>
        </w:rPr>
        <w:t xml:space="preserve"> освітнього процесу.</w:t>
      </w:r>
    </w:p>
    <w:p w14:paraId="4C25882E"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Гендерно-орієнтований підхід</w:t>
      </w:r>
      <w:r w:rsidRPr="001860CE">
        <w:rPr>
          <w:lang w:val="uk-UA"/>
        </w:rPr>
        <w:t xml:space="preserve"> </w:t>
      </w:r>
    </w:p>
    <w:p w14:paraId="56E63CE1" w14:textId="77777777" w:rsidR="001F501E" w:rsidRPr="001860CE" w:rsidRDefault="001F501E" w:rsidP="00890F95">
      <w:pPr>
        <w:pStyle w:val="afd"/>
        <w:spacing w:before="0" w:beforeAutospacing="0" w:after="0" w:afterAutospacing="0"/>
        <w:ind w:left="720"/>
        <w:jc w:val="both"/>
        <w:rPr>
          <w:lang w:val="uk-UA"/>
        </w:rPr>
      </w:pPr>
      <w:r w:rsidRPr="001860CE">
        <w:rPr>
          <w:lang w:val="uk-UA"/>
        </w:rPr>
        <w:t>Стратегія враховує гендерні аспекти на всіх етапах розробки та впровадження, забезпечуючи рівні можливості для всіх, незалежно від статі.</w:t>
      </w:r>
    </w:p>
    <w:p w14:paraId="59BA5A5B" w14:textId="77777777" w:rsidR="001F501E" w:rsidRPr="001860CE" w:rsidRDefault="001F501E" w:rsidP="00890F95">
      <w:pPr>
        <w:pStyle w:val="afd"/>
        <w:numPr>
          <w:ilvl w:val="0"/>
          <w:numId w:val="22"/>
        </w:numPr>
        <w:spacing w:before="0" w:beforeAutospacing="0" w:after="0" w:afterAutospacing="0"/>
        <w:jc w:val="both"/>
        <w:rPr>
          <w:lang w:val="uk-UA"/>
        </w:rPr>
      </w:pPr>
      <w:proofErr w:type="spellStart"/>
      <w:r w:rsidRPr="001860CE">
        <w:rPr>
          <w:rStyle w:val="aff5"/>
          <w:lang w:val="uk-UA"/>
        </w:rPr>
        <w:t>Релевантність</w:t>
      </w:r>
      <w:proofErr w:type="spellEnd"/>
      <w:r w:rsidRPr="001860CE">
        <w:rPr>
          <w:rStyle w:val="aff5"/>
          <w:lang w:val="uk-UA"/>
        </w:rPr>
        <w:t xml:space="preserve"> потребам освітніх </w:t>
      </w:r>
      <w:proofErr w:type="spellStart"/>
      <w:r w:rsidRPr="001860CE">
        <w:rPr>
          <w:rStyle w:val="aff5"/>
          <w:lang w:val="uk-UA"/>
        </w:rPr>
        <w:t>стейкхолдерів</w:t>
      </w:r>
      <w:proofErr w:type="spellEnd"/>
      <w:r w:rsidRPr="001860CE">
        <w:rPr>
          <w:rStyle w:val="aff5"/>
          <w:lang w:val="uk-UA"/>
        </w:rPr>
        <w:t xml:space="preserve"> та освітньому контексту</w:t>
      </w:r>
      <w:r w:rsidRPr="001860CE">
        <w:rPr>
          <w:lang w:val="uk-UA"/>
        </w:rPr>
        <w:t xml:space="preserve"> </w:t>
      </w:r>
    </w:p>
    <w:p w14:paraId="5D292DFF" w14:textId="77777777" w:rsidR="001F501E" w:rsidRPr="001860CE" w:rsidRDefault="001F501E" w:rsidP="00890F95">
      <w:pPr>
        <w:pStyle w:val="afd"/>
        <w:spacing w:before="0" w:beforeAutospacing="0" w:after="0" w:afterAutospacing="0"/>
        <w:ind w:left="720"/>
        <w:jc w:val="both"/>
        <w:rPr>
          <w:lang w:val="uk-UA"/>
        </w:rPr>
      </w:pPr>
      <w:r w:rsidRPr="001860CE">
        <w:rPr>
          <w:lang w:val="uk-UA"/>
        </w:rPr>
        <w:t xml:space="preserve">Стратегія відповідає реальним потребам та запитам </w:t>
      </w:r>
      <w:r w:rsidR="001860CE" w:rsidRPr="001860CE">
        <w:rPr>
          <w:lang w:val="uk-UA"/>
        </w:rPr>
        <w:t>учасників/учасниць</w:t>
      </w:r>
      <w:r w:rsidRPr="001860CE">
        <w:rPr>
          <w:lang w:val="uk-UA"/>
        </w:rPr>
        <w:t xml:space="preserve"> освітнього процесу, враховуючи сучасні тенденції та виклики у сфері освіти.</w:t>
      </w:r>
    </w:p>
    <w:p w14:paraId="0FD680C8"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Об</w:t>
      </w:r>
      <w:r w:rsidR="00646571" w:rsidRPr="001860CE">
        <w:rPr>
          <w:rStyle w:val="aff5"/>
          <w:lang w:val="uk-UA"/>
        </w:rPr>
        <w:t>’</w:t>
      </w:r>
      <w:r w:rsidRPr="001860CE">
        <w:rPr>
          <w:rStyle w:val="aff5"/>
          <w:lang w:val="uk-UA"/>
        </w:rPr>
        <w:t>єктивність</w:t>
      </w:r>
      <w:r w:rsidRPr="001860CE">
        <w:rPr>
          <w:lang w:val="uk-UA"/>
        </w:rPr>
        <w:t xml:space="preserve"> </w:t>
      </w:r>
    </w:p>
    <w:p w14:paraId="331736C6" w14:textId="77777777" w:rsidR="001F501E" w:rsidRPr="001860CE" w:rsidRDefault="001F501E" w:rsidP="00890F95">
      <w:pPr>
        <w:pStyle w:val="afd"/>
        <w:spacing w:before="0" w:beforeAutospacing="0" w:after="0" w:afterAutospacing="0"/>
        <w:ind w:left="720"/>
        <w:jc w:val="both"/>
        <w:rPr>
          <w:lang w:val="uk-UA"/>
        </w:rPr>
      </w:pPr>
      <w:r w:rsidRPr="001860CE">
        <w:rPr>
          <w:lang w:val="uk-UA"/>
        </w:rPr>
        <w:t>Стратегія базується на об</w:t>
      </w:r>
      <w:r w:rsidR="00646571" w:rsidRPr="001860CE">
        <w:rPr>
          <w:lang w:val="uk-UA"/>
        </w:rPr>
        <w:t>’</w:t>
      </w:r>
      <w:r w:rsidRPr="001860CE">
        <w:rPr>
          <w:lang w:val="uk-UA"/>
        </w:rPr>
        <w:t xml:space="preserve">єктивних даних, включаючи статистичну інформацію, результати опитувань </w:t>
      </w:r>
      <w:r w:rsidR="001860CE" w:rsidRPr="001860CE">
        <w:rPr>
          <w:lang w:val="uk-UA"/>
        </w:rPr>
        <w:t>учасників/учасниць</w:t>
      </w:r>
      <w:r w:rsidRPr="001860CE">
        <w:rPr>
          <w:lang w:val="uk-UA"/>
        </w:rPr>
        <w:t xml:space="preserve"> освітнього процесу, що дозволяє визначити реалістичні та досяжні цілі.</w:t>
      </w:r>
    </w:p>
    <w:p w14:paraId="1C9D13A9"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Обґрунтованість та доцільність</w:t>
      </w:r>
      <w:r w:rsidRPr="001860CE">
        <w:rPr>
          <w:lang w:val="uk-UA"/>
        </w:rPr>
        <w:t xml:space="preserve"> </w:t>
      </w:r>
    </w:p>
    <w:p w14:paraId="51080A0B" w14:textId="77777777" w:rsidR="001F501E" w:rsidRPr="001860CE" w:rsidRDefault="001F501E" w:rsidP="00890F95">
      <w:pPr>
        <w:pStyle w:val="afd"/>
        <w:spacing w:before="0" w:beforeAutospacing="0" w:after="0" w:afterAutospacing="0"/>
        <w:ind w:left="720"/>
        <w:jc w:val="both"/>
        <w:rPr>
          <w:lang w:val="uk-UA"/>
        </w:rPr>
      </w:pPr>
      <w:r w:rsidRPr="001860CE">
        <w:rPr>
          <w:lang w:val="uk-UA"/>
        </w:rPr>
        <w:t>Стратегія визначає чіткі цілі та заходи для їх досягнення, що є обґрунтованими та доцільними з точки зору ресурсів та можливостей громади.</w:t>
      </w:r>
    </w:p>
    <w:p w14:paraId="3C76250F" w14:textId="77777777" w:rsidR="001F501E" w:rsidRPr="001860CE" w:rsidRDefault="001F501E" w:rsidP="00890F95">
      <w:pPr>
        <w:pStyle w:val="afd"/>
        <w:numPr>
          <w:ilvl w:val="0"/>
          <w:numId w:val="22"/>
        </w:numPr>
        <w:spacing w:before="0" w:beforeAutospacing="0" w:after="0" w:afterAutospacing="0"/>
        <w:jc w:val="both"/>
        <w:rPr>
          <w:lang w:val="uk-UA"/>
        </w:rPr>
      </w:pPr>
      <w:r w:rsidRPr="001860CE">
        <w:rPr>
          <w:rStyle w:val="aff5"/>
          <w:lang w:val="uk-UA"/>
        </w:rPr>
        <w:t>Забезпечення сталого розвитку</w:t>
      </w:r>
      <w:r w:rsidRPr="001860CE">
        <w:rPr>
          <w:lang w:val="uk-UA"/>
        </w:rPr>
        <w:t xml:space="preserve"> </w:t>
      </w:r>
    </w:p>
    <w:p w14:paraId="1B787ADB" w14:textId="77777777" w:rsidR="001F501E" w:rsidRPr="001860CE" w:rsidRDefault="001F501E" w:rsidP="00890F95">
      <w:pPr>
        <w:pStyle w:val="afd"/>
        <w:spacing w:before="0" w:beforeAutospacing="0" w:after="0" w:afterAutospacing="0"/>
        <w:ind w:left="720"/>
        <w:jc w:val="both"/>
        <w:rPr>
          <w:lang w:val="uk-UA"/>
        </w:rPr>
      </w:pPr>
      <w:r w:rsidRPr="001860CE">
        <w:rPr>
          <w:lang w:val="uk-UA"/>
        </w:rPr>
        <w:t>Стратегія спрямована на задоволення потреб нинішнього покоління без шкоди для можливостей майбутніх поколінь, враховуючи принципи сталого розвитку.</w:t>
      </w:r>
    </w:p>
    <w:p w14:paraId="780DE531" w14:textId="77777777" w:rsidR="00924E79" w:rsidRPr="001860CE" w:rsidRDefault="00924E79" w:rsidP="00890F95">
      <w:pPr>
        <w:spacing w:line="240" w:lineRule="auto"/>
        <w:ind w:left="0" w:right="0"/>
        <w:jc w:val="left"/>
        <w:rPr>
          <w:sz w:val="24"/>
          <w:szCs w:val="24"/>
          <w:lang w:val="uk-UA" w:eastAsia="uk-UA"/>
        </w:rPr>
      </w:pPr>
    </w:p>
    <w:p w14:paraId="481E8D80" w14:textId="77777777" w:rsidR="00730AC9" w:rsidRDefault="00730AC9">
      <w:pPr>
        <w:spacing w:line="240" w:lineRule="auto"/>
        <w:ind w:left="0" w:right="0"/>
        <w:jc w:val="left"/>
        <w:rPr>
          <w:b/>
          <w:bCs/>
          <w:color w:val="000000"/>
          <w:sz w:val="24"/>
          <w:szCs w:val="24"/>
          <w:u w:val="single"/>
          <w:lang w:val="uk-UA" w:eastAsia="uk-UA"/>
        </w:rPr>
      </w:pPr>
      <w:r>
        <w:rPr>
          <w:b/>
          <w:bCs/>
          <w:color w:val="000000"/>
          <w:sz w:val="24"/>
          <w:szCs w:val="24"/>
          <w:u w:val="single"/>
          <w:lang w:val="uk-UA" w:eastAsia="uk-UA"/>
        </w:rPr>
        <w:br w:type="page"/>
      </w:r>
    </w:p>
    <w:p w14:paraId="57273559" w14:textId="77777777" w:rsidR="001F501E" w:rsidRPr="001860CE" w:rsidRDefault="001F501E" w:rsidP="00890F95">
      <w:pPr>
        <w:spacing w:line="240" w:lineRule="auto"/>
        <w:ind w:left="0" w:right="0"/>
        <w:rPr>
          <w:sz w:val="24"/>
          <w:szCs w:val="24"/>
          <w:lang w:val="uk-UA" w:eastAsia="uk-UA"/>
        </w:rPr>
      </w:pPr>
      <w:r w:rsidRPr="001860CE">
        <w:rPr>
          <w:b/>
          <w:bCs/>
          <w:color w:val="000000"/>
          <w:sz w:val="24"/>
          <w:szCs w:val="24"/>
          <w:u w:val="single"/>
          <w:lang w:val="uk-UA" w:eastAsia="uk-UA"/>
        </w:rPr>
        <w:lastRenderedPageBreak/>
        <w:t xml:space="preserve">Критерії оцінки розвитку освіти, розроблені експертами Швейцарсько-українського проєкту DECIDE - </w:t>
      </w:r>
      <w:r w:rsidR="00105BD2" w:rsidRPr="001860CE">
        <w:rPr>
          <w:b/>
          <w:bCs/>
          <w:color w:val="000000"/>
          <w:sz w:val="24"/>
          <w:szCs w:val="24"/>
          <w:u w:val="single"/>
          <w:lang w:val="uk-UA" w:eastAsia="uk-UA"/>
        </w:rPr>
        <w:t>«</w:t>
      </w:r>
      <w:r w:rsidRPr="001860CE">
        <w:rPr>
          <w:b/>
          <w:bCs/>
          <w:color w:val="000000"/>
          <w:sz w:val="24"/>
          <w:szCs w:val="24"/>
          <w:u w:val="single"/>
          <w:lang w:val="uk-UA" w:eastAsia="uk-UA"/>
        </w:rPr>
        <w:t>Децентралізація для розвитку демократичної освіти</w:t>
      </w:r>
      <w:r w:rsidR="00105BD2" w:rsidRPr="001860CE">
        <w:rPr>
          <w:b/>
          <w:bCs/>
          <w:color w:val="000000"/>
          <w:sz w:val="24"/>
          <w:szCs w:val="24"/>
          <w:u w:val="single"/>
          <w:lang w:val="uk-UA" w:eastAsia="uk-UA"/>
        </w:rPr>
        <w:t>»</w:t>
      </w:r>
    </w:p>
    <w:p w14:paraId="16368CF9" w14:textId="77777777" w:rsidR="001F501E" w:rsidRPr="001860CE" w:rsidRDefault="001F501E" w:rsidP="00890F95">
      <w:pPr>
        <w:spacing w:line="240" w:lineRule="auto"/>
        <w:ind w:left="0" w:right="0"/>
        <w:jc w:val="left"/>
        <w:rPr>
          <w:sz w:val="24"/>
          <w:szCs w:val="24"/>
          <w:lang w:val="uk-UA" w:eastAsia="uk-UA"/>
        </w:rPr>
      </w:pPr>
    </w:p>
    <w:tbl>
      <w:tblPr>
        <w:tblW w:w="0" w:type="auto"/>
        <w:tblCellMar>
          <w:top w:w="15" w:type="dxa"/>
          <w:left w:w="15" w:type="dxa"/>
          <w:bottom w:w="15" w:type="dxa"/>
          <w:right w:w="15" w:type="dxa"/>
        </w:tblCellMar>
        <w:tblLook w:val="04A0" w:firstRow="1" w:lastRow="0" w:firstColumn="1" w:lastColumn="0" w:noHBand="0" w:noVBand="1"/>
      </w:tblPr>
      <w:tblGrid>
        <w:gridCol w:w="3053"/>
        <w:gridCol w:w="6294"/>
      </w:tblGrid>
      <w:tr w:rsidR="001F501E" w:rsidRPr="001860CE" w14:paraId="4E0C0E96" w14:textId="77777777" w:rsidTr="001F501E">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45CAE6AD" w14:textId="77777777" w:rsidR="001F501E" w:rsidRPr="001860CE" w:rsidRDefault="001F501E" w:rsidP="00890F95">
            <w:pPr>
              <w:spacing w:line="240" w:lineRule="auto"/>
              <w:ind w:left="0" w:right="0"/>
              <w:jc w:val="both"/>
              <w:rPr>
                <w:sz w:val="24"/>
                <w:szCs w:val="24"/>
                <w:lang w:val="uk-UA" w:eastAsia="uk-UA"/>
              </w:rPr>
            </w:pPr>
            <w:r w:rsidRPr="001860CE">
              <w:rPr>
                <w:b/>
                <w:bCs/>
                <w:color w:val="000000"/>
                <w:sz w:val="24"/>
                <w:szCs w:val="24"/>
                <w:lang w:val="uk-UA" w:eastAsia="uk-UA"/>
              </w:rPr>
              <w:t>Доступність освіти</w:t>
            </w:r>
          </w:p>
          <w:p w14:paraId="140059DC"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6C840CAF" w14:textId="77777777" w:rsidR="001F501E" w:rsidRPr="001860CE" w:rsidRDefault="001F501E" w:rsidP="004C5A73">
            <w:pPr>
              <w:numPr>
                <w:ilvl w:val="0"/>
                <w:numId w:val="23"/>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Охоплення дітей навчанням</w:t>
            </w:r>
          </w:p>
          <w:p w14:paraId="20E78585" w14:textId="77777777" w:rsidR="001F501E" w:rsidRPr="001860CE" w:rsidRDefault="001F501E" w:rsidP="004C5A73">
            <w:pPr>
              <w:numPr>
                <w:ilvl w:val="0"/>
                <w:numId w:val="23"/>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Територіальна та фізична доступність закладів освіти</w:t>
            </w:r>
          </w:p>
          <w:p w14:paraId="6CFA012D" w14:textId="77777777" w:rsidR="001F501E" w:rsidRPr="001860CE" w:rsidRDefault="001F501E" w:rsidP="004C5A73">
            <w:pPr>
              <w:numPr>
                <w:ilvl w:val="0"/>
                <w:numId w:val="23"/>
              </w:numPr>
              <w:tabs>
                <w:tab w:val="clear" w:pos="720"/>
                <w:tab w:val="num" w:pos="0"/>
                <w:tab w:val="left" w:pos="438"/>
              </w:tabs>
              <w:spacing w:line="240" w:lineRule="auto"/>
              <w:ind w:left="0" w:right="0" w:firstLine="61"/>
              <w:jc w:val="both"/>
              <w:textAlignment w:val="baseline"/>
              <w:rPr>
                <w:sz w:val="24"/>
                <w:szCs w:val="24"/>
                <w:lang w:val="uk-UA" w:eastAsia="uk-UA"/>
              </w:rPr>
            </w:pPr>
            <w:r w:rsidRPr="001860CE">
              <w:rPr>
                <w:color w:val="000000"/>
                <w:sz w:val="24"/>
                <w:szCs w:val="24"/>
                <w:lang w:val="uk-UA" w:eastAsia="uk-UA"/>
              </w:rPr>
              <w:t>Мережа закладів освіти</w:t>
            </w:r>
          </w:p>
        </w:tc>
      </w:tr>
      <w:tr w:rsidR="001F501E" w:rsidRPr="001860CE" w14:paraId="29C97A77" w14:textId="77777777" w:rsidTr="001F501E">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3F98786B" w14:textId="77777777" w:rsidR="001F501E" w:rsidRPr="001860CE" w:rsidRDefault="001F501E" w:rsidP="00890F95">
            <w:pPr>
              <w:spacing w:line="240" w:lineRule="auto"/>
              <w:ind w:left="0" w:right="0"/>
              <w:jc w:val="both"/>
              <w:rPr>
                <w:sz w:val="24"/>
                <w:szCs w:val="24"/>
                <w:lang w:val="uk-UA" w:eastAsia="uk-UA"/>
              </w:rPr>
            </w:pPr>
            <w:r w:rsidRPr="001860CE">
              <w:rPr>
                <w:b/>
                <w:bCs/>
                <w:color w:val="000000"/>
                <w:sz w:val="24"/>
                <w:szCs w:val="24"/>
                <w:lang w:val="uk-UA" w:eastAsia="uk-UA"/>
              </w:rPr>
              <w:t>Кадровий потенціал</w:t>
            </w:r>
          </w:p>
          <w:p w14:paraId="5750783D"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45218E0F" w14:textId="77777777" w:rsidR="001F501E" w:rsidRPr="001860CE" w:rsidRDefault="001F501E" w:rsidP="004C5A73">
            <w:pPr>
              <w:numPr>
                <w:ilvl w:val="0"/>
                <w:numId w:val="24"/>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 xml:space="preserve">Умови для підвищення кваліфікації </w:t>
            </w:r>
            <w:r w:rsidR="00D95B76" w:rsidRPr="001860CE">
              <w:rPr>
                <w:color w:val="000000"/>
                <w:sz w:val="24"/>
                <w:szCs w:val="24"/>
                <w:lang w:val="uk-UA" w:eastAsia="uk-UA"/>
              </w:rPr>
              <w:t xml:space="preserve">та </w:t>
            </w:r>
            <w:r w:rsidRPr="001860CE">
              <w:rPr>
                <w:color w:val="000000"/>
                <w:sz w:val="24"/>
                <w:szCs w:val="24"/>
                <w:lang w:val="uk-UA" w:eastAsia="uk-UA"/>
              </w:rPr>
              <w:t>постійного професійного розвитку педагогів</w:t>
            </w:r>
          </w:p>
          <w:p w14:paraId="33539D62" w14:textId="77777777" w:rsidR="001F501E" w:rsidRPr="001860CE" w:rsidRDefault="001F501E" w:rsidP="004C5A73">
            <w:pPr>
              <w:numPr>
                <w:ilvl w:val="0"/>
                <w:numId w:val="24"/>
              </w:numPr>
              <w:tabs>
                <w:tab w:val="clear" w:pos="720"/>
                <w:tab w:val="num" w:pos="0"/>
                <w:tab w:val="left" w:pos="438"/>
              </w:tabs>
              <w:spacing w:line="240" w:lineRule="auto"/>
              <w:ind w:left="0" w:right="0" w:firstLine="61"/>
              <w:jc w:val="both"/>
              <w:textAlignment w:val="baseline"/>
              <w:rPr>
                <w:sz w:val="24"/>
                <w:szCs w:val="24"/>
                <w:lang w:val="uk-UA" w:eastAsia="uk-UA"/>
              </w:rPr>
            </w:pPr>
            <w:r w:rsidRPr="001860CE">
              <w:rPr>
                <w:color w:val="000000"/>
                <w:sz w:val="24"/>
                <w:szCs w:val="24"/>
                <w:lang w:val="uk-UA" w:eastAsia="uk-UA"/>
              </w:rPr>
              <w:t xml:space="preserve">Забезпечення </w:t>
            </w:r>
            <w:r w:rsidR="00D95B76" w:rsidRPr="001860CE">
              <w:rPr>
                <w:color w:val="000000"/>
                <w:sz w:val="24"/>
                <w:szCs w:val="24"/>
                <w:lang w:val="uk-UA" w:eastAsia="uk-UA"/>
              </w:rPr>
              <w:t>закладів освіти кваліфікованими педагогічними працівниками</w:t>
            </w:r>
          </w:p>
        </w:tc>
      </w:tr>
      <w:tr w:rsidR="001F501E" w:rsidRPr="001860CE" w14:paraId="4E7DE18F" w14:textId="77777777" w:rsidTr="001F501E">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316BF41C" w14:textId="77777777" w:rsidR="001F501E" w:rsidRPr="001860CE" w:rsidRDefault="001F501E" w:rsidP="00890F95">
            <w:pPr>
              <w:spacing w:line="240" w:lineRule="auto"/>
              <w:ind w:left="0" w:right="0"/>
              <w:jc w:val="both"/>
              <w:rPr>
                <w:sz w:val="24"/>
                <w:szCs w:val="24"/>
                <w:lang w:val="uk-UA" w:eastAsia="uk-UA"/>
              </w:rPr>
            </w:pPr>
            <w:r w:rsidRPr="001860CE">
              <w:rPr>
                <w:b/>
                <w:bCs/>
                <w:color w:val="000000"/>
                <w:sz w:val="24"/>
                <w:szCs w:val="24"/>
                <w:lang w:val="uk-UA" w:eastAsia="uk-UA"/>
              </w:rPr>
              <w:t>Якість освіти</w:t>
            </w:r>
          </w:p>
          <w:p w14:paraId="15809796"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01441EED" w14:textId="77777777" w:rsidR="001F501E" w:rsidRPr="001860CE" w:rsidRDefault="001F501E" w:rsidP="004C5A73">
            <w:pPr>
              <w:numPr>
                <w:ilvl w:val="0"/>
                <w:numId w:val="25"/>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Результати освітнього процесу</w:t>
            </w:r>
          </w:p>
          <w:p w14:paraId="2D631DE0" w14:textId="77777777" w:rsidR="001F501E" w:rsidRPr="001860CE" w:rsidRDefault="001F501E" w:rsidP="004C5A73">
            <w:pPr>
              <w:numPr>
                <w:ilvl w:val="0"/>
                <w:numId w:val="25"/>
              </w:numPr>
              <w:tabs>
                <w:tab w:val="clear" w:pos="720"/>
                <w:tab w:val="num" w:pos="0"/>
                <w:tab w:val="left" w:pos="438"/>
              </w:tabs>
              <w:spacing w:line="240" w:lineRule="auto"/>
              <w:ind w:left="0" w:right="0" w:firstLine="61"/>
              <w:jc w:val="both"/>
              <w:textAlignment w:val="baseline"/>
              <w:rPr>
                <w:sz w:val="24"/>
                <w:szCs w:val="24"/>
                <w:lang w:val="uk-UA" w:eastAsia="uk-UA"/>
              </w:rPr>
            </w:pPr>
            <w:r w:rsidRPr="001860CE">
              <w:rPr>
                <w:color w:val="000000"/>
                <w:sz w:val="24"/>
                <w:szCs w:val="24"/>
                <w:lang w:val="uk-UA" w:eastAsia="uk-UA"/>
              </w:rPr>
              <w:t>Організація освітньої діяльності та освітнього процесу відповідно до стандартів</w:t>
            </w:r>
          </w:p>
        </w:tc>
      </w:tr>
      <w:tr w:rsidR="001F501E" w:rsidRPr="001860CE" w14:paraId="04D89EE0" w14:textId="77777777" w:rsidTr="00A82A9A">
        <w:trPr>
          <w:trHeight w:val="1447"/>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4E42FF5B" w14:textId="77777777" w:rsidR="001F501E" w:rsidRPr="001860CE" w:rsidRDefault="001F501E" w:rsidP="00890F95">
            <w:pPr>
              <w:spacing w:line="240" w:lineRule="auto"/>
              <w:ind w:left="0" w:right="0"/>
              <w:jc w:val="both"/>
              <w:rPr>
                <w:sz w:val="24"/>
                <w:szCs w:val="24"/>
                <w:lang w:val="uk-UA" w:eastAsia="uk-UA"/>
              </w:rPr>
            </w:pPr>
            <w:r w:rsidRPr="001860CE">
              <w:rPr>
                <w:b/>
                <w:bCs/>
                <w:color w:val="000000"/>
                <w:sz w:val="24"/>
                <w:szCs w:val="24"/>
                <w:lang w:val="uk-UA" w:eastAsia="uk-UA"/>
              </w:rPr>
              <w:t>Фінансування</w:t>
            </w:r>
          </w:p>
          <w:p w14:paraId="7B4B2477"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0CC2E457" w14:textId="77777777" w:rsidR="001F501E" w:rsidRPr="001860CE" w:rsidRDefault="001F501E" w:rsidP="004C5A73">
            <w:pPr>
              <w:numPr>
                <w:ilvl w:val="0"/>
                <w:numId w:val="26"/>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Використання освітньої субвенції</w:t>
            </w:r>
          </w:p>
          <w:p w14:paraId="2BBEA1DE" w14:textId="77777777" w:rsidR="001F501E" w:rsidRPr="001860CE" w:rsidRDefault="001F501E" w:rsidP="004C5A73">
            <w:pPr>
              <w:numPr>
                <w:ilvl w:val="0"/>
                <w:numId w:val="26"/>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Видатки на освіту, що забезпечують освітній процес і розвиток освіти</w:t>
            </w:r>
          </w:p>
          <w:p w14:paraId="4B548755" w14:textId="77777777" w:rsidR="001F501E" w:rsidRPr="001860CE" w:rsidRDefault="001F501E" w:rsidP="004C5A73">
            <w:pPr>
              <w:numPr>
                <w:ilvl w:val="0"/>
                <w:numId w:val="26"/>
              </w:numPr>
              <w:tabs>
                <w:tab w:val="clear" w:pos="720"/>
                <w:tab w:val="num" w:pos="0"/>
                <w:tab w:val="left" w:pos="438"/>
              </w:tabs>
              <w:spacing w:line="240" w:lineRule="auto"/>
              <w:ind w:left="0" w:right="0" w:firstLine="61"/>
              <w:jc w:val="both"/>
              <w:textAlignment w:val="baseline"/>
              <w:rPr>
                <w:sz w:val="24"/>
                <w:szCs w:val="24"/>
                <w:lang w:val="uk-UA" w:eastAsia="uk-UA"/>
              </w:rPr>
            </w:pPr>
            <w:r w:rsidRPr="001860CE">
              <w:rPr>
                <w:color w:val="000000"/>
                <w:sz w:val="24"/>
                <w:szCs w:val="24"/>
                <w:lang w:val="uk-UA" w:eastAsia="uk-UA"/>
              </w:rPr>
              <w:t>Залучення додаткових коштів з джерел, не заборонених законодавством</w:t>
            </w:r>
          </w:p>
        </w:tc>
      </w:tr>
      <w:tr w:rsidR="001F501E" w:rsidRPr="001860CE" w14:paraId="1EFEB745" w14:textId="77777777" w:rsidTr="001F501E">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0553A66F" w14:textId="77777777" w:rsidR="001F501E" w:rsidRPr="001860CE" w:rsidRDefault="001F501E" w:rsidP="00890F95">
            <w:pPr>
              <w:spacing w:line="240" w:lineRule="auto"/>
              <w:ind w:left="0" w:right="0"/>
              <w:jc w:val="both"/>
              <w:rPr>
                <w:sz w:val="24"/>
                <w:szCs w:val="24"/>
                <w:lang w:val="uk-UA" w:eastAsia="uk-UA"/>
              </w:rPr>
            </w:pPr>
            <w:r w:rsidRPr="001860CE">
              <w:rPr>
                <w:b/>
                <w:bCs/>
                <w:color w:val="000000"/>
                <w:sz w:val="24"/>
                <w:szCs w:val="24"/>
                <w:lang w:val="uk-UA" w:eastAsia="uk-UA"/>
              </w:rPr>
              <w:t>Сформованість системи управління освітою</w:t>
            </w:r>
          </w:p>
          <w:p w14:paraId="7524A67F"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1A143C7E" w14:textId="77777777" w:rsidR="001F501E" w:rsidRPr="001860CE" w:rsidRDefault="001F501E" w:rsidP="004C5A73">
            <w:pPr>
              <w:numPr>
                <w:ilvl w:val="0"/>
                <w:numId w:val="27"/>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Сформованість ефективних органів управління освітою</w:t>
            </w:r>
          </w:p>
          <w:p w14:paraId="1561660C" w14:textId="77777777" w:rsidR="001F501E" w:rsidRPr="001860CE" w:rsidRDefault="001F501E" w:rsidP="004C5A73">
            <w:pPr>
              <w:numPr>
                <w:ilvl w:val="0"/>
                <w:numId w:val="27"/>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Взаємодія органів влади</w:t>
            </w:r>
            <w:r w:rsidR="00105BD2" w:rsidRPr="001860CE">
              <w:rPr>
                <w:color w:val="000000"/>
                <w:sz w:val="24"/>
                <w:szCs w:val="24"/>
                <w:lang w:val="uk-UA" w:eastAsia="uk-UA"/>
              </w:rPr>
              <w:t xml:space="preserve"> </w:t>
            </w:r>
            <w:r w:rsidRPr="001860CE">
              <w:rPr>
                <w:color w:val="000000"/>
                <w:sz w:val="24"/>
                <w:szCs w:val="24"/>
                <w:lang w:val="uk-UA" w:eastAsia="uk-UA"/>
              </w:rPr>
              <w:t>з громадськістю, учасниками</w:t>
            </w:r>
            <w:r w:rsidR="00B5126E">
              <w:rPr>
                <w:color w:val="000000"/>
                <w:sz w:val="24"/>
                <w:szCs w:val="24"/>
                <w:lang w:val="uk-UA" w:eastAsia="uk-UA"/>
              </w:rPr>
              <w:t>/учасницями</w:t>
            </w:r>
            <w:r w:rsidRPr="001860CE">
              <w:rPr>
                <w:color w:val="000000"/>
                <w:sz w:val="24"/>
                <w:szCs w:val="24"/>
                <w:lang w:val="uk-UA" w:eastAsia="uk-UA"/>
              </w:rPr>
              <w:t xml:space="preserve"> освітнього процесу з питань управління освітою</w:t>
            </w:r>
          </w:p>
          <w:p w14:paraId="54949DA5" w14:textId="77777777" w:rsidR="001F501E" w:rsidRPr="001860CE" w:rsidRDefault="001F501E" w:rsidP="004C5A73">
            <w:pPr>
              <w:numPr>
                <w:ilvl w:val="0"/>
                <w:numId w:val="27"/>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Прозорість та відкритість роботи органів управління освітою</w:t>
            </w:r>
          </w:p>
          <w:p w14:paraId="6470A120" w14:textId="77777777" w:rsidR="001F501E" w:rsidRPr="001860CE" w:rsidRDefault="001F501E" w:rsidP="004C5A73">
            <w:pPr>
              <w:numPr>
                <w:ilvl w:val="0"/>
                <w:numId w:val="27"/>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Розробленість стратегії розвитку на всіх рівнях управління освітою</w:t>
            </w:r>
          </w:p>
          <w:p w14:paraId="4FE22ED4" w14:textId="77777777" w:rsidR="001F501E" w:rsidRPr="001860CE" w:rsidRDefault="001F501E" w:rsidP="004C5A73">
            <w:pPr>
              <w:numPr>
                <w:ilvl w:val="0"/>
                <w:numId w:val="27"/>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Забезпечення позитивного іміджу органів управління освітою та закладів освітою</w:t>
            </w:r>
          </w:p>
          <w:p w14:paraId="332B4B91" w14:textId="77777777" w:rsidR="001F501E" w:rsidRPr="001860CE" w:rsidRDefault="001F501E" w:rsidP="004C5A73">
            <w:pPr>
              <w:tabs>
                <w:tab w:val="num" w:pos="0"/>
                <w:tab w:val="left" w:pos="438"/>
              </w:tabs>
              <w:spacing w:line="240" w:lineRule="auto"/>
              <w:ind w:left="0" w:right="0" w:firstLine="61"/>
              <w:jc w:val="left"/>
              <w:rPr>
                <w:sz w:val="24"/>
                <w:szCs w:val="24"/>
                <w:lang w:val="uk-UA" w:eastAsia="uk-UA"/>
              </w:rPr>
            </w:pPr>
          </w:p>
        </w:tc>
      </w:tr>
      <w:tr w:rsidR="001F501E" w:rsidRPr="001860CE" w14:paraId="1095F5E9" w14:textId="77777777" w:rsidTr="001F501E">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2CC99162" w14:textId="77777777" w:rsidR="001F501E" w:rsidRPr="001860CE" w:rsidRDefault="001F501E" w:rsidP="00890F95">
            <w:pPr>
              <w:spacing w:line="240" w:lineRule="auto"/>
              <w:ind w:left="0" w:right="0"/>
              <w:jc w:val="left"/>
              <w:rPr>
                <w:sz w:val="24"/>
                <w:szCs w:val="24"/>
                <w:lang w:val="uk-UA" w:eastAsia="uk-UA"/>
              </w:rPr>
            </w:pPr>
            <w:r w:rsidRPr="001860CE">
              <w:rPr>
                <w:b/>
                <w:bCs/>
                <w:color w:val="000000"/>
                <w:sz w:val="24"/>
                <w:szCs w:val="24"/>
                <w:lang w:val="uk-UA" w:eastAsia="uk-UA"/>
              </w:rPr>
              <w:t>Безпека і комфорт </w:t>
            </w:r>
          </w:p>
          <w:p w14:paraId="4BDB22BC"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30D060BD" w14:textId="77777777" w:rsidR="001F501E" w:rsidRPr="001860CE" w:rsidRDefault="001F501E" w:rsidP="004C5A73">
            <w:pPr>
              <w:numPr>
                <w:ilvl w:val="0"/>
                <w:numId w:val="28"/>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Комфортне психосоціальне середовище</w:t>
            </w:r>
          </w:p>
          <w:p w14:paraId="451BEF5A" w14:textId="77777777" w:rsidR="001F501E" w:rsidRPr="001860CE" w:rsidRDefault="001F501E" w:rsidP="004C5A73">
            <w:pPr>
              <w:numPr>
                <w:ilvl w:val="0"/>
                <w:numId w:val="28"/>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Безпечність закладів освіти, учнів</w:t>
            </w:r>
            <w:r w:rsidR="00D95B76" w:rsidRPr="001860CE">
              <w:rPr>
                <w:color w:val="000000"/>
                <w:sz w:val="24"/>
                <w:szCs w:val="24"/>
                <w:lang w:val="uk-UA" w:eastAsia="uk-UA"/>
              </w:rPr>
              <w:t>/учениць</w:t>
            </w:r>
            <w:r w:rsidRPr="001860CE">
              <w:rPr>
                <w:color w:val="000000"/>
                <w:sz w:val="24"/>
                <w:szCs w:val="24"/>
                <w:lang w:val="uk-UA" w:eastAsia="uk-UA"/>
              </w:rPr>
              <w:t xml:space="preserve"> та педагогічних працівників</w:t>
            </w:r>
          </w:p>
          <w:p w14:paraId="5BBA2E7A" w14:textId="77777777" w:rsidR="001F501E" w:rsidRPr="001860CE" w:rsidRDefault="001F501E" w:rsidP="004C5A73">
            <w:pPr>
              <w:numPr>
                <w:ilvl w:val="0"/>
                <w:numId w:val="28"/>
              </w:numPr>
              <w:tabs>
                <w:tab w:val="clear" w:pos="720"/>
                <w:tab w:val="num" w:pos="0"/>
                <w:tab w:val="left" w:pos="438"/>
              </w:tabs>
              <w:spacing w:line="240" w:lineRule="auto"/>
              <w:ind w:left="0" w:right="0" w:firstLine="61"/>
              <w:jc w:val="both"/>
              <w:textAlignment w:val="baseline"/>
              <w:rPr>
                <w:sz w:val="24"/>
                <w:szCs w:val="24"/>
                <w:lang w:val="uk-UA" w:eastAsia="uk-UA"/>
              </w:rPr>
            </w:pPr>
            <w:r w:rsidRPr="001860CE">
              <w:rPr>
                <w:color w:val="000000"/>
                <w:sz w:val="24"/>
                <w:szCs w:val="24"/>
                <w:lang w:val="uk-UA" w:eastAsia="uk-UA"/>
              </w:rPr>
              <w:t>Сучасний освітній простір</w:t>
            </w:r>
          </w:p>
        </w:tc>
      </w:tr>
      <w:tr w:rsidR="001F501E" w:rsidRPr="001860CE" w14:paraId="62917191" w14:textId="77777777" w:rsidTr="001F501E">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64079B39" w14:textId="77777777" w:rsidR="001F501E" w:rsidRPr="001860CE" w:rsidRDefault="001F501E" w:rsidP="00890F95">
            <w:pPr>
              <w:spacing w:line="240" w:lineRule="auto"/>
              <w:ind w:left="0" w:right="0"/>
              <w:jc w:val="both"/>
              <w:rPr>
                <w:sz w:val="24"/>
                <w:szCs w:val="24"/>
                <w:lang w:val="uk-UA" w:eastAsia="uk-UA"/>
              </w:rPr>
            </w:pPr>
            <w:r w:rsidRPr="001860CE">
              <w:rPr>
                <w:b/>
                <w:bCs/>
                <w:color w:val="000000"/>
                <w:sz w:val="24"/>
                <w:szCs w:val="24"/>
                <w:lang w:val="uk-UA" w:eastAsia="uk-UA"/>
              </w:rPr>
              <w:t>Матеріально-технічне забезпечення</w:t>
            </w:r>
          </w:p>
          <w:p w14:paraId="12DAC0A9" w14:textId="77777777" w:rsidR="001F501E" w:rsidRPr="001860CE" w:rsidRDefault="001F501E" w:rsidP="00890F95">
            <w:pPr>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6D1DDCE6" w14:textId="77777777" w:rsidR="001F501E" w:rsidRPr="001860CE" w:rsidRDefault="001F501E" w:rsidP="004C5A73">
            <w:pPr>
              <w:numPr>
                <w:ilvl w:val="0"/>
                <w:numId w:val="29"/>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Матеріально-технічне забезпечення закладів освіти</w:t>
            </w:r>
          </w:p>
          <w:p w14:paraId="2DB044AA" w14:textId="77777777" w:rsidR="001F501E" w:rsidRPr="001860CE" w:rsidRDefault="001F501E" w:rsidP="004C5A73">
            <w:pPr>
              <w:numPr>
                <w:ilvl w:val="0"/>
                <w:numId w:val="29"/>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Забезпечення сучасного ІКТ обладнання та Інтернету</w:t>
            </w:r>
          </w:p>
          <w:p w14:paraId="5E46F0D1" w14:textId="77777777" w:rsidR="001F501E" w:rsidRPr="001860CE" w:rsidRDefault="001F501E" w:rsidP="004C5A73">
            <w:pPr>
              <w:numPr>
                <w:ilvl w:val="0"/>
                <w:numId w:val="29"/>
              </w:numPr>
              <w:tabs>
                <w:tab w:val="clear" w:pos="720"/>
                <w:tab w:val="num" w:pos="0"/>
                <w:tab w:val="left" w:pos="438"/>
              </w:tabs>
              <w:spacing w:line="240" w:lineRule="auto"/>
              <w:ind w:left="0" w:right="0" w:firstLine="61"/>
              <w:jc w:val="both"/>
              <w:textAlignment w:val="baseline"/>
              <w:rPr>
                <w:color w:val="000000"/>
                <w:sz w:val="24"/>
                <w:szCs w:val="24"/>
                <w:lang w:val="uk-UA" w:eastAsia="uk-UA"/>
              </w:rPr>
            </w:pPr>
            <w:r w:rsidRPr="001860CE">
              <w:rPr>
                <w:color w:val="000000"/>
                <w:sz w:val="24"/>
                <w:szCs w:val="24"/>
                <w:lang w:val="uk-UA" w:eastAsia="uk-UA"/>
              </w:rPr>
              <w:t>Забезпечення енергетичної ефективності будівель закладів освіти </w:t>
            </w:r>
          </w:p>
        </w:tc>
      </w:tr>
    </w:tbl>
    <w:p w14:paraId="00BEBA3F" w14:textId="77777777" w:rsidR="001F501E" w:rsidRPr="001860CE" w:rsidRDefault="001F501E" w:rsidP="00890F95">
      <w:pPr>
        <w:spacing w:line="240" w:lineRule="auto"/>
        <w:ind w:left="0" w:right="0"/>
        <w:rPr>
          <w:sz w:val="24"/>
          <w:szCs w:val="24"/>
          <w:lang w:val="uk-UA" w:eastAsia="uk-UA"/>
        </w:rPr>
      </w:pPr>
    </w:p>
    <w:p w14:paraId="2FFBABF3" w14:textId="77777777" w:rsidR="001F501E" w:rsidRPr="001860CE" w:rsidRDefault="001F501E" w:rsidP="00890F95">
      <w:pPr>
        <w:spacing w:line="240" w:lineRule="auto"/>
        <w:ind w:left="0" w:right="0" w:firstLine="709"/>
        <w:jc w:val="both"/>
        <w:rPr>
          <w:color w:val="000000"/>
          <w:sz w:val="24"/>
          <w:szCs w:val="24"/>
          <w:lang w:val="uk-UA" w:eastAsia="uk-UA"/>
        </w:rPr>
      </w:pPr>
      <w:r w:rsidRPr="001860CE">
        <w:rPr>
          <w:color w:val="000000"/>
          <w:sz w:val="24"/>
          <w:szCs w:val="24"/>
          <w:lang w:val="uk-UA" w:eastAsia="uk-UA"/>
        </w:rPr>
        <w:t>Ключовими принципами розробки Стратегії були прозорість, демократичність, гендерна рівність та активна участь усіх зацікавлених сторін, включаючи педагогів, батьків, учнів</w:t>
      </w:r>
      <w:r w:rsidR="00D95B76" w:rsidRPr="001860CE">
        <w:rPr>
          <w:color w:val="000000"/>
          <w:sz w:val="24"/>
          <w:szCs w:val="24"/>
          <w:lang w:val="uk-UA" w:eastAsia="uk-UA"/>
        </w:rPr>
        <w:t>/учениць</w:t>
      </w:r>
      <w:r w:rsidRPr="001860CE">
        <w:rPr>
          <w:color w:val="000000"/>
          <w:sz w:val="24"/>
          <w:szCs w:val="24"/>
          <w:lang w:val="uk-UA" w:eastAsia="uk-UA"/>
        </w:rPr>
        <w:t>, представників громадськості та органів влади. Це забезпечило врахування різноманітних потреб та інтересів, сприяло формуванню спільної відповідальності за розвиток освіти у громаді.</w:t>
      </w:r>
    </w:p>
    <w:p w14:paraId="6500516F"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У межах розробки Стратегії проведен</w:t>
      </w:r>
      <w:r w:rsidR="00E85C72" w:rsidRPr="001860CE">
        <w:rPr>
          <w:color w:val="000000"/>
          <w:sz w:val="24"/>
          <w:szCs w:val="24"/>
          <w:lang w:val="uk-UA" w:eastAsia="uk-UA"/>
        </w:rPr>
        <w:t>о</w:t>
      </w:r>
      <w:r w:rsidRPr="001860CE">
        <w:rPr>
          <w:color w:val="000000"/>
          <w:sz w:val="24"/>
          <w:szCs w:val="24"/>
          <w:lang w:val="uk-UA" w:eastAsia="uk-UA"/>
        </w:rPr>
        <w:t>:</w:t>
      </w:r>
    </w:p>
    <w:p w14:paraId="5840F197"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 </w:t>
      </w:r>
      <w:r w:rsidRPr="001860CE">
        <w:rPr>
          <w:sz w:val="24"/>
          <w:szCs w:val="24"/>
          <w:lang w:val="uk-UA"/>
        </w:rPr>
        <w:t>шість засідань</w:t>
      </w:r>
      <w:r w:rsidRPr="001860CE">
        <w:rPr>
          <w:color w:val="000000"/>
          <w:sz w:val="24"/>
          <w:szCs w:val="24"/>
          <w:lang w:val="uk-UA" w:eastAsia="uk-UA"/>
        </w:rPr>
        <w:t xml:space="preserve"> робочої групи з розробки проєкту Стратегії;</w:t>
      </w:r>
    </w:p>
    <w:p w14:paraId="4E812358"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 онлайн опитування </w:t>
      </w:r>
      <w:r w:rsidR="001860CE" w:rsidRPr="001860CE">
        <w:rPr>
          <w:color w:val="000000"/>
          <w:sz w:val="24"/>
          <w:szCs w:val="24"/>
          <w:lang w:val="uk-UA" w:eastAsia="uk-UA"/>
        </w:rPr>
        <w:t>учасників/учасниць</w:t>
      </w:r>
      <w:r w:rsidRPr="001860CE">
        <w:rPr>
          <w:color w:val="000000"/>
          <w:sz w:val="24"/>
          <w:szCs w:val="24"/>
          <w:lang w:val="uk-UA" w:eastAsia="uk-UA"/>
        </w:rPr>
        <w:t xml:space="preserve"> освітнього процесу (учнів</w:t>
      </w:r>
      <w:r w:rsidR="00D95B76" w:rsidRPr="001860CE">
        <w:rPr>
          <w:color w:val="000000"/>
          <w:sz w:val="24"/>
          <w:szCs w:val="24"/>
          <w:lang w:val="uk-UA" w:eastAsia="uk-UA"/>
        </w:rPr>
        <w:t>/учениць</w:t>
      </w:r>
      <w:r w:rsidRPr="001860CE">
        <w:rPr>
          <w:color w:val="000000"/>
          <w:sz w:val="24"/>
          <w:szCs w:val="24"/>
          <w:lang w:val="uk-UA" w:eastAsia="uk-UA"/>
        </w:rPr>
        <w:t>, батьків, педагогічних працівників);</w:t>
      </w:r>
    </w:p>
    <w:p w14:paraId="4B35B99D"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постійні консультації з експертами Проєкту DECIDE;</w:t>
      </w:r>
    </w:p>
    <w:p w14:paraId="671EA349"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 інші </w:t>
      </w:r>
      <w:proofErr w:type="spellStart"/>
      <w:r w:rsidRPr="001860CE">
        <w:rPr>
          <w:color w:val="000000"/>
          <w:sz w:val="24"/>
          <w:szCs w:val="24"/>
          <w:lang w:val="uk-UA" w:eastAsia="uk-UA"/>
        </w:rPr>
        <w:t>партисипативні</w:t>
      </w:r>
      <w:proofErr w:type="spellEnd"/>
      <w:r w:rsidRPr="001860CE">
        <w:rPr>
          <w:color w:val="000000"/>
          <w:sz w:val="24"/>
          <w:szCs w:val="24"/>
          <w:lang w:val="uk-UA" w:eastAsia="uk-UA"/>
        </w:rPr>
        <w:t xml:space="preserve"> заходи (фокус-групи, стратегічні сесії тощо);</w:t>
      </w:r>
    </w:p>
    <w:p w14:paraId="1D6B0CE6"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 винесення на обговорення </w:t>
      </w:r>
      <w:proofErr w:type="spellStart"/>
      <w:r w:rsidRPr="001860CE">
        <w:rPr>
          <w:color w:val="000000"/>
          <w:sz w:val="24"/>
          <w:szCs w:val="24"/>
          <w:lang w:val="uk-UA" w:eastAsia="uk-UA"/>
        </w:rPr>
        <w:t>стейкхолдерам</w:t>
      </w:r>
      <w:proofErr w:type="spellEnd"/>
      <w:r w:rsidRPr="001860CE">
        <w:rPr>
          <w:color w:val="000000"/>
          <w:sz w:val="24"/>
          <w:szCs w:val="24"/>
          <w:lang w:val="uk-UA" w:eastAsia="uk-UA"/>
        </w:rPr>
        <w:t xml:space="preserve"> результатів поетапної розробки Стратегії та отримання пропозицій від них;</w:t>
      </w:r>
    </w:p>
    <w:p w14:paraId="2EDAA42E"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lastRenderedPageBreak/>
        <w:t>- громадське обговорення проєкту Стратегії.</w:t>
      </w:r>
    </w:p>
    <w:p w14:paraId="14D93D46" w14:textId="77777777" w:rsidR="001F501E" w:rsidRPr="001860CE" w:rsidRDefault="001F501E" w:rsidP="00890F95">
      <w:pPr>
        <w:spacing w:line="240" w:lineRule="auto"/>
        <w:ind w:left="0" w:right="0" w:firstLine="709"/>
        <w:jc w:val="both"/>
        <w:rPr>
          <w:sz w:val="24"/>
          <w:szCs w:val="24"/>
          <w:lang w:val="uk-UA"/>
        </w:rPr>
      </w:pPr>
      <w:r w:rsidRPr="001860CE">
        <w:rPr>
          <w:sz w:val="24"/>
          <w:szCs w:val="24"/>
          <w:lang w:val="uk-UA"/>
        </w:rPr>
        <w:t>З метою забезпечення максимальної прозорості та залучення громадськості, кожен етап розробки Стратегії супроводжувався активною інформаційною кампанією. На офіційному сайті Чернігівської міської територіальної громади та у соціальних мережах регулярно публікувалися новини, матеріали та документи, пов</w:t>
      </w:r>
      <w:r w:rsidR="00646571" w:rsidRPr="001860CE">
        <w:rPr>
          <w:sz w:val="24"/>
          <w:szCs w:val="24"/>
          <w:lang w:val="uk-UA"/>
        </w:rPr>
        <w:t>’</w:t>
      </w:r>
      <w:r w:rsidRPr="001860CE">
        <w:rPr>
          <w:sz w:val="24"/>
          <w:szCs w:val="24"/>
          <w:lang w:val="uk-UA"/>
        </w:rPr>
        <w:t xml:space="preserve">язані з процесом розробки. </w:t>
      </w:r>
    </w:p>
    <w:p w14:paraId="6D10619F" w14:textId="77777777" w:rsidR="00E85C72" w:rsidRPr="001860CE" w:rsidRDefault="001F501E" w:rsidP="00890F95">
      <w:pPr>
        <w:spacing w:line="240" w:lineRule="auto"/>
        <w:ind w:left="0" w:right="0" w:firstLine="709"/>
        <w:jc w:val="both"/>
        <w:rPr>
          <w:sz w:val="24"/>
          <w:szCs w:val="24"/>
          <w:lang w:val="uk-UA"/>
        </w:rPr>
      </w:pPr>
      <w:r w:rsidRPr="001860CE">
        <w:rPr>
          <w:sz w:val="24"/>
          <w:szCs w:val="24"/>
          <w:lang w:val="uk-UA"/>
        </w:rPr>
        <w:t xml:space="preserve">Впровадження розробленої Стратегії покладається на управління освіти Чернігівської міської ради. Проте, для успішного досягнення поставлених цілей та реалізації проєктів розвитку, необхідно залучити всіх зацікавлених сторін, включаючи </w:t>
      </w:r>
      <w:r w:rsidR="00051A91" w:rsidRPr="001860CE">
        <w:rPr>
          <w:sz w:val="24"/>
          <w:szCs w:val="24"/>
          <w:lang w:val="uk-UA"/>
        </w:rPr>
        <w:t>наглядову</w:t>
      </w:r>
      <w:r w:rsidR="00E85C72" w:rsidRPr="001860CE">
        <w:rPr>
          <w:sz w:val="24"/>
          <w:szCs w:val="24"/>
          <w:lang w:val="uk-UA"/>
        </w:rPr>
        <w:t xml:space="preserve"> (п</w:t>
      </w:r>
      <w:r w:rsidRPr="001860CE">
        <w:rPr>
          <w:sz w:val="24"/>
          <w:szCs w:val="24"/>
          <w:lang w:val="uk-UA"/>
        </w:rPr>
        <w:t>іклувальну</w:t>
      </w:r>
      <w:r w:rsidR="00E85C72" w:rsidRPr="001860CE">
        <w:rPr>
          <w:sz w:val="24"/>
          <w:szCs w:val="24"/>
          <w:lang w:val="uk-UA"/>
        </w:rPr>
        <w:t>)</w:t>
      </w:r>
      <w:r w:rsidRPr="001860CE">
        <w:rPr>
          <w:sz w:val="24"/>
          <w:szCs w:val="24"/>
          <w:lang w:val="uk-UA"/>
        </w:rPr>
        <w:t xml:space="preserve"> раду</w:t>
      </w:r>
      <w:r w:rsidR="00E85C72" w:rsidRPr="001860CE">
        <w:rPr>
          <w:sz w:val="24"/>
          <w:szCs w:val="24"/>
          <w:lang w:val="uk-UA"/>
        </w:rPr>
        <w:t xml:space="preserve"> закладів освіти </w:t>
      </w:r>
      <w:r w:rsidR="00051A91" w:rsidRPr="001860CE">
        <w:rPr>
          <w:sz w:val="24"/>
          <w:szCs w:val="24"/>
          <w:lang w:val="uk-UA"/>
        </w:rPr>
        <w:t>Чернігівської</w:t>
      </w:r>
      <w:r w:rsidR="00E85C72" w:rsidRPr="001860CE">
        <w:rPr>
          <w:sz w:val="24"/>
          <w:szCs w:val="24"/>
          <w:lang w:val="uk-UA"/>
        </w:rPr>
        <w:t xml:space="preserve"> МТГ</w:t>
      </w:r>
      <w:r w:rsidRPr="001860CE">
        <w:rPr>
          <w:sz w:val="24"/>
          <w:szCs w:val="24"/>
          <w:lang w:val="uk-UA"/>
        </w:rPr>
        <w:t xml:space="preserve">, органи </w:t>
      </w:r>
      <w:r w:rsidR="00E85C72" w:rsidRPr="001860CE">
        <w:rPr>
          <w:sz w:val="24"/>
          <w:szCs w:val="24"/>
          <w:lang w:val="uk-UA"/>
        </w:rPr>
        <w:t>учнівського та батьківського</w:t>
      </w:r>
      <w:r w:rsidRPr="001860CE">
        <w:rPr>
          <w:sz w:val="24"/>
          <w:szCs w:val="24"/>
          <w:lang w:val="uk-UA"/>
        </w:rPr>
        <w:t xml:space="preserve"> самовря</w:t>
      </w:r>
      <w:r w:rsidR="00E85C72" w:rsidRPr="001860CE">
        <w:rPr>
          <w:sz w:val="24"/>
          <w:szCs w:val="24"/>
          <w:lang w:val="uk-UA"/>
        </w:rPr>
        <w:t>дування, педагогічні колективи</w:t>
      </w:r>
      <w:r w:rsidRPr="001860CE">
        <w:rPr>
          <w:sz w:val="24"/>
          <w:szCs w:val="24"/>
          <w:lang w:val="uk-UA"/>
        </w:rPr>
        <w:t>, громадські організації та інших партнерів.</w:t>
      </w:r>
      <w:r w:rsidR="00105BD2" w:rsidRPr="001860CE">
        <w:rPr>
          <w:sz w:val="24"/>
          <w:szCs w:val="24"/>
          <w:lang w:val="uk-UA"/>
        </w:rPr>
        <w:t xml:space="preserve"> </w:t>
      </w:r>
    </w:p>
    <w:p w14:paraId="287DFDA2" w14:textId="77777777" w:rsidR="00E85C72" w:rsidRPr="001860CE" w:rsidRDefault="00E85C72" w:rsidP="00890F95">
      <w:pPr>
        <w:spacing w:line="240" w:lineRule="auto"/>
        <w:ind w:left="0" w:right="0" w:firstLine="709"/>
        <w:jc w:val="both"/>
        <w:rPr>
          <w:sz w:val="24"/>
          <w:szCs w:val="24"/>
          <w:lang w:val="uk-UA"/>
        </w:rPr>
      </w:pPr>
      <w:r w:rsidRPr="001860CE">
        <w:rPr>
          <w:sz w:val="24"/>
          <w:szCs w:val="24"/>
          <w:lang w:val="uk-UA"/>
        </w:rPr>
        <w:t xml:space="preserve">Важливо зазначити, що Стратегія визначає напрями розвитку освітньої галузі Чернігівської міської територіальної громади, але є гнучким документом на </w:t>
      </w:r>
      <w:proofErr w:type="spellStart"/>
      <w:r w:rsidRPr="001860CE">
        <w:rPr>
          <w:sz w:val="24"/>
          <w:szCs w:val="24"/>
          <w:lang w:val="uk-UA"/>
        </w:rPr>
        <w:t>проєктному</w:t>
      </w:r>
      <w:proofErr w:type="spellEnd"/>
      <w:r w:rsidRPr="001860CE">
        <w:rPr>
          <w:sz w:val="24"/>
          <w:szCs w:val="24"/>
          <w:lang w:val="uk-UA"/>
        </w:rPr>
        <w:t xml:space="preserve"> рівні. Тому необхідно постійно здійснювати моніторинг та оцінювання процесу її реалізації, адаптуючи Стратегію відповідно до зовнішніх викликів і змінюваних умов. Це забезпечить актуальність і ефективність реалізації стратегічних заходів, спрямованих на розвиток освіти у громаді.</w:t>
      </w:r>
    </w:p>
    <w:p w14:paraId="047806D9" w14:textId="77777777" w:rsidR="00924E79" w:rsidRPr="001860CE" w:rsidRDefault="00924E79" w:rsidP="00890F95">
      <w:pPr>
        <w:spacing w:line="240" w:lineRule="auto"/>
        <w:ind w:left="0" w:right="0" w:firstLine="851"/>
        <w:jc w:val="both"/>
        <w:rPr>
          <w:sz w:val="24"/>
          <w:szCs w:val="24"/>
          <w:lang w:val="uk-UA" w:eastAsia="uk-UA"/>
        </w:rPr>
      </w:pPr>
      <w:r w:rsidRPr="001860CE">
        <w:rPr>
          <w:color w:val="000000"/>
          <w:sz w:val="24"/>
          <w:szCs w:val="24"/>
          <w:lang w:val="uk-UA" w:eastAsia="uk-UA"/>
        </w:rPr>
        <w:t>Розроблення, затвердження, реалізація, здійснення моніторингу та оцінювання реалізації Стратегій є складовими єдиного стратегічного планувального циклу, що передбачає таку послідовність процесів:</w:t>
      </w:r>
    </w:p>
    <w:p w14:paraId="0BAB61E4" w14:textId="77777777" w:rsidR="00924E79" w:rsidRPr="001860CE" w:rsidRDefault="00924E79" w:rsidP="00890F95">
      <w:pPr>
        <w:spacing w:line="240" w:lineRule="auto"/>
        <w:ind w:left="0" w:right="0" w:firstLine="851"/>
        <w:jc w:val="both"/>
        <w:rPr>
          <w:sz w:val="24"/>
          <w:szCs w:val="24"/>
          <w:lang w:val="uk-UA" w:eastAsia="uk-UA"/>
        </w:rPr>
      </w:pPr>
      <w:r w:rsidRPr="001860CE">
        <w:rPr>
          <w:b/>
          <w:bCs/>
          <w:color w:val="000000"/>
          <w:sz w:val="24"/>
          <w:szCs w:val="24"/>
          <w:lang w:val="uk-UA" w:eastAsia="uk-UA"/>
        </w:rPr>
        <w:t xml:space="preserve">аналіз </w:t>
      </w:r>
      <w:r w:rsidRPr="001860CE">
        <w:rPr>
          <w:color w:val="000000"/>
          <w:sz w:val="24"/>
          <w:szCs w:val="24"/>
          <w:lang w:val="uk-UA" w:eastAsia="uk-UA"/>
        </w:rPr>
        <w:t>– вивчення ситуації, основних переваг та проблем, оцінка ситуації, збір статистичних даних, у тому числі у гендерному розрізі, проведення необхідних опитувань, фокус-груп (проведення на цій основі профільного та SWOT-аналізу);</w:t>
      </w:r>
      <w:r w:rsidR="00105BD2" w:rsidRPr="001860CE">
        <w:rPr>
          <w:color w:val="000000"/>
          <w:sz w:val="24"/>
          <w:szCs w:val="24"/>
          <w:lang w:val="uk-UA" w:eastAsia="uk-UA"/>
        </w:rPr>
        <w:t xml:space="preserve"> </w:t>
      </w:r>
    </w:p>
    <w:p w14:paraId="48D71E00" w14:textId="77777777" w:rsidR="00924E79" w:rsidRPr="001860CE" w:rsidRDefault="00924E79" w:rsidP="00890F95">
      <w:pPr>
        <w:spacing w:line="240" w:lineRule="auto"/>
        <w:ind w:left="0" w:right="0" w:firstLine="851"/>
        <w:jc w:val="both"/>
        <w:rPr>
          <w:sz w:val="24"/>
          <w:szCs w:val="24"/>
          <w:lang w:val="uk-UA" w:eastAsia="uk-UA"/>
        </w:rPr>
      </w:pPr>
      <w:r w:rsidRPr="001860CE">
        <w:rPr>
          <w:b/>
          <w:bCs/>
          <w:color w:val="000000"/>
          <w:sz w:val="24"/>
          <w:szCs w:val="24"/>
          <w:lang w:val="uk-UA" w:eastAsia="uk-UA"/>
        </w:rPr>
        <w:t>планування</w:t>
      </w:r>
      <w:r w:rsidRPr="001860CE">
        <w:rPr>
          <w:color w:val="000000"/>
          <w:sz w:val="24"/>
          <w:szCs w:val="24"/>
          <w:lang w:val="uk-UA" w:eastAsia="uk-UA"/>
        </w:rPr>
        <w:t xml:space="preserve"> – визначення стратегічного бачення, стратегічних і опера</w:t>
      </w:r>
      <w:r w:rsidR="0046528F">
        <w:rPr>
          <w:color w:val="000000"/>
          <w:sz w:val="24"/>
          <w:szCs w:val="24"/>
          <w:lang w:val="uk-UA" w:eastAsia="uk-UA"/>
        </w:rPr>
        <w:t>тив</w:t>
      </w:r>
      <w:r w:rsidRPr="001860CE">
        <w:rPr>
          <w:color w:val="000000"/>
          <w:sz w:val="24"/>
          <w:szCs w:val="24"/>
          <w:lang w:val="uk-UA" w:eastAsia="uk-UA"/>
        </w:rPr>
        <w:t xml:space="preserve">них цілей, способів реалізації завдань і заходів, а також ключових результативних показників досягнення встановлених цілей Стратегії, з урахуванням критеріїв та індикаторів розвитку освіти, розроблених </w:t>
      </w:r>
      <w:proofErr w:type="spellStart"/>
      <w:r w:rsidRPr="001860CE">
        <w:rPr>
          <w:color w:val="000000"/>
          <w:sz w:val="24"/>
          <w:szCs w:val="24"/>
          <w:lang w:val="uk-UA" w:eastAsia="uk-UA"/>
        </w:rPr>
        <w:t>Проєктом</w:t>
      </w:r>
      <w:proofErr w:type="spellEnd"/>
      <w:r w:rsidRPr="001860CE">
        <w:rPr>
          <w:color w:val="000000"/>
          <w:sz w:val="24"/>
          <w:szCs w:val="24"/>
          <w:lang w:val="uk-UA" w:eastAsia="uk-UA"/>
        </w:rPr>
        <w:t xml:space="preserve"> DECIDE;</w:t>
      </w:r>
    </w:p>
    <w:p w14:paraId="7FA6CC59" w14:textId="77777777" w:rsidR="00924E79" w:rsidRPr="001860CE" w:rsidRDefault="00924E79" w:rsidP="00890F95">
      <w:pPr>
        <w:spacing w:line="240" w:lineRule="auto"/>
        <w:ind w:left="0" w:right="0" w:firstLine="851"/>
        <w:jc w:val="both"/>
        <w:rPr>
          <w:sz w:val="24"/>
          <w:szCs w:val="24"/>
          <w:lang w:val="uk-UA" w:eastAsia="uk-UA"/>
        </w:rPr>
      </w:pPr>
      <w:r w:rsidRPr="001860CE">
        <w:rPr>
          <w:b/>
          <w:bCs/>
          <w:color w:val="000000"/>
          <w:sz w:val="24"/>
          <w:szCs w:val="24"/>
          <w:shd w:val="clear" w:color="auto" w:fill="FFFFFF"/>
          <w:lang w:val="uk-UA" w:eastAsia="uk-UA"/>
        </w:rPr>
        <w:t>впровадження</w:t>
      </w:r>
      <w:r w:rsidRPr="001860CE">
        <w:rPr>
          <w:b/>
          <w:bCs/>
          <w:color w:val="000000"/>
          <w:sz w:val="24"/>
          <w:szCs w:val="24"/>
          <w:lang w:val="uk-UA" w:eastAsia="uk-UA"/>
        </w:rPr>
        <w:t xml:space="preserve"> </w:t>
      </w:r>
      <w:r w:rsidRPr="001860CE">
        <w:rPr>
          <w:color w:val="000000"/>
          <w:sz w:val="24"/>
          <w:szCs w:val="24"/>
          <w:lang w:val="uk-UA" w:eastAsia="uk-UA"/>
        </w:rPr>
        <w:t>– розроблення та затвердження Плану впровадження, формування кошторису з урахуванням цілей, визначених у Стратегії, реалізація</w:t>
      </w:r>
      <w:r w:rsidR="00105BD2" w:rsidRPr="001860CE">
        <w:rPr>
          <w:color w:val="000000"/>
          <w:sz w:val="24"/>
          <w:szCs w:val="24"/>
          <w:lang w:val="uk-UA" w:eastAsia="uk-UA"/>
        </w:rPr>
        <w:t xml:space="preserve"> </w:t>
      </w:r>
      <w:r w:rsidRPr="001860CE">
        <w:rPr>
          <w:color w:val="000000"/>
          <w:sz w:val="24"/>
          <w:szCs w:val="24"/>
          <w:lang w:val="uk-UA" w:eastAsia="uk-UA"/>
        </w:rPr>
        <w:t>проєктів розвитку, моніторинг досягнення цілей та їх коригування у разі необхідності;</w:t>
      </w:r>
    </w:p>
    <w:p w14:paraId="3CFA772E" w14:textId="77777777" w:rsidR="00924E79" w:rsidRPr="001860CE" w:rsidRDefault="00924E79" w:rsidP="00890F95">
      <w:pPr>
        <w:spacing w:line="240" w:lineRule="auto"/>
        <w:ind w:left="0" w:right="0" w:firstLine="851"/>
        <w:jc w:val="both"/>
        <w:rPr>
          <w:sz w:val="24"/>
          <w:szCs w:val="24"/>
          <w:lang w:val="uk-UA" w:eastAsia="uk-UA"/>
        </w:rPr>
      </w:pPr>
      <w:r w:rsidRPr="001860CE">
        <w:rPr>
          <w:b/>
          <w:bCs/>
          <w:color w:val="000000"/>
          <w:sz w:val="24"/>
          <w:szCs w:val="24"/>
          <w:lang w:val="uk-UA" w:eastAsia="uk-UA"/>
        </w:rPr>
        <w:t>оцінювання</w:t>
      </w:r>
      <w:r w:rsidRPr="001860CE">
        <w:rPr>
          <w:color w:val="000000"/>
          <w:sz w:val="24"/>
          <w:szCs w:val="24"/>
          <w:lang w:val="uk-UA" w:eastAsia="uk-UA"/>
        </w:rPr>
        <w:t xml:space="preserve"> – визначення результатів впливу реалізації Стратегії на розвиток освітньої галузі, оцінка впровадження принципів демократичних цінностей, досягнення інших запланованих результатів та врахування їх у наступному планувальному циклі.</w:t>
      </w:r>
    </w:p>
    <w:p w14:paraId="6FBAFB7F" w14:textId="77777777" w:rsidR="00924E79" w:rsidRPr="001860CE" w:rsidRDefault="00924E79" w:rsidP="00890F95">
      <w:pPr>
        <w:shd w:val="clear" w:color="auto" w:fill="FFFFFF"/>
        <w:spacing w:line="240" w:lineRule="auto"/>
        <w:ind w:left="0" w:right="0"/>
        <w:jc w:val="both"/>
        <w:rPr>
          <w:sz w:val="24"/>
          <w:szCs w:val="24"/>
          <w:lang w:val="uk-UA" w:eastAsia="uk-UA"/>
        </w:rPr>
      </w:pPr>
    </w:p>
    <w:p w14:paraId="734F2487" w14:textId="77777777" w:rsidR="00924E79" w:rsidRPr="001860CE" w:rsidRDefault="00924E79" w:rsidP="00890F95">
      <w:pPr>
        <w:shd w:val="clear" w:color="auto" w:fill="FFFFFF"/>
        <w:spacing w:line="240" w:lineRule="auto"/>
        <w:ind w:left="0" w:right="0" w:firstLine="720"/>
        <w:jc w:val="both"/>
        <w:rPr>
          <w:sz w:val="24"/>
          <w:szCs w:val="24"/>
          <w:lang w:val="uk-UA" w:eastAsia="uk-UA"/>
        </w:rPr>
      </w:pPr>
      <w:r w:rsidRPr="001860CE">
        <w:rPr>
          <w:color w:val="000000"/>
          <w:sz w:val="24"/>
          <w:szCs w:val="24"/>
          <w:lang w:val="uk-UA" w:eastAsia="uk-UA"/>
        </w:rPr>
        <w:t>Методологія розробки Стратегії розвитку освіти включа</w:t>
      </w:r>
      <w:r w:rsidR="00730AC9">
        <w:rPr>
          <w:color w:val="000000"/>
          <w:sz w:val="24"/>
          <w:szCs w:val="24"/>
          <w:lang w:val="uk-UA" w:eastAsia="uk-UA"/>
        </w:rPr>
        <w:t>ла</w:t>
      </w:r>
      <w:r w:rsidRPr="001860CE">
        <w:rPr>
          <w:color w:val="000000"/>
          <w:sz w:val="24"/>
          <w:szCs w:val="24"/>
          <w:lang w:val="uk-UA" w:eastAsia="uk-UA"/>
        </w:rPr>
        <w:t xml:space="preserve"> наступні етапи:</w:t>
      </w:r>
    </w:p>
    <w:p w14:paraId="3E3956BD" w14:textId="77777777" w:rsidR="00924E79" w:rsidRPr="001860CE" w:rsidRDefault="00924E79" w:rsidP="00890F95">
      <w:pPr>
        <w:shd w:val="clear" w:color="auto" w:fill="FFFFFF"/>
        <w:spacing w:line="240" w:lineRule="auto"/>
        <w:ind w:left="0" w:right="0" w:firstLine="709"/>
        <w:jc w:val="both"/>
        <w:rPr>
          <w:sz w:val="24"/>
          <w:szCs w:val="24"/>
          <w:lang w:val="uk-UA" w:eastAsia="uk-UA"/>
        </w:rPr>
      </w:pPr>
    </w:p>
    <w:p w14:paraId="38C168B4" w14:textId="77777777" w:rsidR="00924E79" w:rsidRPr="001860CE" w:rsidRDefault="00924E79" w:rsidP="00890F95">
      <w:pPr>
        <w:shd w:val="clear" w:color="auto" w:fill="FFFFFF"/>
        <w:spacing w:line="240" w:lineRule="auto"/>
        <w:ind w:left="0" w:right="0" w:firstLine="709"/>
        <w:jc w:val="both"/>
        <w:rPr>
          <w:sz w:val="24"/>
          <w:szCs w:val="24"/>
          <w:lang w:val="uk-UA" w:eastAsia="uk-UA"/>
        </w:rPr>
      </w:pPr>
      <w:r w:rsidRPr="001860CE">
        <w:rPr>
          <w:b/>
          <w:bCs/>
          <w:color w:val="000000"/>
          <w:sz w:val="24"/>
          <w:szCs w:val="24"/>
          <w:lang w:val="uk-UA" w:eastAsia="uk-UA"/>
        </w:rPr>
        <w:t>І Етап – Підготовчий</w:t>
      </w:r>
      <w:r w:rsidRPr="001860CE">
        <w:rPr>
          <w:color w:val="000000"/>
          <w:sz w:val="24"/>
          <w:szCs w:val="24"/>
          <w:lang w:val="uk-UA" w:eastAsia="uk-UA"/>
        </w:rPr>
        <w:t xml:space="preserve"> (попереднє планування).</w:t>
      </w:r>
    </w:p>
    <w:p w14:paraId="6EDA8546"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Підготовчий етап роботи над Стратегією включав кілька кроків, основними серед яких є: розроблення методології роботи над Стратегією, складання плану роботи, комунікаційного плану, створення робочої групи щодо розробки Стратегії. </w:t>
      </w:r>
    </w:p>
    <w:p w14:paraId="5037BDFF"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Створення робочої групи з розробки Стратегії розвитку освіти базувалося на партисипативних та гендерних підходах, шляхом залучення усіх активних та зацікавлених представників громади, що відповідає демократичним принципам та створює умови для врахування інтересів всіх </w:t>
      </w:r>
      <w:proofErr w:type="spellStart"/>
      <w:r w:rsidRPr="001860CE">
        <w:rPr>
          <w:color w:val="000000"/>
          <w:sz w:val="24"/>
          <w:szCs w:val="24"/>
          <w:lang w:val="uk-UA" w:eastAsia="uk-UA"/>
        </w:rPr>
        <w:t>стейкхолдерів</w:t>
      </w:r>
      <w:proofErr w:type="spellEnd"/>
      <w:r w:rsidRPr="001860CE">
        <w:rPr>
          <w:color w:val="000000"/>
          <w:sz w:val="24"/>
          <w:szCs w:val="24"/>
          <w:lang w:val="uk-UA" w:eastAsia="uk-UA"/>
        </w:rPr>
        <w:t xml:space="preserve"> та </w:t>
      </w:r>
      <w:proofErr w:type="spellStart"/>
      <w:r w:rsidRPr="001860CE">
        <w:rPr>
          <w:color w:val="000000"/>
          <w:sz w:val="24"/>
          <w:szCs w:val="24"/>
          <w:lang w:val="uk-UA" w:eastAsia="uk-UA"/>
        </w:rPr>
        <w:t>бенефіціарів</w:t>
      </w:r>
      <w:proofErr w:type="spellEnd"/>
      <w:r w:rsidRPr="001860CE">
        <w:rPr>
          <w:color w:val="000000"/>
          <w:sz w:val="24"/>
          <w:szCs w:val="24"/>
          <w:lang w:val="uk-UA" w:eastAsia="uk-UA"/>
        </w:rPr>
        <w:t>.</w:t>
      </w:r>
      <w:r w:rsidR="00105BD2" w:rsidRPr="001860CE">
        <w:rPr>
          <w:color w:val="000000"/>
          <w:sz w:val="24"/>
          <w:szCs w:val="24"/>
          <w:lang w:val="uk-UA" w:eastAsia="uk-UA"/>
        </w:rPr>
        <w:t xml:space="preserve"> </w:t>
      </w:r>
    </w:p>
    <w:p w14:paraId="0580CB50" w14:textId="77777777" w:rsidR="00924E79" w:rsidRPr="001860CE" w:rsidRDefault="00924E79" w:rsidP="00890F95">
      <w:pPr>
        <w:spacing w:line="240" w:lineRule="auto"/>
        <w:ind w:left="0" w:right="0" w:firstLine="709"/>
        <w:jc w:val="both"/>
        <w:rPr>
          <w:sz w:val="24"/>
          <w:szCs w:val="24"/>
          <w:lang w:val="uk-UA"/>
        </w:rPr>
      </w:pPr>
      <w:r w:rsidRPr="001860CE">
        <w:rPr>
          <w:sz w:val="24"/>
          <w:szCs w:val="24"/>
          <w:lang w:val="uk-UA"/>
        </w:rPr>
        <w:t xml:space="preserve">Робоча група сформувалася шляхом безпосереднього запрошення від </w:t>
      </w:r>
      <w:r w:rsidR="00E85C72" w:rsidRPr="001860CE">
        <w:rPr>
          <w:sz w:val="24"/>
          <w:szCs w:val="24"/>
          <w:lang w:val="uk-UA"/>
        </w:rPr>
        <w:t xml:space="preserve">управління освіти </w:t>
      </w:r>
      <w:r w:rsidR="0046528F" w:rsidRPr="001860CE">
        <w:rPr>
          <w:sz w:val="24"/>
          <w:szCs w:val="24"/>
          <w:lang w:val="uk-UA"/>
        </w:rPr>
        <w:t>Чернігівської</w:t>
      </w:r>
      <w:r w:rsidR="00E85C72" w:rsidRPr="001860CE">
        <w:rPr>
          <w:sz w:val="24"/>
          <w:szCs w:val="24"/>
          <w:lang w:val="uk-UA"/>
        </w:rPr>
        <w:t xml:space="preserve"> міської ради та </w:t>
      </w:r>
      <w:r w:rsidRPr="001860CE">
        <w:rPr>
          <w:sz w:val="24"/>
          <w:szCs w:val="24"/>
          <w:lang w:val="uk-UA"/>
        </w:rPr>
        <w:t>за оголошенням, для бажаючих приєднатись до процесу розробки Стратегії.</w:t>
      </w:r>
    </w:p>
    <w:p w14:paraId="39047037" w14:textId="77777777" w:rsidR="00924E79" w:rsidRPr="001860CE" w:rsidRDefault="00924E79" w:rsidP="00890F95">
      <w:pPr>
        <w:spacing w:line="240" w:lineRule="auto"/>
        <w:ind w:left="0" w:right="0" w:firstLine="709"/>
        <w:jc w:val="both"/>
        <w:rPr>
          <w:sz w:val="24"/>
          <w:szCs w:val="24"/>
          <w:lang w:val="uk-UA"/>
        </w:rPr>
      </w:pPr>
      <w:r w:rsidRPr="001860CE">
        <w:rPr>
          <w:sz w:val="24"/>
          <w:szCs w:val="24"/>
          <w:lang w:val="uk-UA"/>
        </w:rPr>
        <w:t xml:space="preserve">До складу робочої групи було включено представників виконавчих органів </w:t>
      </w:r>
      <w:r w:rsidR="00E85C72" w:rsidRPr="001860CE">
        <w:rPr>
          <w:sz w:val="24"/>
          <w:szCs w:val="24"/>
          <w:lang w:val="uk-UA"/>
        </w:rPr>
        <w:t>Чернігівської</w:t>
      </w:r>
      <w:r w:rsidRPr="001860CE">
        <w:rPr>
          <w:sz w:val="24"/>
          <w:szCs w:val="24"/>
          <w:lang w:val="uk-UA"/>
        </w:rPr>
        <w:t xml:space="preserve"> міської ради та громадськості: </w:t>
      </w:r>
    </w:p>
    <w:p w14:paraId="7A51B1A3" w14:textId="77777777" w:rsidR="00924E79" w:rsidRPr="001860CE" w:rsidRDefault="00E85C72" w:rsidP="00890F95">
      <w:pPr>
        <w:numPr>
          <w:ilvl w:val="0"/>
          <w:numId w:val="30"/>
        </w:numPr>
        <w:spacing w:line="240" w:lineRule="auto"/>
        <w:ind w:right="0"/>
        <w:jc w:val="both"/>
        <w:rPr>
          <w:sz w:val="24"/>
          <w:szCs w:val="24"/>
          <w:lang w:val="uk-UA"/>
        </w:rPr>
      </w:pPr>
      <w:r w:rsidRPr="001860CE">
        <w:rPr>
          <w:sz w:val="24"/>
          <w:szCs w:val="24"/>
          <w:lang w:val="uk-UA"/>
        </w:rPr>
        <w:t>заступницю міського голови з питань діяльності виконавчих органів ради</w:t>
      </w:r>
      <w:r w:rsidR="00924E79" w:rsidRPr="001860CE">
        <w:rPr>
          <w:sz w:val="24"/>
          <w:szCs w:val="24"/>
          <w:lang w:val="uk-UA"/>
        </w:rPr>
        <w:t>;</w:t>
      </w:r>
    </w:p>
    <w:p w14:paraId="2B18BB3E" w14:textId="77777777" w:rsidR="00247725" w:rsidRPr="001860CE" w:rsidRDefault="00247725" w:rsidP="00890F95">
      <w:pPr>
        <w:numPr>
          <w:ilvl w:val="0"/>
          <w:numId w:val="30"/>
        </w:numPr>
        <w:spacing w:line="240" w:lineRule="auto"/>
        <w:ind w:right="0"/>
        <w:jc w:val="both"/>
        <w:rPr>
          <w:sz w:val="24"/>
          <w:szCs w:val="24"/>
          <w:lang w:val="uk-UA"/>
        </w:rPr>
      </w:pPr>
      <w:r w:rsidRPr="001860CE">
        <w:rPr>
          <w:sz w:val="24"/>
          <w:szCs w:val="24"/>
          <w:lang w:val="uk-UA"/>
        </w:rPr>
        <w:t>заступник начальника Чернігівської міської військової адміністрації</w:t>
      </w:r>
    </w:p>
    <w:p w14:paraId="6ED40B45" w14:textId="77777777" w:rsidR="00A82A9A" w:rsidRPr="001860CE" w:rsidRDefault="00A82A9A" w:rsidP="00890F95">
      <w:pPr>
        <w:numPr>
          <w:ilvl w:val="0"/>
          <w:numId w:val="30"/>
        </w:numPr>
        <w:spacing w:line="240" w:lineRule="auto"/>
        <w:ind w:right="0"/>
        <w:jc w:val="both"/>
        <w:rPr>
          <w:sz w:val="24"/>
          <w:szCs w:val="24"/>
          <w:lang w:val="uk-UA"/>
        </w:rPr>
      </w:pPr>
      <w:r w:rsidRPr="001860CE">
        <w:rPr>
          <w:sz w:val="24"/>
          <w:szCs w:val="24"/>
          <w:lang w:val="uk-UA"/>
        </w:rPr>
        <w:lastRenderedPageBreak/>
        <w:t>депутатку Чернігівської міської ради;</w:t>
      </w:r>
    </w:p>
    <w:p w14:paraId="57C1366C" w14:textId="77777777" w:rsidR="00E85C72" w:rsidRPr="001860CE" w:rsidRDefault="00E85C72" w:rsidP="00890F95">
      <w:pPr>
        <w:numPr>
          <w:ilvl w:val="0"/>
          <w:numId w:val="30"/>
        </w:numPr>
        <w:spacing w:line="240" w:lineRule="auto"/>
        <w:ind w:right="0"/>
        <w:jc w:val="both"/>
        <w:rPr>
          <w:sz w:val="24"/>
          <w:szCs w:val="24"/>
          <w:lang w:val="uk-UA"/>
        </w:rPr>
      </w:pPr>
      <w:r w:rsidRPr="001860CE">
        <w:rPr>
          <w:sz w:val="24"/>
          <w:szCs w:val="24"/>
          <w:lang w:val="uk-UA"/>
        </w:rPr>
        <w:t>начальницю фінансового управління</w:t>
      </w:r>
      <w:r w:rsidR="00105BD2" w:rsidRPr="001860CE">
        <w:rPr>
          <w:sz w:val="24"/>
          <w:szCs w:val="24"/>
          <w:lang w:val="uk-UA"/>
        </w:rPr>
        <w:t xml:space="preserve"> </w:t>
      </w:r>
      <w:r w:rsidRPr="001860CE">
        <w:rPr>
          <w:sz w:val="24"/>
          <w:szCs w:val="24"/>
          <w:lang w:val="uk-UA"/>
        </w:rPr>
        <w:t>Чернігівської міської ради</w:t>
      </w:r>
      <w:r w:rsidR="00A82A9A" w:rsidRPr="001860CE">
        <w:rPr>
          <w:sz w:val="24"/>
          <w:szCs w:val="24"/>
          <w:lang w:val="uk-UA"/>
        </w:rPr>
        <w:t>;</w:t>
      </w:r>
    </w:p>
    <w:p w14:paraId="2A51BDDA" w14:textId="77777777" w:rsidR="00A82A9A" w:rsidRPr="001860CE" w:rsidRDefault="00A82A9A" w:rsidP="00890F95">
      <w:pPr>
        <w:numPr>
          <w:ilvl w:val="0"/>
          <w:numId w:val="30"/>
        </w:numPr>
        <w:spacing w:line="240" w:lineRule="auto"/>
        <w:ind w:right="0"/>
        <w:jc w:val="both"/>
        <w:rPr>
          <w:sz w:val="24"/>
          <w:szCs w:val="24"/>
          <w:lang w:val="uk-UA"/>
        </w:rPr>
      </w:pPr>
      <w:r w:rsidRPr="001860CE">
        <w:rPr>
          <w:sz w:val="24"/>
          <w:szCs w:val="24"/>
          <w:lang w:val="uk-UA"/>
        </w:rPr>
        <w:t>представників управління освіти Чернігівської міської ради;</w:t>
      </w:r>
    </w:p>
    <w:p w14:paraId="1CED2E43" w14:textId="77777777" w:rsidR="00924E79" w:rsidRPr="001860CE" w:rsidRDefault="00924E79" w:rsidP="00890F95">
      <w:pPr>
        <w:numPr>
          <w:ilvl w:val="0"/>
          <w:numId w:val="30"/>
        </w:numPr>
        <w:spacing w:line="240" w:lineRule="auto"/>
        <w:ind w:right="0"/>
        <w:jc w:val="both"/>
        <w:rPr>
          <w:sz w:val="24"/>
          <w:szCs w:val="24"/>
          <w:lang w:val="uk-UA"/>
        </w:rPr>
      </w:pPr>
      <w:r w:rsidRPr="001860CE">
        <w:rPr>
          <w:sz w:val="24"/>
          <w:szCs w:val="24"/>
          <w:lang w:val="uk-UA"/>
        </w:rPr>
        <w:t xml:space="preserve">керівників закладів </w:t>
      </w:r>
      <w:r w:rsidR="00A82A9A" w:rsidRPr="001860CE">
        <w:rPr>
          <w:sz w:val="24"/>
          <w:szCs w:val="24"/>
          <w:lang w:val="uk-UA"/>
        </w:rPr>
        <w:t xml:space="preserve">та установ системи </w:t>
      </w:r>
      <w:r w:rsidRPr="001860CE">
        <w:rPr>
          <w:sz w:val="24"/>
          <w:szCs w:val="24"/>
          <w:lang w:val="uk-UA"/>
        </w:rPr>
        <w:t>освіти;</w:t>
      </w:r>
    </w:p>
    <w:p w14:paraId="5214808D" w14:textId="77777777" w:rsidR="00924E79" w:rsidRPr="001860CE" w:rsidRDefault="00924E79" w:rsidP="00890F95">
      <w:pPr>
        <w:numPr>
          <w:ilvl w:val="0"/>
          <w:numId w:val="30"/>
        </w:numPr>
        <w:spacing w:line="240" w:lineRule="auto"/>
        <w:ind w:right="0"/>
        <w:jc w:val="both"/>
        <w:rPr>
          <w:sz w:val="24"/>
          <w:szCs w:val="24"/>
          <w:lang w:val="uk-UA" w:eastAsia="uk-UA"/>
        </w:rPr>
      </w:pPr>
      <w:r w:rsidRPr="001860CE">
        <w:rPr>
          <w:sz w:val="24"/>
          <w:szCs w:val="24"/>
          <w:lang w:val="uk-UA"/>
        </w:rPr>
        <w:t>представник</w:t>
      </w:r>
      <w:r w:rsidR="00A82A9A" w:rsidRPr="001860CE">
        <w:rPr>
          <w:sz w:val="24"/>
          <w:szCs w:val="24"/>
          <w:lang w:val="uk-UA"/>
        </w:rPr>
        <w:t>а учнівського самоврядування</w:t>
      </w:r>
      <w:r w:rsidRPr="001860CE">
        <w:rPr>
          <w:sz w:val="24"/>
          <w:szCs w:val="24"/>
          <w:lang w:val="uk-UA"/>
        </w:rPr>
        <w:t>.</w:t>
      </w:r>
    </w:p>
    <w:p w14:paraId="7794949C"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Максимально було приділено увагу однаковому представництву чоловіків та жінок у складі робочої групи з різних цільових аудиторій. Такий підхід забезпечував обговорення думок сторін, які мають різні погляди на потреби та шляхи їх вирішення.</w:t>
      </w:r>
    </w:p>
    <w:p w14:paraId="1A161A63" w14:textId="77777777" w:rsidR="00924E79" w:rsidRPr="001860CE" w:rsidRDefault="00924E79" w:rsidP="00890F95">
      <w:pPr>
        <w:spacing w:line="240" w:lineRule="auto"/>
        <w:ind w:left="0" w:right="0" w:firstLine="709"/>
        <w:jc w:val="both"/>
        <w:rPr>
          <w:sz w:val="24"/>
          <w:szCs w:val="24"/>
          <w:lang w:val="uk-UA" w:eastAsia="uk-UA"/>
        </w:rPr>
      </w:pPr>
      <w:r w:rsidRPr="001860CE">
        <w:rPr>
          <w:b/>
          <w:bCs/>
          <w:iCs/>
          <w:color w:val="000000"/>
          <w:sz w:val="24"/>
          <w:szCs w:val="24"/>
          <w:lang w:val="uk-UA" w:eastAsia="uk-UA"/>
        </w:rPr>
        <w:t>Основні результати І етапу:</w:t>
      </w:r>
    </w:p>
    <w:p w14:paraId="5CFF093A" w14:textId="77777777" w:rsidR="00924E79" w:rsidRPr="001860CE" w:rsidRDefault="00924E79" w:rsidP="00890F95">
      <w:pPr>
        <w:numPr>
          <w:ilvl w:val="0"/>
          <w:numId w:val="14"/>
        </w:numPr>
        <w:spacing w:line="240" w:lineRule="auto"/>
        <w:ind w:left="1069" w:right="0"/>
        <w:jc w:val="both"/>
        <w:textAlignment w:val="baseline"/>
        <w:rPr>
          <w:color w:val="000000"/>
          <w:sz w:val="24"/>
          <w:szCs w:val="24"/>
          <w:lang w:val="uk-UA" w:eastAsia="uk-UA"/>
        </w:rPr>
      </w:pPr>
      <w:r w:rsidRPr="001860CE">
        <w:rPr>
          <w:color w:val="000000"/>
          <w:sz w:val="24"/>
          <w:szCs w:val="24"/>
          <w:lang w:val="uk-UA" w:eastAsia="uk-UA"/>
        </w:rPr>
        <w:t>розроблено методологію роботи над Стратегією;</w:t>
      </w:r>
    </w:p>
    <w:p w14:paraId="3F11D7ED" w14:textId="77777777" w:rsidR="00924E79" w:rsidRPr="001860CE" w:rsidRDefault="00A82A9A" w:rsidP="00890F95">
      <w:pPr>
        <w:numPr>
          <w:ilvl w:val="0"/>
          <w:numId w:val="14"/>
        </w:numPr>
        <w:spacing w:line="240" w:lineRule="auto"/>
        <w:ind w:left="1069" w:right="0"/>
        <w:jc w:val="both"/>
        <w:textAlignment w:val="baseline"/>
        <w:rPr>
          <w:color w:val="000000"/>
          <w:sz w:val="24"/>
          <w:szCs w:val="24"/>
          <w:lang w:val="uk-UA" w:eastAsia="uk-UA"/>
        </w:rPr>
      </w:pPr>
      <w:r w:rsidRPr="001860CE">
        <w:rPr>
          <w:color w:val="000000"/>
          <w:sz w:val="24"/>
          <w:szCs w:val="24"/>
          <w:lang w:val="uk-UA" w:eastAsia="uk-UA"/>
        </w:rPr>
        <w:t>створено</w:t>
      </w:r>
      <w:r w:rsidR="00924E79" w:rsidRPr="001860CE">
        <w:rPr>
          <w:color w:val="000000"/>
          <w:sz w:val="24"/>
          <w:szCs w:val="24"/>
          <w:lang w:val="uk-UA" w:eastAsia="uk-UA"/>
        </w:rPr>
        <w:t xml:space="preserve"> робочу групу з розробки Стратегії;</w:t>
      </w:r>
    </w:p>
    <w:p w14:paraId="2A95817B" w14:textId="77777777" w:rsidR="00924E79" w:rsidRPr="001860CE" w:rsidRDefault="00924E79" w:rsidP="00890F95">
      <w:pPr>
        <w:numPr>
          <w:ilvl w:val="0"/>
          <w:numId w:val="14"/>
        </w:numPr>
        <w:spacing w:line="240" w:lineRule="auto"/>
        <w:ind w:left="1069" w:right="0"/>
        <w:jc w:val="both"/>
        <w:textAlignment w:val="baseline"/>
        <w:rPr>
          <w:color w:val="000000"/>
          <w:sz w:val="24"/>
          <w:szCs w:val="24"/>
          <w:lang w:val="uk-UA" w:eastAsia="uk-UA"/>
        </w:rPr>
      </w:pPr>
      <w:r w:rsidRPr="001860CE">
        <w:rPr>
          <w:color w:val="000000"/>
          <w:sz w:val="24"/>
          <w:szCs w:val="24"/>
          <w:lang w:val="uk-UA" w:eastAsia="uk-UA"/>
        </w:rPr>
        <w:t>сформовано план роботи над розробкою Стратегії;</w:t>
      </w:r>
    </w:p>
    <w:p w14:paraId="4495121E" w14:textId="77777777" w:rsidR="00924E79" w:rsidRPr="001860CE" w:rsidRDefault="00924E79" w:rsidP="00890F95">
      <w:pPr>
        <w:numPr>
          <w:ilvl w:val="0"/>
          <w:numId w:val="14"/>
        </w:numPr>
        <w:spacing w:line="240" w:lineRule="auto"/>
        <w:ind w:left="1069" w:right="0"/>
        <w:jc w:val="both"/>
        <w:textAlignment w:val="baseline"/>
        <w:rPr>
          <w:color w:val="000000"/>
          <w:sz w:val="24"/>
          <w:szCs w:val="24"/>
          <w:lang w:val="uk-UA" w:eastAsia="uk-UA"/>
        </w:rPr>
      </w:pPr>
      <w:r w:rsidRPr="001860CE">
        <w:rPr>
          <w:color w:val="000000"/>
          <w:sz w:val="24"/>
          <w:szCs w:val="24"/>
          <w:lang w:val="uk-UA" w:eastAsia="uk-UA"/>
        </w:rPr>
        <w:t>сформовано комунікаційний план роботи;</w:t>
      </w:r>
    </w:p>
    <w:p w14:paraId="25E4D8D9" w14:textId="77777777" w:rsidR="00924E79" w:rsidRPr="001860CE" w:rsidRDefault="00924E79" w:rsidP="00890F95">
      <w:pPr>
        <w:numPr>
          <w:ilvl w:val="0"/>
          <w:numId w:val="14"/>
        </w:numPr>
        <w:spacing w:line="240" w:lineRule="auto"/>
        <w:ind w:left="1069" w:right="0"/>
        <w:jc w:val="both"/>
        <w:textAlignment w:val="baseline"/>
        <w:rPr>
          <w:color w:val="000000"/>
          <w:sz w:val="24"/>
          <w:szCs w:val="24"/>
          <w:lang w:val="uk-UA" w:eastAsia="uk-UA"/>
        </w:rPr>
      </w:pPr>
      <w:r w:rsidRPr="001860CE">
        <w:rPr>
          <w:color w:val="000000"/>
          <w:sz w:val="24"/>
          <w:szCs w:val="24"/>
          <w:lang w:val="uk-UA" w:eastAsia="uk-UA"/>
        </w:rPr>
        <w:t>поінформовано громадськість про початок роботи над Стратегією.</w:t>
      </w:r>
    </w:p>
    <w:p w14:paraId="575FCF67" w14:textId="77777777" w:rsidR="00924E79" w:rsidRPr="001860CE" w:rsidRDefault="00924E79" w:rsidP="00890F95">
      <w:pPr>
        <w:shd w:val="clear" w:color="auto" w:fill="FFFFFF"/>
        <w:spacing w:line="240" w:lineRule="auto"/>
        <w:ind w:left="0" w:right="0"/>
        <w:jc w:val="both"/>
        <w:rPr>
          <w:sz w:val="24"/>
          <w:szCs w:val="24"/>
          <w:lang w:val="uk-UA" w:eastAsia="uk-UA"/>
        </w:rPr>
      </w:pPr>
    </w:p>
    <w:p w14:paraId="11A482B4" w14:textId="77777777" w:rsidR="00924E79" w:rsidRPr="001860CE" w:rsidRDefault="00924E79" w:rsidP="00890F95">
      <w:pPr>
        <w:shd w:val="clear" w:color="auto" w:fill="FFFFFF"/>
        <w:spacing w:line="240" w:lineRule="auto"/>
        <w:ind w:left="0" w:right="0" w:firstLine="709"/>
        <w:jc w:val="both"/>
        <w:rPr>
          <w:sz w:val="24"/>
          <w:szCs w:val="24"/>
          <w:lang w:val="uk-UA" w:eastAsia="uk-UA"/>
        </w:rPr>
      </w:pPr>
      <w:r w:rsidRPr="001860CE">
        <w:rPr>
          <w:b/>
          <w:bCs/>
          <w:color w:val="000000"/>
          <w:sz w:val="24"/>
          <w:szCs w:val="24"/>
          <w:lang w:val="uk-UA" w:eastAsia="uk-UA"/>
        </w:rPr>
        <w:t>ІІ Етап – Аналіз середовища і факторів розвитку освіти.</w:t>
      </w:r>
    </w:p>
    <w:p w14:paraId="6F36F686"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Аналіз середовища і факторів розвитку освіти включає: - аналіз поточної ситуації в </w:t>
      </w:r>
      <w:r w:rsidR="00A71E0C">
        <w:rPr>
          <w:color w:val="000000"/>
          <w:sz w:val="24"/>
          <w:szCs w:val="24"/>
          <w:lang w:val="uk-UA" w:eastAsia="uk-UA"/>
        </w:rPr>
        <w:t>Чернігівській</w:t>
      </w:r>
      <w:r w:rsidRPr="001860CE">
        <w:rPr>
          <w:color w:val="000000"/>
          <w:sz w:val="24"/>
          <w:szCs w:val="24"/>
          <w:lang w:val="uk-UA" w:eastAsia="uk-UA"/>
        </w:rPr>
        <w:t xml:space="preserve"> міській територіальній громаді щодо розвитку освіти (збір статистичної інформації);</w:t>
      </w:r>
    </w:p>
    <w:p w14:paraId="2A9C694B" w14:textId="77777777" w:rsidR="00924E79" w:rsidRPr="001860CE" w:rsidRDefault="00924E79" w:rsidP="00890F95">
      <w:pPr>
        <w:numPr>
          <w:ilvl w:val="0"/>
          <w:numId w:val="15"/>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складання анкет для соціологічного дослідження </w:t>
      </w:r>
      <w:r w:rsidR="001860CE" w:rsidRPr="001860CE">
        <w:rPr>
          <w:color w:val="000000"/>
          <w:sz w:val="24"/>
          <w:szCs w:val="24"/>
          <w:lang w:val="uk-UA" w:eastAsia="uk-UA"/>
        </w:rPr>
        <w:t>учасників/учасниць</w:t>
      </w:r>
      <w:r w:rsidRPr="001860CE">
        <w:rPr>
          <w:color w:val="000000"/>
          <w:sz w:val="24"/>
          <w:szCs w:val="24"/>
          <w:lang w:val="uk-UA" w:eastAsia="uk-UA"/>
        </w:rPr>
        <w:t xml:space="preserve"> освітнього процесу щодо їх бачення розвитку освіти, пріоритетів та напрямків розвитку освіти та проведення опитування;</w:t>
      </w:r>
    </w:p>
    <w:p w14:paraId="4D802A67" w14:textId="77777777" w:rsidR="00924E79" w:rsidRPr="001860CE" w:rsidRDefault="00924E79" w:rsidP="00890F95">
      <w:pPr>
        <w:numPr>
          <w:ilvl w:val="0"/>
          <w:numId w:val="15"/>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формування SWOT аналізу;</w:t>
      </w:r>
    </w:p>
    <w:p w14:paraId="48E7882F" w14:textId="77777777" w:rsidR="00924E79" w:rsidRPr="001860CE" w:rsidRDefault="00924E79" w:rsidP="00890F95">
      <w:pPr>
        <w:numPr>
          <w:ilvl w:val="0"/>
          <w:numId w:val="15"/>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відпрацювання </w:t>
      </w:r>
      <w:proofErr w:type="spellStart"/>
      <w:r w:rsidRPr="001860CE">
        <w:rPr>
          <w:color w:val="000000"/>
          <w:sz w:val="24"/>
          <w:szCs w:val="24"/>
          <w:lang w:val="uk-UA" w:eastAsia="uk-UA"/>
        </w:rPr>
        <w:t>пріоритезації</w:t>
      </w:r>
      <w:proofErr w:type="spellEnd"/>
      <w:r w:rsidRPr="001860CE">
        <w:rPr>
          <w:color w:val="000000"/>
          <w:sz w:val="24"/>
          <w:szCs w:val="24"/>
          <w:lang w:val="uk-UA" w:eastAsia="uk-UA"/>
        </w:rPr>
        <w:t xml:space="preserve"> проблем у освітній галузі.</w:t>
      </w:r>
    </w:p>
    <w:p w14:paraId="756059F3"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Аналіз стану освіти </w:t>
      </w:r>
      <w:r w:rsidR="00A82A9A" w:rsidRPr="001860CE">
        <w:rPr>
          <w:color w:val="000000"/>
          <w:sz w:val="24"/>
          <w:szCs w:val="24"/>
          <w:lang w:val="uk-UA" w:eastAsia="uk-UA"/>
        </w:rPr>
        <w:t>Чернігівської</w:t>
      </w:r>
      <w:r w:rsidRPr="001860CE">
        <w:rPr>
          <w:color w:val="000000"/>
          <w:sz w:val="24"/>
          <w:szCs w:val="24"/>
          <w:lang w:val="uk-UA" w:eastAsia="uk-UA"/>
        </w:rPr>
        <w:t xml:space="preserve"> міської територіальної громади відбувався на основі статистичних даних, результатів соціологічного дослідження, висновків отриманих під час проведення засідань робочих груп з розробки Стратегії та фокус-груп. Аналіз враховує причинно-наслідкові зв</w:t>
      </w:r>
      <w:r w:rsidR="00646571" w:rsidRPr="001860CE">
        <w:rPr>
          <w:color w:val="000000"/>
          <w:sz w:val="24"/>
          <w:szCs w:val="24"/>
          <w:lang w:val="uk-UA" w:eastAsia="uk-UA"/>
        </w:rPr>
        <w:t>’</w:t>
      </w:r>
      <w:r w:rsidRPr="001860CE">
        <w:rPr>
          <w:color w:val="000000"/>
          <w:sz w:val="24"/>
          <w:szCs w:val="24"/>
          <w:lang w:val="uk-UA" w:eastAsia="uk-UA"/>
        </w:rPr>
        <w:t>язки. На основі отриманих даних сформовано освітній профіль. У подальшому такий аналіз можна проводити з врахуванням динаміки. </w:t>
      </w:r>
    </w:p>
    <w:p w14:paraId="0C67A82E"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Одним з найважливіших етапів аналізу стану освіти – є опитування. Результати опитування надають бачення проблем, бачення перспектив розвитку, а також проведення опитування сприяє інформуванню зацікавлених сторін про роботу над Стратегією, допомагає побудувати діалог з громадськістю. </w:t>
      </w:r>
    </w:p>
    <w:p w14:paraId="7FABAB92"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Аналіз стану освіти вказує від чого варто відмовлятися, а також – куди потрібно спрямовувати ресурси, де є потенціал для розвитку.</w:t>
      </w:r>
    </w:p>
    <w:p w14:paraId="77E20F73"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Інформація та знання, отримані в результаті вивчення середовища дозволили провести SWOT-аналіз що передбачає зовнішній (оцінку основних загроз і можливостей, що визначаються зовнішнім середовищем) та внутрішній (оцінка сильних і слабких сторін освітньої галузі громади, що забезпечує визначення основних проблем та переваг) аналізи. Добре розуміння цих чотирьох аспектів ситуації допомогло точніше спрямувати планування заходів з прискорення розвитку та максимально можливе використання сильних сторін, виправлення слабких сторін, використання наявних можливостей та усунення загроз. У результаті використання цього інструменту була розроблена обґрунтована стратегія досягнення майбутнього, максимально адаптована до вихідних (стартових) умов з урахуванням зовнішніх чинників впливу на це майбутнє. Це дозволяє забезпечити </w:t>
      </w:r>
      <w:proofErr w:type="spellStart"/>
      <w:r w:rsidRPr="001860CE">
        <w:rPr>
          <w:color w:val="000000"/>
          <w:sz w:val="24"/>
          <w:szCs w:val="24"/>
          <w:lang w:val="uk-UA" w:eastAsia="uk-UA"/>
        </w:rPr>
        <w:t>релевантність</w:t>
      </w:r>
      <w:proofErr w:type="spellEnd"/>
      <w:r w:rsidRPr="001860CE">
        <w:rPr>
          <w:color w:val="000000"/>
          <w:sz w:val="24"/>
          <w:szCs w:val="24"/>
          <w:lang w:val="uk-UA" w:eastAsia="uk-UA"/>
        </w:rPr>
        <w:t xml:space="preserve"> Стратегії розвитку освіти потребам освітніх </w:t>
      </w:r>
      <w:proofErr w:type="spellStart"/>
      <w:r w:rsidRPr="001860CE">
        <w:rPr>
          <w:color w:val="000000"/>
          <w:sz w:val="24"/>
          <w:szCs w:val="24"/>
          <w:lang w:val="uk-UA" w:eastAsia="uk-UA"/>
        </w:rPr>
        <w:t>стейкхолдерів</w:t>
      </w:r>
      <w:proofErr w:type="spellEnd"/>
      <w:r w:rsidRPr="001860CE">
        <w:rPr>
          <w:color w:val="000000"/>
          <w:sz w:val="24"/>
          <w:szCs w:val="24"/>
          <w:lang w:val="uk-UA" w:eastAsia="uk-UA"/>
        </w:rPr>
        <w:t xml:space="preserve"> та освітньому контексту.</w:t>
      </w:r>
    </w:p>
    <w:p w14:paraId="3677A218"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Відповідальність за проведення SWOT-аналізу покладалася на членів робочої групи. </w:t>
      </w:r>
    </w:p>
    <w:p w14:paraId="26923B2D" w14:textId="77777777" w:rsidR="00924E79" w:rsidRPr="001860CE" w:rsidRDefault="00924E79" w:rsidP="00890F95">
      <w:pPr>
        <w:spacing w:line="240" w:lineRule="auto"/>
        <w:ind w:left="0" w:right="0" w:firstLine="709"/>
        <w:jc w:val="both"/>
        <w:rPr>
          <w:b/>
          <w:sz w:val="24"/>
          <w:szCs w:val="24"/>
          <w:lang w:val="uk-UA" w:eastAsia="uk-UA"/>
        </w:rPr>
      </w:pPr>
      <w:r w:rsidRPr="001860CE">
        <w:rPr>
          <w:b/>
          <w:bCs/>
          <w:iCs/>
          <w:color w:val="000000"/>
          <w:sz w:val="24"/>
          <w:szCs w:val="24"/>
          <w:lang w:val="uk-UA" w:eastAsia="uk-UA"/>
        </w:rPr>
        <w:t>Основні результати ІІ етапу:</w:t>
      </w:r>
    </w:p>
    <w:p w14:paraId="52F4F9A0" w14:textId="77777777" w:rsidR="00924E79" w:rsidRPr="001860CE" w:rsidRDefault="00924E79" w:rsidP="00890F95">
      <w:pPr>
        <w:numPr>
          <w:ilvl w:val="0"/>
          <w:numId w:val="16"/>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створено базу для прогнозу;</w:t>
      </w:r>
    </w:p>
    <w:p w14:paraId="1B194585" w14:textId="77777777" w:rsidR="00924E79" w:rsidRPr="001860CE" w:rsidRDefault="00924E79" w:rsidP="00890F95">
      <w:pPr>
        <w:numPr>
          <w:ilvl w:val="0"/>
          <w:numId w:val="16"/>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lastRenderedPageBreak/>
        <w:t>оцінено можливості розвитку освіти;</w:t>
      </w:r>
    </w:p>
    <w:p w14:paraId="338CC35A" w14:textId="77777777" w:rsidR="00924E79" w:rsidRPr="001860CE" w:rsidRDefault="00924E79" w:rsidP="00890F95">
      <w:pPr>
        <w:numPr>
          <w:ilvl w:val="0"/>
          <w:numId w:val="16"/>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сформовано уявлення про проблеми та перспективи розвитку освіти;</w:t>
      </w:r>
    </w:p>
    <w:p w14:paraId="3A2F2AD6" w14:textId="77777777" w:rsidR="00924E79" w:rsidRPr="001860CE" w:rsidRDefault="00924E79" w:rsidP="00890F95">
      <w:pPr>
        <w:numPr>
          <w:ilvl w:val="0"/>
          <w:numId w:val="16"/>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поінформовано населення </w:t>
      </w:r>
      <w:r w:rsidR="0046528F">
        <w:rPr>
          <w:color w:val="000000"/>
          <w:sz w:val="24"/>
          <w:szCs w:val="24"/>
          <w:lang w:val="uk-UA" w:eastAsia="uk-UA"/>
        </w:rPr>
        <w:t xml:space="preserve">та </w:t>
      </w:r>
      <w:proofErr w:type="spellStart"/>
      <w:r w:rsidR="0046528F">
        <w:rPr>
          <w:color w:val="000000"/>
          <w:sz w:val="24"/>
          <w:szCs w:val="24"/>
          <w:lang w:val="uk-UA" w:eastAsia="uk-UA"/>
        </w:rPr>
        <w:t>стейкхолдерів</w:t>
      </w:r>
      <w:proofErr w:type="spellEnd"/>
      <w:r w:rsidR="0046528F">
        <w:rPr>
          <w:color w:val="000000"/>
          <w:sz w:val="24"/>
          <w:szCs w:val="24"/>
          <w:lang w:val="uk-UA" w:eastAsia="uk-UA"/>
        </w:rPr>
        <w:t xml:space="preserve"> </w:t>
      </w:r>
      <w:r w:rsidRPr="001860CE">
        <w:rPr>
          <w:color w:val="000000"/>
          <w:sz w:val="24"/>
          <w:szCs w:val="24"/>
          <w:lang w:val="uk-UA" w:eastAsia="uk-UA"/>
        </w:rPr>
        <w:t>про розробку Стратегії;</w:t>
      </w:r>
    </w:p>
    <w:p w14:paraId="3E8B3719" w14:textId="77777777" w:rsidR="00924E79" w:rsidRPr="001860CE" w:rsidRDefault="00924E79" w:rsidP="00890F95">
      <w:pPr>
        <w:numPr>
          <w:ilvl w:val="0"/>
          <w:numId w:val="16"/>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визначено пріоритети для вирішення проблем;</w:t>
      </w:r>
    </w:p>
    <w:p w14:paraId="7DCD8E5F" w14:textId="77777777" w:rsidR="00924E79" w:rsidRPr="001860CE" w:rsidRDefault="00924E79" w:rsidP="00890F95">
      <w:pPr>
        <w:numPr>
          <w:ilvl w:val="0"/>
          <w:numId w:val="16"/>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за результатами SWOT - аналізу отримано дані про результати внутрішнього функціонування сфери освіти та </w:t>
      </w:r>
      <w:r w:rsidR="0046528F">
        <w:rPr>
          <w:color w:val="000000"/>
          <w:sz w:val="24"/>
          <w:szCs w:val="24"/>
          <w:lang w:val="uk-UA" w:eastAsia="uk-UA"/>
        </w:rPr>
        <w:t>визначено механізми зменшення ризиків,</w:t>
      </w:r>
      <w:r w:rsidRPr="001860CE">
        <w:rPr>
          <w:color w:val="000000"/>
          <w:sz w:val="24"/>
          <w:szCs w:val="24"/>
          <w:lang w:val="uk-UA" w:eastAsia="uk-UA"/>
        </w:rPr>
        <w:t xml:space="preserve"> систематизовано перспективи.</w:t>
      </w:r>
    </w:p>
    <w:p w14:paraId="51DBDFFA" w14:textId="77777777" w:rsidR="00924E79" w:rsidRPr="001860CE" w:rsidRDefault="00924E79" w:rsidP="00890F95">
      <w:pPr>
        <w:spacing w:line="240" w:lineRule="auto"/>
        <w:ind w:left="0" w:right="0"/>
        <w:jc w:val="left"/>
        <w:rPr>
          <w:sz w:val="24"/>
          <w:szCs w:val="24"/>
          <w:lang w:val="uk-UA" w:eastAsia="uk-UA"/>
        </w:rPr>
      </w:pPr>
    </w:p>
    <w:p w14:paraId="7B2C5142" w14:textId="77777777" w:rsidR="00924E79" w:rsidRPr="001860CE" w:rsidRDefault="00924E79" w:rsidP="00890F95">
      <w:pPr>
        <w:spacing w:line="240" w:lineRule="auto"/>
        <w:ind w:left="0" w:right="0" w:firstLine="709"/>
        <w:jc w:val="both"/>
        <w:rPr>
          <w:sz w:val="24"/>
          <w:szCs w:val="24"/>
          <w:lang w:val="uk-UA" w:eastAsia="uk-UA"/>
        </w:rPr>
      </w:pPr>
      <w:r w:rsidRPr="001860CE">
        <w:rPr>
          <w:b/>
          <w:bCs/>
          <w:color w:val="000000"/>
          <w:sz w:val="24"/>
          <w:szCs w:val="24"/>
          <w:lang w:val="uk-UA" w:eastAsia="uk-UA"/>
        </w:rPr>
        <w:t>ІІІ ЕТАП</w:t>
      </w:r>
      <w:r w:rsidRPr="001860CE">
        <w:rPr>
          <w:color w:val="000000"/>
          <w:sz w:val="24"/>
          <w:szCs w:val="24"/>
          <w:lang w:val="uk-UA" w:eastAsia="uk-UA"/>
        </w:rPr>
        <w:t xml:space="preserve"> - </w:t>
      </w:r>
      <w:r w:rsidRPr="001860CE">
        <w:rPr>
          <w:b/>
          <w:bCs/>
          <w:color w:val="000000"/>
          <w:sz w:val="24"/>
          <w:szCs w:val="24"/>
          <w:lang w:val="uk-UA" w:eastAsia="uk-UA"/>
        </w:rPr>
        <w:t>Визначення бачення, напрямів розвитку освіти в громаді.</w:t>
      </w:r>
    </w:p>
    <w:p w14:paraId="6E365034" w14:textId="77777777" w:rsidR="00924E79" w:rsidRPr="001860CE" w:rsidRDefault="00924E79" w:rsidP="00890F95">
      <w:pPr>
        <w:spacing w:line="240" w:lineRule="auto"/>
        <w:ind w:left="0" w:right="0"/>
        <w:jc w:val="left"/>
        <w:rPr>
          <w:sz w:val="24"/>
          <w:szCs w:val="24"/>
          <w:lang w:val="uk-UA" w:eastAsia="uk-UA"/>
        </w:rPr>
      </w:pPr>
    </w:p>
    <w:p w14:paraId="34AFC537"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Етап передбачає розробку стратегічного бачення (візії), сценарних прогнозів, стратегічних, опера</w:t>
      </w:r>
      <w:r w:rsidR="0046528F">
        <w:rPr>
          <w:color w:val="000000"/>
          <w:sz w:val="24"/>
          <w:szCs w:val="24"/>
          <w:lang w:val="uk-UA" w:eastAsia="uk-UA"/>
        </w:rPr>
        <w:t>тив</w:t>
      </w:r>
      <w:r w:rsidRPr="001860CE">
        <w:rPr>
          <w:color w:val="000000"/>
          <w:sz w:val="24"/>
          <w:szCs w:val="24"/>
          <w:lang w:val="uk-UA" w:eastAsia="uk-UA"/>
        </w:rPr>
        <w:t xml:space="preserve">них цілей, завдань та власне </w:t>
      </w:r>
      <w:proofErr w:type="spellStart"/>
      <w:r w:rsidRPr="001860CE">
        <w:rPr>
          <w:color w:val="000000"/>
          <w:sz w:val="24"/>
          <w:szCs w:val="24"/>
          <w:lang w:val="uk-UA" w:eastAsia="uk-UA"/>
        </w:rPr>
        <w:t>розвиткових</w:t>
      </w:r>
      <w:proofErr w:type="spellEnd"/>
      <w:r w:rsidRPr="001860CE">
        <w:rPr>
          <w:color w:val="000000"/>
          <w:sz w:val="24"/>
          <w:szCs w:val="24"/>
          <w:lang w:val="uk-UA" w:eastAsia="uk-UA"/>
        </w:rPr>
        <w:t xml:space="preserve"> </w:t>
      </w:r>
      <w:proofErr w:type="spellStart"/>
      <w:r w:rsidRPr="001860CE">
        <w:rPr>
          <w:color w:val="000000"/>
          <w:sz w:val="24"/>
          <w:szCs w:val="24"/>
          <w:lang w:val="uk-UA" w:eastAsia="uk-UA"/>
        </w:rPr>
        <w:t>проєктів</w:t>
      </w:r>
      <w:proofErr w:type="spellEnd"/>
      <w:r w:rsidRPr="001860CE">
        <w:rPr>
          <w:color w:val="000000"/>
          <w:sz w:val="24"/>
          <w:szCs w:val="24"/>
          <w:lang w:val="uk-UA" w:eastAsia="uk-UA"/>
        </w:rPr>
        <w:t>.</w:t>
      </w:r>
    </w:p>
    <w:p w14:paraId="562D9F3A"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На основі проведеного аналізу стану освіти, складеної описово-аналітичної частини Стратегії, а також враховуючи унікальні характеристики громади, згідно зі SWOT – аналізом, визначеними проблемами, робоча група сформулювала стратегічне бачення та напрямки розвитку освіти громади.</w:t>
      </w:r>
    </w:p>
    <w:p w14:paraId="2F426284" w14:textId="77777777" w:rsidR="00924E79" w:rsidRPr="0046528F"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Стратегічне бачення (</w:t>
      </w:r>
      <w:proofErr w:type="spellStart"/>
      <w:r w:rsidRPr="001860CE">
        <w:rPr>
          <w:color w:val="000000"/>
          <w:sz w:val="24"/>
          <w:szCs w:val="24"/>
          <w:lang w:val="uk-UA" w:eastAsia="uk-UA"/>
        </w:rPr>
        <w:t>візія</w:t>
      </w:r>
      <w:proofErr w:type="spellEnd"/>
      <w:r w:rsidRPr="001860CE">
        <w:rPr>
          <w:color w:val="000000"/>
          <w:sz w:val="24"/>
          <w:szCs w:val="24"/>
          <w:lang w:val="uk-UA" w:eastAsia="uk-UA"/>
        </w:rPr>
        <w:t xml:space="preserve">) представляє стислий і узагальнений опис перспективи розвитку освітньої галузі громади в довгостроковому періоді з урахуванням унікальних особливостей та демократичного розвитку. Стратегічне бачення окреслює узгоджене, всебічне та оптимістичне формування майбутнього, що є основою для визначення </w:t>
      </w:r>
      <w:r w:rsidRPr="0046528F">
        <w:rPr>
          <w:color w:val="000000"/>
          <w:sz w:val="24"/>
          <w:szCs w:val="24"/>
          <w:lang w:val="uk-UA" w:eastAsia="uk-UA"/>
        </w:rPr>
        <w:t>стратегічних та опера</w:t>
      </w:r>
      <w:r w:rsidR="0046528F" w:rsidRPr="0046528F">
        <w:rPr>
          <w:color w:val="000000"/>
          <w:sz w:val="24"/>
          <w:szCs w:val="24"/>
          <w:lang w:val="uk-UA" w:eastAsia="uk-UA"/>
        </w:rPr>
        <w:t>тив</w:t>
      </w:r>
      <w:r w:rsidRPr="0046528F">
        <w:rPr>
          <w:color w:val="000000"/>
          <w:sz w:val="24"/>
          <w:szCs w:val="24"/>
          <w:lang w:val="uk-UA" w:eastAsia="uk-UA"/>
        </w:rPr>
        <w:t>них цілей.</w:t>
      </w:r>
    </w:p>
    <w:p w14:paraId="20CA31C1" w14:textId="77777777" w:rsidR="00924E79" w:rsidRPr="001860CE" w:rsidRDefault="00924E79" w:rsidP="00890F95">
      <w:pPr>
        <w:spacing w:line="240" w:lineRule="auto"/>
        <w:ind w:left="0" w:right="0" w:firstLine="709"/>
        <w:jc w:val="both"/>
        <w:rPr>
          <w:sz w:val="24"/>
          <w:szCs w:val="24"/>
          <w:lang w:val="uk-UA" w:eastAsia="uk-UA"/>
        </w:rPr>
      </w:pPr>
      <w:r w:rsidRPr="0046528F">
        <w:rPr>
          <w:color w:val="000000"/>
          <w:sz w:val="24"/>
          <w:szCs w:val="24"/>
          <w:lang w:val="uk-UA" w:eastAsia="uk-UA"/>
        </w:rPr>
        <w:t>Стратегічні та опера</w:t>
      </w:r>
      <w:r w:rsidR="0046528F" w:rsidRPr="0046528F">
        <w:rPr>
          <w:color w:val="000000"/>
          <w:sz w:val="24"/>
          <w:szCs w:val="24"/>
          <w:lang w:val="uk-UA" w:eastAsia="uk-UA"/>
        </w:rPr>
        <w:t>тивні</w:t>
      </w:r>
      <w:r w:rsidRPr="0046528F">
        <w:rPr>
          <w:color w:val="000000"/>
          <w:sz w:val="24"/>
          <w:szCs w:val="24"/>
          <w:lang w:val="uk-UA" w:eastAsia="uk-UA"/>
        </w:rPr>
        <w:t xml:space="preserve"> цілі відповідають принципам демократичних цінностей, SMART цілям, цілям стратегічних документів, затверджених на регіональному та місцевому рівнях, а також враховують напрями державної політики в освітньої галузі. Вони відповідають баченню та базуються на проведеному аналізі розвитку освіти, перевагах, ресурсах і визначальних можливостях. Стратегічні цілі окреслюють шляхи досягнення стратегічного бачення та конкретизуються в опера</w:t>
      </w:r>
      <w:r w:rsidR="0046528F" w:rsidRPr="0046528F">
        <w:rPr>
          <w:color w:val="000000"/>
          <w:sz w:val="24"/>
          <w:szCs w:val="24"/>
          <w:lang w:val="uk-UA" w:eastAsia="uk-UA"/>
        </w:rPr>
        <w:t xml:space="preserve">тивних </w:t>
      </w:r>
      <w:r w:rsidRPr="0046528F">
        <w:rPr>
          <w:color w:val="000000"/>
          <w:sz w:val="24"/>
          <w:szCs w:val="24"/>
          <w:lang w:val="uk-UA" w:eastAsia="uk-UA"/>
        </w:rPr>
        <w:t>цілях.</w:t>
      </w:r>
    </w:p>
    <w:p w14:paraId="07E37DC0"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Також, визначено основні можливі сценарії розвитку, оскільки 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w:t>
      </w:r>
      <w:r w:rsidRPr="001860CE">
        <w:rPr>
          <w:b/>
          <w:bCs/>
          <w:color w:val="000000"/>
          <w:sz w:val="24"/>
          <w:szCs w:val="24"/>
          <w:lang w:val="uk-UA" w:eastAsia="uk-UA"/>
        </w:rPr>
        <w:t>сценарний аналіз.</w:t>
      </w:r>
      <w:r w:rsidR="00105BD2" w:rsidRPr="001860CE">
        <w:rPr>
          <w:color w:val="000000"/>
          <w:sz w:val="24"/>
          <w:szCs w:val="24"/>
          <w:lang w:val="uk-UA" w:eastAsia="uk-UA"/>
        </w:rPr>
        <w:t xml:space="preserve"> </w:t>
      </w:r>
      <w:r w:rsidRPr="001860CE">
        <w:rPr>
          <w:color w:val="000000"/>
          <w:sz w:val="24"/>
          <w:szCs w:val="24"/>
          <w:lang w:val="uk-UA" w:eastAsia="uk-UA"/>
        </w:rPr>
        <w:t>Сценарій – це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3D5BF0EA"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Основу кожного сценарію становлять базові сценарні припущення, відповідно до яких можуть виникати ті чи інші фактори впливу. Основними сценаріями розвитку є: інерційний (песимістичний), оптимістичний (</w:t>
      </w:r>
      <w:proofErr w:type="spellStart"/>
      <w:r w:rsidRPr="001860CE">
        <w:rPr>
          <w:color w:val="000000"/>
          <w:sz w:val="24"/>
          <w:szCs w:val="24"/>
          <w:lang w:val="uk-UA" w:eastAsia="uk-UA"/>
        </w:rPr>
        <w:t>модернізаційний</w:t>
      </w:r>
      <w:proofErr w:type="spellEnd"/>
      <w:r w:rsidRPr="001860CE">
        <w:rPr>
          <w:color w:val="000000"/>
          <w:sz w:val="24"/>
          <w:szCs w:val="24"/>
          <w:lang w:val="uk-UA" w:eastAsia="uk-UA"/>
        </w:rPr>
        <w:t>) та базовий (цільовий), або реалістичний.</w:t>
      </w:r>
    </w:p>
    <w:p w14:paraId="0B360366"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Робота зі сценаріями в подальшому передбачає розробку індикаторів, за якими можна відстежувати (констатувати) початок дії сценарію та створений план робіт за кожним зі сценаріїв. </w:t>
      </w:r>
    </w:p>
    <w:p w14:paraId="322D10FC" w14:textId="77777777" w:rsidR="00924E79" w:rsidRPr="001860CE" w:rsidRDefault="00924E79" w:rsidP="00890F95">
      <w:pPr>
        <w:spacing w:line="240" w:lineRule="auto"/>
        <w:ind w:left="0" w:right="0"/>
        <w:jc w:val="left"/>
        <w:rPr>
          <w:sz w:val="24"/>
          <w:szCs w:val="24"/>
          <w:lang w:val="uk-UA" w:eastAsia="uk-UA"/>
        </w:rPr>
      </w:pPr>
    </w:p>
    <w:p w14:paraId="05F15E7B" w14:textId="77777777" w:rsidR="00924E79" w:rsidRPr="001860CE" w:rsidRDefault="00924E79" w:rsidP="00890F95">
      <w:pPr>
        <w:spacing w:line="240" w:lineRule="auto"/>
        <w:ind w:left="0" w:right="0" w:firstLine="709"/>
        <w:jc w:val="both"/>
        <w:rPr>
          <w:sz w:val="24"/>
          <w:szCs w:val="24"/>
          <w:lang w:val="uk-UA" w:eastAsia="uk-UA"/>
        </w:rPr>
      </w:pPr>
      <w:r w:rsidRPr="001860CE">
        <w:rPr>
          <w:b/>
          <w:bCs/>
          <w:iCs/>
          <w:color w:val="000000"/>
          <w:sz w:val="24"/>
          <w:szCs w:val="24"/>
          <w:lang w:val="uk-UA" w:eastAsia="uk-UA"/>
        </w:rPr>
        <w:t>Основні результати ІІІ етапу:</w:t>
      </w:r>
    </w:p>
    <w:p w14:paraId="17C23A60" w14:textId="77777777" w:rsidR="00924E79" w:rsidRPr="001860CE" w:rsidRDefault="00924E79" w:rsidP="00890F95">
      <w:pPr>
        <w:numPr>
          <w:ilvl w:val="0"/>
          <w:numId w:val="17"/>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залучено максимальну кількість зацікавлених сторін;</w:t>
      </w:r>
    </w:p>
    <w:p w14:paraId="1146365E" w14:textId="77777777" w:rsidR="00924E79" w:rsidRPr="001860CE" w:rsidRDefault="00924E79" w:rsidP="00890F95">
      <w:pPr>
        <w:numPr>
          <w:ilvl w:val="0"/>
          <w:numId w:val="17"/>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визначено стратегічне бачення;</w:t>
      </w:r>
    </w:p>
    <w:p w14:paraId="4DA05E2F" w14:textId="77777777" w:rsidR="00924E79" w:rsidRPr="001860CE" w:rsidRDefault="00924E79" w:rsidP="00890F95">
      <w:pPr>
        <w:numPr>
          <w:ilvl w:val="0"/>
          <w:numId w:val="17"/>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сформовано сценарії розвитку;</w:t>
      </w:r>
    </w:p>
    <w:p w14:paraId="1C4A0718" w14:textId="77777777" w:rsidR="00924E79" w:rsidRPr="001860CE" w:rsidRDefault="00924E79" w:rsidP="00890F95">
      <w:pPr>
        <w:numPr>
          <w:ilvl w:val="0"/>
          <w:numId w:val="17"/>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сформовано структуру стратегічних цілей;</w:t>
      </w:r>
    </w:p>
    <w:p w14:paraId="5EFEEB46" w14:textId="77777777" w:rsidR="00924E79" w:rsidRPr="001860CE" w:rsidRDefault="00924E79" w:rsidP="00890F95">
      <w:pPr>
        <w:numPr>
          <w:ilvl w:val="0"/>
          <w:numId w:val="17"/>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сформовано </w:t>
      </w:r>
      <w:proofErr w:type="spellStart"/>
      <w:r w:rsidRPr="001860CE">
        <w:rPr>
          <w:color w:val="000000"/>
          <w:sz w:val="24"/>
          <w:szCs w:val="24"/>
          <w:lang w:val="uk-UA" w:eastAsia="uk-UA"/>
        </w:rPr>
        <w:t>проєктні</w:t>
      </w:r>
      <w:proofErr w:type="spellEnd"/>
      <w:r w:rsidRPr="001860CE">
        <w:rPr>
          <w:color w:val="000000"/>
          <w:sz w:val="24"/>
          <w:szCs w:val="24"/>
          <w:lang w:val="uk-UA" w:eastAsia="uk-UA"/>
        </w:rPr>
        <w:t xml:space="preserve"> ідеї;</w:t>
      </w:r>
    </w:p>
    <w:p w14:paraId="7494C82C" w14:textId="77777777" w:rsidR="00924E79" w:rsidRPr="001860CE" w:rsidRDefault="00924E79" w:rsidP="00890F95">
      <w:pPr>
        <w:numPr>
          <w:ilvl w:val="0"/>
          <w:numId w:val="17"/>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розроблено технічні завдання проєктів.</w:t>
      </w:r>
    </w:p>
    <w:p w14:paraId="0AD047D5" w14:textId="77777777" w:rsidR="00924E79" w:rsidRPr="001860CE" w:rsidRDefault="00924E79" w:rsidP="00890F95">
      <w:pPr>
        <w:spacing w:line="240" w:lineRule="auto"/>
        <w:ind w:left="0" w:right="0"/>
        <w:jc w:val="left"/>
        <w:rPr>
          <w:sz w:val="24"/>
          <w:szCs w:val="24"/>
          <w:lang w:val="uk-UA" w:eastAsia="uk-UA"/>
        </w:rPr>
      </w:pPr>
    </w:p>
    <w:p w14:paraId="736075FD" w14:textId="77777777" w:rsidR="00924E79" w:rsidRPr="001860CE" w:rsidRDefault="00924E79" w:rsidP="00890F95">
      <w:pPr>
        <w:spacing w:line="240" w:lineRule="auto"/>
        <w:ind w:left="0" w:right="0" w:firstLine="709"/>
        <w:jc w:val="left"/>
        <w:rPr>
          <w:sz w:val="24"/>
          <w:szCs w:val="24"/>
          <w:lang w:val="uk-UA" w:eastAsia="uk-UA"/>
        </w:rPr>
      </w:pPr>
      <w:r w:rsidRPr="001860CE">
        <w:rPr>
          <w:b/>
          <w:bCs/>
          <w:color w:val="000000"/>
          <w:sz w:val="24"/>
          <w:szCs w:val="24"/>
          <w:lang w:val="uk-UA" w:eastAsia="uk-UA"/>
        </w:rPr>
        <w:t xml:space="preserve">IV ЕТАП - Моніторинг та </w:t>
      </w:r>
      <w:r w:rsidR="0046528F">
        <w:rPr>
          <w:b/>
          <w:bCs/>
          <w:color w:val="000000"/>
          <w:sz w:val="24"/>
          <w:szCs w:val="24"/>
          <w:lang w:val="uk-UA" w:eastAsia="uk-UA"/>
        </w:rPr>
        <w:t xml:space="preserve">оцінювання </w:t>
      </w:r>
      <w:r w:rsidRPr="001860CE">
        <w:rPr>
          <w:b/>
          <w:bCs/>
          <w:color w:val="000000"/>
          <w:sz w:val="24"/>
          <w:szCs w:val="24"/>
          <w:lang w:val="uk-UA" w:eastAsia="uk-UA"/>
        </w:rPr>
        <w:t>впровадження Стратегії. </w:t>
      </w:r>
    </w:p>
    <w:p w14:paraId="569B7347"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lastRenderedPageBreak/>
        <w:t>Реалізація Стратегії здійснюється на основі Плану заходів з її реалізації. План заходів розробляється для забезпечення виконання завдань, визначених Стратегією. Виконання завдань деталізується у розробленні проєктів розвитку, через реалізацію яких впроваджується Стратегія.</w:t>
      </w:r>
    </w:p>
    <w:p w14:paraId="24A25B1D"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Напрацювання </w:t>
      </w:r>
      <w:proofErr w:type="spellStart"/>
      <w:r w:rsidRPr="001860CE">
        <w:rPr>
          <w:color w:val="000000"/>
          <w:sz w:val="24"/>
          <w:szCs w:val="24"/>
          <w:lang w:val="uk-UA" w:eastAsia="uk-UA"/>
        </w:rPr>
        <w:t>проєктних</w:t>
      </w:r>
      <w:proofErr w:type="spellEnd"/>
      <w:r w:rsidRPr="001860CE">
        <w:rPr>
          <w:color w:val="000000"/>
          <w:sz w:val="24"/>
          <w:szCs w:val="24"/>
          <w:lang w:val="uk-UA" w:eastAsia="uk-UA"/>
        </w:rPr>
        <w:t xml:space="preserve"> ідей з використанням технології SMART цілей здійснювалось у постійній комунікації зі </w:t>
      </w:r>
      <w:proofErr w:type="spellStart"/>
      <w:r w:rsidRPr="001860CE">
        <w:rPr>
          <w:color w:val="000000"/>
          <w:sz w:val="24"/>
          <w:szCs w:val="24"/>
          <w:lang w:val="uk-UA" w:eastAsia="uk-UA"/>
        </w:rPr>
        <w:t>стейкхолдерами</w:t>
      </w:r>
      <w:proofErr w:type="spellEnd"/>
      <w:r w:rsidRPr="001860CE">
        <w:rPr>
          <w:color w:val="000000"/>
          <w:sz w:val="24"/>
          <w:szCs w:val="24"/>
          <w:lang w:val="uk-UA" w:eastAsia="uk-UA"/>
        </w:rPr>
        <w:t xml:space="preserve"> через збір пропозицій та коментарів на офіційному сайті громади, проведення консультацій. Пул проєктів розвитку сформовано на підставі ідей робочої групи, зовнішніх пропозицій.</w:t>
      </w:r>
    </w:p>
    <w:p w14:paraId="038E25BB" w14:textId="77777777" w:rsidR="00924E79" w:rsidRPr="001860CE" w:rsidRDefault="00924E79" w:rsidP="00890F95">
      <w:pPr>
        <w:spacing w:line="240" w:lineRule="auto"/>
        <w:ind w:left="0" w:right="0" w:firstLine="709"/>
        <w:jc w:val="both"/>
        <w:rPr>
          <w:sz w:val="24"/>
          <w:szCs w:val="24"/>
          <w:lang w:val="uk-UA" w:eastAsia="uk-UA"/>
        </w:rPr>
      </w:pPr>
      <w:proofErr w:type="spellStart"/>
      <w:r w:rsidRPr="001860CE">
        <w:rPr>
          <w:color w:val="000000"/>
          <w:sz w:val="24"/>
          <w:szCs w:val="24"/>
          <w:lang w:val="uk-UA" w:eastAsia="uk-UA"/>
        </w:rPr>
        <w:t>Проєктні</w:t>
      </w:r>
      <w:proofErr w:type="spellEnd"/>
      <w:r w:rsidRPr="001860CE">
        <w:rPr>
          <w:color w:val="000000"/>
          <w:sz w:val="24"/>
          <w:szCs w:val="24"/>
          <w:lang w:val="uk-UA" w:eastAsia="uk-UA"/>
        </w:rPr>
        <w:t xml:space="preserve"> ідеї напрацьовано у вигляді карток технічних завдань, розроблених з використанням технології SMART</w:t>
      </w:r>
      <w:r w:rsidR="00A82A9A" w:rsidRPr="001860CE">
        <w:rPr>
          <w:color w:val="000000"/>
          <w:sz w:val="24"/>
          <w:szCs w:val="24"/>
          <w:lang w:val="uk-UA" w:eastAsia="uk-UA"/>
        </w:rPr>
        <w:t>-</w:t>
      </w:r>
      <w:r w:rsidRPr="001860CE">
        <w:rPr>
          <w:color w:val="000000"/>
          <w:sz w:val="24"/>
          <w:szCs w:val="24"/>
          <w:lang w:val="uk-UA" w:eastAsia="uk-UA"/>
        </w:rPr>
        <w:t>цілей.</w:t>
      </w:r>
    </w:p>
    <w:p w14:paraId="7F4A2144"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Розроблення проєкту Плану реалізації Стратегії розвитку освіти громади здійснено строком на поточний та два наступних бюджетних років. </w:t>
      </w:r>
    </w:p>
    <w:p w14:paraId="59EB1F98" w14:textId="77777777" w:rsidR="00924E79" w:rsidRPr="001860CE" w:rsidRDefault="00924E79" w:rsidP="00890F9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 xml:space="preserve">План впровадження та подальший моніторинг Стратегії базується на RBM-підході (управління, орієнтоване на результат, </w:t>
      </w:r>
      <w:proofErr w:type="spellStart"/>
      <w:r w:rsidRPr="001860CE">
        <w:rPr>
          <w:color w:val="000000"/>
          <w:sz w:val="24"/>
          <w:szCs w:val="24"/>
          <w:lang w:val="uk-UA" w:eastAsia="uk-UA"/>
        </w:rPr>
        <w:t>Results-Based</w:t>
      </w:r>
      <w:proofErr w:type="spellEnd"/>
      <w:r w:rsidRPr="001860CE">
        <w:rPr>
          <w:color w:val="000000"/>
          <w:sz w:val="24"/>
          <w:szCs w:val="24"/>
          <w:lang w:val="uk-UA" w:eastAsia="uk-UA"/>
        </w:rPr>
        <w:t xml:space="preserve"> </w:t>
      </w:r>
      <w:proofErr w:type="spellStart"/>
      <w:r w:rsidRPr="001860CE">
        <w:rPr>
          <w:color w:val="000000"/>
          <w:sz w:val="24"/>
          <w:szCs w:val="24"/>
          <w:lang w:val="uk-UA" w:eastAsia="uk-UA"/>
        </w:rPr>
        <w:t>Management</w:t>
      </w:r>
      <w:proofErr w:type="spellEnd"/>
      <w:r w:rsidRPr="001860CE">
        <w:rPr>
          <w:color w:val="000000"/>
          <w:sz w:val="24"/>
          <w:szCs w:val="24"/>
          <w:lang w:val="uk-UA" w:eastAsia="uk-UA"/>
        </w:rPr>
        <w:t>), що передбачає визначення індикаторів досягнення цілей та визначення показників вимірювання.</w:t>
      </w:r>
    </w:p>
    <w:p w14:paraId="2C27E7A8"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Моніторинг розглядається як процес (процедура) систематичного накопичення інформації, її обробки і підготовки висновків з метою уникнення ризику суттєвих відхилень від запланованих результатів та забезпечення якості й ефективності в реалізації проєктів розвитку.</w:t>
      </w:r>
    </w:p>
    <w:p w14:paraId="11EEDEEB"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Система моніторингу включає: орган з моніторингу (у тому числі входять представники Піклувальної ради); документ (Положення) про систему моніторингу виконання Стратегії (у Стратегії є окремий розділ з описанням системи моніторингу її впровадження); систему індикаторів (результатів) виконання Стратегії (кількісні та якісні показники / індикатори). Інструментом моніторингу є система комплексних індикаторів досягнення цілей та показників вимірювання, які повинні відображати як ефективність виконання конкретних завдань, так і засвідчувати їх </w:t>
      </w:r>
      <w:proofErr w:type="spellStart"/>
      <w:r w:rsidRPr="001860CE">
        <w:rPr>
          <w:color w:val="000000"/>
          <w:sz w:val="24"/>
          <w:szCs w:val="24"/>
          <w:lang w:val="uk-UA" w:eastAsia="uk-UA"/>
        </w:rPr>
        <w:t>релевантність</w:t>
      </w:r>
      <w:proofErr w:type="spellEnd"/>
      <w:r w:rsidRPr="001860CE">
        <w:rPr>
          <w:color w:val="000000"/>
          <w:sz w:val="24"/>
          <w:szCs w:val="24"/>
          <w:lang w:val="uk-UA" w:eastAsia="uk-UA"/>
        </w:rPr>
        <w:t xml:space="preserve"> стратегічним цілям Стратегії. </w:t>
      </w:r>
    </w:p>
    <w:p w14:paraId="13EA8A68"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Визначення індикаторів здійснено на підставі застосування критеріїв оцінки розвитку освіти, розроблених експертами Швейцарсько-український проєкту DECIDE - </w:t>
      </w:r>
      <w:r w:rsidR="00105BD2" w:rsidRPr="001860CE">
        <w:rPr>
          <w:color w:val="000000"/>
          <w:sz w:val="24"/>
          <w:szCs w:val="24"/>
          <w:lang w:val="uk-UA" w:eastAsia="uk-UA"/>
        </w:rPr>
        <w:t>«</w:t>
      </w:r>
      <w:r w:rsidRPr="001860CE">
        <w:rPr>
          <w:color w:val="000000"/>
          <w:sz w:val="24"/>
          <w:szCs w:val="24"/>
          <w:lang w:val="uk-UA" w:eastAsia="uk-UA"/>
        </w:rPr>
        <w:t>Децентралізація для розвитку демократичної освіти</w:t>
      </w:r>
      <w:r w:rsidR="00105BD2" w:rsidRPr="001860CE">
        <w:rPr>
          <w:color w:val="000000"/>
          <w:sz w:val="24"/>
          <w:szCs w:val="24"/>
          <w:lang w:val="uk-UA" w:eastAsia="uk-UA"/>
        </w:rPr>
        <w:t>»</w:t>
      </w:r>
      <w:r w:rsidRPr="001860CE">
        <w:rPr>
          <w:color w:val="000000"/>
          <w:sz w:val="24"/>
          <w:szCs w:val="24"/>
          <w:lang w:val="uk-UA" w:eastAsia="uk-UA"/>
        </w:rPr>
        <w:t>. </w:t>
      </w:r>
    </w:p>
    <w:p w14:paraId="27CC71A1" w14:textId="77777777" w:rsidR="00924E79" w:rsidRPr="001860CE" w:rsidRDefault="00924E79" w:rsidP="00890F95">
      <w:pPr>
        <w:spacing w:line="240" w:lineRule="auto"/>
        <w:ind w:left="0" w:right="0" w:firstLine="709"/>
        <w:jc w:val="both"/>
        <w:rPr>
          <w:sz w:val="24"/>
          <w:szCs w:val="24"/>
          <w:lang w:val="uk-UA" w:eastAsia="uk-UA"/>
        </w:rPr>
      </w:pPr>
      <w:r w:rsidRPr="001860CE">
        <w:rPr>
          <w:color w:val="000000"/>
          <w:sz w:val="24"/>
          <w:szCs w:val="24"/>
          <w:lang w:val="uk-UA" w:eastAsia="uk-UA"/>
        </w:rPr>
        <w:t xml:space="preserve">Моніторинг буде проводитися із застосуванням інструментів опитування </w:t>
      </w:r>
      <w:r w:rsidR="001860CE" w:rsidRPr="001860CE">
        <w:rPr>
          <w:color w:val="000000"/>
          <w:sz w:val="24"/>
          <w:szCs w:val="24"/>
          <w:lang w:val="uk-UA" w:eastAsia="uk-UA"/>
        </w:rPr>
        <w:t>учасників/учасниць</w:t>
      </w:r>
      <w:r w:rsidRPr="001860CE">
        <w:rPr>
          <w:color w:val="000000"/>
          <w:sz w:val="24"/>
          <w:szCs w:val="24"/>
          <w:lang w:val="uk-UA" w:eastAsia="uk-UA"/>
        </w:rPr>
        <w:t xml:space="preserve"> освітнього процесу (вчителів, учнів</w:t>
      </w:r>
      <w:r w:rsidR="00D95B76" w:rsidRPr="001860CE">
        <w:rPr>
          <w:color w:val="000000"/>
          <w:sz w:val="24"/>
          <w:szCs w:val="24"/>
          <w:lang w:val="uk-UA" w:eastAsia="uk-UA"/>
        </w:rPr>
        <w:t>/учениць</w:t>
      </w:r>
      <w:r w:rsidRPr="001860CE">
        <w:rPr>
          <w:color w:val="000000"/>
          <w:sz w:val="24"/>
          <w:szCs w:val="24"/>
          <w:lang w:val="uk-UA" w:eastAsia="uk-UA"/>
        </w:rPr>
        <w:t>, батьків), збору статистичних даних та інше.</w:t>
      </w:r>
    </w:p>
    <w:p w14:paraId="692FE9A7" w14:textId="77777777" w:rsidR="00924E79" w:rsidRPr="001860CE" w:rsidRDefault="00924E79" w:rsidP="00890F95">
      <w:pPr>
        <w:spacing w:line="240" w:lineRule="auto"/>
        <w:ind w:left="1" w:right="0" w:firstLine="850"/>
        <w:jc w:val="both"/>
        <w:rPr>
          <w:sz w:val="24"/>
          <w:szCs w:val="24"/>
          <w:lang w:val="uk-UA"/>
        </w:rPr>
      </w:pPr>
      <w:r w:rsidRPr="001860CE">
        <w:rPr>
          <w:color w:val="000000"/>
          <w:sz w:val="24"/>
          <w:szCs w:val="24"/>
          <w:lang w:val="uk-UA" w:eastAsia="uk-UA"/>
        </w:rPr>
        <w:t xml:space="preserve">Оцінювання реалізації Стратегії та Плану реалізації планується проводити </w:t>
      </w:r>
      <w:r w:rsidRPr="001860CE">
        <w:rPr>
          <w:sz w:val="24"/>
          <w:szCs w:val="24"/>
          <w:lang w:val="uk-UA"/>
        </w:rPr>
        <w:t>після завершення строку їх реалізації на основі даних звітів проведеного моніторингу, - це є необхідним етапом для отримання інформації стосовно досягнення очікуваних результатів, сталості змін з метою прийняття необхідних подальших рішень та необхідних коригувань. </w:t>
      </w:r>
    </w:p>
    <w:p w14:paraId="6E23A666"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На основі здійснення оцінювання складається заключний звіт, який містить:</w:t>
      </w:r>
    </w:p>
    <w:p w14:paraId="68B3851F"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 результати порівняння фактичних та цільових значень показників; </w:t>
      </w:r>
    </w:p>
    <w:p w14:paraId="4A06F005"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 досягнення запланованих цілей; </w:t>
      </w:r>
    </w:p>
    <w:p w14:paraId="0732D007"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 задоволення потреб; </w:t>
      </w:r>
    </w:p>
    <w:p w14:paraId="436358B6"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 наявних незапланованих змін та впливів; </w:t>
      </w:r>
    </w:p>
    <w:p w14:paraId="554F127C"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 опис діяльності, що призвела до змін (зокрема незапланованих); </w:t>
      </w:r>
    </w:p>
    <w:p w14:paraId="55850D1E"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 ефективності механізмів реалізації, ресурсних витрат, стійкості результатів Стратегії.</w:t>
      </w:r>
    </w:p>
    <w:p w14:paraId="6C550B37" w14:textId="77777777" w:rsidR="00924E79" w:rsidRPr="001860CE" w:rsidRDefault="00924E79" w:rsidP="00890F95">
      <w:pPr>
        <w:spacing w:line="240" w:lineRule="auto"/>
        <w:ind w:left="1" w:right="0" w:firstLine="850"/>
        <w:jc w:val="both"/>
        <w:rPr>
          <w:sz w:val="24"/>
          <w:szCs w:val="24"/>
          <w:lang w:val="uk-UA" w:eastAsia="uk-UA"/>
        </w:rPr>
      </w:pPr>
      <w:r w:rsidRPr="001860CE">
        <w:rPr>
          <w:color w:val="000000"/>
          <w:sz w:val="24"/>
          <w:szCs w:val="24"/>
          <w:lang w:val="uk-UA" w:eastAsia="uk-UA"/>
        </w:rPr>
        <w:t>Оцінювання може бути внутрішнім (проводиться виконавцями Стратегії) та зовнішнім (проводиться із залученням експертів).</w:t>
      </w:r>
    </w:p>
    <w:p w14:paraId="159C3C96" w14:textId="77777777" w:rsidR="00924E79" w:rsidRPr="001860CE" w:rsidRDefault="00924E79" w:rsidP="00890F95">
      <w:pPr>
        <w:spacing w:line="240" w:lineRule="auto"/>
        <w:ind w:left="0" w:firstLine="709"/>
        <w:jc w:val="both"/>
        <w:rPr>
          <w:sz w:val="24"/>
          <w:szCs w:val="24"/>
          <w:lang w:val="uk-UA"/>
        </w:rPr>
      </w:pPr>
      <w:r w:rsidRPr="001860CE">
        <w:rPr>
          <w:sz w:val="24"/>
          <w:szCs w:val="24"/>
          <w:lang w:val="uk-UA"/>
        </w:rPr>
        <w:t xml:space="preserve">Результати моніторингу та оцінки у вигляді звіту, оприлюднюються на офіційному сайті громади та розглядаються профільними депутатськими комісіями і виносяться на розгляд сесії </w:t>
      </w:r>
      <w:r w:rsidR="00A82A9A" w:rsidRPr="001860CE">
        <w:rPr>
          <w:sz w:val="24"/>
          <w:szCs w:val="24"/>
          <w:lang w:val="uk-UA"/>
        </w:rPr>
        <w:t>Чернігівської</w:t>
      </w:r>
      <w:r w:rsidRPr="001860CE">
        <w:rPr>
          <w:sz w:val="24"/>
          <w:szCs w:val="24"/>
          <w:lang w:val="uk-UA"/>
        </w:rPr>
        <w:t xml:space="preserve"> міської ради один раз на рік (при необхідності – двічі на рік).</w:t>
      </w:r>
    </w:p>
    <w:p w14:paraId="25CD06DC" w14:textId="77777777" w:rsidR="00924E79" w:rsidRPr="001860CE" w:rsidRDefault="00924E79" w:rsidP="00890F95">
      <w:pPr>
        <w:spacing w:line="240" w:lineRule="auto"/>
        <w:ind w:left="0" w:firstLine="709"/>
        <w:jc w:val="both"/>
        <w:rPr>
          <w:sz w:val="24"/>
          <w:szCs w:val="24"/>
          <w:lang w:val="uk-UA"/>
        </w:rPr>
      </w:pPr>
    </w:p>
    <w:p w14:paraId="458CDA86" w14:textId="77777777" w:rsidR="00924E79" w:rsidRPr="001860CE" w:rsidRDefault="00924E79" w:rsidP="00890F95">
      <w:pPr>
        <w:spacing w:line="240" w:lineRule="auto"/>
        <w:ind w:left="0" w:right="0" w:firstLine="709"/>
        <w:jc w:val="both"/>
        <w:rPr>
          <w:sz w:val="24"/>
          <w:szCs w:val="24"/>
          <w:lang w:val="uk-UA" w:eastAsia="uk-UA"/>
        </w:rPr>
      </w:pPr>
      <w:r w:rsidRPr="001860CE">
        <w:rPr>
          <w:b/>
          <w:bCs/>
          <w:iCs/>
          <w:color w:val="000000"/>
          <w:sz w:val="24"/>
          <w:szCs w:val="24"/>
          <w:lang w:val="uk-UA" w:eastAsia="uk-UA"/>
        </w:rPr>
        <w:lastRenderedPageBreak/>
        <w:t>Основні результати ІV етапу:</w:t>
      </w:r>
    </w:p>
    <w:p w14:paraId="47A80DC9" w14:textId="77777777" w:rsidR="00924E79" w:rsidRPr="001860CE" w:rsidRDefault="00924E79" w:rsidP="00890F95">
      <w:pPr>
        <w:numPr>
          <w:ilvl w:val="0"/>
          <w:numId w:val="18"/>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розроблено План реалізації Стратегії розвитку освіти (далі – ПРСРО);</w:t>
      </w:r>
    </w:p>
    <w:p w14:paraId="1525C053" w14:textId="77777777" w:rsidR="00924E79" w:rsidRPr="001860CE" w:rsidRDefault="00924E79" w:rsidP="00890F95">
      <w:pPr>
        <w:numPr>
          <w:ilvl w:val="0"/>
          <w:numId w:val="18"/>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складено план моніторингу;</w:t>
      </w:r>
    </w:p>
    <w:p w14:paraId="644FDDA2" w14:textId="77777777" w:rsidR="00924E79" w:rsidRPr="001860CE" w:rsidRDefault="00924E79" w:rsidP="00890F95">
      <w:pPr>
        <w:numPr>
          <w:ilvl w:val="0"/>
          <w:numId w:val="18"/>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визначено індикатори моніторингу.</w:t>
      </w:r>
    </w:p>
    <w:p w14:paraId="66F67381" w14:textId="77777777" w:rsidR="00924E79" w:rsidRPr="001860CE" w:rsidRDefault="00924E79" w:rsidP="00890F95">
      <w:pPr>
        <w:spacing w:line="240" w:lineRule="auto"/>
        <w:ind w:left="0" w:right="0"/>
        <w:jc w:val="left"/>
        <w:rPr>
          <w:sz w:val="24"/>
          <w:szCs w:val="24"/>
          <w:lang w:val="uk-UA" w:eastAsia="uk-UA"/>
        </w:rPr>
      </w:pPr>
    </w:p>
    <w:p w14:paraId="17BA0C09" w14:textId="77777777" w:rsidR="00924E79" w:rsidRPr="001860CE" w:rsidRDefault="00924E79" w:rsidP="00890F95">
      <w:pPr>
        <w:spacing w:line="240" w:lineRule="auto"/>
        <w:ind w:left="0" w:right="0"/>
        <w:jc w:val="left"/>
        <w:rPr>
          <w:sz w:val="24"/>
          <w:szCs w:val="24"/>
          <w:lang w:val="uk-UA" w:eastAsia="uk-UA"/>
        </w:rPr>
      </w:pPr>
      <w:r w:rsidRPr="001860CE">
        <w:rPr>
          <w:b/>
          <w:bCs/>
          <w:color w:val="000000"/>
          <w:sz w:val="24"/>
          <w:szCs w:val="24"/>
          <w:lang w:val="uk-UA" w:eastAsia="uk-UA"/>
        </w:rPr>
        <w:t>V ЕТАП - Громадське обговорення та ухвалення Стратегії. </w:t>
      </w:r>
    </w:p>
    <w:p w14:paraId="576C6586" w14:textId="77777777" w:rsidR="00924E79" w:rsidRPr="001860CE" w:rsidRDefault="0046528F" w:rsidP="0046528F">
      <w:pPr>
        <w:spacing w:line="240" w:lineRule="auto"/>
        <w:ind w:left="0" w:right="0" w:firstLine="709"/>
        <w:jc w:val="both"/>
        <w:rPr>
          <w:sz w:val="24"/>
          <w:szCs w:val="24"/>
          <w:lang w:val="uk-UA" w:eastAsia="uk-UA"/>
        </w:rPr>
      </w:pPr>
      <w:r w:rsidRPr="0046528F">
        <w:rPr>
          <w:color w:val="000000"/>
          <w:sz w:val="24"/>
          <w:szCs w:val="24"/>
          <w:lang w:val="uk-UA" w:eastAsia="uk-UA"/>
        </w:rPr>
        <w:t>Після розробки проекту Стратегії, Плану її реалізації, що включає План моніторингу виконання, робоча група ініціює проведення громадських обговорень згідно з чинним законодавством. За результатами громадських обговорень доопрацьовані проекти Стратегії та Плану її реалізації подаються на розгляд відповідного органу управління освітою територіальної громади для затвердження в якості освітньої політики.</w:t>
      </w:r>
    </w:p>
    <w:p w14:paraId="747F9E9E" w14:textId="77777777" w:rsidR="00924E79" w:rsidRPr="001860CE" w:rsidRDefault="00924E79" w:rsidP="00890F95">
      <w:pPr>
        <w:spacing w:line="240" w:lineRule="auto"/>
        <w:ind w:left="0" w:right="0"/>
        <w:jc w:val="left"/>
        <w:rPr>
          <w:sz w:val="24"/>
          <w:szCs w:val="24"/>
          <w:lang w:val="uk-UA" w:eastAsia="uk-UA"/>
        </w:rPr>
      </w:pPr>
    </w:p>
    <w:p w14:paraId="5EF5048A" w14:textId="77777777" w:rsidR="00924E79" w:rsidRPr="001860CE" w:rsidRDefault="00924E79" w:rsidP="00890F95">
      <w:pPr>
        <w:spacing w:line="240" w:lineRule="auto"/>
        <w:ind w:left="0" w:right="0" w:firstLine="709"/>
        <w:jc w:val="both"/>
        <w:rPr>
          <w:sz w:val="24"/>
          <w:szCs w:val="24"/>
          <w:lang w:val="uk-UA" w:eastAsia="uk-UA"/>
        </w:rPr>
      </w:pPr>
      <w:r w:rsidRPr="001860CE">
        <w:rPr>
          <w:b/>
          <w:bCs/>
          <w:iCs/>
          <w:color w:val="000000"/>
          <w:sz w:val="24"/>
          <w:szCs w:val="24"/>
          <w:lang w:val="uk-UA" w:eastAsia="uk-UA"/>
        </w:rPr>
        <w:t>Основні результати V етапу:</w:t>
      </w:r>
    </w:p>
    <w:p w14:paraId="78BC06C2" w14:textId="77777777" w:rsidR="00924E79" w:rsidRPr="001860CE" w:rsidRDefault="00924E79" w:rsidP="00890F95">
      <w:pPr>
        <w:numPr>
          <w:ilvl w:val="0"/>
          <w:numId w:val="19"/>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проведено громадські обговорення </w:t>
      </w:r>
      <w:r w:rsidR="0046528F">
        <w:rPr>
          <w:color w:val="000000"/>
          <w:sz w:val="24"/>
          <w:szCs w:val="24"/>
          <w:lang w:val="uk-UA" w:eastAsia="uk-UA"/>
        </w:rPr>
        <w:t xml:space="preserve">проєкту </w:t>
      </w:r>
      <w:r w:rsidRPr="001860CE">
        <w:rPr>
          <w:color w:val="000000"/>
          <w:sz w:val="24"/>
          <w:szCs w:val="24"/>
          <w:lang w:val="uk-UA" w:eastAsia="uk-UA"/>
        </w:rPr>
        <w:t>Стратегії розвитку освіти;</w:t>
      </w:r>
    </w:p>
    <w:p w14:paraId="605C3E81" w14:textId="77777777" w:rsidR="00924E79" w:rsidRPr="001860CE" w:rsidRDefault="00924E79" w:rsidP="00890F95">
      <w:pPr>
        <w:numPr>
          <w:ilvl w:val="0"/>
          <w:numId w:val="19"/>
        </w:numPr>
        <w:spacing w:line="240" w:lineRule="auto"/>
        <w:ind w:right="0"/>
        <w:jc w:val="both"/>
        <w:textAlignment w:val="baseline"/>
        <w:rPr>
          <w:color w:val="000000"/>
          <w:sz w:val="24"/>
          <w:szCs w:val="24"/>
          <w:lang w:val="uk-UA" w:eastAsia="uk-UA"/>
        </w:rPr>
      </w:pPr>
      <w:r w:rsidRPr="001860CE">
        <w:rPr>
          <w:color w:val="000000"/>
          <w:sz w:val="24"/>
          <w:szCs w:val="24"/>
          <w:lang w:val="uk-UA" w:eastAsia="uk-UA"/>
        </w:rPr>
        <w:t xml:space="preserve">затверджено рішенням </w:t>
      </w:r>
      <w:r w:rsidR="00A82A9A" w:rsidRPr="001860CE">
        <w:rPr>
          <w:color w:val="000000"/>
          <w:sz w:val="24"/>
          <w:szCs w:val="24"/>
          <w:lang w:val="uk-UA" w:eastAsia="uk-UA"/>
        </w:rPr>
        <w:t>Чернігівської</w:t>
      </w:r>
      <w:r w:rsidRPr="001860CE">
        <w:rPr>
          <w:color w:val="000000"/>
          <w:sz w:val="24"/>
          <w:szCs w:val="24"/>
          <w:lang w:val="uk-UA" w:eastAsia="uk-UA"/>
        </w:rPr>
        <w:t xml:space="preserve"> міської ради Стратегію розвитку освіти</w:t>
      </w:r>
      <w:r w:rsidR="0046528F">
        <w:rPr>
          <w:color w:val="000000"/>
          <w:sz w:val="24"/>
          <w:szCs w:val="24"/>
          <w:lang w:val="uk-UA" w:eastAsia="uk-UA"/>
        </w:rPr>
        <w:t xml:space="preserve"> та План її реалізації</w:t>
      </w:r>
      <w:r w:rsidRPr="001860CE">
        <w:rPr>
          <w:color w:val="000000"/>
          <w:sz w:val="24"/>
          <w:szCs w:val="24"/>
          <w:lang w:val="uk-UA" w:eastAsia="uk-UA"/>
        </w:rPr>
        <w:t>.</w:t>
      </w:r>
    </w:p>
    <w:p w14:paraId="4DD6C8C8" w14:textId="77777777" w:rsidR="00924E79" w:rsidRPr="001860CE" w:rsidRDefault="00924E79" w:rsidP="00890F95">
      <w:pPr>
        <w:spacing w:line="240" w:lineRule="auto"/>
        <w:ind w:left="0" w:right="0"/>
        <w:jc w:val="left"/>
        <w:rPr>
          <w:sz w:val="24"/>
          <w:szCs w:val="24"/>
          <w:lang w:val="uk-UA" w:eastAsia="uk-UA"/>
        </w:rPr>
      </w:pPr>
    </w:p>
    <w:p w14:paraId="43E18C67" w14:textId="77777777" w:rsidR="00924E79" w:rsidRPr="001860CE" w:rsidRDefault="00924E79" w:rsidP="00890F95">
      <w:pPr>
        <w:spacing w:line="240" w:lineRule="auto"/>
        <w:ind w:left="0" w:right="0" w:firstLine="709"/>
        <w:jc w:val="both"/>
        <w:rPr>
          <w:sz w:val="24"/>
          <w:szCs w:val="24"/>
          <w:lang w:val="uk-UA"/>
        </w:rPr>
      </w:pPr>
      <w:r w:rsidRPr="001860CE">
        <w:rPr>
          <w:sz w:val="24"/>
          <w:szCs w:val="24"/>
          <w:lang w:val="uk-UA"/>
        </w:rPr>
        <w:t xml:space="preserve">Розпорядженням </w:t>
      </w:r>
      <w:r w:rsidR="00A82A9A" w:rsidRPr="001860CE">
        <w:rPr>
          <w:sz w:val="24"/>
          <w:szCs w:val="24"/>
          <w:lang w:val="uk-UA"/>
        </w:rPr>
        <w:t>секре</w:t>
      </w:r>
      <w:r w:rsidR="00730AC9">
        <w:rPr>
          <w:sz w:val="24"/>
          <w:szCs w:val="24"/>
          <w:lang w:val="uk-UA"/>
        </w:rPr>
        <w:t>таря Черні</w:t>
      </w:r>
      <w:r w:rsidR="00A82A9A" w:rsidRPr="001860CE">
        <w:rPr>
          <w:sz w:val="24"/>
          <w:szCs w:val="24"/>
          <w:lang w:val="uk-UA"/>
        </w:rPr>
        <w:t>г</w:t>
      </w:r>
      <w:r w:rsidR="00730AC9">
        <w:rPr>
          <w:sz w:val="24"/>
          <w:szCs w:val="24"/>
          <w:lang w:val="uk-UA"/>
        </w:rPr>
        <w:t>і</w:t>
      </w:r>
      <w:r w:rsidR="00A82A9A" w:rsidRPr="001860CE">
        <w:rPr>
          <w:sz w:val="24"/>
          <w:szCs w:val="24"/>
          <w:lang w:val="uk-UA"/>
        </w:rPr>
        <w:t>вської міської ради</w:t>
      </w:r>
      <w:r w:rsidRPr="001860CE">
        <w:rPr>
          <w:sz w:val="24"/>
          <w:szCs w:val="24"/>
          <w:lang w:val="uk-UA"/>
        </w:rPr>
        <w:t xml:space="preserve"> від </w:t>
      </w:r>
      <w:r w:rsidR="00A82A9A" w:rsidRPr="001860CE">
        <w:rPr>
          <w:sz w:val="24"/>
          <w:szCs w:val="24"/>
          <w:lang w:val="uk-UA"/>
        </w:rPr>
        <w:t xml:space="preserve">11.03.2024 </w:t>
      </w:r>
      <w:r w:rsidRPr="001860CE">
        <w:rPr>
          <w:sz w:val="24"/>
          <w:szCs w:val="24"/>
          <w:lang w:val="uk-UA"/>
        </w:rPr>
        <w:t xml:space="preserve">року № </w:t>
      </w:r>
      <w:r w:rsidR="00A82A9A" w:rsidRPr="001860CE">
        <w:rPr>
          <w:sz w:val="24"/>
          <w:szCs w:val="24"/>
          <w:lang w:val="uk-UA"/>
        </w:rPr>
        <w:t>39-р</w:t>
      </w:r>
      <w:r w:rsidRPr="001860CE">
        <w:rPr>
          <w:sz w:val="24"/>
          <w:szCs w:val="24"/>
          <w:lang w:val="uk-UA"/>
        </w:rPr>
        <w:t xml:space="preserve"> </w:t>
      </w:r>
      <w:r w:rsidR="00105BD2" w:rsidRPr="001860CE">
        <w:rPr>
          <w:sz w:val="24"/>
          <w:szCs w:val="24"/>
          <w:lang w:val="uk-UA"/>
        </w:rPr>
        <w:t>«</w:t>
      </w:r>
      <w:r w:rsidR="00A82A9A" w:rsidRPr="001860CE">
        <w:rPr>
          <w:sz w:val="24"/>
          <w:szCs w:val="24"/>
          <w:lang w:val="uk-UA"/>
        </w:rPr>
        <w:t>Про створення робочої групи з розробки Стратегії розвитку освіти Чернігівської міської територіальної громади на 2024-2029 роки</w:t>
      </w:r>
      <w:r w:rsidR="00105BD2" w:rsidRPr="001860CE">
        <w:rPr>
          <w:sz w:val="24"/>
          <w:szCs w:val="24"/>
          <w:lang w:val="uk-UA"/>
        </w:rPr>
        <w:t>»</w:t>
      </w:r>
      <w:r w:rsidRPr="001860CE">
        <w:rPr>
          <w:sz w:val="24"/>
          <w:szCs w:val="24"/>
          <w:lang w:val="uk-UA"/>
        </w:rPr>
        <w:t xml:space="preserve"> була сформована Робоча група (Додаток 1).</w:t>
      </w:r>
    </w:p>
    <w:p w14:paraId="3ED42CE6" w14:textId="77777777" w:rsidR="00924E79" w:rsidRPr="001860CE" w:rsidRDefault="00924E79" w:rsidP="00890F95">
      <w:pPr>
        <w:spacing w:line="240" w:lineRule="auto"/>
        <w:ind w:left="0" w:right="0" w:firstLine="709"/>
        <w:jc w:val="both"/>
        <w:rPr>
          <w:sz w:val="24"/>
          <w:szCs w:val="24"/>
          <w:lang w:val="uk-UA"/>
        </w:rPr>
      </w:pPr>
      <w:r w:rsidRPr="001860CE">
        <w:rPr>
          <w:sz w:val="24"/>
          <w:szCs w:val="24"/>
          <w:lang w:val="uk-UA"/>
        </w:rPr>
        <w:t xml:space="preserve">Практична підготовка Стратегії розпочалася у </w:t>
      </w:r>
      <w:r w:rsidR="00A82A9A" w:rsidRPr="001860CE">
        <w:rPr>
          <w:sz w:val="24"/>
          <w:szCs w:val="24"/>
          <w:lang w:val="uk-UA"/>
        </w:rPr>
        <w:t>березні</w:t>
      </w:r>
      <w:r w:rsidRPr="001860CE">
        <w:rPr>
          <w:sz w:val="24"/>
          <w:szCs w:val="24"/>
          <w:lang w:val="uk-UA"/>
        </w:rPr>
        <w:t xml:space="preserve"> 202</w:t>
      </w:r>
      <w:r w:rsidR="00A82A9A" w:rsidRPr="001860CE">
        <w:rPr>
          <w:sz w:val="24"/>
          <w:szCs w:val="24"/>
          <w:lang w:val="uk-UA"/>
        </w:rPr>
        <w:t>4</w:t>
      </w:r>
      <w:r w:rsidRPr="001860CE">
        <w:rPr>
          <w:sz w:val="24"/>
          <w:szCs w:val="24"/>
          <w:lang w:val="uk-UA"/>
        </w:rPr>
        <w:t xml:space="preserve"> року та тривала по </w:t>
      </w:r>
      <w:r w:rsidR="00A82A9A" w:rsidRPr="001860CE">
        <w:rPr>
          <w:sz w:val="24"/>
          <w:szCs w:val="24"/>
          <w:lang w:val="uk-UA"/>
        </w:rPr>
        <w:t>вересень</w:t>
      </w:r>
      <w:r w:rsidRPr="001860CE">
        <w:rPr>
          <w:sz w:val="24"/>
          <w:szCs w:val="24"/>
          <w:lang w:val="uk-UA"/>
        </w:rPr>
        <w:t xml:space="preserve"> 202</w:t>
      </w:r>
      <w:r w:rsidR="00A82A9A" w:rsidRPr="001860CE">
        <w:rPr>
          <w:sz w:val="24"/>
          <w:szCs w:val="24"/>
          <w:lang w:val="uk-UA"/>
        </w:rPr>
        <w:t>4</w:t>
      </w:r>
      <w:r w:rsidRPr="001860CE">
        <w:rPr>
          <w:sz w:val="24"/>
          <w:szCs w:val="24"/>
          <w:lang w:val="uk-UA"/>
        </w:rPr>
        <w:t xml:space="preserve"> року. За цей час було проведено</w:t>
      </w:r>
      <w:r w:rsidR="00A82A9A" w:rsidRPr="001860CE">
        <w:rPr>
          <w:sz w:val="24"/>
          <w:szCs w:val="24"/>
          <w:lang w:val="uk-UA"/>
        </w:rPr>
        <w:t xml:space="preserve"> 6</w:t>
      </w:r>
      <w:r w:rsidRPr="001860CE">
        <w:rPr>
          <w:sz w:val="24"/>
          <w:szCs w:val="24"/>
          <w:lang w:val="uk-UA"/>
        </w:rPr>
        <w:t xml:space="preserve"> засідань відповідної робочої групи та з____ по _____ </w:t>
      </w:r>
      <w:r w:rsidR="00730AC9">
        <w:rPr>
          <w:sz w:val="24"/>
          <w:szCs w:val="24"/>
          <w:lang w:val="uk-UA"/>
        </w:rPr>
        <w:t>жовтня</w:t>
      </w:r>
      <w:r w:rsidR="00A82A9A" w:rsidRPr="001860CE">
        <w:rPr>
          <w:sz w:val="24"/>
          <w:szCs w:val="24"/>
          <w:lang w:val="uk-UA"/>
        </w:rPr>
        <w:t xml:space="preserve"> </w:t>
      </w:r>
      <w:r w:rsidRPr="001860CE">
        <w:rPr>
          <w:sz w:val="24"/>
          <w:szCs w:val="24"/>
          <w:lang w:val="uk-UA"/>
        </w:rPr>
        <w:t>202</w:t>
      </w:r>
      <w:r w:rsidR="00A82A9A" w:rsidRPr="001860CE">
        <w:rPr>
          <w:sz w:val="24"/>
          <w:szCs w:val="24"/>
          <w:lang w:val="uk-UA"/>
        </w:rPr>
        <w:t>4</w:t>
      </w:r>
      <w:r w:rsidRPr="001860CE">
        <w:rPr>
          <w:sz w:val="24"/>
          <w:szCs w:val="24"/>
          <w:lang w:val="uk-UA"/>
        </w:rPr>
        <w:t xml:space="preserve"> року здійснено належне громадське обговорення сформованого проєкту Стратегії.</w:t>
      </w:r>
    </w:p>
    <w:p w14:paraId="6CCB5974" w14:textId="77777777" w:rsidR="00924E79" w:rsidRPr="001860CE" w:rsidRDefault="00924E79" w:rsidP="00890F95">
      <w:pPr>
        <w:spacing w:line="240" w:lineRule="auto"/>
        <w:ind w:left="0" w:right="0" w:firstLine="709"/>
        <w:jc w:val="both"/>
        <w:rPr>
          <w:sz w:val="24"/>
          <w:szCs w:val="24"/>
          <w:lang w:val="uk-UA"/>
        </w:rPr>
      </w:pPr>
      <w:r w:rsidRPr="001860CE">
        <w:rPr>
          <w:sz w:val="24"/>
          <w:szCs w:val="24"/>
          <w:lang w:val="uk-UA"/>
        </w:rPr>
        <w:t>Усі засідання Робочої групи проводилися у відкритому режимі та режимі он-лайн, тому усі бажаючі мали можливість брати участь в розробці Стратегії.</w:t>
      </w:r>
    </w:p>
    <w:p w14:paraId="5033B88B" w14:textId="77777777" w:rsidR="00924E79" w:rsidRPr="001860CE" w:rsidRDefault="00924E79" w:rsidP="00890F95">
      <w:pPr>
        <w:spacing w:line="240" w:lineRule="auto"/>
        <w:ind w:left="0" w:right="0"/>
        <w:jc w:val="left"/>
        <w:rPr>
          <w:sz w:val="24"/>
          <w:szCs w:val="24"/>
          <w:lang w:val="uk-UA" w:eastAsia="uk-UA"/>
        </w:rPr>
      </w:pPr>
    </w:p>
    <w:p w14:paraId="6B3B7AA5" w14:textId="77777777" w:rsidR="00924E79" w:rsidRPr="004C5A73" w:rsidRDefault="00924E79" w:rsidP="00890F95">
      <w:pPr>
        <w:spacing w:line="240" w:lineRule="auto"/>
        <w:ind w:left="0" w:right="0" w:firstLine="720"/>
        <w:jc w:val="both"/>
        <w:rPr>
          <w:b/>
          <w:sz w:val="24"/>
          <w:szCs w:val="24"/>
          <w:lang w:val="uk-UA" w:eastAsia="uk-UA"/>
        </w:rPr>
      </w:pPr>
      <w:r w:rsidRPr="004C5A73">
        <w:rPr>
          <w:b/>
          <w:iCs/>
          <w:color w:val="000000"/>
          <w:sz w:val="24"/>
          <w:szCs w:val="24"/>
          <w:lang w:val="uk-UA" w:eastAsia="uk-UA"/>
        </w:rPr>
        <w:t xml:space="preserve">Стратегія розвитку освіти </w:t>
      </w:r>
      <w:r w:rsidR="00A82A9A" w:rsidRPr="004C5A73">
        <w:rPr>
          <w:b/>
          <w:iCs/>
          <w:color w:val="000000"/>
          <w:sz w:val="24"/>
          <w:szCs w:val="24"/>
          <w:lang w:val="uk-UA" w:eastAsia="uk-UA"/>
        </w:rPr>
        <w:t>Чернігівської</w:t>
      </w:r>
      <w:r w:rsidRPr="004C5A73">
        <w:rPr>
          <w:b/>
          <w:iCs/>
          <w:color w:val="000000"/>
          <w:sz w:val="24"/>
          <w:szCs w:val="24"/>
          <w:lang w:val="uk-UA" w:eastAsia="uk-UA"/>
        </w:rPr>
        <w:t xml:space="preserve"> міської</w:t>
      </w:r>
      <w:r w:rsidRPr="004C5A73">
        <w:rPr>
          <w:b/>
          <w:color w:val="000000"/>
          <w:sz w:val="24"/>
          <w:szCs w:val="24"/>
          <w:lang w:val="uk-UA" w:eastAsia="uk-UA"/>
        </w:rPr>
        <w:t xml:space="preserve"> </w:t>
      </w:r>
      <w:r w:rsidRPr="004C5A73">
        <w:rPr>
          <w:b/>
          <w:iCs/>
          <w:color w:val="000000"/>
          <w:sz w:val="24"/>
          <w:szCs w:val="24"/>
          <w:lang w:val="uk-UA" w:eastAsia="uk-UA"/>
        </w:rPr>
        <w:t>територіальної громади на 202</w:t>
      </w:r>
      <w:r w:rsidR="00A82A9A" w:rsidRPr="004C5A73">
        <w:rPr>
          <w:b/>
          <w:iCs/>
          <w:color w:val="000000"/>
          <w:sz w:val="24"/>
          <w:szCs w:val="24"/>
          <w:lang w:val="uk-UA" w:eastAsia="uk-UA"/>
        </w:rPr>
        <w:t>4</w:t>
      </w:r>
      <w:r w:rsidRPr="004C5A73">
        <w:rPr>
          <w:b/>
          <w:iCs/>
          <w:color w:val="000000"/>
          <w:sz w:val="24"/>
          <w:szCs w:val="24"/>
          <w:lang w:val="uk-UA" w:eastAsia="uk-UA"/>
        </w:rPr>
        <w:t>-202</w:t>
      </w:r>
      <w:r w:rsidR="00A82A9A" w:rsidRPr="004C5A73">
        <w:rPr>
          <w:b/>
          <w:iCs/>
          <w:color w:val="000000"/>
          <w:sz w:val="24"/>
          <w:szCs w:val="24"/>
          <w:lang w:val="uk-UA" w:eastAsia="uk-UA"/>
        </w:rPr>
        <w:t>9</w:t>
      </w:r>
      <w:r w:rsidRPr="004C5A73">
        <w:rPr>
          <w:b/>
          <w:iCs/>
          <w:color w:val="000000"/>
          <w:sz w:val="24"/>
          <w:szCs w:val="24"/>
          <w:lang w:val="uk-UA" w:eastAsia="uk-UA"/>
        </w:rPr>
        <w:t xml:space="preserve"> роки розроблена за експертної та організаційної підтримки Швейцарсько-українського проєкту </w:t>
      </w:r>
      <w:r w:rsidR="00105BD2" w:rsidRPr="004C5A73">
        <w:rPr>
          <w:b/>
          <w:iCs/>
          <w:color w:val="000000"/>
          <w:sz w:val="24"/>
          <w:szCs w:val="24"/>
          <w:lang w:val="uk-UA" w:eastAsia="uk-UA"/>
        </w:rPr>
        <w:t>«</w:t>
      </w:r>
      <w:r w:rsidRPr="004C5A73">
        <w:rPr>
          <w:b/>
          <w:iCs/>
          <w:color w:val="000000"/>
          <w:sz w:val="24"/>
          <w:szCs w:val="24"/>
          <w:lang w:val="uk-UA" w:eastAsia="uk-UA"/>
        </w:rPr>
        <w:t>DECIDE - Децентралізація для розвитку демократичної освіти</w:t>
      </w:r>
      <w:r w:rsidR="00105BD2" w:rsidRPr="004C5A73">
        <w:rPr>
          <w:b/>
          <w:iCs/>
          <w:color w:val="000000"/>
          <w:sz w:val="24"/>
          <w:szCs w:val="24"/>
          <w:lang w:val="uk-UA" w:eastAsia="uk-UA"/>
        </w:rPr>
        <w:t>»</w:t>
      </w:r>
      <w:r w:rsidRPr="004C5A73">
        <w:rPr>
          <w:b/>
          <w:iCs/>
          <w:color w:val="000000"/>
          <w:sz w:val="24"/>
          <w:szCs w:val="24"/>
          <w:lang w:val="uk-UA" w:eastAsia="uk-UA"/>
        </w:rPr>
        <w:t xml:space="preserve"> (далі</w:t>
      </w:r>
      <w:r w:rsidR="0074044C">
        <w:rPr>
          <w:b/>
          <w:iCs/>
          <w:color w:val="000000"/>
          <w:sz w:val="24"/>
          <w:szCs w:val="24"/>
          <w:lang w:val="uk-UA" w:eastAsia="uk-UA"/>
        </w:rPr>
        <w:t xml:space="preserve"> -</w:t>
      </w:r>
      <w:r w:rsidRPr="004C5A73">
        <w:rPr>
          <w:b/>
          <w:iCs/>
          <w:color w:val="000000"/>
          <w:sz w:val="24"/>
          <w:szCs w:val="24"/>
          <w:lang w:val="uk-UA" w:eastAsia="uk-UA"/>
        </w:rPr>
        <w:t xml:space="preserve"> </w:t>
      </w:r>
      <w:r w:rsidR="0074044C">
        <w:rPr>
          <w:b/>
          <w:iCs/>
          <w:color w:val="000000"/>
          <w:sz w:val="24"/>
          <w:szCs w:val="24"/>
          <w:lang w:val="uk-UA" w:eastAsia="uk-UA"/>
        </w:rPr>
        <w:t>П</w:t>
      </w:r>
      <w:r w:rsidRPr="004C5A73">
        <w:rPr>
          <w:b/>
          <w:iCs/>
          <w:color w:val="000000"/>
          <w:sz w:val="24"/>
          <w:szCs w:val="24"/>
          <w:lang w:val="uk-UA" w:eastAsia="uk-UA"/>
        </w:rPr>
        <w:t xml:space="preserve">роєкт DECIDE), що впроваджується в Україні Консорціумом у складі ГО </w:t>
      </w:r>
      <w:r w:rsidR="00105BD2" w:rsidRPr="004C5A73">
        <w:rPr>
          <w:b/>
          <w:iCs/>
          <w:color w:val="000000"/>
          <w:sz w:val="24"/>
          <w:szCs w:val="24"/>
          <w:lang w:val="uk-UA" w:eastAsia="uk-UA"/>
        </w:rPr>
        <w:t>«</w:t>
      </w:r>
      <w:r w:rsidRPr="004C5A73">
        <w:rPr>
          <w:b/>
          <w:iCs/>
          <w:color w:val="000000"/>
          <w:sz w:val="24"/>
          <w:szCs w:val="24"/>
          <w:lang w:val="uk-UA" w:eastAsia="uk-UA"/>
        </w:rPr>
        <w:t>DOCCU</w:t>
      </w:r>
      <w:r w:rsidR="00105BD2" w:rsidRPr="004C5A73">
        <w:rPr>
          <w:b/>
          <w:iCs/>
          <w:color w:val="000000"/>
          <w:sz w:val="24"/>
          <w:szCs w:val="24"/>
          <w:lang w:val="uk-UA" w:eastAsia="uk-UA"/>
        </w:rPr>
        <w:t>»</w:t>
      </w:r>
      <w:r w:rsidRPr="004C5A73">
        <w:rPr>
          <w:b/>
          <w:iCs/>
          <w:color w:val="000000"/>
          <w:sz w:val="24"/>
          <w:szCs w:val="24"/>
          <w:lang w:val="uk-UA" w:eastAsia="uk-UA"/>
        </w:rPr>
        <w:t xml:space="preserve"> та </w:t>
      </w:r>
      <w:proofErr w:type="spellStart"/>
      <w:r w:rsidRPr="004C5A73">
        <w:rPr>
          <w:b/>
          <w:iCs/>
          <w:color w:val="000000"/>
          <w:sz w:val="24"/>
          <w:szCs w:val="24"/>
          <w:lang w:val="uk-UA" w:eastAsia="uk-UA"/>
        </w:rPr>
        <w:t>Цюрихського</w:t>
      </w:r>
      <w:proofErr w:type="spellEnd"/>
      <w:r w:rsidRPr="004C5A73">
        <w:rPr>
          <w:b/>
          <w:iCs/>
          <w:color w:val="000000"/>
          <w:sz w:val="24"/>
          <w:szCs w:val="24"/>
          <w:lang w:val="uk-UA" w:eastAsia="uk-UA"/>
        </w:rPr>
        <w:t xml:space="preserve"> педагогічного університету за підтримки Швейцарії.</w:t>
      </w:r>
    </w:p>
    <w:p w14:paraId="63DCF716" w14:textId="77777777" w:rsidR="00924E79" w:rsidRPr="001860CE" w:rsidRDefault="00924E79" w:rsidP="00890F95">
      <w:pPr>
        <w:spacing w:line="240" w:lineRule="auto"/>
        <w:ind w:left="0" w:right="0"/>
        <w:jc w:val="left"/>
        <w:rPr>
          <w:sz w:val="24"/>
          <w:szCs w:val="24"/>
          <w:lang w:val="uk-UA" w:eastAsia="uk-UA"/>
        </w:rPr>
      </w:pPr>
    </w:p>
    <w:p w14:paraId="2EFFFD9B" w14:textId="77777777" w:rsidR="00924E79" w:rsidRPr="001860CE" w:rsidRDefault="00924E79" w:rsidP="00890F95">
      <w:pPr>
        <w:tabs>
          <w:tab w:val="left" w:pos="993"/>
        </w:tabs>
        <w:spacing w:line="240" w:lineRule="auto"/>
        <w:ind w:left="0" w:right="0" w:firstLine="709"/>
        <w:jc w:val="both"/>
        <w:rPr>
          <w:sz w:val="24"/>
          <w:szCs w:val="24"/>
          <w:lang w:val="uk-UA" w:eastAsia="uk-UA"/>
        </w:rPr>
      </w:pPr>
      <w:r w:rsidRPr="001860CE">
        <w:rPr>
          <w:color w:val="000000"/>
          <w:sz w:val="24"/>
          <w:szCs w:val="24"/>
          <w:lang w:val="uk-UA" w:eastAsia="uk-UA"/>
        </w:rPr>
        <w:t>Експертний та методичний супровід забезпечували:</w:t>
      </w:r>
    </w:p>
    <w:p w14:paraId="2DB0EB64" w14:textId="77777777" w:rsidR="00730AC9" w:rsidRDefault="00730AC9" w:rsidP="00890F95">
      <w:pPr>
        <w:numPr>
          <w:ilvl w:val="0"/>
          <w:numId w:val="20"/>
        </w:numPr>
        <w:tabs>
          <w:tab w:val="left" w:pos="993"/>
        </w:tabs>
        <w:spacing w:line="240" w:lineRule="auto"/>
        <w:ind w:left="0" w:right="0" w:firstLine="709"/>
        <w:jc w:val="both"/>
        <w:textAlignment w:val="baseline"/>
        <w:rPr>
          <w:color w:val="000000"/>
          <w:sz w:val="24"/>
          <w:szCs w:val="24"/>
          <w:lang w:val="uk-UA" w:eastAsia="uk-UA"/>
        </w:rPr>
      </w:pPr>
      <w:r>
        <w:rPr>
          <w:color w:val="000000"/>
          <w:sz w:val="24"/>
          <w:szCs w:val="24"/>
          <w:lang w:val="uk-UA" w:eastAsia="uk-UA"/>
        </w:rPr>
        <w:t xml:space="preserve">Національний експерт </w:t>
      </w:r>
      <w:r w:rsidRPr="001860CE">
        <w:rPr>
          <w:color w:val="000000"/>
          <w:sz w:val="24"/>
          <w:szCs w:val="24"/>
          <w:lang w:val="uk-UA" w:eastAsia="uk-UA"/>
        </w:rPr>
        <w:t xml:space="preserve">зі стратегічного планування Швейцарсько-українського проєкту DECIDE - «Децентралізація для розвитку демократичної освіти» </w:t>
      </w:r>
      <w:r>
        <w:rPr>
          <w:iCs/>
          <w:color w:val="000000"/>
          <w:sz w:val="24"/>
          <w:szCs w:val="24"/>
          <w:lang w:val="uk-UA" w:eastAsia="uk-UA"/>
        </w:rPr>
        <w:t xml:space="preserve">Ольга </w:t>
      </w:r>
      <w:proofErr w:type="spellStart"/>
      <w:r>
        <w:rPr>
          <w:iCs/>
          <w:color w:val="000000"/>
          <w:sz w:val="24"/>
          <w:szCs w:val="24"/>
          <w:lang w:val="uk-UA" w:eastAsia="uk-UA"/>
        </w:rPr>
        <w:t>Терент</w:t>
      </w:r>
      <w:proofErr w:type="spellEnd"/>
      <w:r w:rsidRPr="00ED7FB1">
        <w:rPr>
          <w:iCs/>
          <w:color w:val="000000"/>
          <w:sz w:val="24"/>
          <w:szCs w:val="24"/>
          <w:lang w:val="ru-RU" w:eastAsia="uk-UA"/>
        </w:rPr>
        <w:t>’</w:t>
      </w:r>
      <w:proofErr w:type="spellStart"/>
      <w:r>
        <w:rPr>
          <w:iCs/>
          <w:color w:val="000000"/>
          <w:sz w:val="24"/>
          <w:szCs w:val="24"/>
          <w:lang w:val="uk-UA" w:eastAsia="uk-UA"/>
        </w:rPr>
        <w:t>єва</w:t>
      </w:r>
      <w:proofErr w:type="spellEnd"/>
      <w:r w:rsidRPr="001860CE">
        <w:rPr>
          <w:color w:val="000000"/>
          <w:sz w:val="24"/>
          <w:szCs w:val="24"/>
          <w:shd w:val="clear" w:color="auto" w:fill="FFFFFF"/>
          <w:lang w:val="uk-UA" w:eastAsia="uk-UA"/>
        </w:rPr>
        <w:t>;</w:t>
      </w:r>
    </w:p>
    <w:p w14:paraId="77432B20" w14:textId="77777777" w:rsidR="00924E79" w:rsidRPr="001860CE" w:rsidRDefault="00924E79" w:rsidP="00890F95">
      <w:pPr>
        <w:numPr>
          <w:ilvl w:val="0"/>
          <w:numId w:val="20"/>
        </w:numPr>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 xml:space="preserve">Експерт зі стратегічного планування Швейцарсько-українського проєкту DECIDE - </w:t>
      </w:r>
      <w:r w:rsidR="00105BD2" w:rsidRPr="001860CE">
        <w:rPr>
          <w:color w:val="000000"/>
          <w:sz w:val="24"/>
          <w:szCs w:val="24"/>
          <w:lang w:val="uk-UA" w:eastAsia="uk-UA"/>
        </w:rPr>
        <w:t>«</w:t>
      </w:r>
      <w:r w:rsidRPr="001860CE">
        <w:rPr>
          <w:color w:val="000000"/>
          <w:sz w:val="24"/>
          <w:szCs w:val="24"/>
          <w:lang w:val="uk-UA" w:eastAsia="uk-UA"/>
        </w:rPr>
        <w:t>Децентралізація для розвитку демократичної освіти</w:t>
      </w:r>
      <w:r w:rsidR="00105BD2" w:rsidRPr="001860CE">
        <w:rPr>
          <w:color w:val="000000"/>
          <w:sz w:val="24"/>
          <w:szCs w:val="24"/>
          <w:lang w:val="uk-UA" w:eastAsia="uk-UA"/>
        </w:rPr>
        <w:t>»</w:t>
      </w:r>
      <w:r w:rsidRPr="001860CE">
        <w:rPr>
          <w:color w:val="000000"/>
          <w:sz w:val="24"/>
          <w:szCs w:val="24"/>
          <w:lang w:val="uk-UA" w:eastAsia="uk-UA"/>
        </w:rPr>
        <w:t xml:space="preserve"> </w:t>
      </w:r>
      <w:r w:rsidR="00A82A9A" w:rsidRPr="001860CE">
        <w:rPr>
          <w:iCs/>
          <w:color w:val="000000"/>
          <w:sz w:val="24"/>
          <w:szCs w:val="24"/>
          <w:lang w:val="uk-UA" w:eastAsia="uk-UA"/>
        </w:rPr>
        <w:t xml:space="preserve">Денис </w:t>
      </w:r>
      <w:proofErr w:type="spellStart"/>
      <w:r w:rsidR="00A82A9A" w:rsidRPr="001860CE">
        <w:rPr>
          <w:iCs/>
          <w:color w:val="000000"/>
          <w:sz w:val="24"/>
          <w:szCs w:val="24"/>
          <w:lang w:val="uk-UA" w:eastAsia="uk-UA"/>
        </w:rPr>
        <w:t>Абрамов</w:t>
      </w:r>
      <w:proofErr w:type="spellEnd"/>
      <w:r w:rsidRPr="001860CE">
        <w:rPr>
          <w:color w:val="000000"/>
          <w:sz w:val="24"/>
          <w:szCs w:val="24"/>
          <w:shd w:val="clear" w:color="auto" w:fill="FFFFFF"/>
          <w:lang w:val="uk-UA" w:eastAsia="uk-UA"/>
        </w:rPr>
        <w:t>;</w:t>
      </w:r>
      <w:r w:rsidR="00105BD2" w:rsidRPr="001860CE">
        <w:rPr>
          <w:color w:val="000000"/>
          <w:sz w:val="24"/>
          <w:szCs w:val="24"/>
          <w:shd w:val="clear" w:color="auto" w:fill="FFFFFF"/>
          <w:lang w:val="uk-UA" w:eastAsia="uk-UA"/>
        </w:rPr>
        <w:t xml:space="preserve"> </w:t>
      </w:r>
    </w:p>
    <w:p w14:paraId="66DA559F" w14:textId="77777777" w:rsidR="00924E79" w:rsidRPr="001860CE" w:rsidRDefault="00A82A9A" w:rsidP="00890F95">
      <w:pPr>
        <w:numPr>
          <w:ilvl w:val="0"/>
          <w:numId w:val="20"/>
        </w:numPr>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 xml:space="preserve">Експерт зі стратегічного планування Швейцарсько-українського проєкту DECIDE - </w:t>
      </w:r>
      <w:r w:rsidR="00105BD2" w:rsidRPr="001860CE">
        <w:rPr>
          <w:color w:val="000000"/>
          <w:sz w:val="24"/>
          <w:szCs w:val="24"/>
          <w:lang w:val="uk-UA" w:eastAsia="uk-UA"/>
        </w:rPr>
        <w:t>«</w:t>
      </w:r>
      <w:r w:rsidRPr="001860CE">
        <w:rPr>
          <w:color w:val="000000"/>
          <w:sz w:val="24"/>
          <w:szCs w:val="24"/>
          <w:lang w:val="uk-UA" w:eastAsia="uk-UA"/>
        </w:rPr>
        <w:t>Децентралізація для розвитку демократичної освіти</w:t>
      </w:r>
      <w:r w:rsidR="00105BD2" w:rsidRPr="001860CE">
        <w:rPr>
          <w:color w:val="000000"/>
          <w:sz w:val="24"/>
          <w:szCs w:val="24"/>
          <w:lang w:val="uk-UA" w:eastAsia="uk-UA"/>
        </w:rPr>
        <w:t>»</w:t>
      </w:r>
      <w:r w:rsidRPr="001860CE">
        <w:rPr>
          <w:color w:val="000000"/>
          <w:sz w:val="24"/>
          <w:szCs w:val="24"/>
          <w:lang w:val="uk-UA" w:eastAsia="uk-UA"/>
        </w:rPr>
        <w:t xml:space="preserve"> </w:t>
      </w:r>
      <w:r w:rsidRPr="001860CE">
        <w:rPr>
          <w:iCs/>
          <w:color w:val="000000"/>
          <w:sz w:val="24"/>
          <w:szCs w:val="24"/>
          <w:lang w:val="uk-UA" w:eastAsia="uk-UA"/>
        </w:rPr>
        <w:t xml:space="preserve">Надія </w:t>
      </w:r>
      <w:proofErr w:type="spellStart"/>
      <w:r w:rsidRPr="001860CE">
        <w:rPr>
          <w:iCs/>
          <w:color w:val="000000"/>
          <w:sz w:val="24"/>
          <w:szCs w:val="24"/>
          <w:lang w:val="uk-UA" w:eastAsia="uk-UA"/>
        </w:rPr>
        <w:t>Балабуст</w:t>
      </w:r>
      <w:proofErr w:type="spellEnd"/>
      <w:r w:rsidR="00924E79" w:rsidRPr="001860CE">
        <w:rPr>
          <w:color w:val="000000"/>
          <w:sz w:val="24"/>
          <w:szCs w:val="24"/>
          <w:shd w:val="clear" w:color="auto" w:fill="FFFFFF"/>
          <w:lang w:val="uk-UA" w:eastAsia="uk-UA"/>
        </w:rPr>
        <w:t>.</w:t>
      </w:r>
    </w:p>
    <w:p w14:paraId="61139D49" w14:textId="77777777" w:rsidR="00E70E12" w:rsidRPr="001860CE" w:rsidRDefault="00E70E12" w:rsidP="00BB7F90">
      <w:pPr>
        <w:spacing w:line="240" w:lineRule="auto"/>
        <w:jc w:val="both"/>
        <w:rPr>
          <w:b/>
          <w:sz w:val="24"/>
          <w:szCs w:val="24"/>
          <w:lang w:val="uk-UA"/>
        </w:rPr>
      </w:pPr>
    </w:p>
    <w:p w14:paraId="4885E245" w14:textId="77777777" w:rsidR="008C581E" w:rsidRPr="001860CE" w:rsidRDefault="00E70E12" w:rsidP="00BB7F90">
      <w:pPr>
        <w:spacing w:line="240" w:lineRule="auto"/>
        <w:jc w:val="both"/>
        <w:rPr>
          <w:b/>
          <w:sz w:val="24"/>
          <w:szCs w:val="24"/>
          <w:lang w:val="uk-UA"/>
        </w:rPr>
      </w:pPr>
      <w:r w:rsidRPr="001860CE">
        <w:rPr>
          <w:b/>
          <w:sz w:val="24"/>
          <w:szCs w:val="24"/>
          <w:lang w:val="uk-UA"/>
        </w:rPr>
        <w:br w:type="page"/>
      </w:r>
      <w:bookmarkStart w:id="5" w:name="_Toc172841641"/>
      <w:r w:rsidR="004D257F" w:rsidRPr="001860CE">
        <w:rPr>
          <w:b/>
          <w:sz w:val="24"/>
          <w:szCs w:val="24"/>
          <w:lang w:val="uk-UA"/>
        </w:rPr>
        <w:lastRenderedPageBreak/>
        <w:t>ІІ. Коротка характеристика Чернігівської міської територіальної громади</w:t>
      </w:r>
      <w:bookmarkEnd w:id="5"/>
      <w:r w:rsidR="004D257F" w:rsidRPr="001860CE">
        <w:rPr>
          <w:b/>
          <w:sz w:val="24"/>
          <w:szCs w:val="24"/>
          <w:lang w:val="uk-UA"/>
        </w:rPr>
        <w:t xml:space="preserve"> </w:t>
      </w:r>
    </w:p>
    <w:p w14:paraId="5346485B" w14:textId="77777777" w:rsidR="00BB7F90" w:rsidRPr="001860CE" w:rsidRDefault="00BB7F90" w:rsidP="00BB7F90">
      <w:pPr>
        <w:pStyle w:val="2"/>
        <w:spacing w:before="0" w:after="0" w:line="240" w:lineRule="auto"/>
        <w:jc w:val="left"/>
        <w:rPr>
          <w:b/>
          <w:sz w:val="24"/>
          <w:szCs w:val="24"/>
          <w:lang w:val="uk-UA"/>
        </w:rPr>
      </w:pPr>
      <w:bookmarkStart w:id="6" w:name="_Toc172841642"/>
    </w:p>
    <w:p w14:paraId="4A52BC5A" w14:textId="77777777" w:rsidR="008C581E" w:rsidRPr="001860CE" w:rsidRDefault="004D257F" w:rsidP="00BB7F90">
      <w:pPr>
        <w:pStyle w:val="2"/>
        <w:spacing w:before="0" w:after="0" w:line="240" w:lineRule="auto"/>
        <w:jc w:val="left"/>
        <w:rPr>
          <w:b/>
          <w:sz w:val="24"/>
          <w:szCs w:val="24"/>
          <w:lang w:val="uk-UA"/>
        </w:rPr>
      </w:pPr>
      <w:r w:rsidRPr="001860CE">
        <w:rPr>
          <w:b/>
          <w:sz w:val="24"/>
          <w:szCs w:val="24"/>
          <w:lang w:val="uk-UA"/>
        </w:rPr>
        <w:t xml:space="preserve">2.1 </w:t>
      </w:r>
      <w:r w:rsidR="00E70E12" w:rsidRPr="001860CE">
        <w:rPr>
          <w:b/>
          <w:sz w:val="24"/>
          <w:szCs w:val="24"/>
          <w:lang w:val="uk-UA"/>
        </w:rPr>
        <w:t xml:space="preserve">Географічне розташування </w:t>
      </w:r>
      <w:r w:rsidR="00A7570B" w:rsidRPr="001860CE">
        <w:rPr>
          <w:b/>
          <w:sz w:val="24"/>
          <w:szCs w:val="24"/>
          <w:lang w:val="uk-UA"/>
        </w:rPr>
        <w:t>Чернігівської</w:t>
      </w:r>
      <w:r w:rsidR="00E70E12" w:rsidRPr="001860CE">
        <w:rPr>
          <w:b/>
          <w:sz w:val="24"/>
          <w:szCs w:val="24"/>
          <w:lang w:val="uk-UA"/>
        </w:rPr>
        <w:t xml:space="preserve"> </w:t>
      </w:r>
      <w:r w:rsidR="006B7A87" w:rsidRPr="001860CE">
        <w:rPr>
          <w:b/>
          <w:sz w:val="24"/>
          <w:szCs w:val="24"/>
          <w:lang w:val="uk-UA"/>
        </w:rPr>
        <w:t xml:space="preserve">міської </w:t>
      </w:r>
      <w:r w:rsidR="00E70E12" w:rsidRPr="001860CE">
        <w:rPr>
          <w:b/>
          <w:sz w:val="24"/>
          <w:szCs w:val="24"/>
          <w:lang w:val="uk-UA"/>
        </w:rPr>
        <w:t>територіальної громади</w:t>
      </w:r>
      <w:bookmarkEnd w:id="6"/>
      <w:r w:rsidRPr="001860CE">
        <w:rPr>
          <w:b/>
          <w:sz w:val="24"/>
          <w:szCs w:val="24"/>
          <w:lang w:val="uk-UA"/>
        </w:rPr>
        <w:t xml:space="preserve"> </w:t>
      </w:r>
    </w:p>
    <w:p w14:paraId="631094BF" w14:textId="77777777" w:rsidR="00BB7F90" w:rsidRPr="001860CE" w:rsidRDefault="00BB7F90" w:rsidP="00BB7F90">
      <w:pPr>
        <w:spacing w:line="240" w:lineRule="auto"/>
        <w:ind w:left="0" w:right="2" w:firstLine="720"/>
        <w:jc w:val="both"/>
        <w:rPr>
          <w:sz w:val="24"/>
          <w:szCs w:val="24"/>
          <w:lang w:val="uk-UA"/>
        </w:rPr>
      </w:pPr>
    </w:p>
    <w:p w14:paraId="0E274B3E" w14:textId="77777777" w:rsidR="008C581E" w:rsidRPr="001860CE" w:rsidRDefault="00C10844" w:rsidP="00BB7F90">
      <w:pPr>
        <w:spacing w:line="240" w:lineRule="auto"/>
        <w:ind w:left="0" w:right="2" w:firstLine="720"/>
        <w:jc w:val="both"/>
        <w:rPr>
          <w:sz w:val="24"/>
          <w:szCs w:val="24"/>
          <w:lang w:val="uk-UA"/>
        </w:rPr>
      </w:pPr>
      <w:r>
        <w:rPr>
          <w:sz w:val="24"/>
          <w:szCs w:val="24"/>
          <w:lang w:val="uk-UA"/>
        </w:rPr>
        <w:t xml:space="preserve">Місто </w:t>
      </w:r>
      <w:r w:rsidR="004D257F" w:rsidRPr="001860CE">
        <w:rPr>
          <w:sz w:val="24"/>
          <w:szCs w:val="24"/>
          <w:lang w:val="uk-UA"/>
        </w:rPr>
        <w:t xml:space="preserve">Чернігів – адміністративний, промисловий і культурний центр Чернігівської області, розташований на правому березі річки Десна, на кордоні України з Білоруссю і </w:t>
      </w:r>
      <w:proofErr w:type="spellStart"/>
      <w:r w:rsidR="004D257F" w:rsidRPr="001860CE">
        <w:rPr>
          <w:sz w:val="24"/>
          <w:szCs w:val="24"/>
          <w:lang w:val="uk-UA"/>
        </w:rPr>
        <w:t>росією</w:t>
      </w:r>
      <w:proofErr w:type="spellEnd"/>
      <w:r w:rsidR="004D257F" w:rsidRPr="001860CE">
        <w:rPr>
          <w:sz w:val="24"/>
          <w:szCs w:val="24"/>
          <w:lang w:val="uk-UA"/>
        </w:rPr>
        <w:t>.</w:t>
      </w:r>
      <w:r w:rsidR="00972074">
        <w:rPr>
          <w:noProof/>
          <w:sz w:val="24"/>
          <w:szCs w:val="24"/>
          <w:lang w:val="uk-UA" w:eastAsia="uk-UA"/>
        </w:rPr>
        <w:drawing>
          <wp:anchor distT="114300" distB="114300" distL="114300" distR="114300" simplePos="0" relativeHeight="251650560" behindDoc="0" locked="0" layoutInCell="1" allowOverlap="1" wp14:anchorId="7F0E2D17" wp14:editId="5DE4C304">
            <wp:simplePos x="0" y="0"/>
            <wp:positionH relativeFrom="column">
              <wp:posOffset>0</wp:posOffset>
            </wp:positionH>
            <wp:positionV relativeFrom="paragraph">
              <wp:posOffset>727075</wp:posOffset>
            </wp:positionV>
            <wp:extent cx="1953260" cy="2038350"/>
            <wp:effectExtent l="0" t="0" r="8890" b="0"/>
            <wp:wrapSquare wrapText="bothSides"/>
            <wp:docPr id="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9" cstate="print">
                      <a:extLst>
                        <a:ext uri="{28A0092B-C50C-407E-A947-70E740481C1C}">
                          <a14:useLocalDpi xmlns:a14="http://schemas.microsoft.com/office/drawing/2010/main" val="0"/>
                        </a:ext>
                      </a:extLst>
                    </a:blip>
                    <a:srcRect l="37209" t="17877" r="21440" b="5318"/>
                    <a:stretch>
                      <a:fillRect/>
                    </a:stretch>
                  </pic:blipFill>
                  <pic:spPr bwMode="auto">
                    <a:xfrm>
                      <a:off x="0" y="0"/>
                      <a:ext cx="195326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E3390"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Це одне із найдавніших міст Європи. Відповідно до археологічних досліджень, формування міста розпочалось понад 1300 років тому. Перша письмова згадка про Чернігів датується 907 роком.</w:t>
      </w:r>
    </w:p>
    <w:p w14:paraId="488CCAF7" w14:textId="77777777" w:rsidR="008C581E" w:rsidRPr="001860CE" w:rsidRDefault="00972074" w:rsidP="00BB7F90">
      <w:pPr>
        <w:spacing w:line="240" w:lineRule="auto"/>
        <w:ind w:left="0" w:right="2" w:firstLine="720"/>
        <w:jc w:val="both"/>
        <w:rPr>
          <w:color w:val="252525"/>
          <w:sz w:val="24"/>
          <w:szCs w:val="24"/>
          <w:highlight w:val="white"/>
          <w:lang w:val="uk-UA"/>
        </w:rPr>
      </w:pPr>
      <w:r>
        <w:rPr>
          <w:noProof/>
          <w:sz w:val="24"/>
          <w:szCs w:val="24"/>
          <w:lang w:val="uk-UA" w:eastAsia="uk-UA"/>
        </w:rPr>
        <w:drawing>
          <wp:anchor distT="114300" distB="114300" distL="114300" distR="114300" simplePos="0" relativeHeight="251651584" behindDoc="0" locked="0" layoutInCell="1" allowOverlap="1" wp14:anchorId="2C1A4D71" wp14:editId="0819AB7D">
            <wp:simplePos x="0" y="0"/>
            <wp:positionH relativeFrom="column">
              <wp:posOffset>1998345</wp:posOffset>
            </wp:positionH>
            <wp:positionV relativeFrom="paragraph">
              <wp:posOffset>30480</wp:posOffset>
            </wp:positionV>
            <wp:extent cx="2260600" cy="1942465"/>
            <wp:effectExtent l="0" t="0" r="6350" b="635"/>
            <wp:wrapSquare wrapText="bothSides"/>
            <wp:docPr id="11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0" cstate="print">
                      <a:extLst>
                        <a:ext uri="{28A0092B-C50C-407E-A947-70E740481C1C}">
                          <a14:useLocalDpi xmlns:a14="http://schemas.microsoft.com/office/drawing/2010/main" val="0"/>
                        </a:ext>
                      </a:extLst>
                    </a:blip>
                    <a:srcRect l="24142" t="16629" r="26378" b="7426"/>
                    <a:stretch>
                      <a:fillRect/>
                    </a:stretch>
                  </pic:blipFill>
                  <pic:spPr bwMode="auto">
                    <a:xfrm>
                      <a:off x="0" y="0"/>
                      <a:ext cx="226060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44C">
        <w:rPr>
          <w:sz w:val="24"/>
          <w:szCs w:val="24"/>
          <w:lang w:val="uk-UA"/>
        </w:rPr>
        <w:t xml:space="preserve">Місто з його </w:t>
      </w:r>
      <w:r w:rsidR="004D257F" w:rsidRPr="001860CE">
        <w:rPr>
          <w:sz w:val="24"/>
          <w:szCs w:val="24"/>
          <w:lang w:val="uk-UA"/>
        </w:rPr>
        <w:t>архітектурно-археологічними пам</w:t>
      </w:r>
      <w:r w:rsidR="00646571" w:rsidRPr="001860CE">
        <w:rPr>
          <w:sz w:val="24"/>
          <w:szCs w:val="24"/>
          <w:lang w:val="uk-UA"/>
        </w:rPr>
        <w:t>’</w:t>
      </w:r>
      <w:r w:rsidR="004D257F" w:rsidRPr="001860CE">
        <w:rPr>
          <w:sz w:val="24"/>
          <w:szCs w:val="24"/>
          <w:lang w:val="uk-UA"/>
        </w:rPr>
        <w:t xml:space="preserve">ятками, розташованими на території Національного архітектурно-історичного заповідника </w:t>
      </w:r>
      <w:r w:rsidR="00105BD2" w:rsidRPr="001860CE">
        <w:rPr>
          <w:sz w:val="24"/>
          <w:szCs w:val="24"/>
          <w:lang w:val="uk-UA"/>
        </w:rPr>
        <w:t>«</w:t>
      </w:r>
      <w:r w:rsidR="004D257F" w:rsidRPr="001860CE">
        <w:rPr>
          <w:sz w:val="24"/>
          <w:szCs w:val="24"/>
          <w:lang w:val="uk-UA"/>
        </w:rPr>
        <w:t>Чернігів – стародавній</w:t>
      </w:r>
      <w:r w:rsidR="00105BD2" w:rsidRPr="001860CE">
        <w:rPr>
          <w:sz w:val="24"/>
          <w:szCs w:val="24"/>
          <w:lang w:val="uk-UA"/>
        </w:rPr>
        <w:t>»</w:t>
      </w:r>
      <w:r w:rsidR="004D257F" w:rsidRPr="001860CE">
        <w:rPr>
          <w:sz w:val="24"/>
          <w:szCs w:val="24"/>
          <w:lang w:val="uk-UA"/>
        </w:rPr>
        <w:t xml:space="preserve">, внесено до попереднього списку Всесвітньої спадщини ЮНЕСКО. </w:t>
      </w:r>
    </w:p>
    <w:p w14:paraId="5C5353A6"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Місто має компактну планувальну структуру. Воно вирізняється особливою цінністю свого міського середовища завдяки значній кількості історичних та культурних пам</w:t>
      </w:r>
      <w:r w:rsidR="00646571" w:rsidRPr="001860CE">
        <w:rPr>
          <w:sz w:val="24"/>
          <w:szCs w:val="24"/>
          <w:lang w:val="uk-UA"/>
        </w:rPr>
        <w:t>’</w:t>
      </w:r>
      <w:r w:rsidRPr="001860CE">
        <w:rPr>
          <w:sz w:val="24"/>
          <w:szCs w:val="24"/>
          <w:lang w:val="uk-UA"/>
        </w:rPr>
        <w:t xml:space="preserve">яток, унікальних архітектурних ансамблів у тісній взаємодії з навколишнім ландшафтом, надаючи місту неповторності та своєрідності. На території міста розташований регіональний ландшафтний парк </w:t>
      </w:r>
      <w:r w:rsidR="00105BD2" w:rsidRPr="001860CE">
        <w:rPr>
          <w:sz w:val="24"/>
          <w:szCs w:val="24"/>
          <w:lang w:val="uk-UA"/>
        </w:rPr>
        <w:t>«</w:t>
      </w:r>
      <w:proofErr w:type="spellStart"/>
      <w:r w:rsidRPr="001860CE">
        <w:rPr>
          <w:sz w:val="24"/>
          <w:szCs w:val="24"/>
          <w:lang w:val="uk-UA"/>
        </w:rPr>
        <w:t>Ялівщина</w:t>
      </w:r>
      <w:proofErr w:type="spellEnd"/>
      <w:r w:rsidR="00105BD2" w:rsidRPr="001860CE">
        <w:rPr>
          <w:sz w:val="24"/>
          <w:szCs w:val="24"/>
          <w:lang w:val="uk-UA"/>
        </w:rPr>
        <w:t>»</w:t>
      </w:r>
      <w:r w:rsidRPr="001860CE">
        <w:rPr>
          <w:sz w:val="24"/>
          <w:szCs w:val="24"/>
          <w:lang w:val="uk-UA"/>
        </w:rPr>
        <w:t xml:space="preserve"> площею 168,7 га, що є частиною природно-заповідної зони Чернігівської області. Приблизно 50% території міста охоплені зонами охорони пам</w:t>
      </w:r>
      <w:r w:rsidR="00646571" w:rsidRPr="001860CE">
        <w:rPr>
          <w:sz w:val="24"/>
          <w:szCs w:val="24"/>
          <w:lang w:val="uk-UA"/>
        </w:rPr>
        <w:t>’</w:t>
      </w:r>
      <w:r w:rsidRPr="001860CE">
        <w:rPr>
          <w:sz w:val="24"/>
          <w:szCs w:val="24"/>
          <w:lang w:val="uk-UA"/>
        </w:rPr>
        <w:t>яток архітектури.</w:t>
      </w:r>
    </w:p>
    <w:p w14:paraId="03BCF30E" w14:textId="77777777" w:rsidR="0060305F" w:rsidRDefault="0060305F" w:rsidP="00BB7F90">
      <w:pPr>
        <w:spacing w:line="240" w:lineRule="auto"/>
        <w:ind w:left="0" w:firstLine="720"/>
        <w:jc w:val="both"/>
        <w:rPr>
          <w:sz w:val="24"/>
          <w:szCs w:val="24"/>
          <w:lang w:val="uk-UA"/>
        </w:rPr>
      </w:pPr>
      <w:r w:rsidRPr="0060305F">
        <w:rPr>
          <w:sz w:val="24"/>
          <w:szCs w:val="24"/>
          <w:lang w:val="uk-UA"/>
        </w:rPr>
        <w:t>З перших</w:t>
      </w:r>
      <w:r>
        <w:rPr>
          <w:sz w:val="24"/>
          <w:szCs w:val="24"/>
          <w:lang w:val="uk-UA"/>
        </w:rPr>
        <w:t xml:space="preserve"> </w:t>
      </w:r>
      <w:r w:rsidRPr="0060305F">
        <w:rPr>
          <w:sz w:val="24"/>
          <w:szCs w:val="24"/>
          <w:lang w:val="uk-UA"/>
        </w:rPr>
        <w:t xml:space="preserve">днів  повномасштабного  вторгнення  </w:t>
      </w:r>
      <w:proofErr w:type="spellStart"/>
      <w:r w:rsidRPr="0060305F">
        <w:rPr>
          <w:sz w:val="24"/>
          <w:szCs w:val="24"/>
          <w:lang w:val="uk-UA"/>
        </w:rPr>
        <w:t>р</w:t>
      </w:r>
      <w:r>
        <w:rPr>
          <w:sz w:val="24"/>
          <w:szCs w:val="24"/>
          <w:lang w:val="uk-UA"/>
        </w:rPr>
        <w:t>ф</w:t>
      </w:r>
      <w:proofErr w:type="spellEnd"/>
      <w:r w:rsidRPr="0060305F">
        <w:rPr>
          <w:sz w:val="24"/>
          <w:szCs w:val="24"/>
          <w:lang w:val="uk-UA"/>
        </w:rPr>
        <w:t xml:space="preserve">  Чернігів  опинився  в  частковому  оперативному  оточенні,  зазнаючи  авіаційних  бомбардувань  та  артилерійських  обстрілів.  Проте  місто  героїчно  витримало  понад  місяць  блокади  і  не  дало  загарбникам  прорвати  оборону</w:t>
      </w:r>
      <w:r w:rsidR="00972074">
        <w:rPr>
          <w:noProof/>
          <w:sz w:val="24"/>
          <w:szCs w:val="24"/>
          <w:lang w:val="uk-UA" w:eastAsia="uk-UA"/>
        </w:rPr>
        <w:drawing>
          <wp:anchor distT="114300" distB="114300" distL="114300" distR="114300" simplePos="0" relativeHeight="251652608" behindDoc="0" locked="0" layoutInCell="1" allowOverlap="1" wp14:anchorId="5BD4A02B" wp14:editId="07116F96">
            <wp:simplePos x="0" y="0"/>
            <wp:positionH relativeFrom="column">
              <wp:posOffset>2531745</wp:posOffset>
            </wp:positionH>
            <wp:positionV relativeFrom="paragraph">
              <wp:posOffset>24765</wp:posOffset>
            </wp:positionV>
            <wp:extent cx="3794760" cy="1863090"/>
            <wp:effectExtent l="0" t="0" r="0" b="3810"/>
            <wp:wrapSquare wrapText="bothSides"/>
            <wp:docPr id="11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11">
                      <a:extLst>
                        <a:ext uri="{28A0092B-C50C-407E-A947-70E740481C1C}">
                          <a14:useLocalDpi xmlns:a14="http://schemas.microsoft.com/office/drawing/2010/main" val="0"/>
                        </a:ext>
                      </a:extLst>
                    </a:blip>
                    <a:srcRect l="30998" t="33952" r="27719" b="33005"/>
                    <a:stretch>
                      <a:fillRect/>
                    </a:stretch>
                  </pic:blipFill>
                  <pic:spPr bwMode="auto">
                    <a:xfrm>
                      <a:off x="0" y="0"/>
                      <a:ext cx="379476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uk-UA"/>
        </w:rPr>
        <w:t>.</w:t>
      </w:r>
    </w:p>
    <w:p w14:paraId="02C51B35" w14:textId="77777777" w:rsidR="008C581E" w:rsidRPr="001860CE" w:rsidRDefault="004D257F" w:rsidP="00BB7F90">
      <w:pPr>
        <w:spacing w:line="240" w:lineRule="auto"/>
        <w:ind w:left="0" w:firstLine="720"/>
        <w:jc w:val="both"/>
        <w:rPr>
          <w:sz w:val="24"/>
          <w:szCs w:val="24"/>
          <w:lang w:val="uk-UA"/>
        </w:rPr>
      </w:pPr>
      <w:r w:rsidRPr="001860CE">
        <w:rPr>
          <w:sz w:val="24"/>
          <w:szCs w:val="24"/>
          <w:lang w:val="uk-UA"/>
        </w:rPr>
        <w:t>За незламність та безперервний опір, 6 березня 2022 року Указом Президента України місту Чернігів присвоєно почесну відзнаку Місто-герой України.</w:t>
      </w:r>
    </w:p>
    <w:p w14:paraId="5EB17FCB"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Після активних бойових дій у лютому-квітні 2022 року на території Чернігівської міської територіальної громади сформувався новий підхід до пасажирських перевезень – зникли автобуси малої місткості, запрацювала абсолютно нова мережа міських маршрутів </w:t>
      </w:r>
      <w:r w:rsidRPr="001860CE">
        <w:rPr>
          <w:sz w:val="24"/>
          <w:szCs w:val="24"/>
          <w:lang w:val="uk-UA"/>
        </w:rPr>
        <w:lastRenderedPageBreak/>
        <w:t>загального користування, у всіх видах громадського транспорту запроваджено електронний квиток тощо.</w:t>
      </w:r>
      <w:r w:rsidR="00972074">
        <w:rPr>
          <w:noProof/>
          <w:sz w:val="24"/>
          <w:szCs w:val="24"/>
          <w:lang w:val="uk-UA" w:eastAsia="uk-UA"/>
        </w:rPr>
        <w:drawing>
          <wp:anchor distT="114300" distB="114300" distL="114300" distR="114300" simplePos="0" relativeHeight="251653632" behindDoc="0" locked="0" layoutInCell="1" allowOverlap="1" wp14:anchorId="42F2786D" wp14:editId="6B02CA82">
            <wp:simplePos x="0" y="0"/>
            <wp:positionH relativeFrom="column">
              <wp:posOffset>-114300</wp:posOffset>
            </wp:positionH>
            <wp:positionV relativeFrom="paragraph">
              <wp:posOffset>114300</wp:posOffset>
            </wp:positionV>
            <wp:extent cx="3276600" cy="2286000"/>
            <wp:effectExtent l="0" t="0" r="0" b="0"/>
            <wp:wrapSquare wrapText="bothSides"/>
            <wp:docPr id="116"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pic:cNvPicPr>
                      <a:picLocks noChangeAspect="1" noChangeArrowheads="1"/>
                    </pic:cNvPicPr>
                  </pic:nvPicPr>
                  <pic:blipFill>
                    <a:blip r:embed="rId12" cstate="print">
                      <a:extLst>
                        <a:ext uri="{28A0092B-C50C-407E-A947-70E740481C1C}">
                          <a14:useLocalDpi xmlns:a14="http://schemas.microsoft.com/office/drawing/2010/main" val="0"/>
                        </a:ext>
                      </a:extLst>
                    </a:blip>
                    <a:srcRect l="21594" t="16985" r="21262" b="12238"/>
                    <a:stretch>
                      <a:fillRect/>
                    </a:stretch>
                  </pic:blipFill>
                  <pic:spPr bwMode="auto">
                    <a:xfrm>
                      <a:off x="0" y="0"/>
                      <a:ext cx="3276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69C9" w14:textId="77777777" w:rsidR="008C581E" w:rsidRPr="001860CE" w:rsidRDefault="00972074" w:rsidP="00BB7F90">
      <w:pPr>
        <w:spacing w:line="240" w:lineRule="auto"/>
        <w:ind w:left="0" w:right="0" w:firstLine="720"/>
        <w:jc w:val="both"/>
        <w:rPr>
          <w:sz w:val="24"/>
          <w:szCs w:val="24"/>
          <w:lang w:val="uk-UA"/>
        </w:rPr>
      </w:pPr>
      <w:r>
        <w:rPr>
          <w:noProof/>
          <w:sz w:val="24"/>
          <w:szCs w:val="24"/>
          <w:lang w:val="uk-UA" w:eastAsia="uk-UA"/>
        </w:rPr>
        <w:drawing>
          <wp:anchor distT="114300" distB="114300" distL="114300" distR="114300" simplePos="0" relativeHeight="251654656" behindDoc="0" locked="0" layoutInCell="1" allowOverlap="1" wp14:anchorId="651FC00E" wp14:editId="0E17C968">
            <wp:simplePos x="0" y="0"/>
            <wp:positionH relativeFrom="column">
              <wp:posOffset>-114300</wp:posOffset>
            </wp:positionH>
            <wp:positionV relativeFrom="paragraph">
              <wp:posOffset>114300</wp:posOffset>
            </wp:positionV>
            <wp:extent cx="3076575" cy="1068705"/>
            <wp:effectExtent l="0" t="0" r="9525" b="0"/>
            <wp:wrapSquare wrapText="bothSides"/>
            <wp:docPr id="1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13">
                      <a:extLst>
                        <a:ext uri="{28A0092B-C50C-407E-A947-70E740481C1C}">
                          <a14:useLocalDpi xmlns:a14="http://schemas.microsoft.com/office/drawing/2010/main" val="0"/>
                        </a:ext>
                      </a:extLst>
                    </a:blip>
                    <a:srcRect l="19269" t="33333" r="52345" b="49245"/>
                    <a:stretch>
                      <a:fillRect/>
                    </a:stretch>
                  </pic:blipFill>
                  <pic:spPr bwMode="auto">
                    <a:xfrm>
                      <a:off x="0" y="0"/>
                      <a:ext cx="307657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57F" w:rsidRPr="001860CE">
        <w:rPr>
          <w:sz w:val="24"/>
          <w:szCs w:val="24"/>
          <w:lang w:val="uk-UA"/>
        </w:rPr>
        <w:t xml:space="preserve">Електротранспортні перевезення забезпечуються комунальним підприємством </w:t>
      </w:r>
      <w:r w:rsidR="00105BD2" w:rsidRPr="001860CE">
        <w:rPr>
          <w:sz w:val="24"/>
          <w:szCs w:val="24"/>
          <w:lang w:val="uk-UA"/>
        </w:rPr>
        <w:t>«</w:t>
      </w:r>
      <w:r w:rsidR="004D257F" w:rsidRPr="001860CE">
        <w:rPr>
          <w:sz w:val="24"/>
          <w:szCs w:val="24"/>
          <w:lang w:val="uk-UA"/>
        </w:rPr>
        <w:t>Чернігівське тролейбусне управління</w:t>
      </w:r>
      <w:r w:rsidR="00105BD2" w:rsidRPr="001860CE">
        <w:rPr>
          <w:sz w:val="24"/>
          <w:szCs w:val="24"/>
          <w:lang w:val="uk-UA"/>
        </w:rPr>
        <w:t>»</w:t>
      </w:r>
      <w:r w:rsidR="004D257F" w:rsidRPr="001860CE">
        <w:rPr>
          <w:sz w:val="24"/>
          <w:szCs w:val="24"/>
          <w:lang w:val="uk-UA"/>
        </w:rPr>
        <w:t>.</w:t>
      </w:r>
      <w:r>
        <w:rPr>
          <w:noProof/>
          <w:sz w:val="24"/>
          <w:szCs w:val="24"/>
          <w:lang w:val="uk-UA" w:eastAsia="uk-UA"/>
        </w:rPr>
        <w:drawing>
          <wp:anchor distT="114300" distB="114300" distL="114300" distR="114300" simplePos="0" relativeHeight="251655680" behindDoc="0" locked="0" layoutInCell="1" allowOverlap="1" wp14:anchorId="419658F9" wp14:editId="3FE01928">
            <wp:simplePos x="0" y="0"/>
            <wp:positionH relativeFrom="column">
              <wp:posOffset>-114300</wp:posOffset>
            </wp:positionH>
            <wp:positionV relativeFrom="paragraph">
              <wp:posOffset>908050</wp:posOffset>
            </wp:positionV>
            <wp:extent cx="3075940" cy="1122045"/>
            <wp:effectExtent l="0" t="0" r="0" b="1905"/>
            <wp:wrapSquare wrapText="bothSides"/>
            <wp:docPr id="114"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13">
                      <a:extLst>
                        <a:ext uri="{28A0092B-C50C-407E-A947-70E740481C1C}">
                          <a14:useLocalDpi xmlns:a14="http://schemas.microsoft.com/office/drawing/2010/main" val="0"/>
                        </a:ext>
                      </a:extLst>
                    </a:blip>
                    <a:srcRect l="49570" t="33333" r="23415" b="49245"/>
                    <a:stretch>
                      <a:fillRect/>
                    </a:stretch>
                  </pic:blipFill>
                  <pic:spPr bwMode="auto">
                    <a:xfrm>
                      <a:off x="0" y="0"/>
                      <a:ext cx="3075940"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7291A"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Щоденно на маршрути, в середньому, виходить 52 одиниці рухомого складу електротранспорту. </w:t>
      </w:r>
      <w:r w:rsidR="00972074">
        <w:rPr>
          <w:noProof/>
          <w:sz w:val="24"/>
          <w:szCs w:val="24"/>
          <w:lang w:val="uk-UA" w:eastAsia="uk-UA"/>
        </w:rPr>
        <w:drawing>
          <wp:inline distT="0" distB="0" distL="0" distR="0" wp14:anchorId="1331DF10" wp14:editId="7B471FE2">
            <wp:extent cx="5677535" cy="1837055"/>
            <wp:effectExtent l="0" t="0" r="0" b="0"/>
            <wp:docPr id="1" name="image11.png" descr="Діаграма відповідей у Формах. Назва запитання: 15.      Чи зручно Вашій дитині  добиратись до закладу освіти, у якому вона навчається? . Кількість відповідей: 4 76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15.      Чи зручно Вашій дитині  добиратись до закладу освіти, у якому вона навчається? . Кількість відповідей: 4 760 відповідей."/>
                    <pic:cNvPicPr>
                      <a:picLocks noChangeAspect="1" noChangeArrowheads="1"/>
                    </pic:cNvPicPr>
                  </pic:nvPicPr>
                  <pic:blipFill>
                    <a:blip r:embed="rId14" cstate="print">
                      <a:extLst>
                        <a:ext uri="{28A0092B-C50C-407E-A947-70E740481C1C}">
                          <a14:useLocalDpi xmlns:a14="http://schemas.microsoft.com/office/drawing/2010/main" val="0"/>
                        </a:ext>
                      </a:extLst>
                    </a:blip>
                    <a:srcRect l="2657" t="20763" r="5647" b="8759"/>
                    <a:stretch>
                      <a:fillRect/>
                    </a:stretch>
                  </pic:blipFill>
                  <pic:spPr bwMode="auto">
                    <a:xfrm>
                      <a:off x="0" y="0"/>
                      <a:ext cx="5677535" cy="1837055"/>
                    </a:xfrm>
                    <a:prstGeom prst="rect">
                      <a:avLst/>
                    </a:prstGeom>
                    <a:noFill/>
                    <a:ln>
                      <a:noFill/>
                    </a:ln>
                  </pic:spPr>
                </pic:pic>
              </a:graphicData>
            </a:graphic>
          </wp:inline>
        </w:drawing>
      </w:r>
    </w:p>
    <w:p w14:paraId="0FA07F33" w14:textId="77777777" w:rsidR="008C581E" w:rsidRPr="001860CE" w:rsidRDefault="004D257F" w:rsidP="00BB7F90">
      <w:pPr>
        <w:spacing w:line="240" w:lineRule="auto"/>
        <w:ind w:left="0" w:right="143" w:firstLine="720"/>
        <w:rPr>
          <w:b/>
          <w:bCs/>
          <w:iCs/>
          <w:sz w:val="24"/>
          <w:szCs w:val="24"/>
          <w:lang w:val="uk-UA"/>
        </w:rPr>
      </w:pPr>
      <w:r w:rsidRPr="001860CE">
        <w:rPr>
          <w:b/>
          <w:bCs/>
          <w:iCs/>
          <w:sz w:val="24"/>
          <w:szCs w:val="24"/>
          <w:lang w:val="uk-UA"/>
        </w:rPr>
        <w:t>Діаграма 1</w:t>
      </w:r>
      <w:r w:rsidR="004A5FE5" w:rsidRPr="001860CE">
        <w:rPr>
          <w:b/>
          <w:bCs/>
          <w:iCs/>
          <w:sz w:val="24"/>
          <w:szCs w:val="24"/>
          <w:lang w:val="uk-UA"/>
        </w:rPr>
        <w:t>. Результати опитування батьків учні</w:t>
      </w:r>
      <w:r w:rsidR="00B5126E">
        <w:rPr>
          <w:b/>
          <w:bCs/>
          <w:iCs/>
          <w:sz w:val="24"/>
          <w:szCs w:val="24"/>
          <w:lang w:val="uk-UA"/>
        </w:rPr>
        <w:t>в</w:t>
      </w:r>
      <w:r w:rsidR="004A5FE5" w:rsidRPr="001860CE">
        <w:rPr>
          <w:b/>
          <w:bCs/>
          <w:iCs/>
          <w:sz w:val="24"/>
          <w:szCs w:val="24"/>
          <w:lang w:val="uk-UA"/>
        </w:rPr>
        <w:t xml:space="preserve"> щодо зручності </w:t>
      </w:r>
      <w:proofErr w:type="spellStart"/>
      <w:r w:rsidR="00B5126E">
        <w:rPr>
          <w:b/>
          <w:bCs/>
          <w:iCs/>
          <w:sz w:val="24"/>
          <w:szCs w:val="24"/>
          <w:lang w:val="uk-UA"/>
        </w:rPr>
        <w:t>доїзду</w:t>
      </w:r>
      <w:proofErr w:type="spellEnd"/>
      <w:r w:rsidR="004A5FE5" w:rsidRPr="001860CE">
        <w:rPr>
          <w:b/>
          <w:bCs/>
          <w:iCs/>
          <w:sz w:val="24"/>
          <w:szCs w:val="24"/>
          <w:lang w:val="uk-UA"/>
        </w:rPr>
        <w:t xml:space="preserve"> до закладів освіти</w:t>
      </w:r>
    </w:p>
    <w:p w14:paraId="1B3C7636" w14:textId="77777777" w:rsidR="00D06F78" w:rsidRPr="001860CE" w:rsidRDefault="0079211F" w:rsidP="00BB7F90">
      <w:pPr>
        <w:spacing w:line="240" w:lineRule="auto"/>
        <w:ind w:left="0" w:right="143" w:firstLine="720"/>
        <w:jc w:val="both"/>
        <w:rPr>
          <w:color w:val="000000"/>
          <w:sz w:val="24"/>
          <w:szCs w:val="24"/>
          <w:lang w:val="uk-UA"/>
        </w:rPr>
      </w:pPr>
      <w:r w:rsidRPr="001860CE">
        <w:rPr>
          <w:sz w:val="24"/>
          <w:szCs w:val="24"/>
          <w:lang w:val="uk-UA"/>
        </w:rPr>
        <w:t>Батьки учнів</w:t>
      </w:r>
      <w:r w:rsidR="00D95B76" w:rsidRPr="001860CE">
        <w:rPr>
          <w:sz w:val="24"/>
          <w:szCs w:val="24"/>
          <w:lang w:val="uk-UA"/>
        </w:rPr>
        <w:t>/учениць</w:t>
      </w:r>
      <w:r w:rsidRPr="001860CE">
        <w:rPr>
          <w:sz w:val="24"/>
          <w:szCs w:val="24"/>
          <w:lang w:val="uk-UA"/>
        </w:rPr>
        <w:t xml:space="preserve"> досить </w:t>
      </w:r>
      <w:r w:rsidR="002C1F9D" w:rsidRPr="001860CE">
        <w:rPr>
          <w:sz w:val="24"/>
          <w:szCs w:val="24"/>
          <w:lang w:val="uk-UA"/>
        </w:rPr>
        <w:t xml:space="preserve">позитивно оцінюють якість організації пасажирських перевезень, зокрема майже 90% </w:t>
      </w:r>
      <w:r w:rsidRPr="001860CE">
        <w:rPr>
          <w:sz w:val="24"/>
          <w:szCs w:val="24"/>
          <w:lang w:val="uk-UA"/>
        </w:rPr>
        <w:t>респондентів</w:t>
      </w:r>
      <w:r w:rsidR="002C1F9D" w:rsidRPr="001860CE">
        <w:rPr>
          <w:sz w:val="24"/>
          <w:szCs w:val="24"/>
          <w:lang w:val="uk-UA"/>
        </w:rPr>
        <w:t xml:space="preserve"> відповіли, що їх дітям зручно добиратися до закладу освіти. </w:t>
      </w:r>
      <w:r w:rsidR="00254E5E" w:rsidRPr="001860CE">
        <w:rPr>
          <w:sz w:val="24"/>
          <w:szCs w:val="24"/>
          <w:lang w:val="uk-UA"/>
        </w:rPr>
        <w:t>Тут особливо треба, враховувати той факт, що до складу Чернігівської міської територіальної громади входить лише 1 населений пункт, тож проблеми незадоволеності територіальної доступності закладів освіти громади та незручності довезені дітей до закладів освіти майже відсутні. Про що свідчать і результати проведеного опитування.</w:t>
      </w:r>
      <w:r w:rsidR="00105BD2" w:rsidRPr="001860CE">
        <w:rPr>
          <w:sz w:val="24"/>
          <w:szCs w:val="24"/>
          <w:lang w:val="uk-UA"/>
        </w:rPr>
        <w:t xml:space="preserve"> </w:t>
      </w:r>
      <w:r w:rsidR="00254E5E" w:rsidRPr="001860CE">
        <w:rPr>
          <w:sz w:val="24"/>
          <w:szCs w:val="24"/>
          <w:lang w:val="uk-UA"/>
        </w:rPr>
        <w:t>Проте 10% респондентів, які висловили невдоволення рівнем зручності добирання до закладів освіти скоріш за все є мешканцями віддалених районів громади. Тож,</w:t>
      </w:r>
      <w:r w:rsidR="00D06F78" w:rsidRPr="001860CE">
        <w:rPr>
          <w:sz w:val="24"/>
          <w:szCs w:val="24"/>
          <w:lang w:val="uk-UA"/>
        </w:rPr>
        <w:t xml:space="preserve"> на майбутнє при </w:t>
      </w:r>
      <w:r w:rsidR="00254E5E" w:rsidRPr="001860CE">
        <w:rPr>
          <w:sz w:val="24"/>
          <w:szCs w:val="24"/>
          <w:lang w:val="uk-UA"/>
        </w:rPr>
        <w:t xml:space="preserve">розробці загальної стратегії розвитку громади </w:t>
      </w:r>
      <w:r w:rsidR="00D06F78" w:rsidRPr="001860CE">
        <w:rPr>
          <w:sz w:val="24"/>
          <w:szCs w:val="24"/>
          <w:lang w:val="uk-UA"/>
        </w:rPr>
        <w:t xml:space="preserve">можливо доцільно було б </w:t>
      </w:r>
      <w:r w:rsidR="00254E5E" w:rsidRPr="001860CE">
        <w:rPr>
          <w:sz w:val="24"/>
          <w:szCs w:val="24"/>
          <w:lang w:val="uk-UA"/>
        </w:rPr>
        <w:t xml:space="preserve">провести додаткове опитування </w:t>
      </w:r>
      <w:r w:rsidR="00D06F78" w:rsidRPr="001860CE">
        <w:rPr>
          <w:sz w:val="24"/>
          <w:szCs w:val="24"/>
          <w:lang w:val="uk-UA"/>
        </w:rPr>
        <w:t>жителів віддалених районів.</w:t>
      </w:r>
      <w:r w:rsidR="00D06F78" w:rsidRPr="001860CE">
        <w:rPr>
          <w:color w:val="000000"/>
          <w:sz w:val="24"/>
          <w:szCs w:val="24"/>
          <w:lang w:val="uk-UA"/>
        </w:rPr>
        <w:t xml:space="preserve"> </w:t>
      </w:r>
    </w:p>
    <w:p w14:paraId="798FAF4F" w14:textId="77777777" w:rsidR="00254E5E" w:rsidRPr="001860CE" w:rsidRDefault="00D06F78" w:rsidP="00BB7F90">
      <w:pPr>
        <w:spacing w:line="240" w:lineRule="auto"/>
        <w:ind w:left="0" w:right="143" w:firstLine="720"/>
        <w:jc w:val="both"/>
        <w:rPr>
          <w:sz w:val="24"/>
          <w:szCs w:val="24"/>
          <w:lang w:val="uk-UA"/>
        </w:rPr>
      </w:pPr>
      <w:r w:rsidRPr="001860CE">
        <w:rPr>
          <w:sz w:val="24"/>
          <w:szCs w:val="24"/>
          <w:lang w:val="uk-UA"/>
        </w:rPr>
        <w:t xml:space="preserve">Враховуючи вищевикладене, </w:t>
      </w:r>
      <w:r w:rsidR="00AA76D3" w:rsidRPr="001860CE">
        <w:rPr>
          <w:sz w:val="24"/>
          <w:szCs w:val="24"/>
          <w:lang w:val="uk-UA"/>
        </w:rPr>
        <w:t>і то</w:t>
      </w:r>
      <w:r w:rsidR="00051A91" w:rsidRPr="001860CE">
        <w:rPr>
          <w:sz w:val="24"/>
          <w:szCs w:val="24"/>
          <w:lang w:val="uk-UA"/>
        </w:rPr>
        <w:t>й факт, що Чернігівська область</w:t>
      </w:r>
      <w:r w:rsidR="00AA76D3" w:rsidRPr="001860CE">
        <w:rPr>
          <w:sz w:val="24"/>
          <w:szCs w:val="24"/>
          <w:lang w:val="uk-UA"/>
        </w:rPr>
        <w:t xml:space="preserve"> розташована на півночі України та відіграє певну стратегічну роль у забезпеченні безпеки та стабільності країни, </w:t>
      </w:r>
      <w:r w:rsidRPr="001860CE">
        <w:rPr>
          <w:sz w:val="24"/>
          <w:szCs w:val="24"/>
          <w:lang w:val="uk-UA"/>
        </w:rPr>
        <w:t xml:space="preserve">найбільший негативний вплив на </w:t>
      </w:r>
      <w:r w:rsidR="00254E5E" w:rsidRPr="001860CE">
        <w:rPr>
          <w:sz w:val="24"/>
          <w:szCs w:val="24"/>
          <w:lang w:val="uk-UA"/>
        </w:rPr>
        <w:t>ефективне функціонування освітньої мережі в громаді</w:t>
      </w:r>
      <w:r w:rsidRPr="001860CE">
        <w:rPr>
          <w:sz w:val="24"/>
          <w:szCs w:val="24"/>
          <w:lang w:val="uk-UA"/>
        </w:rPr>
        <w:t xml:space="preserve"> може чинити саме фактор посилення воєнних дій з півночі. </w:t>
      </w:r>
      <w:r w:rsidR="00AA76D3" w:rsidRPr="001860CE">
        <w:rPr>
          <w:sz w:val="24"/>
          <w:szCs w:val="24"/>
          <w:lang w:val="uk-UA"/>
        </w:rPr>
        <w:t>Тож, найбільш актуальною проблемою залишається військова загроза з боку сусідніх держав.</w:t>
      </w:r>
      <w:r w:rsidR="00254E5E" w:rsidRPr="001860CE">
        <w:rPr>
          <w:sz w:val="24"/>
          <w:szCs w:val="24"/>
          <w:lang w:val="uk-UA"/>
        </w:rPr>
        <w:t xml:space="preserve"> </w:t>
      </w:r>
    </w:p>
    <w:p w14:paraId="184564A9" w14:textId="77777777" w:rsidR="008C581E" w:rsidRPr="001860CE" w:rsidRDefault="002C1F9D" w:rsidP="00BB7F90">
      <w:pPr>
        <w:spacing w:line="240" w:lineRule="auto"/>
        <w:ind w:left="0" w:right="143" w:firstLine="720"/>
        <w:jc w:val="both"/>
        <w:rPr>
          <w:sz w:val="24"/>
          <w:szCs w:val="24"/>
          <w:lang w:val="uk-UA"/>
        </w:rPr>
      </w:pPr>
      <w:r w:rsidRPr="001860CE">
        <w:rPr>
          <w:sz w:val="24"/>
          <w:szCs w:val="24"/>
          <w:lang w:val="uk-UA"/>
        </w:rPr>
        <w:br w:type="page"/>
      </w:r>
      <w:r w:rsidR="004D257F" w:rsidRPr="001860CE">
        <w:rPr>
          <w:b/>
          <w:sz w:val="24"/>
          <w:szCs w:val="24"/>
          <w:lang w:val="uk-UA"/>
        </w:rPr>
        <w:lastRenderedPageBreak/>
        <w:t xml:space="preserve">2.2 Населення </w:t>
      </w:r>
      <w:r w:rsidR="00C21243" w:rsidRPr="001860CE">
        <w:rPr>
          <w:b/>
          <w:sz w:val="24"/>
          <w:szCs w:val="24"/>
          <w:lang w:val="uk-UA"/>
        </w:rPr>
        <w:t>Чернігівської</w:t>
      </w:r>
      <w:r w:rsidR="006B7A87">
        <w:rPr>
          <w:b/>
          <w:sz w:val="24"/>
          <w:szCs w:val="24"/>
          <w:lang w:val="uk-UA"/>
        </w:rPr>
        <w:t xml:space="preserve"> </w:t>
      </w:r>
      <w:r w:rsidR="006B7A87" w:rsidRPr="001860CE">
        <w:rPr>
          <w:b/>
          <w:sz w:val="24"/>
          <w:szCs w:val="24"/>
          <w:lang w:val="uk-UA"/>
        </w:rPr>
        <w:t>міської</w:t>
      </w:r>
      <w:r w:rsidR="00C21243" w:rsidRPr="001860CE">
        <w:rPr>
          <w:b/>
          <w:sz w:val="24"/>
          <w:szCs w:val="24"/>
          <w:lang w:val="uk-UA"/>
        </w:rPr>
        <w:t xml:space="preserve"> територіальної громади</w:t>
      </w:r>
    </w:p>
    <w:p w14:paraId="39335DB8" w14:textId="77777777" w:rsidR="00FC0D33" w:rsidRDefault="0046528F" w:rsidP="00BB7F90">
      <w:pPr>
        <w:spacing w:line="240" w:lineRule="auto"/>
        <w:ind w:left="0" w:right="143" w:firstLine="720"/>
        <w:jc w:val="both"/>
        <w:rPr>
          <w:sz w:val="24"/>
          <w:szCs w:val="24"/>
          <w:lang w:val="uk-UA"/>
        </w:rPr>
      </w:pPr>
      <w:r>
        <w:rPr>
          <w:noProof/>
          <w:sz w:val="24"/>
          <w:szCs w:val="24"/>
          <w:lang w:val="uk-UA" w:eastAsia="uk-UA"/>
        </w:rPr>
        <w:drawing>
          <wp:anchor distT="114300" distB="114300" distL="114300" distR="114300" simplePos="0" relativeHeight="251656704" behindDoc="0" locked="0" layoutInCell="1" allowOverlap="1" wp14:anchorId="729F0E58" wp14:editId="5AF63FE0">
            <wp:simplePos x="0" y="0"/>
            <wp:positionH relativeFrom="column">
              <wp:posOffset>-104775</wp:posOffset>
            </wp:positionH>
            <wp:positionV relativeFrom="paragraph">
              <wp:posOffset>124460</wp:posOffset>
            </wp:positionV>
            <wp:extent cx="3796030" cy="1229360"/>
            <wp:effectExtent l="0" t="0" r="0" b="8890"/>
            <wp:wrapSquare wrapText="bothSides"/>
            <wp:docPr id="11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15" cstate="print">
                      <a:extLst>
                        <a:ext uri="{28A0092B-C50C-407E-A947-70E740481C1C}">
                          <a14:useLocalDpi xmlns:a14="http://schemas.microsoft.com/office/drawing/2010/main" val="0"/>
                        </a:ext>
                      </a:extLst>
                    </a:blip>
                    <a:srcRect l="19821" t="33060" r="18925" b="31441"/>
                    <a:stretch>
                      <a:fillRect/>
                    </a:stretch>
                  </pic:blipFill>
                  <pic:spPr bwMode="auto">
                    <a:xfrm>
                      <a:off x="0" y="0"/>
                      <a:ext cx="379603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F29C6"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До складу Чернігівської міської територіальної громади входить один населений пункт – місто Чернігів. </w:t>
      </w:r>
    </w:p>
    <w:p w14:paraId="2F1240CF" w14:textId="41DFD502" w:rsidR="00C123EC" w:rsidRPr="001860CE" w:rsidRDefault="008E0680" w:rsidP="00BB7F90">
      <w:pPr>
        <w:spacing w:line="240" w:lineRule="auto"/>
        <w:ind w:left="0" w:right="143" w:firstLine="720"/>
        <w:jc w:val="both"/>
        <w:rPr>
          <w:sz w:val="24"/>
          <w:szCs w:val="24"/>
          <w:lang w:val="uk-UA"/>
        </w:rPr>
      </w:pPr>
      <w:r>
        <w:rPr>
          <w:noProof/>
          <w:sz w:val="24"/>
          <w:szCs w:val="24"/>
          <w:lang w:val="uk-UA" w:eastAsia="uk-UA"/>
        </w:rPr>
        <w:drawing>
          <wp:anchor distT="0" distB="0" distL="114300" distR="114300" simplePos="0" relativeHeight="251668992" behindDoc="1" locked="0" layoutInCell="1" allowOverlap="1" wp14:anchorId="33FD6298" wp14:editId="42FB7F79">
            <wp:simplePos x="0" y="0"/>
            <wp:positionH relativeFrom="margin">
              <wp:align>right</wp:align>
            </wp:positionH>
            <wp:positionV relativeFrom="paragraph">
              <wp:posOffset>259715</wp:posOffset>
            </wp:positionV>
            <wp:extent cx="5852160" cy="2131060"/>
            <wp:effectExtent l="0" t="0" r="0" b="2540"/>
            <wp:wrapTight wrapText="bothSides">
              <wp:wrapPolygon edited="0">
                <wp:start x="0" y="0"/>
                <wp:lineTo x="0" y="21433"/>
                <wp:lineTo x="21516" y="21433"/>
                <wp:lineTo x="21516" y="0"/>
                <wp:lineTo x="0" y="0"/>
              </wp:wrapPolygon>
            </wp:wrapTight>
            <wp:docPr id="2"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6">
                      <a:extLst>
                        <a:ext uri="{28A0092B-C50C-407E-A947-70E740481C1C}">
                          <a14:useLocalDpi xmlns:a14="http://schemas.microsoft.com/office/drawing/2010/main" val="0"/>
                        </a:ext>
                      </a:extLst>
                    </a:blip>
                    <a:srcRect l="17734" t="32359" r="16095" b="24933"/>
                    <a:stretch>
                      <a:fillRect/>
                    </a:stretch>
                  </pic:blipFill>
                  <pic:spPr bwMode="auto">
                    <a:xfrm>
                      <a:off x="0" y="0"/>
                      <a:ext cx="5852160"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D21A9" w14:textId="7C897F26" w:rsidR="008C581E" w:rsidRDefault="000F5FAA" w:rsidP="0046528F">
      <w:pPr>
        <w:spacing w:line="240" w:lineRule="auto"/>
        <w:ind w:left="0" w:right="143" w:firstLine="720"/>
        <w:jc w:val="both"/>
        <w:rPr>
          <w:b/>
          <w:bCs/>
          <w:iCs/>
          <w:sz w:val="24"/>
          <w:szCs w:val="24"/>
          <w:lang w:val="uk-UA"/>
        </w:rPr>
      </w:pPr>
      <w:r w:rsidRPr="001860CE">
        <w:rPr>
          <w:b/>
          <w:bCs/>
          <w:iCs/>
          <w:sz w:val="24"/>
          <w:szCs w:val="24"/>
          <w:lang w:val="uk-UA"/>
        </w:rPr>
        <w:t xml:space="preserve">Діаграма 2. Чисельність наявного та зареєстрованого населення </w:t>
      </w:r>
      <w:r w:rsidR="004C7C02" w:rsidRPr="001860CE">
        <w:rPr>
          <w:b/>
          <w:bCs/>
          <w:iCs/>
          <w:sz w:val="24"/>
          <w:szCs w:val="24"/>
          <w:lang w:val="uk-UA"/>
        </w:rPr>
        <w:t>Чернігівської МТГ</w:t>
      </w:r>
      <w:r w:rsidRPr="001860CE">
        <w:rPr>
          <w:b/>
          <w:bCs/>
          <w:iCs/>
          <w:sz w:val="24"/>
          <w:szCs w:val="24"/>
          <w:lang w:val="uk-UA"/>
        </w:rPr>
        <w:t>, тис.</w:t>
      </w:r>
      <w:r w:rsidR="00A8358E" w:rsidRPr="001860CE">
        <w:rPr>
          <w:b/>
          <w:bCs/>
          <w:iCs/>
          <w:sz w:val="24"/>
          <w:szCs w:val="24"/>
          <w:lang w:val="uk-UA"/>
        </w:rPr>
        <w:t xml:space="preserve"> </w:t>
      </w:r>
      <w:r w:rsidRPr="001860CE">
        <w:rPr>
          <w:b/>
          <w:bCs/>
          <w:iCs/>
          <w:sz w:val="24"/>
          <w:szCs w:val="24"/>
          <w:lang w:val="uk-UA"/>
        </w:rPr>
        <w:t>о</w:t>
      </w:r>
      <w:r w:rsidR="00C123EC" w:rsidRPr="001860CE">
        <w:rPr>
          <w:b/>
          <w:bCs/>
          <w:iCs/>
          <w:sz w:val="24"/>
          <w:szCs w:val="24"/>
          <w:lang w:val="uk-UA"/>
        </w:rPr>
        <w:t>сіб</w:t>
      </w:r>
    </w:p>
    <w:p w14:paraId="2C1146C8" w14:textId="77777777" w:rsidR="0046528F" w:rsidRPr="001860CE" w:rsidRDefault="0046528F" w:rsidP="0046528F">
      <w:pPr>
        <w:spacing w:line="240" w:lineRule="auto"/>
        <w:ind w:left="0" w:right="143" w:firstLine="720"/>
        <w:jc w:val="both"/>
        <w:rPr>
          <w:sz w:val="24"/>
          <w:szCs w:val="24"/>
          <w:lang w:val="uk-UA"/>
        </w:rPr>
      </w:pPr>
    </w:p>
    <w:p w14:paraId="2DD54032" w14:textId="77777777" w:rsidR="008C581E" w:rsidRDefault="0046528F" w:rsidP="00BB7F90">
      <w:pPr>
        <w:spacing w:line="240" w:lineRule="auto"/>
        <w:ind w:left="0" w:right="143" w:firstLine="720"/>
        <w:jc w:val="both"/>
        <w:rPr>
          <w:sz w:val="24"/>
          <w:szCs w:val="24"/>
          <w:lang w:val="uk-UA"/>
        </w:rPr>
      </w:pPr>
      <w:r w:rsidRPr="001860CE">
        <w:rPr>
          <w:sz w:val="24"/>
          <w:szCs w:val="24"/>
          <w:lang w:val="uk-UA"/>
        </w:rPr>
        <w:t xml:space="preserve">Наявне населення міста станом на 01.01.2022 складало 282,7 тис. осіб, що становило близько 45% міського населення області </w:t>
      </w:r>
      <w:r w:rsidR="00C123EC" w:rsidRPr="001860CE">
        <w:rPr>
          <w:sz w:val="24"/>
          <w:szCs w:val="24"/>
          <w:lang w:val="uk-UA"/>
        </w:rPr>
        <w:t xml:space="preserve">А вже станом на 01.01.2024, згідно з реєстром територіальної громади, чисельність осіб, зареєстрованих у місті Чернігові, становила 275,103 тисяч осіб, або ж на 2.7% менша, ніж відповідно до офіційних статистичних даних станом на 01.01.2022. </w:t>
      </w:r>
      <w:r w:rsidR="00FA26FD" w:rsidRPr="001860CE">
        <w:rPr>
          <w:sz w:val="24"/>
          <w:szCs w:val="24"/>
          <w:lang w:val="uk-UA"/>
        </w:rPr>
        <w:t>Це свідчить, про досить низький рівень міграції мешканців громади, незважаючи на географічне розташування громади.</w:t>
      </w:r>
      <w:r w:rsidR="00105BD2" w:rsidRPr="001860CE">
        <w:rPr>
          <w:sz w:val="24"/>
          <w:szCs w:val="24"/>
          <w:lang w:val="uk-UA"/>
        </w:rPr>
        <w:t xml:space="preserve"> </w:t>
      </w:r>
    </w:p>
    <w:p w14:paraId="690C9A53" w14:textId="77777777" w:rsidR="005921C3" w:rsidRPr="001860CE" w:rsidRDefault="005921C3" w:rsidP="00BB7F90">
      <w:pPr>
        <w:spacing w:line="240" w:lineRule="auto"/>
        <w:ind w:left="0" w:right="143" w:firstLine="720"/>
        <w:jc w:val="both"/>
        <w:rPr>
          <w:sz w:val="24"/>
          <w:szCs w:val="24"/>
          <w:lang w:val="uk-UA"/>
        </w:rPr>
      </w:pPr>
    </w:p>
    <w:p w14:paraId="23894C07" w14:textId="77777777" w:rsidR="00476E58" w:rsidRPr="001860CE" w:rsidRDefault="00476E58" w:rsidP="00BB7F90">
      <w:pPr>
        <w:spacing w:line="240" w:lineRule="auto"/>
        <w:ind w:left="0" w:right="143" w:firstLine="720"/>
        <w:rPr>
          <w:sz w:val="24"/>
          <w:szCs w:val="24"/>
          <w:lang w:val="uk-UA"/>
        </w:rPr>
      </w:pPr>
      <w:r w:rsidRPr="001860CE">
        <w:rPr>
          <w:b/>
          <w:bCs/>
          <w:sz w:val="24"/>
          <w:szCs w:val="24"/>
          <w:lang w:val="uk-UA"/>
        </w:rPr>
        <w:t xml:space="preserve">Таблиця 1. Динаміка основних показників відтворення населення </w:t>
      </w:r>
      <w:r w:rsidR="004C7C02" w:rsidRPr="001860CE">
        <w:rPr>
          <w:b/>
          <w:bCs/>
          <w:sz w:val="24"/>
          <w:szCs w:val="24"/>
          <w:lang w:val="uk-UA"/>
        </w:rPr>
        <w:t>Чернігівської МТГ</w:t>
      </w:r>
      <w:r w:rsidRPr="001860CE">
        <w:rPr>
          <w:b/>
          <w:bCs/>
          <w:sz w:val="24"/>
          <w:szCs w:val="24"/>
          <w:lang w:val="uk-UA"/>
        </w:rPr>
        <w:t>, осіб</w:t>
      </w:r>
    </w:p>
    <w:p w14:paraId="65367545" w14:textId="77777777" w:rsidR="008C581E" w:rsidRPr="001860CE" w:rsidRDefault="00972074" w:rsidP="0046528F">
      <w:pPr>
        <w:spacing w:line="240" w:lineRule="auto"/>
        <w:ind w:left="0" w:right="143"/>
        <w:jc w:val="both"/>
        <w:rPr>
          <w:sz w:val="24"/>
          <w:szCs w:val="24"/>
          <w:lang w:val="uk-UA"/>
        </w:rPr>
      </w:pPr>
      <w:r>
        <w:rPr>
          <w:noProof/>
          <w:sz w:val="24"/>
          <w:szCs w:val="24"/>
          <w:lang w:val="uk-UA" w:eastAsia="uk-UA"/>
        </w:rPr>
        <w:drawing>
          <wp:inline distT="0" distB="0" distL="0" distR="0" wp14:anchorId="434F1351" wp14:editId="4BA4F1D4">
            <wp:extent cx="5908040" cy="2313940"/>
            <wp:effectExtent l="0" t="0" r="0" b="0"/>
            <wp:docPr id="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7">
                      <a:extLst>
                        <a:ext uri="{28A0092B-C50C-407E-A947-70E740481C1C}">
                          <a14:useLocalDpi xmlns:a14="http://schemas.microsoft.com/office/drawing/2010/main" val="0"/>
                        </a:ext>
                      </a:extLst>
                    </a:blip>
                    <a:srcRect l="17436" t="37479" r="13560" b="14323"/>
                    <a:stretch>
                      <a:fillRect/>
                    </a:stretch>
                  </pic:blipFill>
                  <pic:spPr bwMode="auto">
                    <a:xfrm>
                      <a:off x="0" y="0"/>
                      <a:ext cx="5908040" cy="2313940"/>
                    </a:xfrm>
                    <a:prstGeom prst="rect">
                      <a:avLst/>
                    </a:prstGeom>
                    <a:noFill/>
                    <a:ln>
                      <a:noFill/>
                    </a:ln>
                  </pic:spPr>
                </pic:pic>
              </a:graphicData>
            </a:graphic>
          </wp:inline>
        </w:drawing>
      </w:r>
    </w:p>
    <w:p w14:paraId="753DB1E7" w14:textId="77777777" w:rsidR="00FA26FD" w:rsidRPr="001860CE" w:rsidRDefault="00FD06BE" w:rsidP="00BB7F90">
      <w:pPr>
        <w:spacing w:line="240" w:lineRule="auto"/>
        <w:ind w:left="0" w:right="143" w:firstLine="720"/>
        <w:jc w:val="both"/>
        <w:rPr>
          <w:sz w:val="24"/>
          <w:szCs w:val="24"/>
          <w:lang w:val="uk-UA"/>
        </w:rPr>
      </w:pPr>
      <w:r w:rsidRPr="001860CE">
        <w:rPr>
          <w:sz w:val="24"/>
          <w:szCs w:val="24"/>
          <w:lang w:val="uk-UA"/>
        </w:rPr>
        <w:t>Як і в цілому по країні та по Чернігівській області, в Чернігівській МТГ так само зберігаються негативні тенденції в демографічній ситуації. Так за попередніми даними, станом на 1 січня 2023 року зниження природного приросту</w:t>
      </w:r>
      <w:r w:rsidR="00051A91" w:rsidRPr="001860CE">
        <w:rPr>
          <w:sz w:val="24"/>
          <w:szCs w:val="24"/>
          <w:lang w:val="uk-UA"/>
        </w:rPr>
        <w:t xml:space="preserve"> </w:t>
      </w:r>
      <w:r w:rsidRPr="001860CE">
        <w:rPr>
          <w:sz w:val="24"/>
          <w:szCs w:val="24"/>
          <w:lang w:val="uk-UA"/>
        </w:rPr>
        <w:t xml:space="preserve">(скорочення) населення становитиме - 2467 (близько 1 %) від загальної кількості мешканців громади. Проте, не дивлячись на загальне скорочення чисельності мешканців громади, яке відбувається через природні фактори, в громаді втримується баланс між різними віковими категоріями, </w:t>
      </w:r>
      <w:r w:rsidRPr="001860CE">
        <w:rPr>
          <w:sz w:val="24"/>
          <w:szCs w:val="24"/>
          <w:lang w:val="uk-UA"/>
        </w:rPr>
        <w:lastRenderedPageBreak/>
        <w:t>кращий, ніж у області в цілому. Також позитивне сальдо має міграційний приріст – 127 осіб.</w:t>
      </w:r>
    </w:p>
    <w:p w14:paraId="5ADEE2F4" w14:textId="77777777" w:rsidR="008C581E" w:rsidRPr="001860CE" w:rsidRDefault="004D257F" w:rsidP="00BB7F90">
      <w:pPr>
        <w:spacing w:line="240" w:lineRule="auto"/>
        <w:ind w:left="0" w:right="285" w:firstLine="720"/>
        <w:jc w:val="both"/>
        <w:rPr>
          <w:sz w:val="24"/>
          <w:szCs w:val="24"/>
          <w:lang w:val="uk-UA"/>
        </w:rPr>
      </w:pPr>
      <w:r w:rsidRPr="001860CE">
        <w:rPr>
          <w:sz w:val="24"/>
          <w:szCs w:val="24"/>
          <w:lang w:val="uk-UA"/>
        </w:rPr>
        <w:t>У структурі населення міста переважають жінки. На початок 2022 року (останні статистичні дані) їх питома вага складала 54,4 %</w:t>
      </w:r>
      <w:r w:rsidR="00051A91" w:rsidRPr="001860CE">
        <w:rPr>
          <w:sz w:val="24"/>
          <w:szCs w:val="24"/>
          <w:lang w:val="uk-UA"/>
        </w:rPr>
        <w:t xml:space="preserve"> (150,8 тис. осіб)</w:t>
      </w:r>
      <w:r w:rsidRPr="001860CE">
        <w:rPr>
          <w:sz w:val="24"/>
          <w:szCs w:val="24"/>
          <w:lang w:val="uk-UA"/>
        </w:rPr>
        <w:t>, а чоловіків – 45,6%</w:t>
      </w:r>
      <w:r w:rsidR="00051A91" w:rsidRPr="001860CE">
        <w:rPr>
          <w:sz w:val="24"/>
          <w:szCs w:val="24"/>
          <w:lang w:val="uk-UA"/>
        </w:rPr>
        <w:t xml:space="preserve"> (126,1 тис. осіб)</w:t>
      </w:r>
      <w:r w:rsidRPr="001860CE">
        <w:rPr>
          <w:sz w:val="24"/>
          <w:szCs w:val="24"/>
          <w:lang w:val="uk-UA"/>
        </w:rPr>
        <w:t xml:space="preserve">. </w:t>
      </w:r>
    </w:p>
    <w:p w14:paraId="33B5842E"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Місто Чернігів має регресивну вікову структуру населення (частка прабатьків дещо більша, ніж частка дітей, через скорочення народжуваності та продовження тривалості життя). На 1 січня 2022 року частка наймолодшого населення міста у віці 0</w:t>
      </w:r>
      <w:r w:rsidR="00051A91" w:rsidRPr="001860CE">
        <w:rPr>
          <w:sz w:val="24"/>
          <w:szCs w:val="24"/>
          <w:lang w:val="uk-UA"/>
        </w:rPr>
        <w:t>-</w:t>
      </w:r>
      <w:r w:rsidRPr="001860CE">
        <w:rPr>
          <w:sz w:val="24"/>
          <w:szCs w:val="24"/>
          <w:lang w:val="uk-UA"/>
        </w:rPr>
        <w:t>14 років становила 13,1 % загальної чисельності, частка населення віком 15</w:t>
      </w:r>
      <w:r w:rsidR="00051A91" w:rsidRPr="001860CE">
        <w:rPr>
          <w:sz w:val="24"/>
          <w:szCs w:val="24"/>
          <w:lang w:val="uk-UA"/>
        </w:rPr>
        <w:t>-</w:t>
      </w:r>
      <w:r w:rsidRPr="001860CE">
        <w:rPr>
          <w:sz w:val="24"/>
          <w:szCs w:val="24"/>
          <w:lang w:val="uk-UA"/>
        </w:rPr>
        <w:t xml:space="preserve">64 роки – 69,3%, частка осіб у віці 65 років і старше – 17,6%. </w:t>
      </w:r>
    </w:p>
    <w:p w14:paraId="559CB4DF" w14:textId="77777777" w:rsidR="007A3E93" w:rsidRPr="001860CE" w:rsidRDefault="00972074" w:rsidP="00BB7F90">
      <w:pPr>
        <w:spacing w:line="240" w:lineRule="auto"/>
        <w:ind w:left="0" w:right="0" w:firstLine="720"/>
        <w:rPr>
          <w:sz w:val="24"/>
          <w:szCs w:val="24"/>
          <w:lang w:val="uk-UA"/>
        </w:rPr>
      </w:pPr>
      <w:r>
        <w:rPr>
          <w:noProof/>
          <w:sz w:val="24"/>
          <w:szCs w:val="24"/>
          <w:lang w:val="uk-UA" w:eastAsia="uk-UA"/>
        </w:rPr>
        <w:drawing>
          <wp:inline distT="0" distB="0" distL="0" distR="0" wp14:anchorId="11DE1EF8" wp14:editId="1156D87A">
            <wp:extent cx="4627880" cy="2313940"/>
            <wp:effectExtent l="0" t="0" r="127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8">
                      <a:extLst>
                        <a:ext uri="{28A0092B-C50C-407E-A947-70E740481C1C}">
                          <a14:useLocalDpi xmlns:a14="http://schemas.microsoft.com/office/drawing/2010/main" val="0"/>
                        </a:ext>
                      </a:extLst>
                    </a:blip>
                    <a:srcRect l="32059" t="37463" r="29733" b="28473"/>
                    <a:stretch>
                      <a:fillRect/>
                    </a:stretch>
                  </pic:blipFill>
                  <pic:spPr bwMode="auto">
                    <a:xfrm>
                      <a:off x="0" y="0"/>
                      <a:ext cx="4627880" cy="2313940"/>
                    </a:xfrm>
                    <a:prstGeom prst="rect">
                      <a:avLst/>
                    </a:prstGeom>
                    <a:noFill/>
                    <a:ln>
                      <a:noFill/>
                    </a:ln>
                  </pic:spPr>
                </pic:pic>
              </a:graphicData>
            </a:graphic>
          </wp:inline>
        </w:drawing>
      </w:r>
    </w:p>
    <w:p w14:paraId="77D3B8E2" w14:textId="77777777" w:rsidR="008C581E" w:rsidRPr="001860CE" w:rsidRDefault="004D257F" w:rsidP="00BB7F90">
      <w:pPr>
        <w:spacing w:line="240" w:lineRule="auto"/>
        <w:ind w:left="0" w:right="0" w:firstLine="720"/>
        <w:rPr>
          <w:b/>
          <w:bCs/>
          <w:iCs/>
          <w:sz w:val="24"/>
          <w:szCs w:val="24"/>
          <w:lang w:val="uk-UA"/>
        </w:rPr>
      </w:pPr>
      <w:r w:rsidRPr="001860CE">
        <w:rPr>
          <w:b/>
          <w:bCs/>
          <w:iCs/>
          <w:sz w:val="24"/>
          <w:szCs w:val="24"/>
          <w:lang w:val="uk-UA"/>
        </w:rPr>
        <w:t>Діаграма 4</w:t>
      </w:r>
      <w:r w:rsidR="007A3E93" w:rsidRPr="001860CE">
        <w:rPr>
          <w:b/>
          <w:bCs/>
          <w:iCs/>
          <w:sz w:val="24"/>
          <w:szCs w:val="24"/>
          <w:lang w:val="uk-UA"/>
        </w:rPr>
        <w:t xml:space="preserve">. Вікова структура населення </w:t>
      </w:r>
      <w:r w:rsidR="004C7C02" w:rsidRPr="001860CE">
        <w:rPr>
          <w:b/>
          <w:bCs/>
          <w:iCs/>
          <w:sz w:val="24"/>
          <w:szCs w:val="24"/>
          <w:lang w:val="uk-UA"/>
        </w:rPr>
        <w:t>Чернігівської МТГ</w:t>
      </w:r>
    </w:p>
    <w:p w14:paraId="1068A932" w14:textId="77777777" w:rsidR="006C4F97" w:rsidRPr="001860CE" w:rsidRDefault="002E33E3" w:rsidP="00BB7F90">
      <w:pPr>
        <w:spacing w:line="240" w:lineRule="auto"/>
        <w:ind w:left="0" w:right="0" w:firstLine="720"/>
        <w:jc w:val="both"/>
        <w:rPr>
          <w:color w:val="000000"/>
          <w:sz w:val="24"/>
          <w:szCs w:val="24"/>
          <w:lang w:val="uk-UA"/>
        </w:rPr>
      </w:pPr>
      <w:r w:rsidRPr="001860CE">
        <w:rPr>
          <w:color w:val="000000"/>
          <w:sz w:val="24"/>
          <w:szCs w:val="24"/>
          <w:lang w:val="uk-UA"/>
        </w:rPr>
        <w:t>Д</w:t>
      </w:r>
      <w:r w:rsidR="007A3E93" w:rsidRPr="001860CE">
        <w:rPr>
          <w:color w:val="000000"/>
          <w:sz w:val="24"/>
          <w:szCs w:val="24"/>
          <w:lang w:val="uk-UA"/>
        </w:rPr>
        <w:t xml:space="preserve">емографічна ситуація </w:t>
      </w:r>
      <w:r w:rsidRPr="001860CE">
        <w:rPr>
          <w:color w:val="000000"/>
          <w:sz w:val="24"/>
          <w:szCs w:val="24"/>
          <w:lang w:val="uk-UA"/>
        </w:rPr>
        <w:t xml:space="preserve">в Чернігівській громаді </w:t>
      </w:r>
      <w:r w:rsidR="009A2194" w:rsidRPr="001860CE">
        <w:rPr>
          <w:color w:val="000000"/>
          <w:sz w:val="24"/>
          <w:szCs w:val="24"/>
          <w:lang w:val="uk-UA"/>
        </w:rPr>
        <w:t xml:space="preserve">є </w:t>
      </w:r>
      <w:r w:rsidR="004E71A4" w:rsidRPr="001860CE">
        <w:rPr>
          <w:color w:val="000000"/>
          <w:sz w:val="24"/>
          <w:szCs w:val="24"/>
          <w:lang w:val="uk-UA"/>
        </w:rPr>
        <w:t>характер</w:t>
      </w:r>
      <w:r w:rsidR="009A2194" w:rsidRPr="001860CE">
        <w:rPr>
          <w:color w:val="000000"/>
          <w:sz w:val="24"/>
          <w:szCs w:val="24"/>
          <w:lang w:val="uk-UA"/>
        </w:rPr>
        <w:t>ною для більшості міських територіальних громад країни.</w:t>
      </w:r>
      <w:r w:rsidR="007A3E93" w:rsidRPr="001860CE">
        <w:rPr>
          <w:color w:val="000000"/>
          <w:sz w:val="24"/>
          <w:szCs w:val="24"/>
          <w:lang w:val="uk-UA"/>
        </w:rPr>
        <w:t xml:space="preserve"> Протягом останніх років спостерігається тенденція до скорочення чисельності населення за рахунок негативного природного приросту</w:t>
      </w:r>
      <w:r w:rsidR="00AC2253" w:rsidRPr="001860CE">
        <w:rPr>
          <w:color w:val="000000"/>
          <w:sz w:val="24"/>
          <w:szCs w:val="24"/>
          <w:lang w:val="uk-UA"/>
        </w:rPr>
        <w:t xml:space="preserve">. </w:t>
      </w:r>
      <w:r w:rsidR="004D7AE1" w:rsidRPr="001860CE">
        <w:rPr>
          <w:color w:val="000000"/>
          <w:sz w:val="24"/>
          <w:szCs w:val="24"/>
          <w:lang w:val="uk-UA"/>
        </w:rPr>
        <w:t>В той же час</w:t>
      </w:r>
      <w:r w:rsidR="00AC2253" w:rsidRPr="001860CE">
        <w:rPr>
          <w:color w:val="000000"/>
          <w:sz w:val="24"/>
          <w:szCs w:val="24"/>
          <w:lang w:val="uk-UA"/>
        </w:rPr>
        <w:t xml:space="preserve">, за попередніми підрахунками, станом на 01.01.2024 рівень населення громади повернувся фактично до показників </w:t>
      </w:r>
      <w:r w:rsidR="004D7AE1" w:rsidRPr="001860CE">
        <w:rPr>
          <w:color w:val="000000"/>
          <w:sz w:val="24"/>
          <w:szCs w:val="24"/>
          <w:lang w:val="uk-UA"/>
        </w:rPr>
        <w:t>до періоду до широкомасштабного вторгнення</w:t>
      </w:r>
      <w:r w:rsidR="00E856C7" w:rsidRPr="001860CE">
        <w:rPr>
          <w:color w:val="000000"/>
          <w:sz w:val="24"/>
          <w:szCs w:val="24"/>
          <w:lang w:val="uk-UA"/>
        </w:rPr>
        <w:t>.</w:t>
      </w:r>
      <w:r w:rsidR="004D7AE1" w:rsidRPr="001860CE">
        <w:rPr>
          <w:color w:val="000000"/>
          <w:sz w:val="24"/>
          <w:szCs w:val="24"/>
          <w:lang w:val="uk-UA"/>
        </w:rPr>
        <w:t xml:space="preserve"> Проте</w:t>
      </w:r>
      <w:r w:rsidR="00E856C7" w:rsidRPr="001860CE">
        <w:rPr>
          <w:color w:val="000000"/>
          <w:sz w:val="24"/>
          <w:szCs w:val="24"/>
          <w:lang w:val="uk-UA"/>
        </w:rPr>
        <w:t xml:space="preserve"> це може бути короткочасним явищем пов</w:t>
      </w:r>
      <w:r w:rsidR="00646571" w:rsidRPr="001860CE">
        <w:rPr>
          <w:color w:val="000000"/>
          <w:sz w:val="24"/>
          <w:szCs w:val="24"/>
          <w:lang w:val="uk-UA"/>
        </w:rPr>
        <w:t>’</w:t>
      </w:r>
      <w:r w:rsidR="00E856C7" w:rsidRPr="001860CE">
        <w:rPr>
          <w:color w:val="000000"/>
          <w:sz w:val="24"/>
          <w:szCs w:val="24"/>
          <w:lang w:val="uk-UA"/>
        </w:rPr>
        <w:t>язаним з зовнішніми чинниками.</w:t>
      </w:r>
      <w:r w:rsidR="00AC2253" w:rsidRPr="001860CE">
        <w:rPr>
          <w:color w:val="000000"/>
          <w:sz w:val="24"/>
          <w:szCs w:val="24"/>
          <w:lang w:val="uk-UA"/>
        </w:rPr>
        <w:t xml:space="preserve"> </w:t>
      </w:r>
      <w:r w:rsidR="007A3E93" w:rsidRPr="001860CE">
        <w:rPr>
          <w:color w:val="000000"/>
          <w:sz w:val="24"/>
          <w:szCs w:val="24"/>
          <w:lang w:val="uk-UA"/>
        </w:rPr>
        <w:t>Кількість людей молодшого за працездатний вік та працездатного віку з року в рік зменшується. Смертність перевищує народжуваність. У загальній структурі населення діти складають 1</w:t>
      </w:r>
      <w:r w:rsidR="00CE4C41" w:rsidRPr="001860CE">
        <w:rPr>
          <w:color w:val="000000"/>
          <w:sz w:val="24"/>
          <w:szCs w:val="24"/>
          <w:lang w:val="uk-UA"/>
        </w:rPr>
        <w:t>3</w:t>
      </w:r>
      <w:r w:rsidR="007A3E93" w:rsidRPr="001860CE">
        <w:rPr>
          <w:color w:val="000000"/>
          <w:sz w:val="24"/>
          <w:szCs w:val="24"/>
          <w:lang w:val="uk-UA"/>
        </w:rPr>
        <w:t xml:space="preserve"> %, люди старшого віку у т.ч. пенсіонери та люди з особливими потребами складають біля </w:t>
      </w:r>
      <w:r w:rsidR="00CE4C41" w:rsidRPr="001860CE">
        <w:rPr>
          <w:color w:val="000000"/>
          <w:sz w:val="24"/>
          <w:szCs w:val="24"/>
          <w:lang w:val="uk-UA"/>
        </w:rPr>
        <w:t>25</w:t>
      </w:r>
      <w:r w:rsidR="007A3E93" w:rsidRPr="001860CE">
        <w:rPr>
          <w:color w:val="000000"/>
          <w:sz w:val="24"/>
          <w:szCs w:val="24"/>
          <w:lang w:val="uk-UA"/>
        </w:rPr>
        <w:t xml:space="preserve"> % від загальної чисельності населення.</w:t>
      </w:r>
      <w:r w:rsidR="00CE4C41" w:rsidRPr="001860CE">
        <w:rPr>
          <w:color w:val="000000"/>
          <w:sz w:val="24"/>
          <w:szCs w:val="24"/>
          <w:lang w:val="uk-UA"/>
        </w:rPr>
        <w:t xml:space="preserve"> </w:t>
      </w:r>
    </w:p>
    <w:p w14:paraId="1A2F96A4" w14:textId="77777777" w:rsidR="00AC2253" w:rsidRPr="001860CE" w:rsidRDefault="006C4F97" w:rsidP="00BB7F90">
      <w:pPr>
        <w:spacing w:line="240" w:lineRule="auto"/>
        <w:ind w:left="0" w:right="0" w:firstLine="720"/>
        <w:jc w:val="both"/>
        <w:rPr>
          <w:color w:val="000000"/>
          <w:sz w:val="24"/>
          <w:szCs w:val="24"/>
          <w:lang w:val="uk-UA"/>
        </w:rPr>
      </w:pPr>
      <w:r w:rsidRPr="001860CE">
        <w:rPr>
          <w:color w:val="000000"/>
          <w:sz w:val="24"/>
          <w:szCs w:val="24"/>
          <w:lang w:val="uk-UA"/>
        </w:rPr>
        <w:t>Також вже зараз стоїть виклик з боку старіння населення,</w:t>
      </w:r>
      <w:r w:rsidR="00051A91" w:rsidRPr="001860CE">
        <w:rPr>
          <w:color w:val="000000"/>
          <w:sz w:val="24"/>
          <w:szCs w:val="24"/>
          <w:lang w:val="uk-UA"/>
        </w:rPr>
        <w:t xml:space="preserve"> зменшення рівня народжуваності та наслідків війни, ад</w:t>
      </w:r>
      <w:r w:rsidRPr="001860CE">
        <w:rPr>
          <w:color w:val="000000"/>
          <w:sz w:val="24"/>
          <w:szCs w:val="24"/>
          <w:lang w:val="uk-UA"/>
        </w:rPr>
        <w:t>же вже зараз до втрат природної смертності додаються втрати серед продуктивної частини населення</w:t>
      </w:r>
      <w:r w:rsidR="00B35E97" w:rsidRPr="001860CE">
        <w:rPr>
          <w:color w:val="000000"/>
          <w:sz w:val="24"/>
          <w:szCs w:val="24"/>
          <w:lang w:val="uk-UA"/>
        </w:rPr>
        <w:t>, плюс великий ризик не повернення з закордону більшості громадян після завершення війни.</w:t>
      </w:r>
      <w:r w:rsidRPr="001860CE">
        <w:rPr>
          <w:color w:val="000000"/>
          <w:sz w:val="24"/>
          <w:szCs w:val="24"/>
          <w:lang w:val="uk-UA"/>
        </w:rPr>
        <w:t xml:space="preserve"> І це нажаль буде викликом для всіх територій, незалежно від їх географічного розташування. </w:t>
      </w:r>
    </w:p>
    <w:p w14:paraId="2EB2E340" w14:textId="77777777" w:rsidR="00AC2253" w:rsidRPr="001860CE" w:rsidRDefault="00AC2253" w:rsidP="00BB7F90">
      <w:pPr>
        <w:spacing w:line="240" w:lineRule="auto"/>
        <w:ind w:left="0" w:right="0" w:firstLine="720"/>
        <w:jc w:val="both"/>
        <w:rPr>
          <w:sz w:val="24"/>
          <w:szCs w:val="24"/>
          <w:lang w:val="uk-UA"/>
        </w:rPr>
      </w:pPr>
    </w:p>
    <w:p w14:paraId="1FC4E7A4" w14:textId="77777777" w:rsidR="008C581E" w:rsidRPr="001860CE" w:rsidRDefault="004D257F" w:rsidP="00051A91">
      <w:pPr>
        <w:pStyle w:val="2"/>
        <w:spacing w:before="0" w:after="0" w:line="240" w:lineRule="auto"/>
        <w:ind w:firstLine="600"/>
        <w:jc w:val="both"/>
        <w:rPr>
          <w:b/>
          <w:sz w:val="24"/>
          <w:szCs w:val="24"/>
          <w:lang w:val="uk-UA"/>
        </w:rPr>
      </w:pPr>
      <w:bookmarkStart w:id="7" w:name="_Toc172841643"/>
      <w:r w:rsidRPr="001860CE">
        <w:rPr>
          <w:b/>
          <w:sz w:val="24"/>
          <w:szCs w:val="24"/>
          <w:lang w:val="uk-UA"/>
        </w:rPr>
        <w:t>2.3. Дитяче населення</w:t>
      </w:r>
      <w:r w:rsidR="00A35A2C" w:rsidRPr="001860CE">
        <w:rPr>
          <w:b/>
          <w:sz w:val="24"/>
          <w:szCs w:val="24"/>
          <w:lang w:val="uk-UA"/>
        </w:rPr>
        <w:t xml:space="preserve"> Чернігівської </w:t>
      </w:r>
      <w:r w:rsidR="006B7A87" w:rsidRPr="001860CE">
        <w:rPr>
          <w:b/>
          <w:sz w:val="24"/>
          <w:szCs w:val="24"/>
          <w:lang w:val="uk-UA"/>
        </w:rPr>
        <w:t xml:space="preserve">міської </w:t>
      </w:r>
      <w:r w:rsidR="00A35A2C" w:rsidRPr="001860CE">
        <w:rPr>
          <w:b/>
          <w:sz w:val="24"/>
          <w:szCs w:val="24"/>
          <w:lang w:val="uk-UA"/>
        </w:rPr>
        <w:t>територіальної громади</w:t>
      </w:r>
      <w:bookmarkEnd w:id="7"/>
    </w:p>
    <w:p w14:paraId="5FF74CCD" w14:textId="77777777" w:rsidR="0045680D" w:rsidRPr="001860CE" w:rsidRDefault="0045680D" w:rsidP="00BB7F90">
      <w:pPr>
        <w:spacing w:line="240" w:lineRule="auto"/>
        <w:ind w:right="143" w:firstLine="860"/>
        <w:jc w:val="both"/>
        <w:rPr>
          <w:sz w:val="24"/>
          <w:szCs w:val="24"/>
          <w:lang w:val="uk-UA"/>
        </w:rPr>
      </w:pPr>
      <w:r w:rsidRPr="001860CE">
        <w:rPr>
          <w:sz w:val="24"/>
          <w:szCs w:val="24"/>
          <w:lang w:val="uk-UA"/>
        </w:rPr>
        <w:t>Як було зазначено раніше, демографічна ситуація у Чернігівській територіальній громаді через зменшення рівня народжуваності має негативну динаміку до скорочення населення.</w:t>
      </w:r>
    </w:p>
    <w:p w14:paraId="2D4A4697" w14:textId="77777777" w:rsidR="00FC0D33" w:rsidRDefault="00FC0D33" w:rsidP="00BB7F90">
      <w:pPr>
        <w:spacing w:line="240" w:lineRule="auto"/>
        <w:ind w:right="143" w:hanging="30"/>
        <w:rPr>
          <w:b/>
          <w:bCs/>
          <w:iCs/>
          <w:sz w:val="24"/>
          <w:szCs w:val="24"/>
          <w:lang w:val="uk-UA"/>
        </w:rPr>
      </w:pPr>
    </w:p>
    <w:p w14:paraId="1582DAD6" w14:textId="77777777" w:rsidR="008C581E" w:rsidRPr="001860CE" w:rsidRDefault="004D257F" w:rsidP="00BB7F90">
      <w:pPr>
        <w:spacing w:line="240" w:lineRule="auto"/>
        <w:ind w:right="143" w:hanging="30"/>
        <w:rPr>
          <w:b/>
          <w:bCs/>
          <w:iCs/>
          <w:sz w:val="24"/>
          <w:szCs w:val="24"/>
          <w:lang w:val="uk-UA"/>
        </w:rPr>
      </w:pPr>
      <w:r w:rsidRPr="001860CE">
        <w:rPr>
          <w:b/>
          <w:bCs/>
          <w:iCs/>
          <w:sz w:val="24"/>
          <w:szCs w:val="24"/>
          <w:lang w:val="uk-UA"/>
        </w:rPr>
        <w:t>Таблиця 2</w:t>
      </w:r>
      <w:r w:rsidR="0045680D" w:rsidRPr="001860CE">
        <w:rPr>
          <w:b/>
          <w:bCs/>
          <w:iCs/>
          <w:sz w:val="24"/>
          <w:szCs w:val="24"/>
          <w:lang w:val="uk-UA"/>
        </w:rPr>
        <w:t>. Рівень народжуваності за 2014-2023 рр., осіб</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859"/>
        <w:gridCol w:w="4482"/>
      </w:tblGrid>
      <w:tr w:rsidR="008C581E" w:rsidRPr="001860CE" w14:paraId="4816E191" w14:textId="77777777" w:rsidTr="00051A91">
        <w:tc>
          <w:tcPr>
            <w:tcW w:w="2601" w:type="pct"/>
            <w:tcBorders>
              <w:top w:val="single" w:sz="6" w:space="0" w:color="000000"/>
              <w:left w:val="single" w:sz="6" w:space="0" w:color="000000"/>
              <w:bottom w:val="single" w:sz="6" w:space="0" w:color="000000"/>
              <w:right w:val="single" w:sz="6" w:space="0" w:color="000000"/>
            </w:tcBorders>
            <w:shd w:val="clear" w:color="auto" w:fill="FFC000"/>
            <w:tcMar>
              <w:top w:w="0" w:type="dxa"/>
              <w:left w:w="100" w:type="dxa"/>
              <w:bottom w:w="0" w:type="dxa"/>
              <w:right w:w="100" w:type="dxa"/>
            </w:tcMar>
          </w:tcPr>
          <w:p w14:paraId="5811FE43" w14:textId="77777777" w:rsidR="008C581E" w:rsidRPr="001860CE" w:rsidRDefault="004D257F" w:rsidP="00BB7F90">
            <w:pPr>
              <w:spacing w:line="240" w:lineRule="auto"/>
              <w:ind w:left="0" w:right="0"/>
              <w:rPr>
                <w:b/>
                <w:sz w:val="24"/>
                <w:szCs w:val="24"/>
                <w:lang w:val="uk-UA"/>
              </w:rPr>
            </w:pPr>
            <w:r w:rsidRPr="001860CE">
              <w:rPr>
                <w:b/>
                <w:sz w:val="24"/>
                <w:szCs w:val="24"/>
                <w:lang w:val="uk-UA"/>
              </w:rPr>
              <w:t>Р</w:t>
            </w:r>
            <w:r w:rsidR="0045680D" w:rsidRPr="001860CE">
              <w:rPr>
                <w:b/>
                <w:sz w:val="24"/>
                <w:szCs w:val="24"/>
                <w:lang w:val="uk-UA"/>
              </w:rPr>
              <w:t>і</w:t>
            </w:r>
            <w:r w:rsidRPr="001860CE">
              <w:rPr>
                <w:b/>
                <w:sz w:val="24"/>
                <w:szCs w:val="24"/>
                <w:lang w:val="uk-UA"/>
              </w:rPr>
              <w:t>к</w:t>
            </w:r>
          </w:p>
        </w:tc>
        <w:tc>
          <w:tcPr>
            <w:tcW w:w="2399" w:type="pct"/>
            <w:tcBorders>
              <w:top w:val="single" w:sz="6" w:space="0" w:color="000000"/>
              <w:left w:val="nil"/>
              <w:bottom w:val="single" w:sz="6" w:space="0" w:color="000000"/>
              <w:right w:val="single" w:sz="6" w:space="0" w:color="000000"/>
            </w:tcBorders>
            <w:shd w:val="clear" w:color="auto" w:fill="FFC000"/>
            <w:tcMar>
              <w:top w:w="0" w:type="dxa"/>
              <w:left w:w="100" w:type="dxa"/>
              <w:bottom w:w="0" w:type="dxa"/>
              <w:right w:w="100" w:type="dxa"/>
            </w:tcMar>
          </w:tcPr>
          <w:p w14:paraId="455424DC" w14:textId="77777777" w:rsidR="008C581E" w:rsidRPr="001860CE" w:rsidRDefault="004D257F" w:rsidP="00BB7F90">
            <w:pPr>
              <w:spacing w:line="240" w:lineRule="auto"/>
              <w:ind w:left="0" w:right="0"/>
              <w:rPr>
                <w:b/>
                <w:sz w:val="24"/>
                <w:szCs w:val="24"/>
                <w:lang w:val="uk-UA"/>
              </w:rPr>
            </w:pPr>
            <w:r w:rsidRPr="001860CE">
              <w:rPr>
                <w:b/>
                <w:sz w:val="24"/>
                <w:szCs w:val="24"/>
                <w:lang w:val="uk-UA"/>
              </w:rPr>
              <w:t>Народжених, осіб</w:t>
            </w:r>
          </w:p>
        </w:tc>
      </w:tr>
      <w:tr w:rsidR="008C581E" w:rsidRPr="001860CE" w14:paraId="6D27850D"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D842C1" w14:textId="77777777" w:rsidR="008C581E" w:rsidRPr="001860CE" w:rsidRDefault="004D257F" w:rsidP="00BB7F90">
            <w:pPr>
              <w:spacing w:line="240" w:lineRule="auto"/>
              <w:ind w:left="0" w:right="0"/>
              <w:rPr>
                <w:sz w:val="24"/>
                <w:szCs w:val="24"/>
                <w:lang w:val="uk-UA"/>
              </w:rPr>
            </w:pPr>
            <w:r w:rsidRPr="001860CE">
              <w:rPr>
                <w:sz w:val="24"/>
                <w:szCs w:val="24"/>
                <w:lang w:val="uk-UA"/>
              </w:rPr>
              <w:t>2014</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85C019" w14:textId="77777777" w:rsidR="008C581E" w:rsidRPr="001860CE" w:rsidRDefault="004D257F" w:rsidP="00BB7F90">
            <w:pPr>
              <w:spacing w:line="240" w:lineRule="auto"/>
              <w:ind w:left="0" w:right="0"/>
              <w:rPr>
                <w:sz w:val="24"/>
                <w:szCs w:val="24"/>
                <w:lang w:val="uk-UA"/>
              </w:rPr>
            </w:pPr>
            <w:r w:rsidRPr="001860CE">
              <w:rPr>
                <w:sz w:val="24"/>
                <w:szCs w:val="24"/>
                <w:lang w:val="uk-UA"/>
              </w:rPr>
              <w:t>2 684</w:t>
            </w:r>
          </w:p>
        </w:tc>
      </w:tr>
      <w:tr w:rsidR="008C581E" w:rsidRPr="001860CE" w14:paraId="2685BF83"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283B3C" w14:textId="77777777" w:rsidR="008C581E" w:rsidRPr="001860CE" w:rsidRDefault="004D257F" w:rsidP="00BB7F90">
            <w:pPr>
              <w:spacing w:line="240" w:lineRule="auto"/>
              <w:ind w:left="0" w:right="0"/>
              <w:rPr>
                <w:sz w:val="24"/>
                <w:szCs w:val="24"/>
                <w:lang w:val="uk-UA"/>
              </w:rPr>
            </w:pPr>
            <w:r w:rsidRPr="001860CE">
              <w:rPr>
                <w:sz w:val="24"/>
                <w:szCs w:val="24"/>
                <w:lang w:val="uk-UA"/>
              </w:rPr>
              <w:t>2015</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753BD9" w14:textId="77777777" w:rsidR="008C581E" w:rsidRPr="001860CE" w:rsidRDefault="004D257F" w:rsidP="00BB7F90">
            <w:pPr>
              <w:spacing w:line="240" w:lineRule="auto"/>
              <w:ind w:left="0" w:right="0"/>
              <w:rPr>
                <w:sz w:val="24"/>
                <w:szCs w:val="24"/>
                <w:lang w:val="uk-UA"/>
              </w:rPr>
            </w:pPr>
            <w:r w:rsidRPr="001860CE">
              <w:rPr>
                <w:sz w:val="24"/>
                <w:szCs w:val="24"/>
                <w:lang w:val="uk-UA"/>
              </w:rPr>
              <w:t>2 517</w:t>
            </w:r>
          </w:p>
        </w:tc>
      </w:tr>
      <w:tr w:rsidR="008C581E" w:rsidRPr="001860CE" w14:paraId="44E569A3"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410C999" w14:textId="77777777" w:rsidR="008C581E" w:rsidRPr="001860CE" w:rsidRDefault="004D257F" w:rsidP="00BB7F90">
            <w:pPr>
              <w:spacing w:line="240" w:lineRule="auto"/>
              <w:ind w:left="0" w:right="0"/>
              <w:rPr>
                <w:sz w:val="24"/>
                <w:szCs w:val="24"/>
                <w:lang w:val="uk-UA"/>
              </w:rPr>
            </w:pPr>
            <w:r w:rsidRPr="001860CE">
              <w:rPr>
                <w:sz w:val="24"/>
                <w:szCs w:val="24"/>
                <w:lang w:val="uk-UA"/>
              </w:rPr>
              <w:t>2016</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12D796" w14:textId="77777777" w:rsidR="008C581E" w:rsidRPr="001860CE" w:rsidRDefault="004D257F" w:rsidP="00BB7F90">
            <w:pPr>
              <w:spacing w:line="240" w:lineRule="auto"/>
              <w:ind w:left="0" w:right="0"/>
              <w:rPr>
                <w:sz w:val="24"/>
                <w:szCs w:val="24"/>
                <w:lang w:val="uk-UA"/>
              </w:rPr>
            </w:pPr>
            <w:r w:rsidRPr="001860CE">
              <w:rPr>
                <w:sz w:val="24"/>
                <w:szCs w:val="24"/>
                <w:lang w:val="uk-UA"/>
              </w:rPr>
              <w:t>2 474</w:t>
            </w:r>
          </w:p>
        </w:tc>
      </w:tr>
      <w:tr w:rsidR="008C581E" w:rsidRPr="001860CE" w14:paraId="320A00DA"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126B61"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2017</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AE47EC" w14:textId="77777777" w:rsidR="008C581E" w:rsidRPr="001860CE" w:rsidRDefault="004D257F" w:rsidP="00BB7F90">
            <w:pPr>
              <w:spacing w:line="240" w:lineRule="auto"/>
              <w:ind w:left="0" w:right="0"/>
              <w:rPr>
                <w:sz w:val="24"/>
                <w:szCs w:val="24"/>
                <w:lang w:val="uk-UA"/>
              </w:rPr>
            </w:pPr>
            <w:r w:rsidRPr="001860CE">
              <w:rPr>
                <w:sz w:val="24"/>
                <w:szCs w:val="24"/>
                <w:lang w:val="uk-UA"/>
              </w:rPr>
              <w:t>2 251</w:t>
            </w:r>
          </w:p>
        </w:tc>
      </w:tr>
      <w:tr w:rsidR="008C581E" w:rsidRPr="001860CE" w14:paraId="59AFEBCE"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CF760C" w14:textId="77777777" w:rsidR="008C581E" w:rsidRPr="001860CE" w:rsidRDefault="004D257F" w:rsidP="00BB7F90">
            <w:pPr>
              <w:spacing w:line="240" w:lineRule="auto"/>
              <w:ind w:left="0" w:right="0"/>
              <w:rPr>
                <w:sz w:val="24"/>
                <w:szCs w:val="24"/>
                <w:lang w:val="uk-UA"/>
              </w:rPr>
            </w:pPr>
            <w:r w:rsidRPr="001860CE">
              <w:rPr>
                <w:sz w:val="24"/>
                <w:szCs w:val="24"/>
                <w:lang w:val="uk-UA"/>
              </w:rPr>
              <w:t>2018</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F095CE" w14:textId="77777777" w:rsidR="008C581E" w:rsidRPr="001860CE" w:rsidRDefault="004D257F" w:rsidP="00BB7F90">
            <w:pPr>
              <w:spacing w:line="240" w:lineRule="auto"/>
              <w:ind w:left="0" w:right="0"/>
              <w:rPr>
                <w:sz w:val="24"/>
                <w:szCs w:val="24"/>
                <w:lang w:val="uk-UA"/>
              </w:rPr>
            </w:pPr>
            <w:r w:rsidRPr="001860CE">
              <w:rPr>
                <w:sz w:val="24"/>
                <w:szCs w:val="24"/>
                <w:lang w:val="uk-UA"/>
              </w:rPr>
              <w:t>2 147</w:t>
            </w:r>
          </w:p>
        </w:tc>
      </w:tr>
      <w:tr w:rsidR="008C581E" w:rsidRPr="001860CE" w14:paraId="1C66750D"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F63439" w14:textId="77777777" w:rsidR="008C581E" w:rsidRPr="001860CE" w:rsidRDefault="004D257F" w:rsidP="00BB7F90">
            <w:pPr>
              <w:spacing w:line="240" w:lineRule="auto"/>
              <w:ind w:left="0" w:right="0"/>
              <w:rPr>
                <w:sz w:val="24"/>
                <w:szCs w:val="24"/>
                <w:lang w:val="uk-UA"/>
              </w:rPr>
            </w:pPr>
            <w:r w:rsidRPr="001860CE">
              <w:rPr>
                <w:sz w:val="24"/>
                <w:szCs w:val="24"/>
                <w:lang w:val="uk-UA"/>
              </w:rPr>
              <w:t>2019</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3E4840" w14:textId="77777777" w:rsidR="008C581E" w:rsidRPr="001860CE" w:rsidRDefault="004D257F" w:rsidP="00BB7F90">
            <w:pPr>
              <w:spacing w:line="240" w:lineRule="auto"/>
              <w:ind w:left="0" w:right="0"/>
              <w:rPr>
                <w:sz w:val="24"/>
                <w:szCs w:val="24"/>
                <w:lang w:val="uk-UA"/>
              </w:rPr>
            </w:pPr>
            <w:r w:rsidRPr="001860CE">
              <w:rPr>
                <w:sz w:val="24"/>
                <w:szCs w:val="24"/>
                <w:lang w:val="uk-UA"/>
              </w:rPr>
              <w:t>1 900</w:t>
            </w:r>
          </w:p>
        </w:tc>
      </w:tr>
      <w:tr w:rsidR="008C581E" w:rsidRPr="001860CE" w14:paraId="1B5A7F85"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A5373C" w14:textId="77777777" w:rsidR="008C581E" w:rsidRPr="001860CE" w:rsidRDefault="004D257F" w:rsidP="00BB7F90">
            <w:pPr>
              <w:spacing w:line="240" w:lineRule="auto"/>
              <w:ind w:left="0" w:right="0"/>
              <w:rPr>
                <w:sz w:val="24"/>
                <w:szCs w:val="24"/>
                <w:lang w:val="uk-UA"/>
              </w:rPr>
            </w:pPr>
            <w:r w:rsidRPr="001860CE">
              <w:rPr>
                <w:sz w:val="24"/>
                <w:szCs w:val="24"/>
                <w:lang w:val="uk-UA"/>
              </w:rPr>
              <w:t>2020</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44C586" w14:textId="77777777" w:rsidR="008C581E" w:rsidRPr="001860CE" w:rsidRDefault="004D257F" w:rsidP="00BB7F90">
            <w:pPr>
              <w:spacing w:line="240" w:lineRule="auto"/>
              <w:ind w:left="0" w:right="0"/>
              <w:rPr>
                <w:sz w:val="24"/>
                <w:szCs w:val="24"/>
                <w:lang w:val="uk-UA"/>
              </w:rPr>
            </w:pPr>
            <w:r w:rsidRPr="001860CE">
              <w:rPr>
                <w:sz w:val="24"/>
                <w:szCs w:val="24"/>
                <w:lang w:val="uk-UA"/>
              </w:rPr>
              <w:t>1 846</w:t>
            </w:r>
          </w:p>
        </w:tc>
      </w:tr>
      <w:tr w:rsidR="008C581E" w:rsidRPr="001860CE" w14:paraId="6930A145"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DAE2FC" w14:textId="77777777" w:rsidR="008C581E" w:rsidRPr="001860CE" w:rsidRDefault="004D257F" w:rsidP="00BB7F90">
            <w:pPr>
              <w:spacing w:line="240" w:lineRule="auto"/>
              <w:ind w:left="0" w:right="0"/>
              <w:rPr>
                <w:sz w:val="24"/>
                <w:szCs w:val="24"/>
                <w:lang w:val="uk-UA"/>
              </w:rPr>
            </w:pPr>
            <w:r w:rsidRPr="001860CE">
              <w:rPr>
                <w:sz w:val="24"/>
                <w:szCs w:val="24"/>
                <w:lang w:val="uk-UA"/>
              </w:rPr>
              <w:t>2021</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42DD4C" w14:textId="77777777" w:rsidR="008C581E" w:rsidRPr="001860CE" w:rsidRDefault="004D257F" w:rsidP="00BB7F90">
            <w:pPr>
              <w:spacing w:line="240" w:lineRule="auto"/>
              <w:ind w:left="0" w:right="0"/>
              <w:rPr>
                <w:sz w:val="24"/>
                <w:szCs w:val="24"/>
                <w:lang w:val="uk-UA"/>
              </w:rPr>
            </w:pPr>
            <w:r w:rsidRPr="001860CE">
              <w:rPr>
                <w:sz w:val="24"/>
                <w:szCs w:val="24"/>
                <w:lang w:val="uk-UA"/>
              </w:rPr>
              <w:t>2 162</w:t>
            </w:r>
          </w:p>
        </w:tc>
      </w:tr>
      <w:tr w:rsidR="008C581E" w:rsidRPr="001860CE" w14:paraId="1EAADC70" w14:textId="77777777" w:rsidTr="00051A91">
        <w:trPr>
          <w:trHeight w:val="345"/>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9A7CD27" w14:textId="77777777" w:rsidR="008C581E" w:rsidRPr="001860CE" w:rsidRDefault="004D257F" w:rsidP="00BB7F90">
            <w:pPr>
              <w:spacing w:line="240" w:lineRule="auto"/>
              <w:ind w:left="0" w:right="0"/>
              <w:rPr>
                <w:sz w:val="24"/>
                <w:szCs w:val="24"/>
                <w:lang w:val="uk-UA"/>
              </w:rPr>
            </w:pPr>
            <w:r w:rsidRPr="001860CE">
              <w:rPr>
                <w:sz w:val="24"/>
                <w:szCs w:val="24"/>
                <w:lang w:val="uk-UA"/>
              </w:rPr>
              <w:t>2022</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761907" w14:textId="77777777" w:rsidR="008C581E" w:rsidRPr="001860CE" w:rsidRDefault="004D257F" w:rsidP="00BB7F90">
            <w:pPr>
              <w:spacing w:line="240" w:lineRule="auto"/>
              <w:ind w:left="0" w:right="0"/>
              <w:rPr>
                <w:sz w:val="24"/>
                <w:szCs w:val="24"/>
                <w:lang w:val="uk-UA"/>
              </w:rPr>
            </w:pPr>
            <w:r w:rsidRPr="001860CE">
              <w:rPr>
                <w:sz w:val="24"/>
                <w:szCs w:val="24"/>
                <w:lang w:val="uk-UA"/>
              </w:rPr>
              <w:t>1 080</w:t>
            </w:r>
          </w:p>
        </w:tc>
      </w:tr>
      <w:tr w:rsidR="008C581E" w:rsidRPr="001860CE" w14:paraId="7B9150C5" w14:textId="77777777" w:rsidTr="00051A91">
        <w:trPr>
          <w:trHeight w:val="480"/>
        </w:trPr>
        <w:tc>
          <w:tcPr>
            <w:tcW w:w="2601" w:type="pc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D785B0" w14:textId="77777777" w:rsidR="008C581E" w:rsidRPr="001860CE" w:rsidRDefault="004D257F" w:rsidP="00BB7F90">
            <w:pPr>
              <w:spacing w:line="240" w:lineRule="auto"/>
              <w:ind w:left="0" w:right="0"/>
              <w:rPr>
                <w:sz w:val="24"/>
                <w:szCs w:val="24"/>
                <w:lang w:val="uk-UA"/>
              </w:rPr>
            </w:pPr>
            <w:r w:rsidRPr="001860CE">
              <w:rPr>
                <w:sz w:val="24"/>
                <w:szCs w:val="24"/>
                <w:lang w:val="uk-UA"/>
              </w:rPr>
              <w:t>11 місяців</w:t>
            </w:r>
            <w:r w:rsidR="00105BD2" w:rsidRPr="001860CE">
              <w:rPr>
                <w:sz w:val="24"/>
                <w:szCs w:val="24"/>
                <w:lang w:val="uk-UA"/>
              </w:rPr>
              <w:t xml:space="preserve"> </w:t>
            </w:r>
            <w:r w:rsidRPr="001860CE">
              <w:rPr>
                <w:sz w:val="24"/>
                <w:szCs w:val="24"/>
                <w:lang w:val="uk-UA"/>
              </w:rPr>
              <w:t>2023 року</w:t>
            </w:r>
          </w:p>
        </w:tc>
        <w:tc>
          <w:tcPr>
            <w:tcW w:w="239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3071FA" w14:textId="77777777" w:rsidR="008C581E" w:rsidRPr="001860CE" w:rsidRDefault="004D257F" w:rsidP="00BB7F90">
            <w:pPr>
              <w:spacing w:line="240" w:lineRule="auto"/>
              <w:ind w:left="0" w:right="0"/>
              <w:rPr>
                <w:sz w:val="24"/>
                <w:szCs w:val="24"/>
                <w:lang w:val="uk-UA"/>
              </w:rPr>
            </w:pPr>
            <w:r w:rsidRPr="001860CE">
              <w:rPr>
                <w:sz w:val="24"/>
                <w:szCs w:val="24"/>
                <w:lang w:val="uk-UA"/>
              </w:rPr>
              <w:t>791</w:t>
            </w:r>
          </w:p>
        </w:tc>
      </w:tr>
    </w:tbl>
    <w:p w14:paraId="10D48450" w14:textId="77777777" w:rsidR="000D7AA4" w:rsidRPr="001860CE" w:rsidRDefault="0045680D" w:rsidP="00BB7F90">
      <w:pPr>
        <w:spacing w:line="240" w:lineRule="auto"/>
        <w:ind w:left="0" w:right="0" w:firstLine="720"/>
        <w:jc w:val="both"/>
        <w:rPr>
          <w:bCs/>
          <w:sz w:val="24"/>
          <w:szCs w:val="24"/>
          <w:lang w:val="uk-UA"/>
        </w:rPr>
      </w:pPr>
      <w:r w:rsidRPr="001860CE">
        <w:rPr>
          <w:bCs/>
          <w:sz w:val="24"/>
          <w:szCs w:val="24"/>
          <w:lang w:val="uk-UA"/>
        </w:rPr>
        <w:t xml:space="preserve">Фактично протягом останніх 10 років рівень народжуваності знизився </w:t>
      </w:r>
      <w:r w:rsidR="000D7AA4" w:rsidRPr="001860CE">
        <w:rPr>
          <w:bCs/>
          <w:sz w:val="24"/>
          <w:szCs w:val="24"/>
          <w:lang w:val="uk-UA"/>
        </w:rPr>
        <w:t>майже втричі, це якщо порівнювати дані 2014 та 2022 року. Якщо порівнювати 2022 та 2023 рр.</w:t>
      </w:r>
      <w:r w:rsidRPr="001860CE">
        <w:rPr>
          <w:bCs/>
          <w:sz w:val="24"/>
          <w:szCs w:val="24"/>
          <w:lang w:val="uk-UA"/>
        </w:rPr>
        <w:t xml:space="preserve"> </w:t>
      </w:r>
      <w:r w:rsidR="000D7AA4" w:rsidRPr="001860CE">
        <w:rPr>
          <w:bCs/>
          <w:sz w:val="24"/>
          <w:szCs w:val="24"/>
          <w:lang w:val="uk-UA"/>
        </w:rPr>
        <w:t xml:space="preserve">то прогнозована кількість народжених буде менша приблизно на 20%, а в порівнянні з 2014 роком цей показник складе майже 70%. </w:t>
      </w:r>
    </w:p>
    <w:p w14:paraId="43E4B685" w14:textId="77777777" w:rsidR="008C581E" w:rsidRPr="001860CE" w:rsidRDefault="000D7AA4" w:rsidP="00BB7F90">
      <w:pPr>
        <w:spacing w:line="240" w:lineRule="auto"/>
        <w:ind w:left="0" w:right="0" w:firstLine="720"/>
        <w:jc w:val="both"/>
        <w:rPr>
          <w:bCs/>
          <w:sz w:val="24"/>
          <w:szCs w:val="24"/>
          <w:lang w:val="uk-UA"/>
        </w:rPr>
      </w:pPr>
      <w:r w:rsidRPr="001860CE">
        <w:rPr>
          <w:bCs/>
          <w:sz w:val="24"/>
          <w:szCs w:val="24"/>
          <w:lang w:val="uk-UA"/>
        </w:rPr>
        <w:t>Тож, ситуація дійсно вже зараз виглядає дуже критичною і на</w:t>
      </w:r>
      <w:r w:rsidR="00E36AF9">
        <w:rPr>
          <w:bCs/>
          <w:sz w:val="24"/>
          <w:szCs w:val="24"/>
          <w:lang w:val="uk-UA"/>
        </w:rPr>
        <w:t xml:space="preserve"> </w:t>
      </w:r>
      <w:r w:rsidRPr="001860CE">
        <w:rPr>
          <w:bCs/>
          <w:sz w:val="24"/>
          <w:szCs w:val="24"/>
          <w:lang w:val="uk-UA"/>
        </w:rPr>
        <w:t>жаль на даний час є однією з найбільших загроз, після широкомасштабної війни.</w:t>
      </w:r>
      <w:r w:rsidR="00105BD2" w:rsidRPr="001860CE">
        <w:rPr>
          <w:bCs/>
          <w:sz w:val="24"/>
          <w:szCs w:val="24"/>
          <w:lang w:val="uk-UA"/>
        </w:rPr>
        <w:t xml:space="preserve"> </w:t>
      </w:r>
    </w:p>
    <w:p w14:paraId="383AF4C4" w14:textId="77777777" w:rsidR="006B7A87" w:rsidRDefault="006B7A87" w:rsidP="00BB7F90">
      <w:pPr>
        <w:spacing w:line="240" w:lineRule="auto"/>
        <w:ind w:left="0" w:right="0"/>
        <w:rPr>
          <w:b/>
          <w:sz w:val="24"/>
          <w:szCs w:val="24"/>
          <w:lang w:val="uk-UA"/>
        </w:rPr>
      </w:pPr>
    </w:p>
    <w:p w14:paraId="48CCE4FC" w14:textId="77777777" w:rsidR="008C581E" w:rsidRPr="001860CE" w:rsidRDefault="000D7AA4" w:rsidP="00BB7F90">
      <w:pPr>
        <w:spacing w:line="240" w:lineRule="auto"/>
        <w:ind w:left="0" w:right="0"/>
        <w:rPr>
          <w:b/>
          <w:sz w:val="24"/>
          <w:szCs w:val="24"/>
          <w:lang w:val="uk-UA"/>
        </w:rPr>
      </w:pPr>
      <w:r w:rsidRPr="001860CE">
        <w:rPr>
          <w:b/>
          <w:sz w:val="24"/>
          <w:szCs w:val="24"/>
          <w:lang w:val="uk-UA"/>
        </w:rPr>
        <w:t xml:space="preserve">Таблиця 3. Фактично кількість дітей дошкільного віку за даними </w:t>
      </w:r>
      <w:r w:rsidR="00486CCB" w:rsidRPr="001860CE">
        <w:rPr>
          <w:b/>
          <w:sz w:val="24"/>
          <w:szCs w:val="24"/>
          <w:lang w:val="uk-UA"/>
        </w:rPr>
        <w:t>управління статистики за 2018-2022 рр.</w:t>
      </w:r>
      <w:r w:rsidR="00276316" w:rsidRPr="001860CE">
        <w:rPr>
          <w:b/>
          <w:sz w:val="24"/>
          <w:szCs w:val="24"/>
          <w:lang w:val="uk-UA"/>
        </w:rPr>
        <w:t>, осіб</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1442"/>
        <w:gridCol w:w="1342"/>
        <w:gridCol w:w="1443"/>
        <w:gridCol w:w="1774"/>
        <w:gridCol w:w="1529"/>
        <w:gridCol w:w="1815"/>
      </w:tblGrid>
      <w:tr w:rsidR="001B5A98" w:rsidRPr="001860CE" w14:paraId="6E932586" w14:textId="77777777" w:rsidTr="002B0E05">
        <w:trPr>
          <w:trHeight w:val="272"/>
        </w:trPr>
        <w:tc>
          <w:tcPr>
            <w:tcW w:w="772" w:type="pct"/>
            <w:tcBorders>
              <w:top w:val="single" w:sz="5" w:space="0" w:color="000000"/>
              <w:left w:val="single" w:sz="5" w:space="0" w:color="000000"/>
              <w:bottom w:val="single" w:sz="5" w:space="0" w:color="000000"/>
              <w:right w:val="single" w:sz="5" w:space="0" w:color="000000"/>
            </w:tcBorders>
            <w:shd w:val="clear" w:color="auto" w:fill="FFC000"/>
            <w:tcMar>
              <w:top w:w="0" w:type="dxa"/>
              <w:bottom w:w="0" w:type="dxa"/>
            </w:tcMar>
          </w:tcPr>
          <w:p w14:paraId="777972F5"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 </w:t>
            </w:r>
          </w:p>
        </w:tc>
        <w:tc>
          <w:tcPr>
            <w:tcW w:w="718" w:type="pct"/>
            <w:tcBorders>
              <w:top w:val="single" w:sz="5" w:space="0" w:color="000000"/>
              <w:left w:val="single" w:sz="5" w:space="0" w:color="000000"/>
              <w:bottom w:val="single" w:sz="5" w:space="0" w:color="000000"/>
              <w:right w:val="single" w:sz="5" w:space="0" w:color="000000"/>
            </w:tcBorders>
            <w:shd w:val="clear" w:color="auto" w:fill="FFC000"/>
            <w:tcMar>
              <w:top w:w="0" w:type="dxa"/>
              <w:bottom w:w="0" w:type="dxa"/>
            </w:tcMar>
          </w:tcPr>
          <w:p w14:paraId="093C11ED" w14:textId="77777777" w:rsidR="008C581E" w:rsidRPr="001860CE" w:rsidRDefault="004D257F" w:rsidP="00BB7F90">
            <w:pPr>
              <w:spacing w:line="240" w:lineRule="auto"/>
              <w:ind w:left="0" w:right="0"/>
              <w:rPr>
                <w:b/>
                <w:sz w:val="24"/>
                <w:szCs w:val="24"/>
                <w:lang w:val="uk-UA"/>
              </w:rPr>
            </w:pPr>
            <w:r w:rsidRPr="001860CE">
              <w:rPr>
                <w:b/>
                <w:sz w:val="24"/>
                <w:szCs w:val="24"/>
                <w:lang w:val="uk-UA"/>
              </w:rPr>
              <w:t>2018</w:t>
            </w:r>
          </w:p>
        </w:tc>
        <w:tc>
          <w:tcPr>
            <w:tcW w:w="772" w:type="pct"/>
            <w:tcBorders>
              <w:top w:val="single" w:sz="5" w:space="0" w:color="000000"/>
              <w:left w:val="single" w:sz="5" w:space="0" w:color="000000"/>
              <w:bottom w:val="single" w:sz="5" w:space="0" w:color="000000"/>
              <w:right w:val="single" w:sz="5" w:space="0" w:color="000000"/>
            </w:tcBorders>
            <w:shd w:val="clear" w:color="auto" w:fill="FFC000"/>
            <w:tcMar>
              <w:top w:w="0" w:type="dxa"/>
              <w:bottom w:w="0" w:type="dxa"/>
            </w:tcMar>
          </w:tcPr>
          <w:p w14:paraId="60885A62" w14:textId="77777777" w:rsidR="008C581E" w:rsidRPr="001860CE" w:rsidRDefault="004D257F" w:rsidP="00BB7F90">
            <w:pPr>
              <w:spacing w:line="240" w:lineRule="auto"/>
              <w:ind w:left="0" w:right="0"/>
              <w:rPr>
                <w:b/>
                <w:sz w:val="24"/>
                <w:szCs w:val="24"/>
                <w:lang w:val="uk-UA"/>
              </w:rPr>
            </w:pPr>
            <w:r w:rsidRPr="001860CE">
              <w:rPr>
                <w:b/>
                <w:sz w:val="24"/>
                <w:szCs w:val="24"/>
                <w:lang w:val="uk-UA"/>
              </w:rPr>
              <w:t>2019</w:t>
            </w:r>
          </w:p>
        </w:tc>
        <w:tc>
          <w:tcPr>
            <w:tcW w:w="949" w:type="pct"/>
            <w:tcBorders>
              <w:top w:val="single" w:sz="5" w:space="0" w:color="000000"/>
              <w:left w:val="single" w:sz="5" w:space="0" w:color="000000"/>
              <w:bottom w:val="single" w:sz="5" w:space="0" w:color="000000"/>
              <w:right w:val="single" w:sz="5" w:space="0" w:color="000000"/>
            </w:tcBorders>
            <w:shd w:val="clear" w:color="auto" w:fill="FFC000"/>
            <w:tcMar>
              <w:top w:w="0" w:type="dxa"/>
              <w:bottom w:w="0" w:type="dxa"/>
            </w:tcMar>
          </w:tcPr>
          <w:p w14:paraId="6A003EA9" w14:textId="77777777" w:rsidR="008C581E" w:rsidRPr="001860CE" w:rsidRDefault="004D257F" w:rsidP="00BB7F90">
            <w:pPr>
              <w:spacing w:line="240" w:lineRule="auto"/>
              <w:ind w:left="0" w:right="0"/>
              <w:rPr>
                <w:b/>
                <w:sz w:val="24"/>
                <w:szCs w:val="24"/>
                <w:lang w:val="uk-UA"/>
              </w:rPr>
            </w:pPr>
            <w:r w:rsidRPr="001860CE">
              <w:rPr>
                <w:b/>
                <w:sz w:val="24"/>
                <w:szCs w:val="24"/>
                <w:lang w:val="uk-UA"/>
              </w:rPr>
              <w:t>2020</w:t>
            </w:r>
          </w:p>
        </w:tc>
        <w:tc>
          <w:tcPr>
            <w:tcW w:w="818" w:type="pct"/>
            <w:tcBorders>
              <w:top w:val="single" w:sz="5" w:space="0" w:color="000000"/>
              <w:left w:val="single" w:sz="5" w:space="0" w:color="000000"/>
              <w:bottom w:val="single" w:sz="5" w:space="0" w:color="000000"/>
              <w:right w:val="single" w:sz="5" w:space="0" w:color="000000"/>
            </w:tcBorders>
            <w:shd w:val="clear" w:color="auto" w:fill="FFC000"/>
            <w:tcMar>
              <w:top w:w="0" w:type="dxa"/>
              <w:bottom w:w="0" w:type="dxa"/>
            </w:tcMar>
          </w:tcPr>
          <w:p w14:paraId="2670CA2A" w14:textId="77777777" w:rsidR="008C581E" w:rsidRPr="001860CE" w:rsidRDefault="004D257F" w:rsidP="00BB7F90">
            <w:pPr>
              <w:spacing w:line="240" w:lineRule="auto"/>
              <w:ind w:left="0" w:right="0"/>
              <w:rPr>
                <w:b/>
                <w:sz w:val="24"/>
                <w:szCs w:val="24"/>
                <w:lang w:val="uk-UA"/>
              </w:rPr>
            </w:pPr>
            <w:r w:rsidRPr="001860CE">
              <w:rPr>
                <w:b/>
                <w:sz w:val="24"/>
                <w:szCs w:val="24"/>
                <w:lang w:val="uk-UA"/>
              </w:rPr>
              <w:t>2021</w:t>
            </w:r>
          </w:p>
        </w:tc>
        <w:tc>
          <w:tcPr>
            <w:tcW w:w="971" w:type="pct"/>
            <w:tcBorders>
              <w:top w:val="single" w:sz="5" w:space="0" w:color="000000"/>
              <w:left w:val="single" w:sz="5" w:space="0" w:color="000000"/>
              <w:bottom w:val="single" w:sz="5" w:space="0" w:color="000000"/>
              <w:right w:val="single" w:sz="5" w:space="0" w:color="000000"/>
            </w:tcBorders>
            <w:shd w:val="clear" w:color="auto" w:fill="FFC000"/>
            <w:tcMar>
              <w:top w:w="0" w:type="dxa"/>
              <w:bottom w:w="0" w:type="dxa"/>
            </w:tcMar>
          </w:tcPr>
          <w:p w14:paraId="50086EE5" w14:textId="77777777" w:rsidR="008C581E" w:rsidRPr="001860CE" w:rsidRDefault="004D257F" w:rsidP="00BB7F90">
            <w:pPr>
              <w:spacing w:line="240" w:lineRule="auto"/>
              <w:ind w:left="0" w:right="0"/>
              <w:rPr>
                <w:b/>
                <w:sz w:val="24"/>
                <w:szCs w:val="24"/>
                <w:lang w:val="uk-UA"/>
              </w:rPr>
            </w:pPr>
            <w:r w:rsidRPr="001860CE">
              <w:rPr>
                <w:b/>
                <w:sz w:val="24"/>
                <w:szCs w:val="24"/>
                <w:lang w:val="uk-UA"/>
              </w:rPr>
              <w:t>2022</w:t>
            </w:r>
          </w:p>
        </w:tc>
      </w:tr>
      <w:tr w:rsidR="001B5A98" w:rsidRPr="001860CE" w14:paraId="4E4508AB" w14:textId="77777777" w:rsidTr="002B0E05">
        <w:trPr>
          <w:trHeight w:val="420"/>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E1379D2"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0 до 1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C3535BE" w14:textId="77777777" w:rsidR="008C581E" w:rsidRPr="001860CE" w:rsidRDefault="004D257F" w:rsidP="00BB7F90">
            <w:pPr>
              <w:spacing w:line="240" w:lineRule="auto"/>
              <w:ind w:left="0" w:right="0"/>
              <w:rPr>
                <w:sz w:val="24"/>
                <w:szCs w:val="24"/>
                <w:lang w:val="uk-UA"/>
              </w:rPr>
            </w:pPr>
            <w:r w:rsidRPr="001860CE">
              <w:rPr>
                <w:sz w:val="24"/>
                <w:szCs w:val="24"/>
                <w:lang w:val="uk-UA"/>
              </w:rPr>
              <w:t>2205</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505BACAA"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2098 </w:t>
            </w:r>
            <w:r w:rsidRPr="001860CE">
              <w:rPr>
                <w:color w:val="FF0000"/>
                <w:sz w:val="24"/>
                <w:szCs w:val="24"/>
                <w:lang w:val="uk-UA"/>
              </w:rPr>
              <w:t>(-107</w:t>
            </w:r>
            <w:r w:rsidRPr="001860CE">
              <w:rPr>
                <w:sz w:val="24"/>
                <w:szCs w:val="24"/>
                <w:lang w:val="uk-UA"/>
              </w:rPr>
              <w:t>)</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7FBCC4C"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1831</w:t>
            </w:r>
            <w:r w:rsidRPr="001860CE">
              <w:rPr>
                <w:color w:val="FF0000"/>
                <w:sz w:val="24"/>
                <w:szCs w:val="24"/>
                <w:lang w:val="uk-UA"/>
              </w:rPr>
              <w:t>(-267)</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1D977F2"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1770 </w:t>
            </w:r>
            <w:r w:rsidRPr="001860CE">
              <w:rPr>
                <w:color w:val="FF0000"/>
                <w:sz w:val="24"/>
                <w:szCs w:val="24"/>
                <w:lang w:val="uk-UA"/>
              </w:rPr>
              <w:t>(-61)</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EDB4DD0"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1589 </w:t>
            </w:r>
            <w:r w:rsidRPr="001860CE">
              <w:rPr>
                <w:color w:val="FF0000"/>
                <w:sz w:val="24"/>
                <w:szCs w:val="24"/>
                <w:lang w:val="uk-UA"/>
              </w:rPr>
              <w:t>(-181)</w:t>
            </w:r>
          </w:p>
        </w:tc>
      </w:tr>
      <w:tr w:rsidR="001B5A98" w:rsidRPr="001860CE" w14:paraId="6E013F30" w14:textId="77777777" w:rsidTr="002B0E05">
        <w:trPr>
          <w:trHeight w:val="345"/>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96A555F"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1 до 2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0F5A01C5" w14:textId="77777777" w:rsidR="008C581E" w:rsidRPr="001860CE" w:rsidRDefault="004D257F" w:rsidP="00BB7F90">
            <w:pPr>
              <w:spacing w:line="240" w:lineRule="auto"/>
              <w:ind w:left="0" w:right="0"/>
              <w:rPr>
                <w:sz w:val="24"/>
                <w:szCs w:val="24"/>
                <w:lang w:val="uk-UA"/>
              </w:rPr>
            </w:pPr>
            <w:r w:rsidRPr="001860CE">
              <w:rPr>
                <w:sz w:val="24"/>
                <w:szCs w:val="24"/>
                <w:lang w:val="uk-UA"/>
              </w:rPr>
              <w:t>2409</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0B029765"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2209 </w:t>
            </w:r>
            <w:r w:rsidRPr="001860CE">
              <w:rPr>
                <w:color w:val="FF0000"/>
                <w:sz w:val="24"/>
                <w:szCs w:val="24"/>
                <w:lang w:val="uk-UA"/>
              </w:rPr>
              <w:t>(-200)</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7D76B356"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2086 </w:t>
            </w:r>
            <w:r w:rsidRPr="001860CE">
              <w:rPr>
                <w:color w:val="FF0000"/>
                <w:sz w:val="24"/>
                <w:szCs w:val="24"/>
                <w:lang w:val="uk-UA"/>
              </w:rPr>
              <w:t>(-123)</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DCAEC8B"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1820 </w:t>
            </w:r>
            <w:r w:rsidRPr="001860CE">
              <w:rPr>
                <w:color w:val="FF0000"/>
                <w:sz w:val="24"/>
                <w:szCs w:val="24"/>
                <w:lang w:val="uk-UA"/>
              </w:rPr>
              <w:t>(-266)</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7CE16589"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1739 </w:t>
            </w:r>
            <w:r w:rsidRPr="001860CE">
              <w:rPr>
                <w:color w:val="FF0000"/>
                <w:sz w:val="24"/>
                <w:szCs w:val="24"/>
                <w:lang w:val="uk-UA"/>
              </w:rPr>
              <w:t>(-81)</w:t>
            </w:r>
          </w:p>
        </w:tc>
      </w:tr>
      <w:tr w:rsidR="001B5A98" w:rsidRPr="001860CE" w14:paraId="34EB6BD6" w14:textId="77777777" w:rsidTr="002B0E05">
        <w:trPr>
          <w:trHeight w:val="270"/>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0E20F8C"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2 до 3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3B7B321F" w14:textId="77777777" w:rsidR="008C581E" w:rsidRPr="001860CE" w:rsidRDefault="004D257F" w:rsidP="00BB7F90">
            <w:pPr>
              <w:spacing w:line="240" w:lineRule="auto"/>
              <w:ind w:left="0" w:right="0"/>
              <w:rPr>
                <w:sz w:val="24"/>
                <w:szCs w:val="24"/>
                <w:lang w:val="uk-UA"/>
              </w:rPr>
            </w:pPr>
            <w:r w:rsidRPr="001860CE">
              <w:rPr>
                <w:sz w:val="24"/>
                <w:szCs w:val="24"/>
                <w:lang w:val="uk-UA"/>
              </w:rPr>
              <w:t>2491</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003E94F3"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2415 </w:t>
            </w:r>
            <w:r w:rsidRPr="001860CE">
              <w:rPr>
                <w:color w:val="FF0000"/>
                <w:sz w:val="24"/>
                <w:szCs w:val="24"/>
                <w:lang w:val="uk-UA"/>
              </w:rPr>
              <w:t>(-76)</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7BE4DEE7"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2208 </w:t>
            </w:r>
            <w:r w:rsidRPr="001860CE">
              <w:rPr>
                <w:color w:val="FF0000"/>
                <w:sz w:val="24"/>
                <w:szCs w:val="24"/>
                <w:lang w:val="uk-UA"/>
              </w:rPr>
              <w:t>(-207)</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6483FB4"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2089 </w:t>
            </w:r>
            <w:r w:rsidRPr="001860CE">
              <w:rPr>
                <w:color w:val="FF0000"/>
                <w:sz w:val="24"/>
                <w:szCs w:val="24"/>
                <w:lang w:val="uk-UA"/>
              </w:rPr>
              <w:t>(-119)</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CC0A0F3"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1814 </w:t>
            </w:r>
            <w:r w:rsidRPr="001860CE">
              <w:rPr>
                <w:color w:val="FF0000"/>
                <w:sz w:val="24"/>
                <w:szCs w:val="24"/>
                <w:lang w:val="uk-UA"/>
              </w:rPr>
              <w:t>(-275)</w:t>
            </w:r>
          </w:p>
        </w:tc>
      </w:tr>
      <w:tr w:rsidR="001B5A98" w:rsidRPr="001860CE" w14:paraId="5B9CB941" w14:textId="77777777" w:rsidTr="002B0E05">
        <w:trPr>
          <w:trHeight w:val="270"/>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694B766"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3 до 4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524CA8E8" w14:textId="77777777" w:rsidR="008C581E" w:rsidRPr="001860CE" w:rsidRDefault="004D257F" w:rsidP="00BB7F90">
            <w:pPr>
              <w:spacing w:line="240" w:lineRule="auto"/>
              <w:ind w:left="0" w:right="0"/>
              <w:rPr>
                <w:sz w:val="24"/>
                <w:szCs w:val="24"/>
                <w:lang w:val="uk-UA"/>
              </w:rPr>
            </w:pPr>
            <w:r w:rsidRPr="001860CE">
              <w:rPr>
                <w:sz w:val="24"/>
                <w:szCs w:val="24"/>
                <w:lang w:val="uk-UA"/>
              </w:rPr>
              <w:t>2665</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1F8B8DA"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2512 </w:t>
            </w:r>
            <w:r w:rsidRPr="001860CE">
              <w:rPr>
                <w:color w:val="FF0000"/>
                <w:sz w:val="24"/>
                <w:szCs w:val="24"/>
                <w:lang w:val="uk-UA"/>
              </w:rPr>
              <w:t>(-153)</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DD8649B"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2432 </w:t>
            </w:r>
            <w:r w:rsidRPr="001860CE">
              <w:rPr>
                <w:color w:val="FF0000"/>
                <w:sz w:val="24"/>
                <w:szCs w:val="24"/>
                <w:lang w:val="uk-UA"/>
              </w:rPr>
              <w:t>(-80)</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19846E2"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2233 </w:t>
            </w:r>
            <w:r w:rsidRPr="001860CE">
              <w:rPr>
                <w:color w:val="FF0000"/>
                <w:sz w:val="24"/>
                <w:szCs w:val="24"/>
                <w:lang w:val="uk-UA"/>
              </w:rPr>
              <w:t>(-199)</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9E404E6"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2092 </w:t>
            </w:r>
            <w:r w:rsidRPr="001860CE">
              <w:rPr>
                <w:color w:val="FF0000"/>
                <w:sz w:val="24"/>
                <w:szCs w:val="24"/>
                <w:lang w:val="uk-UA"/>
              </w:rPr>
              <w:t>(-141)</w:t>
            </w:r>
          </w:p>
        </w:tc>
      </w:tr>
      <w:tr w:rsidR="001B5A98" w:rsidRPr="001860CE" w14:paraId="132A2673" w14:textId="77777777" w:rsidTr="002B0E05">
        <w:trPr>
          <w:trHeight w:val="285"/>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267BDA51"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4 до 5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787317E2" w14:textId="77777777" w:rsidR="008C581E" w:rsidRPr="001860CE" w:rsidRDefault="004D257F" w:rsidP="00BB7F90">
            <w:pPr>
              <w:spacing w:line="240" w:lineRule="auto"/>
              <w:ind w:left="0" w:right="0"/>
              <w:rPr>
                <w:sz w:val="24"/>
                <w:szCs w:val="24"/>
                <w:lang w:val="uk-UA"/>
              </w:rPr>
            </w:pPr>
            <w:r w:rsidRPr="001860CE">
              <w:rPr>
                <w:sz w:val="24"/>
                <w:szCs w:val="24"/>
                <w:lang w:val="uk-UA"/>
              </w:rPr>
              <w:t>2627</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72683DB9"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2685 </w:t>
            </w:r>
            <w:r w:rsidRPr="001860CE">
              <w:rPr>
                <w:color w:val="FF0000"/>
                <w:sz w:val="24"/>
                <w:szCs w:val="24"/>
                <w:lang w:val="uk-UA"/>
              </w:rPr>
              <w:t>(+58)</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2414CF88"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2517 </w:t>
            </w:r>
            <w:r w:rsidRPr="001860CE">
              <w:rPr>
                <w:color w:val="FF0000"/>
                <w:sz w:val="24"/>
                <w:szCs w:val="24"/>
                <w:lang w:val="uk-UA"/>
              </w:rPr>
              <w:t>(-168)</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D6A487B"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2443 </w:t>
            </w:r>
            <w:r w:rsidRPr="001860CE">
              <w:rPr>
                <w:color w:val="FF0000"/>
                <w:sz w:val="24"/>
                <w:szCs w:val="24"/>
                <w:lang w:val="uk-UA"/>
              </w:rPr>
              <w:t>(-74)</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016B79BE"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2239 </w:t>
            </w:r>
            <w:r w:rsidRPr="001860CE">
              <w:rPr>
                <w:color w:val="FF0000"/>
                <w:sz w:val="24"/>
                <w:szCs w:val="24"/>
                <w:lang w:val="uk-UA"/>
              </w:rPr>
              <w:t>(-204)</w:t>
            </w:r>
          </w:p>
        </w:tc>
      </w:tr>
      <w:tr w:rsidR="001B5A98" w:rsidRPr="001860CE" w14:paraId="73678BBA" w14:textId="77777777" w:rsidTr="002B0E05">
        <w:trPr>
          <w:trHeight w:val="285"/>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5311B4A3"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5 до 6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94BB2A8" w14:textId="77777777" w:rsidR="008C581E" w:rsidRPr="001860CE" w:rsidRDefault="004D257F" w:rsidP="00BB7F90">
            <w:pPr>
              <w:spacing w:line="240" w:lineRule="auto"/>
              <w:ind w:left="0" w:right="0"/>
              <w:rPr>
                <w:sz w:val="24"/>
                <w:szCs w:val="24"/>
                <w:lang w:val="uk-UA"/>
              </w:rPr>
            </w:pPr>
            <w:r w:rsidRPr="001860CE">
              <w:rPr>
                <w:sz w:val="24"/>
                <w:szCs w:val="24"/>
                <w:lang w:val="uk-UA"/>
              </w:rPr>
              <w:t>2775</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811CCAC"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2649 </w:t>
            </w:r>
            <w:r w:rsidRPr="001860CE">
              <w:rPr>
                <w:color w:val="FF0000"/>
                <w:sz w:val="24"/>
                <w:szCs w:val="24"/>
                <w:lang w:val="uk-UA"/>
              </w:rPr>
              <w:t>(-126)</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7DE59CB3"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2690 </w:t>
            </w:r>
            <w:r w:rsidRPr="001860CE">
              <w:rPr>
                <w:color w:val="FF0000"/>
                <w:sz w:val="24"/>
                <w:szCs w:val="24"/>
                <w:lang w:val="uk-UA"/>
              </w:rPr>
              <w:t>(+41)</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CB98466"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2534 </w:t>
            </w:r>
            <w:r w:rsidRPr="001860CE">
              <w:rPr>
                <w:color w:val="FF0000"/>
                <w:sz w:val="24"/>
                <w:szCs w:val="24"/>
                <w:lang w:val="uk-UA"/>
              </w:rPr>
              <w:t>(-156)</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2419232F"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2470 </w:t>
            </w:r>
            <w:r w:rsidRPr="001860CE">
              <w:rPr>
                <w:color w:val="FF0000"/>
                <w:sz w:val="24"/>
                <w:szCs w:val="24"/>
                <w:lang w:val="uk-UA"/>
              </w:rPr>
              <w:t>(-64)</w:t>
            </w:r>
          </w:p>
        </w:tc>
      </w:tr>
      <w:tr w:rsidR="001B5A98" w:rsidRPr="001860CE" w14:paraId="751FCC05" w14:textId="77777777" w:rsidTr="002B0E05">
        <w:trPr>
          <w:trHeight w:val="360"/>
        </w:trPr>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66684D9D" w14:textId="77777777" w:rsidR="008C581E" w:rsidRPr="001860CE" w:rsidRDefault="004D257F" w:rsidP="00BB7F90">
            <w:pPr>
              <w:spacing w:line="240" w:lineRule="auto"/>
              <w:ind w:left="0" w:right="0"/>
              <w:rPr>
                <w:b/>
                <w:sz w:val="24"/>
                <w:szCs w:val="24"/>
                <w:lang w:val="uk-UA"/>
              </w:rPr>
            </w:pPr>
            <w:r w:rsidRPr="001860CE">
              <w:rPr>
                <w:b/>
                <w:sz w:val="24"/>
                <w:szCs w:val="24"/>
                <w:lang w:val="uk-UA"/>
              </w:rPr>
              <w:t>від 6 до 7 р.</w:t>
            </w:r>
          </w:p>
        </w:tc>
        <w:tc>
          <w:tcPr>
            <w:tcW w:w="7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A76615E" w14:textId="77777777" w:rsidR="008C581E" w:rsidRPr="001860CE" w:rsidRDefault="004D257F" w:rsidP="00BB7F90">
            <w:pPr>
              <w:spacing w:line="240" w:lineRule="auto"/>
              <w:ind w:left="0" w:right="0"/>
              <w:rPr>
                <w:sz w:val="24"/>
                <w:szCs w:val="24"/>
                <w:lang w:val="uk-UA"/>
              </w:rPr>
            </w:pPr>
            <w:r w:rsidRPr="001860CE">
              <w:rPr>
                <w:sz w:val="24"/>
                <w:szCs w:val="24"/>
                <w:lang w:val="uk-UA"/>
              </w:rPr>
              <w:t>2707</w:t>
            </w:r>
          </w:p>
        </w:tc>
        <w:tc>
          <w:tcPr>
            <w:tcW w:w="772"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3A822B1D"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2791 </w:t>
            </w:r>
            <w:r w:rsidRPr="001860CE">
              <w:rPr>
                <w:color w:val="FF0000"/>
                <w:sz w:val="24"/>
                <w:szCs w:val="24"/>
                <w:lang w:val="uk-UA"/>
              </w:rPr>
              <w:t>(+84)</w:t>
            </w:r>
          </w:p>
        </w:tc>
        <w:tc>
          <w:tcPr>
            <w:tcW w:w="949"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2EBCDAD1"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2663 </w:t>
            </w:r>
            <w:r w:rsidRPr="001860CE">
              <w:rPr>
                <w:color w:val="FF0000"/>
                <w:sz w:val="24"/>
                <w:szCs w:val="24"/>
                <w:lang w:val="uk-UA"/>
              </w:rPr>
              <w:t>(-128)</w:t>
            </w:r>
          </w:p>
        </w:tc>
        <w:tc>
          <w:tcPr>
            <w:tcW w:w="818"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1E235141"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2704 </w:t>
            </w:r>
            <w:r w:rsidRPr="001860CE">
              <w:rPr>
                <w:color w:val="FF0000"/>
                <w:sz w:val="24"/>
                <w:szCs w:val="24"/>
                <w:lang w:val="uk-UA"/>
              </w:rPr>
              <w:t>(+41)</w:t>
            </w:r>
          </w:p>
        </w:tc>
        <w:tc>
          <w:tcPr>
            <w:tcW w:w="971" w:type="pct"/>
            <w:tcBorders>
              <w:top w:val="single" w:sz="5" w:space="0" w:color="000000"/>
              <w:left w:val="single" w:sz="5" w:space="0" w:color="000000"/>
              <w:bottom w:val="single" w:sz="5" w:space="0" w:color="000000"/>
              <w:right w:val="single" w:sz="5" w:space="0" w:color="000000"/>
            </w:tcBorders>
            <w:shd w:val="clear" w:color="auto" w:fill="auto"/>
            <w:tcMar>
              <w:top w:w="0" w:type="dxa"/>
              <w:bottom w:w="0" w:type="dxa"/>
            </w:tcMar>
          </w:tcPr>
          <w:p w14:paraId="4BF0EF79"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2544 </w:t>
            </w:r>
            <w:r w:rsidRPr="001860CE">
              <w:rPr>
                <w:color w:val="FF0000"/>
                <w:sz w:val="24"/>
                <w:szCs w:val="24"/>
                <w:lang w:val="uk-UA"/>
              </w:rPr>
              <w:t>(-160)</w:t>
            </w:r>
          </w:p>
        </w:tc>
      </w:tr>
      <w:tr w:rsidR="001B5A98" w:rsidRPr="001860CE" w14:paraId="4937291B" w14:textId="77777777" w:rsidTr="002B0E05">
        <w:trPr>
          <w:trHeight w:val="420"/>
        </w:trPr>
        <w:tc>
          <w:tcPr>
            <w:tcW w:w="772" w:type="pct"/>
            <w:tcBorders>
              <w:top w:val="single" w:sz="5" w:space="0" w:color="000000"/>
              <w:left w:val="single" w:sz="5" w:space="0" w:color="000000"/>
              <w:bottom w:val="single" w:sz="5" w:space="0" w:color="000000"/>
              <w:right w:val="single" w:sz="5" w:space="0" w:color="000000"/>
            </w:tcBorders>
            <w:shd w:val="clear" w:color="auto" w:fill="D9D9D9"/>
            <w:tcMar>
              <w:top w:w="0" w:type="dxa"/>
              <w:bottom w:w="0" w:type="dxa"/>
            </w:tcMar>
          </w:tcPr>
          <w:p w14:paraId="5FE2DE91" w14:textId="77777777" w:rsidR="008C581E" w:rsidRPr="001860CE" w:rsidRDefault="00486CCB" w:rsidP="00BB7F90">
            <w:pPr>
              <w:spacing w:line="240" w:lineRule="auto"/>
              <w:ind w:left="0" w:right="0"/>
              <w:jc w:val="left"/>
              <w:rPr>
                <w:b/>
                <w:bCs/>
                <w:sz w:val="24"/>
                <w:szCs w:val="24"/>
                <w:lang w:val="uk-UA"/>
              </w:rPr>
            </w:pPr>
            <w:r w:rsidRPr="001860CE">
              <w:rPr>
                <w:b/>
                <w:bCs/>
                <w:sz w:val="24"/>
                <w:szCs w:val="24"/>
                <w:lang w:val="uk-UA"/>
              </w:rPr>
              <w:t xml:space="preserve">Всього </w:t>
            </w:r>
          </w:p>
        </w:tc>
        <w:tc>
          <w:tcPr>
            <w:tcW w:w="718" w:type="pct"/>
            <w:tcBorders>
              <w:top w:val="single" w:sz="5" w:space="0" w:color="000000"/>
              <w:left w:val="single" w:sz="5" w:space="0" w:color="000000"/>
              <w:bottom w:val="single" w:sz="5" w:space="0" w:color="000000"/>
              <w:right w:val="single" w:sz="5" w:space="0" w:color="000000"/>
            </w:tcBorders>
            <w:shd w:val="clear" w:color="auto" w:fill="D9D9D9"/>
            <w:tcMar>
              <w:top w:w="0" w:type="dxa"/>
              <w:bottom w:w="0" w:type="dxa"/>
            </w:tcMar>
          </w:tcPr>
          <w:p w14:paraId="1D81392B" w14:textId="77777777" w:rsidR="008C581E" w:rsidRPr="001860CE" w:rsidRDefault="004D257F" w:rsidP="00BB7F90">
            <w:pPr>
              <w:spacing w:line="240" w:lineRule="auto"/>
              <w:ind w:left="0" w:right="0"/>
              <w:rPr>
                <w:sz w:val="24"/>
                <w:szCs w:val="24"/>
                <w:lang w:val="uk-UA"/>
              </w:rPr>
            </w:pPr>
            <w:r w:rsidRPr="001860CE">
              <w:rPr>
                <w:sz w:val="24"/>
                <w:szCs w:val="24"/>
                <w:lang w:val="uk-UA"/>
              </w:rPr>
              <w:t>17879</w:t>
            </w:r>
          </w:p>
        </w:tc>
        <w:tc>
          <w:tcPr>
            <w:tcW w:w="772" w:type="pct"/>
            <w:tcBorders>
              <w:top w:val="single" w:sz="5" w:space="0" w:color="000000"/>
              <w:left w:val="single" w:sz="5" w:space="0" w:color="000000"/>
              <w:bottom w:val="single" w:sz="5" w:space="0" w:color="000000"/>
              <w:right w:val="single" w:sz="5" w:space="0" w:color="000000"/>
            </w:tcBorders>
            <w:shd w:val="clear" w:color="auto" w:fill="D9D9D9"/>
            <w:tcMar>
              <w:top w:w="0" w:type="dxa"/>
              <w:bottom w:w="0" w:type="dxa"/>
            </w:tcMar>
          </w:tcPr>
          <w:p w14:paraId="017AEDF5"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17359 </w:t>
            </w:r>
            <w:r w:rsidRPr="001860CE">
              <w:rPr>
                <w:color w:val="FF0000"/>
                <w:sz w:val="24"/>
                <w:szCs w:val="24"/>
                <w:lang w:val="uk-UA"/>
              </w:rPr>
              <w:t>(-520)</w:t>
            </w:r>
          </w:p>
        </w:tc>
        <w:tc>
          <w:tcPr>
            <w:tcW w:w="949" w:type="pct"/>
            <w:tcBorders>
              <w:top w:val="single" w:sz="5" w:space="0" w:color="000000"/>
              <w:left w:val="single" w:sz="5" w:space="0" w:color="000000"/>
              <w:bottom w:val="single" w:sz="5" w:space="0" w:color="000000"/>
              <w:right w:val="single" w:sz="5" w:space="0" w:color="000000"/>
            </w:tcBorders>
            <w:shd w:val="clear" w:color="auto" w:fill="D9D9D9"/>
            <w:tcMar>
              <w:top w:w="0" w:type="dxa"/>
              <w:bottom w:w="0" w:type="dxa"/>
            </w:tcMar>
          </w:tcPr>
          <w:p w14:paraId="6407807B"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16427 </w:t>
            </w:r>
            <w:r w:rsidRPr="001860CE">
              <w:rPr>
                <w:color w:val="FF0000"/>
                <w:sz w:val="24"/>
                <w:szCs w:val="24"/>
                <w:lang w:val="uk-UA"/>
              </w:rPr>
              <w:t>(-932)</w:t>
            </w:r>
          </w:p>
        </w:tc>
        <w:tc>
          <w:tcPr>
            <w:tcW w:w="818" w:type="pct"/>
            <w:tcBorders>
              <w:top w:val="single" w:sz="5" w:space="0" w:color="000000"/>
              <w:left w:val="single" w:sz="5" w:space="0" w:color="000000"/>
              <w:bottom w:val="single" w:sz="5" w:space="0" w:color="000000"/>
              <w:right w:val="single" w:sz="5" w:space="0" w:color="000000"/>
            </w:tcBorders>
            <w:shd w:val="clear" w:color="auto" w:fill="D9D9D9"/>
            <w:tcMar>
              <w:top w:w="0" w:type="dxa"/>
              <w:bottom w:w="0" w:type="dxa"/>
            </w:tcMar>
          </w:tcPr>
          <w:p w14:paraId="0ED8DC88"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15593 </w:t>
            </w:r>
            <w:r w:rsidRPr="001860CE">
              <w:rPr>
                <w:color w:val="FF0000"/>
                <w:sz w:val="24"/>
                <w:szCs w:val="24"/>
                <w:lang w:val="uk-UA"/>
              </w:rPr>
              <w:t>(-834)</w:t>
            </w:r>
          </w:p>
        </w:tc>
        <w:tc>
          <w:tcPr>
            <w:tcW w:w="971" w:type="pct"/>
            <w:tcBorders>
              <w:top w:val="single" w:sz="5" w:space="0" w:color="000000"/>
              <w:left w:val="single" w:sz="5" w:space="0" w:color="000000"/>
              <w:bottom w:val="single" w:sz="5" w:space="0" w:color="000000"/>
              <w:right w:val="single" w:sz="5" w:space="0" w:color="000000"/>
            </w:tcBorders>
            <w:shd w:val="clear" w:color="auto" w:fill="D9D9D9"/>
            <w:tcMar>
              <w:top w:w="0" w:type="dxa"/>
              <w:bottom w:w="0" w:type="dxa"/>
            </w:tcMar>
          </w:tcPr>
          <w:p w14:paraId="30911749" w14:textId="77777777" w:rsidR="008C581E" w:rsidRPr="001860CE" w:rsidRDefault="004D257F" w:rsidP="00BB7F90">
            <w:pPr>
              <w:spacing w:line="240" w:lineRule="auto"/>
              <w:ind w:left="0" w:right="0"/>
              <w:rPr>
                <w:color w:val="FF0000"/>
                <w:sz w:val="24"/>
                <w:szCs w:val="24"/>
                <w:lang w:val="uk-UA"/>
              </w:rPr>
            </w:pPr>
            <w:r w:rsidRPr="001860CE">
              <w:rPr>
                <w:sz w:val="24"/>
                <w:szCs w:val="24"/>
                <w:lang w:val="uk-UA"/>
              </w:rPr>
              <w:t xml:space="preserve">14487 </w:t>
            </w:r>
            <w:r w:rsidRPr="001860CE">
              <w:rPr>
                <w:color w:val="FF0000"/>
                <w:sz w:val="24"/>
                <w:szCs w:val="24"/>
                <w:lang w:val="uk-UA"/>
              </w:rPr>
              <w:t>(-1106)</w:t>
            </w:r>
          </w:p>
        </w:tc>
      </w:tr>
    </w:tbl>
    <w:p w14:paraId="6430C5A0" w14:textId="77777777" w:rsidR="002B0E05" w:rsidRDefault="002B0E05" w:rsidP="00BB7F90">
      <w:pPr>
        <w:spacing w:line="240" w:lineRule="auto"/>
        <w:ind w:left="0" w:right="143" w:firstLine="720"/>
        <w:jc w:val="both"/>
        <w:rPr>
          <w:sz w:val="24"/>
          <w:szCs w:val="24"/>
          <w:lang w:val="uk-UA"/>
        </w:rPr>
      </w:pPr>
      <w:r>
        <w:rPr>
          <w:sz w:val="24"/>
          <w:szCs w:val="24"/>
          <w:lang w:val="uk-UA"/>
        </w:rPr>
        <w:t>Як бачимо, к</w:t>
      </w:r>
      <w:proofErr w:type="spellStart"/>
      <w:r w:rsidRPr="002B0E05">
        <w:rPr>
          <w:sz w:val="24"/>
          <w:szCs w:val="24"/>
        </w:rPr>
        <w:t>ількість</w:t>
      </w:r>
      <w:proofErr w:type="spellEnd"/>
      <w:r w:rsidRPr="002B0E05">
        <w:rPr>
          <w:sz w:val="24"/>
          <w:szCs w:val="24"/>
        </w:rPr>
        <w:t xml:space="preserve"> дітей дошкільного віку в Чернігові стабільно зменшується протягом 2018-2022 років, з найбільшим падінням у 2022 році, що </w:t>
      </w:r>
      <w:r>
        <w:rPr>
          <w:sz w:val="24"/>
          <w:szCs w:val="24"/>
          <w:lang w:val="uk-UA"/>
        </w:rPr>
        <w:t xml:space="preserve">передусім </w:t>
      </w:r>
      <w:r w:rsidRPr="002B0E05">
        <w:rPr>
          <w:sz w:val="24"/>
          <w:szCs w:val="24"/>
        </w:rPr>
        <w:t>може бути пов'язано з військовими діями та міграцією населення.</w:t>
      </w:r>
    </w:p>
    <w:p w14:paraId="3E1A7CA4"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Формування груп у закладах дошкільної освіти </w:t>
      </w:r>
      <w:r w:rsidR="00486CCB" w:rsidRPr="001860CE">
        <w:rPr>
          <w:sz w:val="24"/>
          <w:szCs w:val="24"/>
          <w:lang w:val="uk-UA"/>
        </w:rPr>
        <w:t>Чернігівської територіальної громади</w:t>
      </w:r>
      <w:r w:rsidRPr="001860CE">
        <w:rPr>
          <w:sz w:val="24"/>
          <w:szCs w:val="24"/>
          <w:lang w:val="uk-UA"/>
        </w:rPr>
        <w:t xml:space="preserve"> починається з 2-річного віку. Сформовано групи раннього віку (від 2 до 3 років) в </w:t>
      </w:r>
      <w:r w:rsidR="00486CCB" w:rsidRPr="001860CE">
        <w:rPr>
          <w:sz w:val="24"/>
          <w:szCs w:val="24"/>
          <w:lang w:val="uk-UA"/>
        </w:rPr>
        <w:t>закладах дошкільної освіти</w:t>
      </w:r>
      <w:r w:rsidRPr="001860CE">
        <w:rPr>
          <w:sz w:val="24"/>
          <w:szCs w:val="24"/>
          <w:lang w:val="uk-UA"/>
        </w:rPr>
        <w:t xml:space="preserve">, де обладнано </w:t>
      </w:r>
      <w:r w:rsidR="00486CCB" w:rsidRPr="001860CE">
        <w:rPr>
          <w:sz w:val="24"/>
          <w:szCs w:val="24"/>
          <w:lang w:val="uk-UA"/>
        </w:rPr>
        <w:t>найпростіші</w:t>
      </w:r>
      <w:r w:rsidRPr="001860CE">
        <w:rPr>
          <w:sz w:val="24"/>
          <w:szCs w:val="24"/>
          <w:lang w:val="uk-UA"/>
        </w:rPr>
        <w:t xml:space="preserve"> укриття і відстань від виходу з будівлі закладу до входу в укриття складає не більше 10 метрів. </w:t>
      </w:r>
    </w:p>
    <w:p w14:paraId="192C808A" w14:textId="77777777" w:rsidR="008C581E" w:rsidRPr="001860CE" w:rsidRDefault="004D257F" w:rsidP="00BB7F90">
      <w:pPr>
        <w:spacing w:line="240" w:lineRule="auto"/>
        <w:ind w:left="0" w:right="143" w:firstLine="860"/>
        <w:jc w:val="both"/>
        <w:rPr>
          <w:sz w:val="24"/>
          <w:szCs w:val="24"/>
          <w:lang w:val="uk-UA"/>
        </w:rPr>
      </w:pPr>
      <w:r w:rsidRPr="001860CE">
        <w:rPr>
          <w:sz w:val="24"/>
          <w:szCs w:val="24"/>
          <w:lang w:val="uk-UA"/>
        </w:rPr>
        <w:t>Із загальної кількості дітей дошкільного віку громади станом на жовтень 2023 року 65% (6700 дітей) відвідують заклади дошкільної освіти, що більше порівняно з аналогічним періодом 2022 року - 62,8% (6500 дітей) відповідно.</w:t>
      </w:r>
    </w:p>
    <w:p w14:paraId="5B4BE341" w14:textId="77777777" w:rsidR="008C581E" w:rsidRPr="001860CE" w:rsidRDefault="004D257F" w:rsidP="00BB7F90">
      <w:pPr>
        <w:spacing w:line="240" w:lineRule="auto"/>
        <w:ind w:left="0" w:right="143" w:firstLine="860"/>
        <w:jc w:val="both"/>
        <w:rPr>
          <w:sz w:val="24"/>
          <w:szCs w:val="24"/>
          <w:lang w:val="uk-UA"/>
        </w:rPr>
      </w:pPr>
      <w:r w:rsidRPr="001860CE">
        <w:rPr>
          <w:sz w:val="24"/>
          <w:szCs w:val="24"/>
          <w:lang w:val="uk-UA"/>
        </w:rPr>
        <w:t>Зменшення контингенту дітей пов</w:t>
      </w:r>
      <w:r w:rsidR="00646571" w:rsidRPr="001860CE">
        <w:rPr>
          <w:sz w:val="24"/>
          <w:szCs w:val="24"/>
          <w:lang w:val="uk-UA"/>
        </w:rPr>
        <w:t>’</w:t>
      </w:r>
      <w:r w:rsidRPr="001860CE">
        <w:rPr>
          <w:sz w:val="24"/>
          <w:szCs w:val="24"/>
          <w:lang w:val="uk-UA"/>
        </w:rPr>
        <w:t xml:space="preserve">язане із ситуацією в країні та перебуванням значної кількості дітей </w:t>
      </w:r>
      <w:r w:rsidR="00BB7F90" w:rsidRPr="001860CE">
        <w:rPr>
          <w:sz w:val="24"/>
          <w:szCs w:val="24"/>
          <w:lang w:val="uk-UA"/>
        </w:rPr>
        <w:t>відповідного</w:t>
      </w:r>
      <w:r w:rsidRPr="001860CE">
        <w:rPr>
          <w:sz w:val="24"/>
          <w:szCs w:val="24"/>
          <w:lang w:val="uk-UA"/>
        </w:rPr>
        <w:t xml:space="preserve"> віку за кордоном. До початку війни в Україні, у 2021 році, заклади дошкільної освіти громади відвідувало 10570</w:t>
      </w:r>
      <w:r w:rsidR="002114BF" w:rsidRPr="001860CE">
        <w:rPr>
          <w:sz w:val="24"/>
          <w:szCs w:val="24"/>
          <w:lang w:val="uk-UA"/>
        </w:rPr>
        <w:t> </w:t>
      </w:r>
      <w:r w:rsidRPr="001860CE">
        <w:rPr>
          <w:sz w:val="24"/>
          <w:szCs w:val="24"/>
          <w:lang w:val="uk-UA"/>
        </w:rPr>
        <w:t>дітей від 1 до 6 років, що становило 94,5%.</w:t>
      </w:r>
    </w:p>
    <w:p w14:paraId="095A2C81" w14:textId="77777777" w:rsidR="008C581E" w:rsidRPr="001860CE" w:rsidRDefault="004D257F" w:rsidP="00BB7F90">
      <w:pPr>
        <w:spacing w:line="240" w:lineRule="auto"/>
        <w:ind w:left="0" w:right="143" w:firstLine="860"/>
        <w:jc w:val="both"/>
        <w:rPr>
          <w:sz w:val="24"/>
          <w:szCs w:val="24"/>
          <w:lang w:val="uk-UA"/>
        </w:rPr>
      </w:pPr>
      <w:r w:rsidRPr="001860CE">
        <w:rPr>
          <w:sz w:val="24"/>
          <w:szCs w:val="24"/>
          <w:lang w:val="uk-UA"/>
        </w:rPr>
        <w:t xml:space="preserve">Зазначений сегмент освіти має стратегічне значення, в громаді створено умови для отримання дошкільної освіти усіма дітьми, станом на березень 2024 року кількість вільних місць у закладах дошкільної освіти становить 1015. </w:t>
      </w:r>
    </w:p>
    <w:p w14:paraId="6369F5F3" w14:textId="77777777" w:rsidR="008C581E" w:rsidRPr="001860CE" w:rsidRDefault="004D257F" w:rsidP="00BB7F90">
      <w:pPr>
        <w:spacing w:line="240" w:lineRule="auto"/>
        <w:ind w:left="0" w:right="143" w:firstLine="860"/>
        <w:jc w:val="both"/>
        <w:rPr>
          <w:sz w:val="24"/>
          <w:szCs w:val="24"/>
          <w:lang w:val="uk-UA"/>
        </w:rPr>
      </w:pPr>
      <w:r w:rsidRPr="001860CE">
        <w:rPr>
          <w:sz w:val="24"/>
          <w:szCs w:val="24"/>
          <w:lang w:val="uk-UA"/>
        </w:rPr>
        <w:t xml:space="preserve">У мережі закладів </w:t>
      </w:r>
      <w:r w:rsidR="00D95135" w:rsidRPr="001860CE">
        <w:rPr>
          <w:sz w:val="24"/>
          <w:szCs w:val="24"/>
          <w:lang w:val="uk-UA"/>
        </w:rPr>
        <w:t xml:space="preserve">загальної середньої </w:t>
      </w:r>
      <w:r w:rsidRPr="001860CE">
        <w:rPr>
          <w:sz w:val="24"/>
          <w:szCs w:val="24"/>
          <w:lang w:val="uk-UA"/>
        </w:rPr>
        <w:t xml:space="preserve">освіти функціонує 31 заклад загальної середньої освіти комунальної форми власності Чернігівської міської територіальної громади, 5 закладів професійної (професійно-технічної) освіти, 4 заклади загальної середньої освіти обласного підпорядкування, 1 - приватний заклад та 6 закладів фахової </w:t>
      </w:r>
      <w:proofErr w:type="spellStart"/>
      <w:r w:rsidRPr="001860CE">
        <w:rPr>
          <w:sz w:val="24"/>
          <w:szCs w:val="24"/>
          <w:lang w:val="uk-UA"/>
        </w:rPr>
        <w:lastRenderedPageBreak/>
        <w:t>передвищої</w:t>
      </w:r>
      <w:proofErr w:type="spellEnd"/>
      <w:r w:rsidRPr="001860CE">
        <w:rPr>
          <w:sz w:val="24"/>
          <w:szCs w:val="24"/>
          <w:lang w:val="uk-UA"/>
        </w:rPr>
        <w:t xml:space="preserve"> освіти, які забезпечують здобуття особами у віці від 6 до 18 років загальної середньої освіти та проживають чи перебувають в межах міста Чернігова. </w:t>
      </w:r>
    </w:p>
    <w:p w14:paraId="730D681B" w14:textId="77777777" w:rsidR="006B7A87" w:rsidRDefault="006B7A87" w:rsidP="00BB7F90">
      <w:pPr>
        <w:spacing w:line="240" w:lineRule="auto"/>
        <w:ind w:left="0" w:right="143"/>
        <w:rPr>
          <w:b/>
          <w:sz w:val="24"/>
          <w:szCs w:val="24"/>
          <w:lang w:val="uk-UA"/>
        </w:rPr>
      </w:pPr>
    </w:p>
    <w:p w14:paraId="645FC52C" w14:textId="77777777" w:rsidR="008C581E" w:rsidRPr="001860CE" w:rsidRDefault="00D95135" w:rsidP="00BB7F90">
      <w:pPr>
        <w:spacing w:line="240" w:lineRule="auto"/>
        <w:ind w:left="0" w:right="143"/>
        <w:rPr>
          <w:b/>
          <w:sz w:val="24"/>
          <w:szCs w:val="24"/>
          <w:lang w:val="uk-UA"/>
        </w:rPr>
      </w:pPr>
      <w:r w:rsidRPr="001860CE">
        <w:rPr>
          <w:b/>
          <w:sz w:val="24"/>
          <w:szCs w:val="24"/>
          <w:lang w:val="uk-UA"/>
        </w:rPr>
        <w:t xml:space="preserve">Таблиця 4. Контингент </w:t>
      </w:r>
      <w:r w:rsidR="00A30A91">
        <w:rPr>
          <w:b/>
          <w:sz w:val="24"/>
          <w:szCs w:val="24"/>
          <w:lang w:val="uk-UA"/>
        </w:rPr>
        <w:t>здобувачів/здобувачок</w:t>
      </w:r>
      <w:r w:rsidRPr="001860CE">
        <w:rPr>
          <w:b/>
          <w:sz w:val="24"/>
          <w:szCs w:val="24"/>
          <w:lang w:val="uk-UA"/>
        </w:rPr>
        <w:t xml:space="preserve"> освіти</w:t>
      </w:r>
      <w:r w:rsidR="00105BD2" w:rsidRPr="001860CE">
        <w:rPr>
          <w:b/>
          <w:sz w:val="24"/>
          <w:szCs w:val="24"/>
          <w:lang w:val="uk-UA"/>
        </w:rPr>
        <w:t xml:space="preserve"> </w:t>
      </w:r>
      <w:r w:rsidR="00276316" w:rsidRPr="001860CE">
        <w:rPr>
          <w:b/>
          <w:sz w:val="24"/>
          <w:szCs w:val="24"/>
          <w:lang w:val="uk-UA"/>
        </w:rPr>
        <w:t>ЗЗСО</w:t>
      </w:r>
      <w:r w:rsidRPr="001860CE">
        <w:rPr>
          <w:b/>
          <w:sz w:val="24"/>
          <w:szCs w:val="24"/>
          <w:lang w:val="uk-UA"/>
        </w:rPr>
        <w:t xml:space="preserve"> </w:t>
      </w:r>
    </w:p>
    <w:tbl>
      <w:tblPr>
        <w:tblW w:w="993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050"/>
        <w:gridCol w:w="1665"/>
        <w:gridCol w:w="1215"/>
        <w:gridCol w:w="1395"/>
        <w:gridCol w:w="1365"/>
        <w:gridCol w:w="870"/>
        <w:gridCol w:w="1080"/>
        <w:gridCol w:w="1290"/>
      </w:tblGrid>
      <w:tr w:rsidR="001B5A98" w:rsidRPr="001860CE" w14:paraId="755F909A" w14:textId="77777777" w:rsidTr="009F047F">
        <w:trPr>
          <w:trHeight w:val="720"/>
        </w:trPr>
        <w:tc>
          <w:tcPr>
            <w:tcW w:w="1050" w:type="dxa"/>
            <w:vMerge w:val="restart"/>
            <w:tcBorders>
              <w:top w:val="single" w:sz="5" w:space="0" w:color="000000"/>
              <w:left w:val="single" w:sz="5" w:space="0" w:color="000000"/>
              <w:bottom w:val="single" w:sz="5" w:space="0" w:color="000000"/>
              <w:right w:val="single" w:sz="5" w:space="0" w:color="000000"/>
            </w:tcBorders>
            <w:shd w:val="clear" w:color="auto" w:fill="FFC000"/>
            <w:tcMar>
              <w:top w:w="40" w:type="dxa"/>
              <w:left w:w="40" w:type="dxa"/>
              <w:bottom w:w="40" w:type="dxa"/>
              <w:right w:w="40" w:type="dxa"/>
            </w:tcMar>
            <w:vAlign w:val="center"/>
          </w:tcPr>
          <w:p w14:paraId="491C2271" w14:textId="77777777" w:rsidR="008C581E" w:rsidRPr="001860CE" w:rsidRDefault="004D257F" w:rsidP="00BB7F90">
            <w:pPr>
              <w:widowControl w:val="0"/>
              <w:spacing w:line="240" w:lineRule="auto"/>
              <w:ind w:left="0" w:right="0"/>
              <w:rPr>
                <w:b/>
                <w:sz w:val="24"/>
                <w:szCs w:val="24"/>
                <w:lang w:val="uk-UA"/>
              </w:rPr>
            </w:pPr>
            <w:r w:rsidRPr="001860CE">
              <w:rPr>
                <w:b/>
                <w:sz w:val="24"/>
                <w:szCs w:val="24"/>
                <w:lang w:val="uk-UA"/>
              </w:rPr>
              <w:t>№ ЗЗСО</w:t>
            </w:r>
          </w:p>
        </w:tc>
        <w:tc>
          <w:tcPr>
            <w:tcW w:w="1665" w:type="dxa"/>
            <w:vMerge w:val="restart"/>
            <w:tcBorders>
              <w:top w:val="single" w:sz="5" w:space="0" w:color="000000"/>
              <w:left w:val="single" w:sz="5" w:space="0" w:color="CCCCCC"/>
              <w:bottom w:val="single" w:sz="5" w:space="0" w:color="000000"/>
              <w:right w:val="single" w:sz="5" w:space="0" w:color="000000"/>
            </w:tcBorders>
            <w:shd w:val="clear" w:color="auto" w:fill="FFC000"/>
            <w:tcMar>
              <w:top w:w="40" w:type="dxa"/>
              <w:left w:w="40" w:type="dxa"/>
              <w:bottom w:w="40" w:type="dxa"/>
              <w:right w:w="40" w:type="dxa"/>
            </w:tcMar>
            <w:vAlign w:val="center"/>
          </w:tcPr>
          <w:p w14:paraId="576233BF" w14:textId="77777777" w:rsidR="008C581E" w:rsidRPr="001860CE" w:rsidRDefault="004D257F" w:rsidP="00BB7F90">
            <w:pPr>
              <w:widowControl w:val="0"/>
              <w:spacing w:line="240" w:lineRule="auto"/>
              <w:ind w:left="0" w:right="0"/>
              <w:rPr>
                <w:b/>
                <w:sz w:val="24"/>
                <w:szCs w:val="24"/>
                <w:lang w:val="uk-UA"/>
              </w:rPr>
            </w:pPr>
            <w:r w:rsidRPr="001860CE">
              <w:rPr>
                <w:b/>
                <w:sz w:val="24"/>
                <w:szCs w:val="24"/>
                <w:lang w:val="uk-UA"/>
              </w:rPr>
              <w:t>Кількість дітей шкільного віку</w:t>
            </w:r>
          </w:p>
        </w:tc>
        <w:tc>
          <w:tcPr>
            <w:tcW w:w="2610" w:type="dxa"/>
            <w:gridSpan w:val="2"/>
            <w:tcBorders>
              <w:top w:val="single" w:sz="5" w:space="0" w:color="000000"/>
              <w:left w:val="single" w:sz="5" w:space="0" w:color="CCCCCC"/>
              <w:bottom w:val="single" w:sz="5" w:space="0" w:color="000000"/>
              <w:right w:val="single" w:sz="5" w:space="0" w:color="000000"/>
            </w:tcBorders>
            <w:shd w:val="clear" w:color="auto" w:fill="FFC000"/>
            <w:tcMar>
              <w:top w:w="40" w:type="dxa"/>
              <w:left w:w="40" w:type="dxa"/>
              <w:bottom w:w="40" w:type="dxa"/>
              <w:right w:w="40" w:type="dxa"/>
            </w:tcMar>
            <w:vAlign w:val="center"/>
          </w:tcPr>
          <w:p w14:paraId="6D681966" w14:textId="77777777" w:rsidR="008C581E" w:rsidRPr="001860CE" w:rsidRDefault="004D257F" w:rsidP="00BB7F90">
            <w:pPr>
              <w:widowControl w:val="0"/>
              <w:spacing w:line="240" w:lineRule="auto"/>
              <w:ind w:left="0" w:right="0"/>
              <w:rPr>
                <w:sz w:val="24"/>
                <w:szCs w:val="24"/>
                <w:lang w:val="uk-UA"/>
              </w:rPr>
            </w:pPr>
            <w:r w:rsidRPr="001860CE">
              <w:rPr>
                <w:b/>
                <w:sz w:val="24"/>
                <w:szCs w:val="24"/>
                <w:lang w:val="uk-UA"/>
              </w:rPr>
              <w:t>з них</w:t>
            </w:r>
          </w:p>
        </w:tc>
        <w:tc>
          <w:tcPr>
            <w:tcW w:w="2235" w:type="dxa"/>
            <w:gridSpan w:val="2"/>
            <w:tcBorders>
              <w:top w:val="single" w:sz="5" w:space="0" w:color="000000"/>
              <w:left w:val="single" w:sz="5" w:space="0" w:color="CCCCCC"/>
              <w:bottom w:val="single" w:sz="5" w:space="0" w:color="000000"/>
              <w:right w:val="single" w:sz="5" w:space="0" w:color="000000"/>
            </w:tcBorders>
            <w:shd w:val="clear" w:color="auto" w:fill="FFC000"/>
            <w:tcMar>
              <w:top w:w="40" w:type="dxa"/>
              <w:left w:w="40" w:type="dxa"/>
              <w:bottom w:w="40" w:type="dxa"/>
              <w:right w:w="40" w:type="dxa"/>
            </w:tcMar>
            <w:vAlign w:val="center"/>
          </w:tcPr>
          <w:p w14:paraId="4DA3574A" w14:textId="77777777" w:rsidR="008C581E" w:rsidRPr="001860CE" w:rsidRDefault="004D257F" w:rsidP="00BB7F90">
            <w:pPr>
              <w:widowControl w:val="0"/>
              <w:spacing w:line="240" w:lineRule="auto"/>
              <w:ind w:left="0" w:right="0"/>
              <w:rPr>
                <w:sz w:val="24"/>
                <w:szCs w:val="24"/>
                <w:lang w:val="uk-UA"/>
              </w:rPr>
            </w:pPr>
            <w:r w:rsidRPr="001860CE">
              <w:rPr>
                <w:b/>
                <w:sz w:val="24"/>
                <w:szCs w:val="24"/>
                <w:lang w:val="uk-UA"/>
              </w:rPr>
              <w:t>з них ВПО</w:t>
            </w:r>
          </w:p>
        </w:tc>
        <w:tc>
          <w:tcPr>
            <w:tcW w:w="2370" w:type="dxa"/>
            <w:gridSpan w:val="2"/>
            <w:tcBorders>
              <w:top w:val="single" w:sz="5" w:space="0" w:color="000000"/>
              <w:left w:val="single" w:sz="5" w:space="0" w:color="CCCCCC"/>
              <w:bottom w:val="single" w:sz="5" w:space="0" w:color="000000"/>
              <w:right w:val="single" w:sz="5" w:space="0" w:color="000000"/>
            </w:tcBorders>
            <w:shd w:val="clear" w:color="auto" w:fill="FFC000"/>
            <w:tcMar>
              <w:top w:w="40" w:type="dxa"/>
              <w:left w:w="40" w:type="dxa"/>
              <w:bottom w:w="40" w:type="dxa"/>
              <w:right w:w="40" w:type="dxa"/>
            </w:tcMar>
            <w:vAlign w:val="center"/>
          </w:tcPr>
          <w:p w14:paraId="0E5887D4" w14:textId="77777777" w:rsidR="008C581E" w:rsidRPr="001860CE" w:rsidRDefault="004D257F" w:rsidP="00BB7F90">
            <w:pPr>
              <w:widowControl w:val="0"/>
              <w:spacing w:line="240" w:lineRule="auto"/>
              <w:ind w:left="0" w:right="0"/>
              <w:rPr>
                <w:sz w:val="24"/>
                <w:szCs w:val="24"/>
                <w:lang w:val="uk-UA"/>
              </w:rPr>
            </w:pPr>
            <w:r w:rsidRPr="001860CE">
              <w:rPr>
                <w:b/>
                <w:sz w:val="24"/>
                <w:szCs w:val="24"/>
                <w:lang w:val="uk-UA"/>
              </w:rPr>
              <w:t>з них знаходяться за кордоном</w:t>
            </w:r>
          </w:p>
        </w:tc>
      </w:tr>
      <w:tr w:rsidR="001B5A98" w:rsidRPr="001860CE" w14:paraId="06D03A46" w14:textId="77777777" w:rsidTr="009F047F">
        <w:trPr>
          <w:trHeight w:val="315"/>
        </w:trPr>
        <w:tc>
          <w:tcPr>
            <w:tcW w:w="105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3B53D0" w14:textId="77777777" w:rsidR="008C581E" w:rsidRPr="001860CE" w:rsidRDefault="008C581E" w:rsidP="00BB7F90">
            <w:pPr>
              <w:widowControl w:val="0"/>
              <w:spacing w:line="240" w:lineRule="auto"/>
              <w:ind w:left="0" w:right="0"/>
              <w:jc w:val="left"/>
              <w:rPr>
                <w:sz w:val="24"/>
                <w:szCs w:val="24"/>
                <w:lang w:val="uk-UA"/>
              </w:rPr>
            </w:pPr>
          </w:p>
        </w:tc>
        <w:tc>
          <w:tcPr>
            <w:tcW w:w="1665" w:type="dxa"/>
            <w:vMerge/>
            <w:tcBorders>
              <w:top w:val="single" w:sz="5" w:space="0" w:color="000000"/>
              <w:left w:val="single" w:sz="5" w:space="0" w:color="CCCCCC"/>
              <w:bottom w:val="single" w:sz="5" w:space="0" w:color="000000"/>
              <w:right w:val="single" w:sz="5" w:space="0" w:color="000000"/>
            </w:tcBorders>
            <w:shd w:val="clear" w:color="auto" w:fill="auto"/>
            <w:tcMar>
              <w:top w:w="100" w:type="dxa"/>
              <w:left w:w="100" w:type="dxa"/>
              <w:bottom w:w="100" w:type="dxa"/>
              <w:right w:w="100" w:type="dxa"/>
            </w:tcMar>
          </w:tcPr>
          <w:p w14:paraId="750B33BE" w14:textId="77777777" w:rsidR="008C581E" w:rsidRPr="001860CE" w:rsidRDefault="008C581E" w:rsidP="00BB7F90">
            <w:pPr>
              <w:widowControl w:val="0"/>
              <w:spacing w:line="240" w:lineRule="auto"/>
              <w:ind w:left="0" w:right="0"/>
              <w:jc w:val="left"/>
              <w:rPr>
                <w:sz w:val="24"/>
                <w:szCs w:val="24"/>
                <w:lang w:val="uk-UA"/>
              </w:rPr>
            </w:pPr>
          </w:p>
        </w:tc>
        <w:tc>
          <w:tcPr>
            <w:tcW w:w="1215" w:type="dxa"/>
            <w:tcBorders>
              <w:top w:val="single" w:sz="5" w:space="0" w:color="CCCCCC"/>
              <w:left w:val="single" w:sz="5" w:space="0" w:color="CCCCCC"/>
              <w:bottom w:val="single" w:sz="5" w:space="0" w:color="000000"/>
              <w:right w:val="single" w:sz="5" w:space="0" w:color="000000"/>
            </w:tcBorders>
            <w:shd w:val="clear" w:color="auto" w:fill="FBD4B4"/>
            <w:tcMar>
              <w:top w:w="40" w:type="dxa"/>
              <w:left w:w="40" w:type="dxa"/>
              <w:bottom w:w="40" w:type="dxa"/>
              <w:right w:w="40" w:type="dxa"/>
            </w:tcMar>
            <w:vAlign w:val="bottom"/>
          </w:tcPr>
          <w:p w14:paraId="49CCF07E" w14:textId="77777777" w:rsidR="008C581E" w:rsidRPr="001860CE" w:rsidRDefault="004D257F" w:rsidP="00BB7F90">
            <w:pPr>
              <w:widowControl w:val="0"/>
              <w:spacing w:line="240" w:lineRule="auto"/>
              <w:ind w:left="0" w:right="0"/>
              <w:rPr>
                <w:b/>
                <w:bCs/>
                <w:sz w:val="24"/>
                <w:szCs w:val="24"/>
                <w:lang w:val="uk-UA"/>
              </w:rPr>
            </w:pPr>
            <w:r w:rsidRPr="001860CE">
              <w:rPr>
                <w:b/>
                <w:bCs/>
                <w:sz w:val="24"/>
                <w:szCs w:val="24"/>
                <w:lang w:val="uk-UA"/>
              </w:rPr>
              <w:t>дівчата</w:t>
            </w:r>
          </w:p>
        </w:tc>
        <w:tc>
          <w:tcPr>
            <w:tcW w:w="1395" w:type="dxa"/>
            <w:tcBorders>
              <w:top w:val="single" w:sz="5" w:space="0" w:color="CCCCCC"/>
              <w:left w:val="single" w:sz="5" w:space="0" w:color="CCCCCC"/>
              <w:bottom w:val="single" w:sz="5" w:space="0" w:color="000000"/>
              <w:right w:val="single" w:sz="5" w:space="0" w:color="000000"/>
            </w:tcBorders>
            <w:shd w:val="clear" w:color="auto" w:fill="FBD4B4"/>
            <w:tcMar>
              <w:top w:w="40" w:type="dxa"/>
              <w:left w:w="40" w:type="dxa"/>
              <w:bottom w:w="40" w:type="dxa"/>
              <w:right w:w="40" w:type="dxa"/>
            </w:tcMar>
            <w:vAlign w:val="bottom"/>
          </w:tcPr>
          <w:p w14:paraId="5632DDF9" w14:textId="77777777" w:rsidR="008C581E" w:rsidRPr="001860CE" w:rsidRDefault="004D257F" w:rsidP="00BB7F90">
            <w:pPr>
              <w:widowControl w:val="0"/>
              <w:spacing w:line="240" w:lineRule="auto"/>
              <w:ind w:left="0" w:right="0"/>
              <w:rPr>
                <w:b/>
                <w:bCs/>
                <w:sz w:val="24"/>
                <w:szCs w:val="24"/>
                <w:lang w:val="uk-UA"/>
              </w:rPr>
            </w:pPr>
            <w:r w:rsidRPr="001860CE">
              <w:rPr>
                <w:b/>
                <w:bCs/>
                <w:sz w:val="24"/>
                <w:szCs w:val="24"/>
                <w:lang w:val="uk-UA"/>
              </w:rPr>
              <w:t>хлопці</w:t>
            </w:r>
          </w:p>
        </w:tc>
        <w:tc>
          <w:tcPr>
            <w:tcW w:w="1365" w:type="dxa"/>
            <w:tcBorders>
              <w:top w:val="single" w:sz="5" w:space="0" w:color="CCCCCC"/>
              <w:left w:val="single" w:sz="5" w:space="0" w:color="CCCCCC"/>
              <w:bottom w:val="single" w:sz="5" w:space="0" w:color="000000"/>
              <w:right w:val="single" w:sz="5" w:space="0" w:color="000000"/>
            </w:tcBorders>
            <w:shd w:val="clear" w:color="auto" w:fill="FBD4B4"/>
            <w:tcMar>
              <w:top w:w="40" w:type="dxa"/>
              <w:left w:w="40" w:type="dxa"/>
              <w:bottom w:w="40" w:type="dxa"/>
              <w:right w:w="40" w:type="dxa"/>
            </w:tcMar>
            <w:vAlign w:val="bottom"/>
          </w:tcPr>
          <w:p w14:paraId="787A8F3E" w14:textId="77777777" w:rsidR="008C581E" w:rsidRPr="001860CE" w:rsidRDefault="004D257F" w:rsidP="00BB7F90">
            <w:pPr>
              <w:widowControl w:val="0"/>
              <w:spacing w:line="240" w:lineRule="auto"/>
              <w:ind w:left="0" w:right="0"/>
              <w:rPr>
                <w:b/>
                <w:bCs/>
                <w:sz w:val="24"/>
                <w:szCs w:val="24"/>
                <w:lang w:val="uk-UA"/>
              </w:rPr>
            </w:pPr>
            <w:r w:rsidRPr="001860CE">
              <w:rPr>
                <w:b/>
                <w:bCs/>
                <w:sz w:val="24"/>
                <w:szCs w:val="24"/>
                <w:lang w:val="uk-UA"/>
              </w:rPr>
              <w:t>дівчата</w:t>
            </w:r>
          </w:p>
        </w:tc>
        <w:tc>
          <w:tcPr>
            <w:tcW w:w="870" w:type="dxa"/>
            <w:tcBorders>
              <w:top w:val="single" w:sz="5" w:space="0" w:color="CCCCCC"/>
              <w:left w:val="single" w:sz="5" w:space="0" w:color="CCCCCC"/>
              <w:bottom w:val="single" w:sz="5" w:space="0" w:color="000000"/>
              <w:right w:val="single" w:sz="5" w:space="0" w:color="000000"/>
            </w:tcBorders>
            <w:shd w:val="clear" w:color="auto" w:fill="FBD4B4"/>
            <w:tcMar>
              <w:top w:w="40" w:type="dxa"/>
              <w:left w:w="40" w:type="dxa"/>
              <w:bottom w:w="40" w:type="dxa"/>
              <w:right w:w="40" w:type="dxa"/>
            </w:tcMar>
            <w:vAlign w:val="bottom"/>
          </w:tcPr>
          <w:p w14:paraId="10D62C0C" w14:textId="77777777" w:rsidR="008C581E" w:rsidRPr="001860CE" w:rsidRDefault="004D257F" w:rsidP="00BB7F90">
            <w:pPr>
              <w:widowControl w:val="0"/>
              <w:spacing w:line="240" w:lineRule="auto"/>
              <w:ind w:left="0" w:right="0"/>
              <w:rPr>
                <w:b/>
                <w:bCs/>
                <w:sz w:val="24"/>
                <w:szCs w:val="24"/>
                <w:lang w:val="uk-UA"/>
              </w:rPr>
            </w:pPr>
            <w:r w:rsidRPr="001860CE">
              <w:rPr>
                <w:b/>
                <w:bCs/>
                <w:sz w:val="24"/>
                <w:szCs w:val="24"/>
                <w:lang w:val="uk-UA"/>
              </w:rPr>
              <w:t>хлопці</w:t>
            </w:r>
          </w:p>
        </w:tc>
        <w:tc>
          <w:tcPr>
            <w:tcW w:w="1080" w:type="dxa"/>
            <w:tcBorders>
              <w:top w:val="single" w:sz="5" w:space="0" w:color="CCCCCC"/>
              <w:left w:val="single" w:sz="5" w:space="0" w:color="CCCCCC"/>
              <w:bottom w:val="single" w:sz="5" w:space="0" w:color="000000"/>
              <w:right w:val="single" w:sz="5" w:space="0" w:color="000000"/>
            </w:tcBorders>
            <w:shd w:val="clear" w:color="auto" w:fill="FBD4B4"/>
            <w:tcMar>
              <w:top w:w="40" w:type="dxa"/>
              <w:left w:w="40" w:type="dxa"/>
              <w:bottom w:w="40" w:type="dxa"/>
              <w:right w:w="40" w:type="dxa"/>
            </w:tcMar>
            <w:vAlign w:val="bottom"/>
          </w:tcPr>
          <w:p w14:paraId="036478D8" w14:textId="77777777" w:rsidR="008C581E" w:rsidRPr="001860CE" w:rsidRDefault="004D257F" w:rsidP="00BB7F90">
            <w:pPr>
              <w:widowControl w:val="0"/>
              <w:spacing w:line="240" w:lineRule="auto"/>
              <w:ind w:left="0" w:right="0"/>
              <w:rPr>
                <w:b/>
                <w:bCs/>
                <w:sz w:val="24"/>
                <w:szCs w:val="24"/>
                <w:lang w:val="uk-UA"/>
              </w:rPr>
            </w:pPr>
            <w:r w:rsidRPr="001860CE">
              <w:rPr>
                <w:b/>
                <w:bCs/>
                <w:sz w:val="24"/>
                <w:szCs w:val="24"/>
                <w:lang w:val="uk-UA"/>
              </w:rPr>
              <w:t>дівчата</w:t>
            </w:r>
          </w:p>
        </w:tc>
        <w:tc>
          <w:tcPr>
            <w:tcW w:w="1290" w:type="dxa"/>
            <w:tcBorders>
              <w:top w:val="single" w:sz="5" w:space="0" w:color="CCCCCC"/>
              <w:left w:val="single" w:sz="5" w:space="0" w:color="CCCCCC"/>
              <w:bottom w:val="single" w:sz="5" w:space="0" w:color="000000"/>
              <w:right w:val="single" w:sz="5" w:space="0" w:color="000000"/>
            </w:tcBorders>
            <w:shd w:val="clear" w:color="auto" w:fill="FBD4B4"/>
            <w:tcMar>
              <w:top w:w="40" w:type="dxa"/>
              <w:left w:w="40" w:type="dxa"/>
              <w:bottom w:w="40" w:type="dxa"/>
              <w:right w:w="40" w:type="dxa"/>
            </w:tcMar>
            <w:vAlign w:val="bottom"/>
          </w:tcPr>
          <w:p w14:paraId="407C9796" w14:textId="77777777" w:rsidR="008C581E" w:rsidRPr="001860CE" w:rsidRDefault="004D257F" w:rsidP="00BB7F90">
            <w:pPr>
              <w:widowControl w:val="0"/>
              <w:spacing w:line="240" w:lineRule="auto"/>
              <w:ind w:left="0" w:right="0"/>
              <w:rPr>
                <w:b/>
                <w:bCs/>
                <w:sz w:val="24"/>
                <w:szCs w:val="24"/>
                <w:lang w:val="uk-UA"/>
              </w:rPr>
            </w:pPr>
            <w:r w:rsidRPr="001860CE">
              <w:rPr>
                <w:b/>
                <w:bCs/>
                <w:sz w:val="24"/>
                <w:szCs w:val="24"/>
                <w:lang w:val="uk-UA"/>
              </w:rPr>
              <w:t>хлопці</w:t>
            </w:r>
          </w:p>
        </w:tc>
      </w:tr>
      <w:tr w:rsidR="001B5A98" w:rsidRPr="001860CE" w14:paraId="0EF7F57C"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D584EA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FCEDBA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1294</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DCD4DF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765</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833D9D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529</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838C51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4ED5E0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13D944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137</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26F32A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104</w:t>
            </w:r>
          </w:p>
        </w:tc>
      </w:tr>
      <w:tr w:rsidR="001B5A98" w:rsidRPr="001860CE" w14:paraId="369A790A"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991595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81CF01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884</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9327C0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440</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0CC760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444</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ED7C1F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638935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7876E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81</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F77162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99</w:t>
            </w:r>
          </w:p>
        </w:tc>
      </w:tr>
      <w:tr w:rsidR="001B5A98" w:rsidRPr="001860CE" w14:paraId="6BD8752D"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F22536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2E7011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1899</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321CBA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987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28EF95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912</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20094D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21</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B5AB6D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2258C4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193</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582894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179</w:t>
            </w:r>
          </w:p>
        </w:tc>
      </w:tr>
      <w:tr w:rsidR="001B5A98" w:rsidRPr="001860CE" w14:paraId="2AF9EE34"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A14352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44747D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165</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D9D0CC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D00152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88</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738FB8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016028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0</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76C778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31</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73302A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22</w:t>
            </w:r>
          </w:p>
        </w:tc>
      </w:tr>
      <w:tr w:rsidR="001B5A98" w:rsidRPr="001860CE" w14:paraId="3F615370"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1340E7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1ADED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362</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2E2C2A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154</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051780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208</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07565D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2D1427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0EFF37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5C48C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39</w:t>
            </w:r>
          </w:p>
        </w:tc>
      </w:tr>
      <w:tr w:rsidR="001B5A98" w:rsidRPr="001860CE" w14:paraId="6449C56D"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3CABDC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E035F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572</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B8426E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287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7D5D07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285</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0AAA5C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DA62FD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B850FB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58</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AB8881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51</w:t>
            </w:r>
          </w:p>
        </w:tc>
      </w:tr>
      <w:tr w:rsidR="001B5A98" w:rsidRPr="001860CE" w14:paraId="5E92C3CA"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D27D61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C4D14F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746</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2ADF4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360</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BC4E85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386</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C11E58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9F9EE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79FA73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59</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DE8B4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62</w:t>
            </w:r>
          </w:p>
        </w:tc>
      </w:tr>
      <w:tr w:rsidR="001B5A98" w:rsidRPr="001860CE" w14:paraId="2759BBFE"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F6E0CD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BEFD35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363</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A8ADF9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171</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CB1300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192</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8C338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1A21B9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308226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29</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A1CA10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33</w:t>
            </w:r>
          </w:p>
        </w:tc>
      </w:tr>
      <w:tr w:rsidR="001B5A98" w:rsidRPr="001860CE" w14:paraId="4B8384D4"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88DD93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4D1DF1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1602</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67D78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831</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4C4715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771</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F3E11D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B3E63A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380F61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107</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56EECE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108</w:t>
            </w:r>
          </w:p>
        </w:tc>
      </w:tr>
      <w:tr w:rsidR="001B5A98" w:rsidRPr="001860CE" w14:paraId="0ACCA1C6"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F8B9F3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12</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A67F7E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914</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19DC9C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405</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D52E37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509</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FEDE01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3BBBC9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43F05A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79</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0C96FA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85</w:t>
            </w:r>
          </w:p>
        </w:tc>
      </w:tr>
      <w:tr w:rsidR="001B5A98" w:rsidRPr="001860CE" w14:paraId="6FDFDDAE"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766EF6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FC729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933</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9C572C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440</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6D05D3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493</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294A73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BDF2D6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BDE05D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65</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F92DAC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75</w:t>
            </w:r>
          </w:p>
        </w:tc>
      </w:tr>
      <w:tr w:rsidR="001B5A98" w:rsidRPr="001860CE" w14:paraId="78A5632B"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A4850D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14</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353742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415</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39C8AE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196</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788E43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219</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9A7928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CAC431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797B11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27</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171751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27</w:t>
            </w:r>
          </w:p>
        </w:tc>
      </w:tr>
      <w:tr w:rsidR="001B5A98" w:rsidRPr="001860CE" w14:paraId="1B3A749F"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BDA5FD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39B537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1518</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8DD8AB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798</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61E845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720</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BC6CD0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4B34DF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DC2FC2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76</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C516FC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79</w:t>
            </w:r>
          </w:p>
        </w:tc>
      </w:tr>
      <w:tr w:rsidR="001B5A98" w:rsidRPr="001860CE" w14:paraId="73C4E1DD"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C98C23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16</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B608D2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315</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213053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162</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EBB6A0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153</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6DFECC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78B84E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E76805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273FB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29</w:t>
            </w:r>
          </w:p>
        </w:tc>
      </w:tr>
      <w:tr w:rsidR="001B5A98" w:rsidRPr="001860CE" w14:paraId="04D9FCF2"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319E1E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FD510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242</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B1A9D7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110</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718885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132</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33474C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E7024E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F45418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0</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EEFE96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0</w:t>
            </w:r>
          </w:p>
        </w:tc>
      </w:tr>
      <w:tr w:rsidR="001B5A98" w:rsidRPr="001860CE" w14:paraId="22469E16"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9C9926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5014B2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1453</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DAC448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778</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4CD951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675</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DDE112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23</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B444DF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22</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66F1BC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163</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F89532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137</w:t>
            </w:r>
          </w:p>
        </w:tc>
      </w:tr>
      <w:tr w:rsidR="001B5A98" w:rsidRPr="001860CE" w14:paraId="60FF485F"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A2B72F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20</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FE5E6F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830</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1DB446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409</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3DC5B7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421</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7ACDC1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14</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D84104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E708CC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64</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ED51E7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63</w:t>
            </w:r>
          </w:p>
        </w:tc>
      </w:tr>
      <w:tr w:rsidR="001B5A98" w:rsidRPr="001860CE" w14:paraId="1BD02C20"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C884FB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22</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467B65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1249</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9CBEA2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697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EE3726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552</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6A899C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D20689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F5A62D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119</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98FC6F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113</w:t>
            </w:r>
          </w:p>
        </w:tc>
      </w:tr>
      <w:tr w:rsidR="001B5A98" w:rsidRPr="001860CE" w14:paraId="2FFF9D17"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C3984F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24</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5AFD50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526</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58CFFD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251</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D404DE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275</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6F851A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F6083B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4AA422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30</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2B9766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24</w:t>
            </w:r>
          </w:p>
        </w:tc>
      </w:tr>
      <w:tr w:rsidR="001B5A98" w:rsidRPr="001860CE" w14:paraId="38B17345"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7C3A4F1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25</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FA5B4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693</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68DDA1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367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AF3750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326</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8DD3F8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ADAB11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2C804F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45</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E7424B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27</w:t>
            </w:r>
          </w:p>
        </w:tc>
      </w:tr>
      <w:tr w:rsidR="001B5A98" w:rsidRPr="001860CE" w14:paraId="0CD3ECD0"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AA0026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27</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788BED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752</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40E62B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356</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6EE2F8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396</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AA1D2C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D1F6DB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21</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9BFD3A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36</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F286C6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46</w:t>
            </w:r>
          </w:p>
        </w:tc>
      </w:tr>
      <w:tr w:rsidR="001B5A98" w:rsidRPr="001860CE" w14:paraId="7A6D6EEB"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393093E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28</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7A78C9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857</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1C95E1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417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52C4F8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440</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FF3FBC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E10012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708FD8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35</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EF3CF8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34</w:t>
            </w:r>
          </w:p>
        </w:tc>
      </w:tr>
      <w:tr w:rsidR="001B5A98" w:rsidRPr="001860CE" w14:paraId="6FC16EA3"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5345176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29</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C9F586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1196</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8104C8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621</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454A55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575</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E57F3B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F2C952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20</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C6300C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83</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D22166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98</w:t>
            </w:r>
          </w:p>
        </w:tc>
      </w:tr>
      <w:tr w:rsidR="001B5A98" w:rsidRPr="001860CE" w14:paraId="2581DA6A"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ABE568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30</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30A67D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1013</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13F558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501</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C24BB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512</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9DF22C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14</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046768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21</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A3DD60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44</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148EB9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30</w:t>
            </w:r>
          </w:p>
        </w:tc>
      </w:tr>
      <w:tr w:rsidR="001B5A98" w:rsidRPr="001860CE" w14:paraId="66779F62"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1A4EBF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31</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EFCA22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635</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CE5294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337</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E6C705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298</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11F04B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E041AB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12</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E8200E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62</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C6A562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31</w:t>
            </w:r>
          </w:p>
        </w:tc>
      </w:tr>
      <w:tr w:rsidR="001B5A98" w:rsidRPr="001860CE" w14:paraId="78EE461C"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162A598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32</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1BA661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1224</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6EB617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594</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F06D54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630</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431678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10</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65D723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18</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9F4AA5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64</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A36873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60</w:t>
            </w:r>
          </w:p>
        </w:tc>
      </w:tr>
      <w:tr w:rsidR="001B5A98" w:rsidRPr="001860CE" w14:paraId="420CE60E"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6804870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33</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BDC05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1364</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A88691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646</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3E33E2D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718</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791D28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22</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0476ED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31</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F75405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87</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031656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91</w:t>
            </w:r>
          </w:p>
        </w:tc>
      </w:tr>
      <w:tr w:rsidR="001B5A98" w:rsidRPr="001860CE" w14:paraId="012BA33A"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3E290A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34</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5D47A9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905</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709CF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439</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243B2C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466</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A2F96A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EB43ED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3DBAFB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21</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DF0279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32</w:t>
            </w:r>
          </w:p>
        </w:tc>
      </w:tr>
      <w:tr w:rsidR="001B5A98" w:rsidRPr="001860CE" w14:paraId="60DC7961"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22193C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35</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D2E28FB"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1700</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EE710A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868</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177356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832</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549977A"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24</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344E6F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555E05D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82</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313276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72</w:t>
            </w:r>
          </w:p>
        </w:tc>
      </w:tr>
      <w:tr w:rsidR="001B5A98" w:rsidRPr="001860CE" w14:paraId="4FD4BD94"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052976F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lastRenderedPageBreak/>
              <w:t>ЧСШ</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22C513A8"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75</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D8FE38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22</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418A78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53</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0DFDF0E"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0</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77CDCF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C3621D7"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3BCDF7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7</w:t>
            </w:r>
          </w:p>
        </w:tc>
      </w:tr>
      <w:tr w:rsidR="001B5A98" w:rsidRPr="001860CE" w14:paraId="01EACEA1"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14:paraId="2F79B43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НРЦ2</w:t>
            </w:r>
          </w:p>
        </w:tc>
        <w:tc>
          <w:tcPr>
            <w:tcW w:w="16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B02F5C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172</w:t>
            </w:r>
          </w:p>
        </w:tc>
        <w:tc>
          <w:tcPr>
            <w:tcW w:w="121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6B9B805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52</w:t>
            </w:r>
          </w:p>
        </w:tc>
        <w:tc>
          <w:tcPr>
            <w:tcW w:w="139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4796D06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120</w:t>
            </w:r>
          </w:p>
        </w:tc>
        <w:tc>
          <w:tcPr>
            <w:tcW w:w="136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FC71BE5"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w:t>
            </w:r>
          </w:p>
        </w:tc>
        <w:tc>
          <w:tcPr>
            <w:tcW w:w="87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14861DC6"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6</w:t>
            </w:r>
          </w:p>
        </w:tc>
        <w:tc>
          <w:tcPr>
            <w:tcW w:w="108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7830F8E3"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11</w:t>
            </w:r>
          </w:p>
        </w:tc>
        <w:tc>
          <w:tcPr>
            <w:tcW w:w="129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14:paraId="09C91301"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17</w:t>
            </w:r>
          </w:p>
        </w:tc>
      </w:tr>
      <w:tr w:rsidR="001B5A98" w:rsidRPr="001860CE" w14:paraId="60481937" w14:textId="77777777" w:rsidTr="009F047F">
        <w:trPr>
          <w:trHeight w:val="315"/>
        </w:trPr>
        <w:tc>
          <w:tcPr>
            <w:tcW w:w="1050" w:type="dxa"/>
            <w:tcBorders>
              <w:top w:val="single" w:sz="5" w:space="0" w:color="CCCCCC"/>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2805B1FC" w14:textId="77777777" w:rsidR="008C581E" w:rsidRPr="001860CE" w:rsidRDefault="004D257F" w:rsidP="00BB7F90">
            <w:pPr>
              <w:widowControl w:val="0"/>
              <w:spacing w:line="240" w:lineRule="auto"/>
              <w:ind w:left="0" w:right="0"/>
              <w:jc w:val="left"/>
              <w:rPr>
                <w:sz w:val="24"/>
                <w:szCs w:val="24"/>
                <w:lang w:val="uk-UA"/>
              </w:rPr>
            </w:pPr>
            <w:r w:rsidRPr="001860CE">
              <w:rPr>
                <w:b/>
                <w:sz w:val="24"/>
                <w:szCs w:val="24"/>
                <w:lang w:val="uk-UA"/>
              </w:rPr>
              <w:t>Всього</w:t>
            </w:r>
          </w:p>
        </w:tc>
        <w:tc>
          <w:tcPr>
            <w:tcW w:w="1665"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7D89CC90"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26868</w:t>
            </w:r>
          </w:p>
        </w:tc>
        <w:tc>
          <w:tcPr>
            <w:tcW w:w="1215"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2A79B41D"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13538</w:t>
            </w:r>
          </w:p>
        </w:tc>
        <w:tc>
          <w:tcPr>
            <w:tcW w:w="1395"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19FF837F"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13330</w:t>
            </w:r>
          </w:p>
        </w:tc>
        <w:tc>
          <w:tcPr>
            <w:tcW w:w="1365"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7A645322"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331</w:t>
            </w:r>
          </w:p>
        </w:tc>
        <w:tc>
          <w:tcPr>
            <w:tcW w:w="870"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75D641CC"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355</w:t>
            </w:r>
          </w:p>
        </w:tc>
        <w:tc>
          <w:tcPr>
            <w:tcW w:w="1080"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37A73874"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1928</w:t>
            </w:r>
          </w:p>
        </w:tc>
        <w:tc>
          <w:tcPr>
            <w:tcW w:w="1290"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252D9209" w14:textId="77777777" w:rsidR="008C581E" w:rsidRPr="001860CE" w:rsidRDefault="004D257F" w:rsidP="00BB7F90">
            <w:pPr>
              <w:widowControl w:val="0"/>
              <w:spacing w:line="240" w:lineRule="auto"/>
              <w:ind w:left="0" w:right="0"/>
              <w:rPr>
                <w:sz w:val="24"/>
                <w:szCs w:val="24"/>
                <w:lang w:val="uk-UA"/>
              </w:rPr>
            </w:pPr>
            <w:r w:rsidRPr="001860CE">
              <w:rPr>
                <w:sz w:val="24"/>
                <w:szCs w:val="24"/>
                <w:lang w:val="uk-UA"/>
              </w:rPr>
              <w:t>1874</w:t>
            </w:r>
          </w:p>
        </w:tc>
      </w:tr>
    </w:tbl>
    <w:p w14:paraId="48FC4ACA" w14:textId="77777777" w:rsidR="006B7A87" w:rsidRDefault="006B7A87" w:rsidP="00BB7F90">
      <w:pPr>
        <w:spacing w:line="240" w:lineRule="auto"/>
        <w:ind w:left="0" w:right="0" w:firstLine="720"/>
        <w:jc w:val="both"/>
        <w:rPr>
          <w:sz w:val="24"/>
          <w:szCs w:val="24"/>
          <w:lang w:val="uk-UA"/>
        </w:rPr>
      </w:pPr>
    </w:p>
    <w:p w14:paraId="11CE123C" w14:textId="77777777" w:rsidR="001E4EAC" w:rsidRPr="001860CE" w:rsidRDefault="002114BF" w:rsidP="00BB7F90">
      <w:pPr>
        <w:spacing w:line="240" w:lineRule="auto"/>
        <w:ind w:left="0" w:right="0" w:firstLine="720"/>
        <w:jc w:val="both"/>
        <w:rPr>
          <w:sz w:val="24"/>
          <w:szCs w:val="24"/>
          <w:lang w:val="uk-UA"/>
        </w:rPr>
      </w:pPr>
      <w:r w:rsidRPr="001860CE">
        <w:rPr>
          <w:sz w:val="24"/>
          <w:szCs w:val="24"/>
          <w:lang w:val="uk-UA"/>
        </w:rPr>
        <w:t xml:space="preserve">Щодо кількісного та гендерного складу </w:t>
      </w:r>
      <w:r w:rsidR="00A30A91">
        <w:rPr>
          <w:sz w:val="24"/>
          <w:szCs w:val="24"/>
          <w:lang w:val="uk-UA"/>
        </w:rPr>
        <w:t>здобувачів/здобувачок</w:t>
      </w:r>
      <w:r w:rsidRPr="001860CE">
        <w:rPr>
          <w:sz w:val="24"/>
          <w:szCs w:val="24"/>
          <w:lang w:val="uk-UA"/>
        </w:rPr>
        <w:t xml:space="preserve"> освіти закладів загальної середньої освіти Чернігівської громади слід зазначити, що даний контингент </w:t>
      </w:r>
      <w:r w:rsidR="00A30A91">
        <w:rPr>
          <w:sz w:val="24"/>
          <w:szCs w:val="24"/>
          <w:lang w:val="uk-UA"/>
        </w:rPr>
        <w:t>здобувачів/здобувачок</w:t>
      </w:r>
      <w:r w:rsidRPr="001860CE">
        <w:rPr>
          <w:sz w:val="24"/>
          <w:szCs w:val="24"/>
          <w:lang w:val="uk-UA"/>
        </w:rPr>
        <w:t xml:space="preserve"> освіти 31 закладу загальної середньої освіти становить 26868, з них здобувають освіту з закладах спеціальної освіти – 247(менше 1%),</w:t>
      </w:r>
      <w:r w:rsidR="00C23841" w:rsidRPr="001860CE">
        <w:rPr>
          <w:sz w:val="24"/>
          <w:szCs w:val="24"/>
          <w:lang w:val="uk-UA"/>
        </w:rPr>
        <w:t xml:space="preserve"> ВПО складають 686 </w:t>
      </w:r>
      <w:r w:rsidRPr="001860CE">
        <w:rPr>
          <w:sz w:val="24"/>
          <w:szCs w:val="24"/>
          <w:lang w:val="uk-UA"/>
        </w:rPr>
        <w:t>(</w:t>
      </w:r>
      <w:r w:rsidR="00C23841" w:rsidRPr="001860CE">
        <w:rPr>
          <w:sz w:val="24"/>
          <w:szCs w:val="24"/>
          <w:lang w:val="uk-UA"/>
        </w:rPr>
        <w:t>2,5%</w:t>
      </w:r>
      <w:r w:rsidRPr="001860CE">
        <w:rPr>
          <w:sz w:val="24"/>
          <w:szCs w:val="24"/>
          <w:lang w:val="uk-UA"/>
        </w:rPr>
        <w:t>)</w:t>
      </w:r>
      <w:r w:rsidR="00C23841" w:rsidRPr="001860CE">
        <w:rPr>
          <w:sz w:val="24"/>
          <w:szCs w:val="24"/>
          <w:lang w:val="uk-UA"/>
        </w:rPr>
        <w:t xml:space="preserve">, за кордоном перебуває 3802 особи(14%). </w:t>
      </w:r>
      <w:r w:rsidRPr="001860CE">
        <w:rPr>
          <w:sz w:val="24"/>
          <w:szCs w:val="24"/>
          <w:lang w:val="uk-UA"/>
        </w:rPr>
        <w:t xml:space="preserve">Гендерний склад </w:t>
      </w:r>
      <w:r w:rsidR="00A30A91">
        <w:rPr>
          <w:sz w:val="24"/>
          <w:szCs w:val="24"/>
          <w:lang w:val="uk-UA"/>
        </w:rPr>
        <w:t>здобувачів/здобувачок</w:t>
      </w:r>
      <w:r w:rsidRPr="001860CE">
        <w:rPr>
          <w:sz w:val="24"/>
          <w:szCs w:val="24"/>
          <w:lang w:val="uk-UA"/>
        </w:rPr>
        <w:t xml:space="preserve"> освіти майже паритетний(50% дівчата та 50% хлопці). </w:t>
      </w:r>
    </w:p>
    <w:p w14:paraId="299E3C06" w14:textId="77777777" w:rsidR="00ED57D6" w:rsidRPr="001860CE" w:rsidRDefault="001E4EAC" w:rsidP="00BB7F90">
      <w:pPr>
        <w:spacing w:line="240" w:lineRule="auto"/>
        <w:ind w:left="0" w:right="0" w:firstLine="720"/>
        <w:jc w:val="both"/>
        <w:rPr>
          <w:b/>
          <w:bCs/>
          <w:sz w:val="24"/>
          <w:szCs w:val="24"/>
          <w:lang w:val="uk-UA"/>
        </w:rPr>
      </w:pPr>
      <w:r w:rsidRPr="001860CE">
        <w:rPr>
          <w:sz w:val="24"/>
          <w:szCs w:val="24"/>
          <w:lang w:val="uk-UA"/>
        </w:rPr>
        <w:t>Початок повномасштабної війни та її наслідки кардинально змінили та продовжують впливати на життя мешканців громади. Так, частина громадян вимушена була переїхати в інші регіони держави чи за кордон. На даний час, відсоток учнів</w:t>
      </w:r>
      <w:r w:rsidR="00D95B76" w:rsidRPr="001860CE">
        <w:rPr>
          <w:sz w:val="24"/>
          <w:szCs w:val="24"/>
          <w:lang w:val="uk-UA"/>
        </w:rPr>
        <w:t>/учениць,</w:t>
      </w:r>
      <w:r w:rsidRPr="001860CE">
        <w:rPr>
          <w:sz w:val="24"/>
          <w:szCs w:val="24"/>
          <w:lang w:val="uk-UA"/>
        </w:rPr>
        <w:t xml:space="preserve"> що знаходяться за кордоном</w:t>
      </w:r>
      <w:r w:rsidR="00D95B76" w:rsidRPr="001860CE">
        <w:rPr>
          <w:sz w:val="24"/>
          <w:szCs w:val="24"/>
          <w:lang w:val="uk-UA"/>
        </w:rPr>
        <w:t>,</w:t>
      </w:r>
      <w:r w:rsidRPr="001860CE">
        <w:rPr>
          <w:sz w:val="24"/>
          <w:szCs w:val="24"/>
          <w:lang w:val="uk-UA"/>
        </w:rPr>
        <w:t xml:space="preserve"> </w:t>
      </w:r>
      <w:r w:rsidR="00FF3FD4" w:rsidRPr="001860CE">
        <w:rPr>
          <w:sz w:val="24"/>
          <w:szCs w:val="24"/>
          <w:lang w:val="uk-UA"/>
        </w:rPr>
        <w:t>досить високий, а враховуючи останні тенденції та безпекові умови, цілком ймовірним є сценарій, що ці учні</w:t>
      </w:r>
      <w:r w:rsidR="00D95B76" w:rsidRPr="001860CE">
        <w:rPr>
          <w:sz w:val="24"/>
          <w:szCs w:val="24"/>
          <w:lang w:val="uk-UA"/>
        </w:rPr>
        <w:t>/учениці</w:t>
      </w:r>
      <w:r w:rsidR="00FF3FD4" w:rsidRPr="001860CE">
        <w:rPr>
          <w:sz w:val="24"/>
          <w:szCs w:val="24"/>
          <w:lang w:val="uk-UA"/>
        </w:rPr>
        <w:t xml:space="preserve"> не будуть повертатися після завершення війни. </w:t>
      </w:r>
      <w:r w:rsidR="00E02227" w:rsidRPr="001860CE">
        <w:rPr>
          <w:sz w:val="24"/>
          <w:szCs w:val="24"/>
          <w:lang w:val="uk-UA"/>
        </w:rPr>
        <w:t>Також середній показник наповненості учнями</w:t>
      </w:r>
      <w:r w:rsidR="00D95B76" w:rsidRPr="001860CE">
        <w:rPr>
          <w:sz w:val="24"/>
          <w:szCs w:val="24"/>
          <w:lang w:val="uk-UA"/>
        </w:rPr>
        <w:t>/ученицями</w:t>
      </w:r>
      <w:r w:rsidR="00E02227" w:rsidRPr="001860CE">
        <w:rPr>
          <w:sz w:val="24"/>
          <w:szCs w:val="24"/>
          <w:lang w:val="uk-UA"/>
        </w:rPr>
        <w:t xml:space="preserve"> закладів освіти свідчить, що </w:t>
      </w:r>
      <w:r w:rsidR="005377BF" w:rsidRPr="001860CE">
        <w:rPr>
          <w:sz w:val="24"/>
          <w:szCs w:val="24"/>
          <w:lang w:val="uk-UA"/>
        </w:rPr>
        <w:t>рішення уряду про зміни у фінансуванні оплати праці вчителів шкіл із малою кількістю учнів</w:t>
      </w:r>
      <w:r w:rsidR="00D95B76" w:rsidRPr="001860CE">
        <w:rPr>
          <w:sz w:val="24"/>
          <w:szCs w:val="24"/>
          <w:lang w:val="uk-UA"/>
        </w:rPr>
        <w:t>/учениць</w:t>
      </w:r>
      <w:r w:rsidR="005377BF" w:rsidRPr="001860CE">
        <w:rPr>
          <w:sz w:val="24"/>
          <w:szCs w:val="24"/>
          <w:lang w:val="uk-UA"/>
        </w:rPr>
        <w:t xml:space="preserve"> із 2025 року </w:t>
      </w:r>
      <w:r w:rsidR="00E02227" w:rsidRPr="001860CE">
        <w:rPr>
          <w:sz w:val="24"/>
          <w:szCs w:val="24"/>
          <w:lang w:val="uk-UA"/>
        </w:rPr>
        <w:t xml:space="preserve">та 2026 року за рахунок </w:t>
      </w:r>
      <w:r w:rsidR="005377BF" w:rsidRPr="001860CE">
        <w:rPr>
          <w:sz w:val="24"/>
          <w:szCs w:val="24"/>
          <w:lang w:val="uk-UA"/>
        </w:rPr>
        <w:t>кошт</w:t>
      </w:r>
      <w:r w:rsidR="00E02227" w:rsidRPr="001860CE">
        <w:rPr>
          <w:sz w:val="24"/>
          <w:szCs w:val="24"/>
          <w:lang w:val="uk-UA"/>
        </w:rPr>
        <w:t>ів</w:t>
      </w:r>
      <w:r w:rsidR="005377BF" w:rsidRPr="001860CE">
        <w:rPr>
          <w:sz w:val="24"/>
          <w:szCs w:val="24"/>
          <w:lang w:val="uk-UA"/>
        </w:rPr>
        <w:t xml:space="preserve"> освітньої субвенції </w:t>
      </w:r>
      <w:r w:rsidR="00E02227" w:rsidRPr="001860CE">
        <w:rPr>
          <w:sz w:val="24"/>
          <w:szCs w:val="24"/>
          <w:lang w:val="uk-UA"/>
        </w:rPr>
        <w:t>не матиме на даний час жодного впливу</w:t>
      </w:r>
      <w:r w:rsidR="005377BF" w:rsidRPr="001860CE">
        <w:rPr>
          <w:sz w:val="24"/>
          <w:szCs w:val="24"/>
          <w:lang w:val="uk-UA"/>
        </w:rPr>
        <w:t>.</w:t>
      </w:r>
      <w:r w:rsidR="00742D4B" w:rsidRPr="001860CE">
        <w:rPr>
          <w:sz w:val="24"/>
          <w:szCs w:val="24"/>
          <w:lang w:val="uk-UA"/>
        </w:rPr>
        <w:t xml:space="preserve"> </w:t>
      </w:r>
      <w:r w:rsidR="00E02227" w:rsidRPr="001860CE">
        <w:rPr>
          <w:sz w:val="24"/>
          <w:szCs w:val="24"/>
          <w:lang w:val="uk-UA"/>
        </w:rPr>
        <w:t>Проте безпекова ситуація та відновлення активних бойових дій з півночі може змінити ситуацію кардинально</w:t>
      </w:r>
      <w:r w:rsidR="00E02227" w:rsidRPr="001860CE">
        <w:rPr>
          <w:b/>
          <w:bCs/>
          <w:sz w:val="24"/>
          <w:szCs w:val="24"/>
          <w:lang w:val="uk-UA"/>
        </w:rPr>
        <w:t>.</w:t>
      </w:r>
      <w:r w:rsidR="00105BD2" w:rsidRPr="001860CE">
        <w:rPr>
          <w:b/>
          <w:bCs/>
          <w:sz w:val="24"/>
          <w:szCs w:val="24"/>
          <w:lang w:val="uk-UA"/>
        </w:rPr>
        <w:t xml:space="preserve"> </w:t>
      </w:r>
    </w:p>
    <w:p w14:paraId="36717CCF" w14:textId="77777777" w:rsidR="00BB7F90" w:rsidRPr="001860CE" w:rsidRDefault="00BB7F90" w:rsidP="00BB7F90">
      <w:pPr>
        <w:pStyle w:val="2"/>
        <w:spacing w:before="0" w:after="0" w:line="240" w:lineRule="auto"/>
        <w:jc w:val="both"/>
        <w:rPr>
          <w:b/>
          <w:sz w:val="24"/>
          <w:szCs w:val="24"/>
          <w:lang w:val="uk-UA"/>
        </w:rPr>
      </w:pPr>
      <w:bookmarkStart w:id="8" w:name="_Toc172841644"/>
    </w:p>
    <w:p w14:paraId="3ACDE7BE" w14:textId="77777777" w:rsidR="00ED57D6" w:rsidRPr="001860CE" w:rsidRDefault="00ED57D6" w:rsidP="00BB7F90">
      <w:pPr>
        <w:pStyle w:val="2"/>
        <w:spacing w:before="0" w:after="0" w:line="240" w:lineRule="auto"/>
        <w:ind w:firstLine="600"/>
        <w:jc w:val="both"/>
        <w:rPr>
          <w:b/>
          <w:sz w:val="24"/>
          <w:szCs w:val="24"/>
          <w:lang w:val="uk-UA"/>
        </w:rPr>
      </w:pPr>
      <w:r w:rsidRPr="001860CE">
        <w:rPr>
          <w:b/>
          <w:sz w:val="24"/>
          <w:szCs w:val="24"/>
          <w:lang w:val="uk-UA"/>
        </w:rPr>
        <w:t xml:space="preserve">2.4. Соціальний паспорт Чернігівської </w:t>
      </w:r>
      <w:r w:rsidR="006B7A87" w:rsidRPr="001860CE">
        <w:rPr>
          <w:b/>
          <w:sz w:val="24"/>
          <w:szCs w:val="24"/>
          <w:lang w:val="uk-UA"/>
        </w:rPr>
        <w:t xml:space="preserve">міської </w:t>
      </w:r>
      <w:r w:rsidRPr="001860CE">
        <w:rPr>
          <w:b/>
          <w:sz w:val="24"/>
          <w:szCs w:val="24"/>
          <w:lang w:val="uk-UA"/>
        </w:rPr>
        <w:t>територіальної громади</w:t>
      </w:r>
      <w:bookmarkEnd w:id="8"/>
    </w:p>
    <w:p w14:paraId="08403600" w14:textId="77777777" w:rsidR="00276316" w:rsidRPr="001860CE" w:rsidRDefault="00276316" w:rsidP="00276316">
      <w:pPr>
        <w:spacing w:line="240" w:lineRule="auto"/>
        <w:ind w:left="0" w:right="143"/>
        <w:jc w:val="both"/>
        <w:rPr>
          <w:sz w:val="24"/>
          <w:szCs w:val="24"/>
          <w:lang w:val="uk-UA"/>
        </w:rPr>
      </w:pPr>
    </w:p>
    <w:p w14:paraId="2264468A" w14:textId="77777777" w:rsidR="00276316" w:rsidRPr="001860CE" w:rsidRDefault="00972074" w:rsidP="00276316">
      <w:pPr>
        <w:spacing w:line="240" w:lineRule="auto"/>
        <w:ind w:left="0" w:right="143" w:firstLine="720"/>
        <w:jc w:val="both"/>
        <w:rPr>
          <w:sz w:val="24"/>
          <w:szCs w:val="24"/>
          <w:lang w:val="uk-UA"/>
        </w:rPr>
      </w:pPr>
      <w:r>
        <w:rPr>
          <w:noProof/>
          <w:sz w:val="24"/>
          <w:szCs w:val="24"/>
          <w:lang w:val="uk-UA" w:eastAsia="uk-UA"/>
        </w:rPr>
        <w:drawing>
          <wp:anchor distT="0" distB="0" distL="114300" distR="114300" simplePos="0" relativeHeight="251663872" behindDoc="0" locked="0" layoutInCell="1" allowOverlap="1" wp14:anchorId="4BBB85A1" wp14:editId="74024C00">
            <wp:simplePos x="0" y="0"/>
            <wp:positionH relativeFrom="column">
              <wp:posOffset>-1270</wp:posOffset>
            </wp:positionH>
            <wp:positionV relativeFrom="paragraph">
              <wp:posOffset>17145</wp:posOffset>
            </wp:positionV>
            <wp:extent cx="1820545" cy="1788795"/>
            <wp:effectExtent l="0" t="0" r="8255" b="1905"/>
            <wp:wrapSquare wrapText="bothSides"/>
            <wp:docPr id="112"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054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316" w:rsidRPr="001860CE">
        <w:rPr>
          <w:sz w:val="24"/>
          <w:szCs w:val="24"/>
          <w:lang w:val="uk-UA"/>
        </w:rPr>
        <w:t>Найчисельніша категорія дітей, які потребують соціального захисту, додаткової уваги – це діти, батьки яких є учасниками</w:t>
      </w:r>
      <w:r w:rsidR="00B5126E">
        <w:rPr>
          <w:sz w:val="24"/>
          <w:szCs w:val="24"/>
          <w:lang w:val="uk-UA"/>
        </w:rPr>
        <w:t>/учасницями</w:t>
      </w:r>
      <w:r w:rsidR="00276316" w:rsidRPr="001860CE">
        <w:rPr>
          <w:sz w:val="24"/>
          <w:szCs w:val="24"/>
          <w:lang w:val="uk-UA"/>
        </w:rPr>
        <w:t xml:space="preserve"> бойових дій. Наразі таких дітей 2208 (30,4% від загальної кількості дітей, які потребують соціального захисту) і їх кількість буде збільшуватись, враховуючи збільшення кількості громадян, мобілізованих та призваних на військову службу. Крім того, певна кількість дітей враховується у кількох категоріях, визначених у таблиці.</w:t>
      </w:r>
    </w:p>
    <w:p w14:paraId="7BF2D9DF"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Враховуючи специфіку регіону, збільшується кількість </w:t>
      </w:r>
      <w:r w:rsidR="00A30A91">
        <w:rPr>
          <w:sz w:val="24"/>
          <w:szCs w:val="24"/>
          <w:lang w:val="uk-UA"/>
        </w:rPr>
        <w:t>здобувачів/здобувачок</w:t>
      </w:r>
      <w:r w:rsidRPr="001860CE">
        <w:rPr>
          <w:sz w:val="24"/>
          <w:szCs w:val="24"/>
          <w:lang w:val="uk-UA"/>
        </w:rPr>
        <w:t xml:space="preserve"> освіти,</w:t>
      </w:r>
      <w:r w:rsidR="00105BD2" w:rsidRPr="001860CE">
        <w:rPr>
          <w:sz w:val="24"/>
          <w:szCs w:val="24"/>
          <w:lang w:val="uk-UA"/>
        </w:rPr>
        <w:t xml:space="preserve"> </w:t>
      </w:r>
      <w:r w:rsidRPr="001860CE">
        <w:rPr>
          <w:sz w:val="24"/>
          <w:szCs w:val="24"/>
          <w:lang w:val="uk-UA"/>
        </w:rPr>
        <w:t xml:space="preserve">які отримують статус дитини, яка постраждала внаслідок воєнних дій і збройних конфліктів. Наразі, у закладах загальної середньої освіти навчається 3719 </w:t>
      </w:r>
      <w:r w:rsidR="00A30A91">
        <w:rPr>
          <w:sz w:val="24"/>
          <w:szCs w:val="24"/>
          <w:lang w:val="uk-UA"/>
        </w:rPr>
        <w:t>здобувачів/здобувачок</w:t>
      </w:r>
      <w:r w:rsidRPr="001860CE">
        <w:rPr>
          <w:sz w:val="24"/>
          <w:szCs w:val="24"/>
          <w:lang w:val="uk-UA"/>
        </w:rPr>
        <w:t xml:space="preserve"> освіти цієї категорії (13,7% від загального контингенту). Такі діти перебувають на обліку в закладах освіти та забезпечуються харчуванням за рахунок коштів місцевого бюджету.</w:t>
      </w:r>
    </w:p>
    <w:p w14:paraId="2E9D33A1" w14:textId="77777777" w:rsidR="008C581E" w:rsidRPr="001860CE" w:rsidRDefault="008C581E" w:rsidP="00BB7F90">
      <w:pPr>
        <w:spacing w:line="240" w:lineRule="auto"/>
        <w:ind w:left="0" w:right="143" w:firstLine="720"/>
        <w:jc w:val="both"/>
        <w:rPr>
          <w:sz w:val="24"/>
          <w:szCs w:val="24"/>
          <w:lang w:val="uk-UA"/>
        </w:rPr>
      </w:pPr>
    </w:p>
    <w:p w14:paraId="5FD26574" w14:textId="77777777" w:rsidR="008C581E" w:rsidRPr="001860CE" w:rsidRDefault="004D257F" w:rsidP="00BB7F90">
      <w:pPr>
        <w:pStyle w:val="2"/>
        <w:spacing w:before="0" w:after="0" w:line="240" w:lineRule="auto"/>
        <w:ind w:left="0" w:firstLine="720"/>
        <w:jc w:val="both"/>
        <w:rPr>
          <w:b/>
          <w:sz w:val="24"/>
          <w:szCs w:val="24"/>
          <w:lang w:val="uk-UA"/>
        </w:rPr>
      </w:pPr>
      <w:bookmarkStart w:id="9" w:name="_Toc172841645"/>
      <w:r w:rsidRPr="001860CE">
        <w:rPr>
          <w:b/>
          <w:sz w:val="24"/>
          <w:szCs w:val="24"/>
          <w:lang w:val="uk-UA"/>
        </w:rPr>
        <w:t>2.5</w:t>
      </w:r>
      <w:r w:rsidR="00124F52" w:rsidRPr="001860CE">
        <w:rPr>
          <w:b/>
          <w:sz w:val="24"/>
          <w:szCs w:val="24"/>
          <w:lang w:val="uk-UA"/>
        </w:rPr>
        <w:t>. Коротка характеристика е</w:t>
      </w:r>
      <w:r w:rsidRPr="001860CE">
        <w:rPr>
          <w:b/>
          <w:sz w:val="24"/>
          <w:szCs w:val="24"/>
          <w:lang w:val="uk-UA"/>
        </w:rPr>
        <w:t>кономічн</w:t>
      </w:r>
      <w:r w:rsidR="00124F52" w:rsidRPr="001860CE">
        <w:rPr>
          <w:b/>
          <w:sz w:val="24"/>
          <w:szCs w:val="24"/>
          <w:lang w:val="uk-UA"/>
        </w:rPr>
        <w:t>ого</w:t>
      </w:r>
      <w:r w:rsidRPr="001860CE">
        <w:rPr>
          <w:b/>
          <w:sz w:val="24"/>
          <w:szCs w:val="24"/>
          <w:lang w:val="uk-UA"/>
        </w:rPr>
        <w:t xml:space="preserve"> стан</w:t>
      </w:r>
      <w:r w:rsidR="00124F52" w:rsidRPr="001860CE">
        <w:rPr>
          <w:b/>
          <w:sz w:val="24"/>
          <w:szCs w:val="24"/>
          <w:lang w:val="uk-UA"/>
        </w:rPr>
        <w:t>у Чернігівської</w:t>
      </w:r>
      <w:r w:rsidRPr="001860CE">
        <w:rPr>
          <w:b/>
          <w:sz w:val="24"/>
          <w:szCs w:val="24"/>
          <w:lang w:val="uk-UA"/>
        </w:rPr>
        <w:t xml:space="preserve"> </w:t>
      </w:r>
      <w:r w:rsidR="006B7A87" w:rsidRPr="001860CE">
        <w:rPr>
          <w:b/>
          <w:sz w:val="24"/>
          <w:szCs w:val="24"/>
          <w:lang w:val="uk-UA"/>
        </w:rPr>
        <w:t xml:space="preserve">міської </w:t>
      </w:r>
      <w:r w:rsidRPr="001860CE">
        <w:rPr>
          <w:b/>
          <w:sz w:val="24"/>
          <w:szCs w:val="24"/>
          <w:lang w:val="uk-UA"/>
        </w:rPr>
        <w:t>територіальної громади</w:t>
      </w:r>
      <w:bookmarkEnd w:id="9"/>
      <w:r w:rsidRPr="001860CE">
        <w:rPr>
          <w:b/>
          <w:sz w:val="24"/>
          <w:szCs w:val="24"/>
          <w:lang w:val="uk-UA"/>
        </w:rPr>
        <w:t xml:space="preserve"> </w:t>
      </w:r>
    </w:p>
    <w:p w14:paraId="258AF54C" w14:textId="77777777" w:rsidR="00276316" w:rsidRPr="001860CE" w:rsidRDefault="00276316" w:rsidP="00BB7F90">
      <w:pPr>
        <w:spacing w:line="240" w:lineRule="auto"/>
        <w:ind w:left="0" w:right="143" w:firstLine="720"/>
        <w:jc w:val="both"/>
        <w:rPr>
          <w:sz w:val="24"/>
          <w:szCs w:val="24"/>
          <w:lang w:val="uk-UA"/>
        </w:rPr>
      </w:pPr>
    </w:p>
    <w:p w14:paraId="5EF13C80"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До війни Чернігів</w:t>
      </w:r>
      <w:r w:rsidR="00992E3E" w:rsidRPr="001860CE">
        <w:rPr>
          <w:sz w:val="24"/>
          <w:szCs w:val="24"/>
          <w:lang w:val="uk-UA"/>
        </w:rPr>
        <w:t>ська МТГ</w:t>
      </w:r>
      <w:r w:rsidRPr="001860CE">
        <w:rPr>
          <w:sz w:val="24"/>
          <w:szCs w:val="24"/>
          <w:lang w:val="uk-UA"/>
        </w:rPr>
        <w:t xml:space="preserve"> характеризува</w:t>
      </w:r>
      <w:r w:rsidR="00992E3E" w:rsidRPr="001860CE">
        <w:rPr>
          <w:sz w:val="24"/>
          <w:szCs w:val="24"/>
          <w:lang w:val="uk-UA"/>
        </w:rPr>
        <w:t>ла</w:t>
      </w:r>
      <w:r w:rsidRPr="001860CE">
        <w:rPr>
          <w:sz w:val="24"/>
          <w:szCs w:val="24"/>
          <w:lang w:val="uk-UA"/>
        </w:rPr>
        <w:t xml:space="preserve">ся стабільним економічним становищем, активно розвиваючись як важливий економічний центр регіону з розвинутим малим бізнесом та торгівлею, промисловим виробництвом. За даними </w:t>
      </w:r>
      <w:r w:rsidR="00105BD2" w:rsidRPr="001860CE">
        <w:rPr>
          <w:sz w:val="24"/>
          <w:szCs w:val="24"/>
          <w:lang w:val="uk-UA"/>
        </w:rPr>
        <w:t>«</w:t>
      </w:r>
      <w:r w:rsidRPr="001860CE">
        <w:rPr>
          <w:sz w:val="24"/>
          <w:szCs w:val="24"/>
          <w:lang w:val="uk-UA"/>
        </w:rPr>
        <w:t>Індексу конкурентоспроможності міст – 2021</w:t>
      </w:r>
      <w:r w:rsidR="00105BD2" w:rsidRPr="001860CE">
        <w:rPr>
          <w:sz w:val="24"/>
          <w:szCs w:val="24"/>
          <w:lang w:val="uk-UA"/>
        </w:rPr>
        <w:t>»</w:t>
      </w:r>
      <w:r w:rsidRPr="001860CE">
        <w:rPr>
          <w:sz w:val="24"/>
          <w:szCs w:val="24"/>
          <w:lang w:val="uk-UA"/>
        </w:rPr>
        <w:t xml:space="preserve">, Чернігівська громада посіла 6 місце серед обласних центрів України, вирізняючись високою кредитоспроможністю та привабливістю для інвестицій, підтвердженою рейтинговим агентством </w:t>
      </w:r>
      <w:r w:rsidR="00105BD2" w:rsidRPr="001860CE">
        <w:rPr>
          <w:sz w:val="24"/>
          <w:szCs w:val="24"/>
          <w:lang w:val="uk-UA"/>
        </w:rPr>
        <w:t>«</w:t>
      </w:r>
      <w:proofErr w:type="spellStart"/>
      <w:r w:rsidRPr="001860CE">
        <w:rPr>
          <w:sz w:val="24"/>
          <w:szCs w:val="24"/>
          <w:lang w:val="uk-UA"/>
        </w:rPr>
        <w:t>Credit</w:t>
      </w:r>
      <w:proofErr w:type="spellEnd"/>
      <w:r w:rsidRPr="001860CE">
        <w:rPr>
          <w:sz w:val="24"/>
          <w:szCs w:val="24"/>
          <w:lang w:val="uk-UA"/>
        </w:rPr>
        <w:t xml:space="preserve"> </w:t>
      </w:r>
      <w:proofErr w:type="spellStart"/>
      <w:r w:rsidRPr="001860CE">
        <w:rPr>
          <w:sz w:val="24"/>
          <w:szCs w:val="24"/>
          <w:lang w:val="uk-UA"/>
        </w:rPr>
        <w:t>Rating</w:t>
      </w:r>
      <w:proofErr w:type="spellEnd"/>
      <w:r w:rsidR="00105BD2" w:rsidRPr="001860CE">
        <w:rPr>
          <w:sz w:val="24"/>
          <w:szCs w:val="24"/>
          <w:lang w:val="uk-UA"/>
        </w:rPr>
        <w:t>»</w:t>
      </w:r>
      <w:r w:rsidRPr="001860CE">
        <w:rPr>
          <w:sz w:val="24"/>
          <w:szCs w:val="24"/>
          <w:lang w:val="uk-UA"/>
        </w:rPr>
        <w:t>.</w:t>
      </w:r>
    </w:p>
    <w:p w14:paraId="67AAD6CF" w14:textId="77777777" w:rsidR="006B7A87" w:rsidRDefault="006B7A87" w:rsidP="00BB7F90">
      <w:pPr>
        <w:spacing w:line="240" w:lineRule="auto"/>
        <w:ind w:left="0" w:right="143"/>
        <w:rPr>
          <w:b/>
          <w:bCs/>
          <w:iCs/>
          <w:sz w:val="24"/>
          <w:szCs w:val="24"/>
          <w:lang w:val="uk-UA"/>
        </w:rPr>
      </w:pPr>
    </w:p>
    <w:p w14:paraId="1FFFBB03" w14:textId="77777777" w:rsidR="00992E3E" w:rsidRPr="001860CE" w:rsidRDefault="00992E3E" w:rsidP="00BB7F90">
      <w:pPr>
        <w:spacing w:line="240" w:lineRule="auto"/>
        <w:ind w:left="0" w:right="143"/>
        <w:rPr>
          <w:b/>
          <w:bCs/>
          <w:sz w:val="24"/>
          <w:szCs w:val="24"/>
          <w:lang w:val="uk-UA"/>
        </w:rPr>
      </w:pPr>
      <w:r w:rsidRPr="001860CE">
        <w:rPr>
          <w:b/>
          <w:bCs/>
          <w:iCs/>
          <w:sz w:val="24"/>
          <w:szCs w:val="24"/>
          <w:lang w:val="uk-UA"/>
        </w:rPr>
        <w:lastRenderedPageBreak/>
        <w:t>Таблиця 5</w:t>
      </w:r>
      <w:r w:rsidRPr="001860CE">
        <w:rPr>
          <w:b/>
          <w:bCs/>
          <w:sz w:val="24"/>
          <w:szCs w:val="24"/>
          <w:lang w:val="uk-UA"/>
        </w:rPr>
        <w:t>. Суб</w:t>
      </w:r>
      <w:r w:rsidR="00646571" w:rsidRPr="001860CE">
        <w:rPr>
          <w:b/>
          <w:bCs/>
          <w:sz w:val="24"/>
          <w:szCs w:val="24"/>
          <w:lang w:val="uk-UA"/>
        </w:rPr>
        <w:t>’</w:t>
      </w:r>
      <w:r w:rsidRPr="001860CE">
        <w:rPr>
          <w:b/>
          <w:bCs/>
          <w:sz w:val="24"/>
          <w:szCs w:val="24"/>
          <w:lang w:val="uk-UA"/>
        </w:rPr>
        <w:t>єкти господарювання м. Чернігова (мале та середнє підприємництво)</w:t>
      </w:r>
    </w:p>
    <w:p w14:paraId="30B62693" w14:textId="77777777" w:rsidR="00992E3E" w:rsidRPr="001860CE" w:rsidRDefault="00972074" w:rsidP="00BB7F90">
      <w:pPr>
        <w:spacing w:line="240" w:lineRule="auto"/>
        <w:ind w:left="0" w:right="143"/>
        <w:rPr>
          <w:sz w:val="24"/>
          <w:szCs w:val="24"/>
          <w:lang w:val="uk-UA"/>
        </w:rPr>
      </w:pPr>
      <w:r>
        <w:rPr>
          <w:noProof/>
          <w:sz w:val="24"/>
          <w:szCs w:val="24"/>
          <w:lang w:val="uk-UA" w:eastAsia="uk-UA"/>
        </w:rPr>
        <w:drawing>
          <wp:inline distT="0" distB="0" distL="0" distR="0" wp14:anchorId="172A8607" wp14:editId="55646EEB">
            <wp:extent cx="6050915" cy="2345690"/>
            <wp:effectExtent l="0" t="0" r="6985" b="0"/>
            <wp:docPr id="5" name="image87.png" descr="Зображення, що містить текст, електроніка,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descr="Зображення, що містить текст, електроніка, знімок екрана, програмне забезпечення&#10;&#10;Автоматично згенерований опис"/>
                    <pic:cNvPicPr>
                      <a:picLocks noChangeAspect="1" noChangeArrowheads="1"/>
                    </pic:cNvPicPr>
                  </pic:nvPicPr>
                  <pic:blipFill>
                    <a:blip r:embed="rId20">
                      <a:extLst>
                        <a:ext uri="{28A0092B-C50C-407E-A947-70E740481C1C}">
                          <a14:useLocalDpi xmlns:a14="http://schemas.microsoft.com/office/drawing/2010/main" val="0"/>
                        </a:ext>
                      </a:extLst>
                    </a:blip>
                    <a:srcRect l="19077" t="33704" r="13263" b="19627"/>
                    <a:stretch>
                      <a:fillRect/>
                    </a:stretch>
                  </pic:blipFill>
                  <pic:spPr bwMode="auto">
                    <a:xfrm>
                      <a:off x="0" y="0"/>
                      <a:ext cx="6050915" cy="2345690"/>
                    </a:xfrm>
                    <a:prstGeom prst="rect">
                      <a:avLst/>
                    </a:prstGeom>
                    <a:noFill/>
                    <a:ln>
                      <a:noFill/>
                    </a:ln>
                  </pic:spPr>
                </pic:pic>
              </a:graphicData>
            </a:graphic>
          </wp:inline>
        </w:drawing>
      </w:r>
    </w:p>
    <w:p w14:paraId="56F2AFFD" w14:textId="77777777" w:rsidR="0046528F" w:rsidRDefault="009C3863" w:rsidP="00BB7F90">
      <w:pPr>
        <w:spacing w:line="240" w:lineRule="auto"/>
        <w:ind w:left="0" w:right="143" w:firstLine="720"/>
        <w:jc w:val="both"/>
        <w:rPr>
          <w:sz w:val="24"/>
          <w:szCs w:val="24"/>
          <w:lang w:val="uk-UA"/>
        </w:rPr>
      </w:pPr>
      <w:r w:rsidRPr="009C3863">
        <w:rPr>
          <w:sz w:val="24"/>
          <w:szCs w:val="24"/>
          <w:lang w:val="uk-UA"/>
        </w:rPr>
        <w:t>Незважаючи на війну, в Чернігові продовжує розвиватися малий та середній бізнес, про що свідчить зростання кількості зареєстрованих суб'єктів МС</w:t>
      </w:r>
      <w:r>
        <w:rPr>
          <w:sz w:val="24"/>
          <w:szCs w:val="24"/>
          <w:lang w:val="uk-UA"/>
        </w:rPr>
        <w:t>П</w:t>
      </w:r>
      <w:r w:rsidRPr="009C3863">
        <w:rPr>
          <w:sz w:val="24"/>
          <w:szCs w:val="24"/>
          <w:lang w:val="uk-UA"/>
        </w:rPr>
        <w:t xml:space="preserve"> та ФОП. Водночас, війна негативно вплинула на чисельність зайнятих у сфері МС</w:t>
      </w:r>
      <w:r>
        <w:rPr>
          <w:sz w:val="24"/>
          <w:szCs w:val="24"/>
          <w:lang w:val="uk-UA"/>
        </w:rPr>
        <w:t>П</w:t>
      </w:r>
      <w:r w:rsidRPr="009C3863">
        <w:rPr>
          <w:sz w:val="24"/>
          <w:szCs w:val="24"/>
          <w:lang w:val="uk-UA"/>
        </w:rPr>
        <w:t xml:space="preserve">, що свідчить про труднощі, з якими стикається бізнес в умовах військових дій та економічної нестабільності. </w:t>
      </w:r>
      <w:r>
        <w:rPr>
          <w:sz w:val="24"/>
          <w:szCs w:val="24"/>
          <w:lang w:val="uk-UA"/>
        </w:rPr>
        <w:t xml:space="preserve"> </w:t>
      </w:r>
      <w:r w:rsidRPr="009C3863">
        <w:rPr>
          <w:sz w:val="24"/>
          <w:szCs w:val="24"/>
          <w:lang w:val="uk-UA"/>
        </w:rPr>
        <w:t xml:space="preserve">Зростання кількості ФОП може бути </w:t>
      </w:r>
      <w:proofErr w:type="spellStart"/>
      <w:r w:rsidRPr="009C3863">
        <w:rPr>
          <w:sz w:val="24"/>
          <w:szCs w:val="24"/>
          <w:lang w:val="uk-UA"/>
        </w:rPr>
        <w:t>пов</w:t>
      </w:r>
      <w:proofErr w:type="spellEnd"/>
      <w:r w:rsidRPr="002862C5">
        <w:rPr>
          <w:sz w:val="24"/>
          <w:szCs w:val="24"/>
          <w:lang w:val="ru-RU"/>
        </w:rPr>
        <w:t>’</w:t>
      </w:r>
      <w:proofErr w:type="spellStart"/>
      <w:r w:rsidRPr="009C3863">
        <w:rPr>
          <w:sz w:val="24"/>
          <w:szCs w:val="24"/>
          <w:lang w:val="uk-UA"/>
        </w:rPr>
        <w:t>язане</w:t>
      </w:r>
      <w:proofErr w:type="spellEnd"/>
      <w:r w:rsidRPr="009C3863">
        <w:rPr>
          <w:sz w:val="24"/>
          <w:szCs w:val="24"/>
          <w:lang w:val="uk-UA"/>
        </w:rPr>
        <w:t xml:space="preserve"> з тим, що люди втратили роботу і вимушені були розпочати власну справу. </w:t>
      </w:r>
      <w:r>
        <w:rPr>
          <w:sz w:val="24"/>
          <w:szCs w:val="24"/>
          <w:lang w:val="uk-UA"/>
        </w:rPr>
        <w:t xml:space="preserve"> </w:t>
      </w:r>
      <w:r w:rsidRPr="009C3863">
        <w:rPr>
          <w:sz w:val="24"/>
          <w:szCs w:val="24"/>
          <w:lang w:val="uk-UA"/>
        </w:rPr>
        <w:t xml:space="preserve">Подальший розвиток МСБ в Чернігові </w:t>
      </w:r>
      <w:proofErr w:type="spellStart"/>
      <w:r w:rsidRPr="009C3863">
        <w:rPr>
          <w:sz w:val="24"/>
          <w:szCs w:val="24"/>
          <w:lang w:val="uk-UA"/>
        </w:rPr>
        <w:t>залежатиме</w:t>
      </w:r>
      <w:proofErr w:type="spellEnd"/>
      <w:r w:rsidRPr="009C3863">
        <w:rPr>
          <w:sz w:val="24"/>
          <w:szCs w:val="24"/>
          <w:lang w:val="uk-UA"/>
        </w:rPr>
        <w:t xml:space="preserve"> від економічної ситуації в країні, заходів державної підтримки та успіхів у відновленні після війни.</w:t>
      </w:r>
    </w:p>
    <w:p w14:paraId="37566DE7"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У 2021 році зареєстроване безробіття в місті Чернігові зменшилося порівняно з 2020 роком. За даними Головного управління Державної податкової служби у Чернігівській області, у сфері малого та середнього підприємництва було зайнято 59,1 тис. осіб. Кількість фізичних осіб-підприємців у 2021 році зросла на 4% порівняно з попереднім роком і склала 16 936 осіб. Номінальна середньомісячна заробітна плата станом на 1 лютого 2022 року становила близько 11 853 тисяч гривень.</w:t>
      </w:r>
    </w:p>
    <w:p w14:paraId="09C30D77"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Фінансове становище </w:t>
      </w:r>
      <w:r w:rsidR="00992E3E" w:rsidRPr="001860CE">
        <w:rPr>
          <w:sz w:val="24"/>
          <w:szCs w:val="24"/>
          <w:lang w:val="uk-UA"/>
        </w:rPr>
        <w:t>громади</w:t>
      </w:r>
      <w:r w:rsidRPr="001860CE">
        <w:rPr>
          <w:sz w:val="24"/>
          <w:szCs w:val="24"/>
          <w:lang w:val="uk-UA"/>
        </w:rPr>
        <w:t xml:space="preserve"> до війни було стабільним з достатніми надходженнями до бюджету, що сприяло розвитку інфраструктури та соціальних послуг.</w:t>
      </w:r>
    </w:p>
    <w:p w14:paraId="1AE839D7"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У 2021 році до бюджету Чернігівської міської територіальної громади було зараховано 3 290,43 млн грн, що склало 98,5% призначень звітного року з урахуванням змін. Надходження від діяльності суб</w:t>
      </w:r>
      <w:r w:rsidR="00646571" w:rsidRPr="001860CE">
        <w:rPr>
          <w:sz w:val="24"/>
          <w:szCs w:val="24"/>
          <w:lang w:val="uk-UA"/>
        </w:rPr>
        <w:t>’</w:t>
      </w:r>
      <w:r w:rsidRPr="001860CE">
        <w:rPr>
          <w:sz w:val="24"/>
          <w:szCs w:val="24"/>
          <w:lang w:val="uk-UA"/>
        </w:rPr>
        <w:t xml:space="preserve">єктів малого та середнього підприємництва у 2021 році склали 903,5 млн </w:t>
      </w:r>
      <w:r w:rsidR="009C3863">
        <w:rPr>
          <w:sz w:val="24"/>
          <w:szCs w:val="24"/>
          <w:lang w:val="uk-UA"/>
        </w:rPr>
        <w:t>грн</w:t>
      </w:r>
    </w:p>
    <w:p w14:paraId="59FFBC01" w14:textId="77777777" w:rsidR="006B7A87" w:rsidRDefault="006B7A87" w:rsidP="00BB7F90">
      <w:pPr>
        <w:spacing w:line="240" w:lineRule="auto"/>
        <w:ind w:left="0" w:right="143"/>
        <w:rPr>
          <w:b/>
          <w:sz w:val="24"/>
          <w:szCs w:val="24"/>
          <w:lang w:val="uk-UA"/>
        </w:rPr>
      </w:pPr>
    </w:p>
    <w:p w14:paraId="42DC5678" w14:textId="77777777" w:rsidR="008C581E" w:rsidRPr="001860CE" w:rsidRDefault="00992E3E" w:rsidP="00BB7F90">
      <w:pPr>
        <w:spacing w:line="240" w:lineRule="auto"/>
        <w:ind w:left="0" w:right="143"/>
        <w:rPr>
          <w:sz w:val="24"/>
          <w:szCs w:val="24"/>
          <w:lang w:val="uk-UA"/>
        </w:rPr>
      </w:pPr>
      <w:r w:rsidRPr="001860CE">
        <w:rPr>
          <w:b/>
          <w:sz w:val="24"/>
          <w:szCs w:val="24"/>
          <w:lang w:val="uk-UA"/>
        </w:rPr>
        <w:t>Таблиця 6. Динаміка показників зареєстрованого безробіття у міському центрі зайнятості</w:t>
      </w:r>
    </w:p>
    <w:p w14:paraId="19EE06D9" w14:textId="77777777" w:rsidR="008C581E" w:rsidRPr="001860CE" w:rsidRDefault="00972074" w:rsidP="00BB7F90">
      <w:pPr>
        <w:spacing w:line="240" w:lineRule="auto"/>
        <w:ind w:left="0" w:right="143"/>
        <w:rPr>
          <w:sz w:val="24"/>
          <w:szCs w:val="24"/>
          <w:lang w:val="uk-UA"/>
        </w:rPr>
      </w:pPr>
      <w:r>
        <w:rPr>
          <w:noProof/>
          <w:sz w:val="24"/>
          <w:szCs w:val="24"/>
          <w:lang w:val="uk-UA" w:eastAsia="uk-UA"/>
        </w:rPr>
        <w:drawing>
          <wp:inline distT="0" distB="0" distL="0" distR="0" wp14:anchorId="090005F1" wp14:editId="60F0967C">
            <wp:extent cx="6217920" cy="1645920"/>
            <wp:effectExtent l="0" t="0" r="0" b="0"/>
            <wp:docPr id="6"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21">
                      <a:extLst>
                        <a:ext uri="{28A0092B-C50C-407E-A947-70E740481C1C}">
                          <a14:useLocalDpi xmlns:a14="http://schemas.microsoft.com/office/drawing/2010/main" val="0"/>
                        </a:ext>
                      </a:extLst>
                    </a:blip>
                    <a:srcRect l="19374" t="42485" r="13412" b="26009"/>
                    <a:stretch>
                      <a:fillRect/>
                    </a:stretch>
                  </pic:blipFill>
                  <pic:spPr bwMode="auto">
                    <a:xfrm>
                      <a:off x="0" y="0"/>
                      <a:ext cx="6217920" cy="1645920"/>
                    </a:xfrm>
                    <a:prstGeom prst="rect">
                      <a:avLst/>
                    </a:prstGeom>
                    <a:noFill/>
                    <a:ln>
                      <a:noFill/>
                    </a:ln>
                  </pic:spPr>
                </pic:pic>
              </a:graphicData>
            </a:graphic>
          </wp:inline>
        </w:drawing>
      </w:r>
    </w:p>
    <w:p w14:paraId="5B8970B9"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Повномасштабн</w:t>
      </w:r>
      <w:r w:rsidR="00276316" w:rsidRPr="001860CE">
        <w:rPr>
          <w:sz w:val="24"/>
          <w:szCs w:val="24"/>
          <w:lang w:val="uk-UA"/>
        </w:rPr>
        <w:t xml:space="preserve">е вторгнення </w:t>
      </w:r>
      <w:proofErr w:type="spellStart"/>
      <w:r w:rsidR="007A3794">
        <w:rPr>
          <w:sz w:val="24"/>
          <w:szCs w:val="24"/>
          <w:lang w:val="uk-UA"/>
        </w:rPr>
        <w:t>рф</w:t>
      </w:r>
      <w:proofErr w:type="spellEnd"/>
      <w:r w:rsidR="00276316" w:rsidRPr="001860CE">
        <w:rPr>
          <w:sz w:val="24"/>
          <w:szCs w:val="24"/>
          <w:lang w:val="uk-UA"/>
        </w:rPr>
        <w:t>,</w:t>
      </w:r>
      <w:r w:rsidR="00105BD2" w:rsidRPr="001860CE">
        <w:rPr>
          <w:sz w:val="24"/>
          <w:szCs w:val="24"/>
          <w:lang w:val="uk-UA"/>
        </w:rPr>
        <w:t xml:space="preserve"> </w:t>
      </w:r>
      <w:r w:rsidR="00276316" w:rsidRPr="001860CE">
        <w:rPr>
          <w:sz w:val="24"/>
          <w:szCs w:val="24"/>
          <w:lang w:val="uk-UA"/>
        </w:rPr>
        <w:t>події</w:t>
      </w:r>
      <w:r w:rsidR="00105BD2" w:rsidRPr="001860CE">
        <w:rPr>
          <w:sz w:val="24"/>
          <w:szCs w:val="24"/>
          <w:lang w:val="uk-UA"/>
        </w:rPr>
        <w:t xml:space="preserve"> </w:t>
      </w:r>
      <w:r w:rsidR="00276316" w:rsidRPr="001860CE">
        <w:rPr>
          <w:sz w:val="24"/>
          <w:szCs w:val="24"/>
          <w:lang w:val="uk-UA"/>
        </w:rPr>
        <w:t>лютого-</w:t>
      </w:r>
      <w:r w:rsidRPr="001860CE">
        <w:rPr>
          <w:sz w:val="24"/>
          <w:szCs w:val="24"/>
          <w:lang w:val="uk-UA"/>
        </w:rPr>
        <w:t>березня 2022 року</w:t>
      </w:r>
      <w:r w:rsidR="00105BD2" w:rsidRPr="001860CE">
        <w:rPr>
          <w:sz w:val="24"/>
          <w:szCs w:val="24"/>
          <w:lang w:val="uk-UA"/>
        </w:rPr>
        <w:t xml:space="preserve"> </w:t>
      </w:r>
      <w:r w:rsidRPr="001860CE">
        <w:rPr>
          <w:sz w:val="24"/>
          <w:szCs w:val="24"/>
          <w:lang w:val="uk-UA"/>
        </w:rPr>
        <w:t>мали руйнівний вплив на Чернігів</w:t>
      </w:r>
      <w:r w:rsidR="00276316" w:rsidRPr="001860CE">
        <w:rPr>
          <w:sz w:val="24"/>
          <w:szCs w:val="24"/>
          <w:lang w:val="uk-UA"/>
        </w:rPr>
        <w:t>ську МТГ</w:t>
      </w:r>
      <w:r w:rsidRPr="001860CE">
        <w:rPr>
          <w:sz w:val="24"/>
          <w:szCs w:val="24"/>
          <w:lang w:val="uk-UA"/>
        </w:rPr>
        <w:t xml:space="preserve">, завдавши значних пошкоджень житловому фонду, освітнім закладам, медичним установам та комунальній інфраструктурі. Бізнес-сектор зазнав великих втрат, що вплинуло на економічний добробут громади. Багато промислових та </w:t>
      </w:r>
      <w:r w:rsidRPr="001860CE">
        <w:rPr>
          <w:sz w:val="24"/>
          <w:szCs w:val="24"/>
          <w:lang w:val="uk-UA"/>
        </w:rPr>
        <w:lastRenderedPageBreak/>
        <w:t>комерційних об</w:t>
      </w:r>
      <w:r w:rsidR="00646571" w:rsidRPr="001860CE">
        <w:rPr>
          <w:sz w:val="24"/>
          <w:szCs w:val="24"/>
          <w:lang w:val="uk-UA"/>
        </w:rPr>
        <w:t>’</w:t>
      </w:r>
      <w:r w:rsidRPr="001860CE">
        <w:rPr>
          <w:sz w:val="24"/>
          <w:szCs w:val="24"/>
          <w:lang w:val="uk-UA"/>
        </w:rPr>
        <w:t>єктів були знищені або пошкоджені, що призвело до значного скорочення зайнятості та зменшення доходів бюджету.</w:t>
      </w:r>
    </w:p>
    <w:p w14:paraId="42B64465"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Зокрема, у місті Чернігові було пошкоджено та зруйновано 146 багатоквартирних житлових будинків внаслідок прямих попадань бомб і снарядів, а також 800 багатоквартирних будинків через непряму дію вибухів та 3 220 приватних, садових та дачних будинків. Повністю знищено 2 школи, 1 заклад охорони здоров</w:t>
      </w:r>
      <w:r w:rsidR="00646571" w:rsidRPr="001860CE">
        <w:rPr>
          <w:sz w:val="24"/>
          <w:szCs w:val="24"/>
          <w:lang w:val="uk-UA"/>
        </w:rPr>
        <w:t>’</w:t>
      </w:r>
      <w:r w:rsidRPr="001860CE">
        <w:rPr>
          <w:sz w:val="24"/>
          <w:szCs w:val="24"/>
          <w:lang w:val="uk-UA"/>
        </w:rPr>
        <w:t xml:space="preserve">я (дитяча стоматологічна поліклініка), крім того, пошкоджено 25 шкіл, 37 дитячих садочків, 5 </w:t>
      </w:r>
      <w:r w:rsidR="00276316" w:rsidRPr="001860CE">
        <w:rPr>
          <w:sz w:val="24"/>
          <w:szCs w:val="24"/>
          <w:lang w:val="uk-UA"/>
        </w:rPr>
        <w:t>ЗП(ПТ)О</w:t>
      </w:r>
      <w:r w:rsidRPr="001860CE">
        <w:rPr>
          <w:sz w:val="24"/>
          <w:szCs w:val="24"/>
          <w:lang w:val="uk-UA"/>
        </w:rPr>
        <w:t xml:space="preserve"> (рівень пошкоджень – до 80%, в тому числі 1 об</w:t>
      </w:r>
      <w:r w:rsidR="00646571" w:rsidRPr="001860CE">
        <w:rPr>
          <w:sz w:val="24"/>
          <w:szCs w:val="24"/>
          <w:lang w:val="uk-UA"/>
        </w:rPr>
        <w:t>’</w:t>
      </w:r>
      <w:r w:rsidRPr="001860CE">
        <w:rPr>
          <w:sz w:val="24"/>
          <w:szCs w:val="24"/>
          <w:lang w:val="uk-UA"/>
        </w:rPr>
        <w:t>єкт з майнового комплексу не придатний для подальшого використання), 5 закладів охорони здоров</w:t>
      </w:r>
      <w:r w:rsidR="00646571" w:rsidRPr="001860CE">
        <w:rPr>
          <w:sz w:val="24"/>
          <w:szCs w:val="24"/>
          <w:lang w:val="uk-UA"/>
        </w:rPr>
        <w:t>’</w:t>
      </w:r>
      <w:r w:rsidRPr="001860CE">
        <w:rPr>
          <w:sz w:val="24"/>
          <w:szCs w:val="24"/>
          <w:lang w:val="uk-UA"/>
        </w:rPr>
        <w:t>я (зі ступенем руйнації до 45%), 1 літній театр, 1 бібліотека, 1 центр культури та мистецтв, 1 музична школа, 3 спортивні школи, туристично-інформаційний центр.</w:t>
      </w:r>
    </w:p>
    <w:p w14:paraId="656AB2B4"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З комунальної інфраструктури було знищено 3 насосні станції водопроводу з 5-ти, 2 каналізаційні насосні станції, 12 будівель цехів та майстерень комунальних підприємств, 30 одиниць спеціалізованої техніки з вивезення побутових відходів та вуличного прибирання, 2 крани та 2 маніпулятори КП </w:t>
      </w:r>
      <w:r w:rsidR="00105BD2" w:rsidRPr="001860CE">
        <w:rPr>
          <w:sz w:val="24"/>
          <w:szCs w:val="24"/>
          <w:lang w:val="uk-UA"/>
        </w:rPr>
        <w:t>«</w:t>
      </w:r>
      <w:proofErr w:type="spellStart"/>
      <w:r w:rsidRPr="001860CE">
        <w:rPr>
          <w:sz w:val="24"/>
          <w:szCs w:val="24"/>
          <w:lang w:val="uk-UA"/>
        </w:rPr>
        <w:t>Чернігівводоканал</w:t>
      </w:r>
      <w:proofErr w:type="spellEnd"/>
      <w:r w:rsidR="00105BD2" w:rsidRPr="001860CE">
        <w:rPr>
          <w:sz w:val="24"/>
          <w:szCs w:val="24"/>
          <w:lang w:val="uk-UA"/>
        </w:rPr>
        <w:t>»</w:t>
      </w:r>
      <w:r w:rsidRPr="001860CE">
        <w:rPr>
          <w:sz w:val="24"/>
          <w:szCs w:val="24"/>
          <w:lang w:val="uk-UA"/>
        </w:rPr>
        <w:t xml:space="preserve">, 25 одиниць техніки КП </w:t>
      </w:r>
      <w:r w:rsidR="00105BD2" w:rsidRPr="001860CE">
        <w:rPr>
          <w:sz w:val="24"/>
          <w:szCs w:val="24"/>
          <w:lang w:val="uk-UA"/>
        </w:rPr>
        <w:t>«</w:t>
      </w:r>
      <w:proofErr w:type="spellStart"/>
      <w:r w:rsidRPr="001860CE">
        <w:rPr>
          <w:sz w:val="24"/>
          <w:szCs w:val="24"/>
          <w:lang w:val="uk-UA"/>
        </w:rPr>
        <w:t>Спецкомбінат</w:t>
      </w:r>
      <w:proofErr w:type="spellEnd"/>
      <w:r w:rsidR="00105BD2" w:rsidRPr="001860CE">
        <w:rPr>
          <w:sz w:val="24"/>
          <w:szCs w:val="24"/>
          <w:lang w:val="uk-UA"/>
        </w:rPr>
        <w:t>»</w:t>
      </w:r>
      <w:r w:rsidRPr="001860CE">
        <w:rPr>
          <w:sz w:val="24"/>
          <w:szCs w:val="24"/>
          <w:lang w:val="uk-UA"/>
        </w:rPr>
        <w:t xml:space="preserve">. Пошкоджено 55 км (50%) тролейбусної контактної мережі, 4 насосні станції, міські водопровідні та каналізаційні мережі, мережі вуличного освітлення (20% без урахування приватного сектору), виробничі і складські приміщення комунальних підприємств, 6 тролейбусів, 50% </w:t>
      </w:r>
      <w:proofErr w:type="spellStart"/>
      <w:r w:rsidRPr="001860CE">
        <w:rPr>
          <w:sz w:val="24"/>
          <w:szCs w:val="24"/>
          <w:lang w:val="uk-UA"/>
        </w:rPr>
        <w:t>зупинкових</w:t>
      </w:r>
      <w:proofErr w:type="spellEnd"/>
      <w:r w:rsidRPr="001860CE">
        <w:rPr>
          <w:sz w:val="24"/>
          <w:szCs w:val="24"/>
          <w:lang w:val="uk-UA"/>
        </w:rPr>
        <w:t xml:space="preserve"> комплексів та інше.</w:t>
      </w:r>
    </w:p>
    <w:p w14:paraId="49567F54"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Значних втрат зазнав також бізнес міста. Для фіксації втраченого, знищеного або пошкодженого внаслідок російської збройної агресії майна надійшло 168 звернень від суб</w:t>
      </w:r>
      <w:r w:rsidR="00646571" w:rsidRPr="001860CE">
        <w:rPr>
          <w:sz w:val="24"/>
          <w:szCs w:val="24"/>
          <w:lang w:val="uk-UA"/>
        </w:rPr>
        <w:t>’</w:t>
      </w:r>
      <w:r w:rsidRPr="001860CE">
        <w:rPr>
          <w:sz w:val="24"/>
          <w:szCs w:val="24"/>
          <w:lang w:val="uk-UA"/>
        </w:rPr>
        <w:t>єктів господарювання юридичних осіб міста та 201 звернення від фізичних осіб</w:t>
      </w:r>
      <w:r w:rsidR="00276316" w:rsidRPr="001860CE">
        <w:rPr>
          <w:sz w:val="24"/>
          <w:szCs w:val="24"/>
          <w:lang w:val="uk-UA"/>
        </w:rPr>
        <w:t>-</w:t>
      </w:r>
      <w:r w:rsidRPr="001860CE">
        <w:rPr>
          <w:sz w:val="24"/>
          <w:szCs w:val="24"/>
          <w:lang w:val="uk-UA"/>
        </w:rPr>
        <w:t>підприємців.</w:t>
      </w:r>
    </w:p>
    <w:p w14:paraId="165F8E7D"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Наразі галузями, які визначають розвиток промислового виробництва та мають у галузевій структурі переробної промисловості найбільшу частку виробленої продукції, є виробництво гумових і пластмасових виробів, іншої неметалевої мінеральної продукції (ТОВ </w:t>
      </w:r>
      <w:r w:rsidR="00105BD2" w:rsidRPr="001860CE">
        <w:rPr>
          <w:sz w:val="24"/>
          <w:szCs w:val="24"/>
          <w:lang w:val="uk-UA"/>
        </w:rPr>
        <w:t>«</w:t>
      </w:r>
      <w:r w:rsidRPr="001860CE">
        <w:rPr>
          <w:sz w:val="24"/>
          <w:szCs w:val="24"/>
          <w:lang w:val="uk-UA"/>
        </w:rPr>
        <w:t>Пласт-Бокс Україна</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 xml:space="preserve">ПЕТ </w:t>
      </w:r>
      <w:proofErr w:type="spellStart"/>
      <w:r w:rsidRPr="001860CE">
        <w:rPr>
          <w:sz w:val="24"/>
          <w:szCs w:val="24"/>
          <w:lang w:val="uk-UA"/>
        </w:rPr>
        <w:t>Технолоджиз</w:t>
      </w:r>
      <w:proofErr w:type="spellEnd"/>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УКРКОРД</w:t>
      </w:r>
      <w:r w:rsidR="00105BD2" w:rsidRPr="001860CE">
        <w:rPr>
          <w:sz w:val="24"/>
          <w:szCs w:val="24"/>
          <w:lang w:val="uk-UA"/>
        </w:rPr>
        <w:t>»</w:t>
      </w:r>
      <w:r w:rsidRPr="001860CE">
        <w:rPr>
          <w:sz w:val="24"/>
          <w:szCs w:val="24"/>
          <w:lang w:val="uk-UA"/>
        </w:rPr>
        <w:t xml:space="preserve"> та ін.), виробництво автотранспортних засобів та обладнання (ТОВ </w:t>
      </w:r>
      <w:r w:rsidR="00105BD2" w:rsidRPr="001860CE">
        <w:rPr>
          <w:sz w:val="24"/>
          <w:szCs w:val="24"/>
          <w:lang w:val="uk-UA"/>
        </w:rPr>
        <w:t>«</w:t>
      </w:r>
      <w:r w:rsidRPr="001860CE">
        <w:rPr>
          <w:sz w:val="24"/>
          <w:szCs w:val="24"/>
          <w:lang w:val="uk-UA"/>
        </w:rPr>
        <w:t>Чернігівський автозавод</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УКРКАРД</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Чернігівський ковальський завод</w:t>
      </w:r>
      <w:r w:rsidR="00105BD2" w:rsidRPr="001860CE">
        <w:rPr>
          <w:sz w:val="24"/>
          <w:szCs w:val="24"/>
          <w:lang w:val="uk-UA"/>
        </w:rPr>
        <w:t>»</w:t>
      </w:r>
      <w:r w:rsidRPr="001860CE">
        <w:rPr>
          <w:sz w:val="24"/>
          <w:szCs w:val="24"/>
          <w:lang w:val="uk-UA"/>
        </w:rPr>
        <w:t xml:space="preserve"> та ін.), текстильне виробництво, виробництво одягу, шкіри, виробів зі шкіри та інших матеріалів (ПрАТ </w:t>
      </w:r>
      <w:r w:rsidR="00105BD2" w:rsidRPr="001860CE">
        <w:rPr>
          <w:sz w:val="24"/>
          <w:szCs w:val="24"/>
          <w:lang w:val="uk-UA"/>
        </w:rPr>
        <w:t>«</w:t>
      </w:r>
      <w:r w:rsidRPr="001860CE">
        <w:rPr>
          <w:sz w:val="24"/>
          <w:szCs w:val="24"/>
          <w:lang w:val="uk-UA"/>
        </w:rPr>
        <w:t xml:space="preserve">ЧШФ </w:t>
      </w:r>
      <w:r w:rsidR="00105BD2" w:rsidRPr="001860CE">
        <w:rPr>
          <w:sz w:val="24"/>
          <w:szCs w:val="24"/>
          <w:lang w:val="uk-UA"/>
        </w:rPr>
        <w:t>«</w:t>
      </w:r>
      <w:proofErr w:type="spellStart"/>
      <w:r w:rsidRPr="001860CE">
        <w:rPr>
          <w:sz w:val="24"/>
          <w:szCs w:val="24"/>
          <w:lang w:val="uk-UA"/>
        </w:rPr>
        <w:t>Елегант</w:t>
      </w:r>
      <w:proofErr w:type="spellEnd"/>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proofErr w:type="spellStart"/>
      <w:r w:rsidRPr="001860CE">
        <w:rPr>
          <w:sz w:val="24"/>
          <w:szCs w:val="24"/>
          <w:lang w:val="uk-UA"/>
        </w:rPr>
        <w:t>Сівертекс</w:t>
      </w:r>
      <w:proofErr w:type="spellEnd"/>
      <w:r w:rsidR="00105BD2" w:rsidRPr="001860CE">
        <w:rPr>
          <w:sz w:val="24"/>
          <w:szCs w:val="24"/>
          <w:lang w:val="uk-UA"/>
        </w:rPr>
        <w:t>»</w:t>
      </w:r>
      <w:r w:rsidRPr="001860CE">
        <w:rPr>
          <w:sz w:val="24"/>
          <w:szCs w:val="24"/>
          <w:lang w:val="uk-UA"/>
        </w:rPr>
        <w:t xml:space="preserve">, ВП </w:t>
      </w:r>
      <w:r w:rsidR="00105BD2" w:rsidRPr="001860CE">
        <w:rPr>
          <w:sz w:val="24"/>
          <w:szCs w:val="24"/>
          <w:lang w:val="uk-UA"/>
        </w:rPr>
        <w:t>«</w:t>
      </w:r>
      <w:r w:rsidRPr="001860CE">
        <w:rPr>
          <w:sz w:val="24"/>
          <w:szCs w:val="24"/>
          <w:lang w:val="uk-UA"/>
        </w:rPr>
        <w:t>ТК-Стиль</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Текстиль Контакт</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 xml:space="preserve">Швейна фабрика </w:t>
      </w:r>
      <w:r w:rsidR="00105BD2" w:rsidRPr="001860CE">
        <w:rPr>
          <w:sz w:val="24"/>
          <w:szCs w:val="24"/>
          <w:lang w:val="uk-UA"/>
        </w:rPr>
        <w:t>«</w:t>
      </w:r>
      <w:r w:rsidRPr="001860CE">
        <w:rPr>
          <w:sz w:val="24"/>
          <w:szCs w:val="24"/>
          <w:lang w:val="uk-UA"/>
        </w:rPr>
        <w:t>ГАЛАНТ</w:t>
      </w:r>
      <w:r w:rsidR="00105BD2" w:rsidRPr="001860CE">
        <w:rPr>
          <w:sz w:val="24"/>
          <w:szCs w:val="24"/>
          <w:lang w:val="uk-UA"/>
        </w:rPr>
        <w:t>»</w:t>
      </w:r>
      <w:r w:rsidRPr="001860CE">
        <w:rPr>
          <w:sz w:val="24"/>
          <w:szCs w:val="24"/>
          <w:lang w:val="uk-UA"/>
        </w:rPr>
        <w:t xml:space="preserve">, ПрАТ </w:t>
      </w:r>
      <w:r w:rsidR="00105BD2" w:rsidRPr="001860CE">
        <w:rPr>
          <w:sz w:val="24"/>
          <w:szCs w:val="24"/>
          <w:lang w:val="uk-UA"/>
        </w:rPr>
        <w:t>«</w:t>
      </w:r>
      <w:r w:rsidRPr="001860CE">
        <w:rPr>
          <w:sz w:val="24"/>
          <w:szCs w:val="24"/>
          <w:lang w:val="uk-UA"/>
        </w:rPr>
        <w:t xml:space="preserve">ЧВФ </w:t>
      </w:r>
      <w:r w:rsidR="00105BD2" w:rsidRPr="001860CE">
        <w:rPr>
          <w:sz w:val="24"/>
          <w:szCs w:val="24"/>
          <w:lang w:val="uk-UA"/>
        </w:rPr>
        <w:t>«</w:t>
      </w:r>
      <w:r w:rsidRPr="001860CE">
        <w:rPr>
          <w:sz w:val="24"/>
          <w:szCs w:val="24"/>
          <w:lang w:val="uk-UA"/>
        </w:rPr>
        <w:t>Берегиня</w:t>
      </w:r>
      <w:r w:rsidR="00105BD2" w:rsidRPr="001860CE">
        <w:rPr>
          <w:sz w:val="24"/>
          <w:szCs w:val="24"/>
          <w:lang w:val="uk-UA"/>
        </w:rPr>
        <w:t>»</w:t>
      </w:r>
      <w:r w:rsidRPr="001860CE">
        <w:rPr>
          <w:sz w:val="24"/>
          <w:szCs w:val="24"/>
          <w:lang w:val="uk-UA"/>
        </w:rPr>
        <w:t xml:space="preserve"> та ін.), а також виробництво харчових продуктів та напоїв (ТОВ </w:t>
      </w:r>
      <w:r w:rsidR="00105BD2" w:rsidRPr="001860CE">
        <w:rPr>
          <w:sz w:val="24"/>
          <w:szCs w:val="24"/>
          <w:lang w:val="uk-UA"/>
        </w:rPr>
        <w:t>«</w:t>
      </w:r>
      <w:r w:rsidRPr="001860CE">
        <w:rPr>
          <w:sz w:val="24"/>
          <w:szCs w:val="24"/>
          <w:lang w:val="uk-UA"/>
        </w:rPr>
        <w:t>Чернігівський хлібокомбінат №2</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Наша булочка</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proofErr w:type="spellStart"/>
      <w:r w:rsidRPr="001860CE">
        <w:rPr>
          <w:sz w:val="24"/>
          <w:szCs w:val="24"/>
          <w:lang w:val="uk-UA"/>
        </w:rPr>
        <w:t>Абінбев</w:t>
      </w:r>
      <w:proofErr w:type="spellEnd"/>
      <w:r w:rsidRPr="001860CE">
        <w:rPr>
          <w:sz w:val="24"/>
          <w:szCs w:val="24"/>
          <w:lang w:val="uk-UA"/>
        </w:rPr>
        <w:t xml:space="preserve"> Ефес Україна</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Рошен Ексклюзив</w:t>
      </w:r>
      <w:r w:rsidR="00105BD2" w:rsidRPr="001860CE">
        <w:rPr>
          <w:sz w:val="24"/>
          <w:szCs w:val="24"/>
          <w:lang w:val="uk-UA"/>
        </w:rPr>
        <w:t>»</w:t>
      </w:r>
      <w:r w:rsidRPr="001860CE">
        <w:rPr>
          <w:sz w:val="24"/>
          <w:szCs w:val="24"/>
          <w:lang w:val="uk-UA"/>
        </w:rPr>
        <w:t xml:space="preserve">, ТОВ </w:t>
      </w:r>
      <w:r w:rsidR="00105BD2" w:rsidRPr="001860CE">
        <w:rPr>
          <w:sz w:val="24"/>
          <w:szCs w:val="24"/>
          <w:lang w:val="uk-UA"/>
        </w:rPr>
        <w:t>«</w:t>
      </w:r>
      <w:r w:rsidRPr="001860CE">
        <w:rPr>
          <w:sz w:val="24"/>
          <w:szCs w:val="24"/>
          <w:lang w:val="uk-UA"/>
        </w:rPr>
        <w:t>ФАБРИКА ЗДОРОВО</w:t>
      </w:r>
      <w:r w:rsidR="00105BD2" w:rsidRPr="001860CE">
        <w:rPr>
          <w:sz w:val="24"/>
          <w:szCs w:val="24"/>
          <w:lang w:val="uk-UA"/>
        </w:rPr>
        <w:t>»</w:t>
      </w:r>
      <w:r w:rsidRPr="001860CE">
        <w:rPr>
          <w:sz w:val="24"/>
          <w:szCs w:val="24"/>
          <w:lang w:val="uk-UA"/>
        </w:rPr>
        <w:t xml:space="preserve"> та ін.).</w:t>
      </w:r>
    </w:p>
    <w:p w14:paraId="6AEA0422"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В </w:t>
      </w:r>
      <w:r w:rsidR="00A55762" w:rsidRPr="001860CE">
        <w:rPr>
          <w:sz w:val="24"/>
          <w:szCs w:val="24"/>
          <w:lang w:val="uk-UA"/>
        </w:rPr>
        <w:t>громаді</w:t>
      </w:r>
      <w:r w:rsidRPr="001860CE">
        <w:rPr>
          <w:sz w:val="24"/>
          <w:szCs w:val="24"/>
          <w:lang w:val="uk-UA"/>
        </w:rPr>
        <w:t xml:space="preserve"> розвинене складське господарство, що забезпечує зберігання продукції, обслуговування галузей матеріального виробництва.</w:t>
      </w:r>
    </w:p>
    <w:p w14:paraId="2EAD8B6E"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Разом з тим, переважна більшість суб</w:t>
      </w:r>
      <w:r w:rsidR="00646571" w:rsidRPr="001860CE">
        <w:rPr>
          <w:sz w:val="24"/>
          <w:szCs w:val="24"/>
          <w:lang w:val="uk-UA"/>
        </w:rPr>
        <w:t>’</w:t>
      </w:r>
      <w:r w:rsidRPr="001860CE">
        <w:rPr>
          <w:sz w:val="24"/>
          <w:szCs w:val="24"/>
          <w:lang w:val="uk-UA"/>
        </w:rPr>
        <w:t xml:space="preserve">єктів господарювання, зареєстрованих у </w:t>
      </w:r>
      <w:r w:rsidR="00276316" w:rsidRPr="001860CE">
        <w:rPr>
          <w:sz w:val="24"/>
          <w:szCs w:val="24"/>
          <w:lang w:val="uk-UA"/>
        </w:rPr>
        <w:t>м. </w:t>
      </w:r>
      <w:r w:rsidRPr="001860CE">
        <w:rPr>
          <w:sz w:val="24"/>
          <w:szCs w:val="24"/>
          <w:lang w:val="uk-UA"/>
        </w:rPr>
        <w:t>Чернігові, провадять свою діяльність у сферах торгівлі та надання послуг.</w:t>
      </w:r>
    </w:p>
    <w:p w14:paraId="52CAD732"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Серед економічно активних суб</w:t>
      </w:r>
      <w:r w:rsidR="00646571" w:rsidRPr="001860CE">
        <w:rPr>
          <w:sz w:val="24"/>
          <w:szCs w:val="24"/>
          <w:lang w:val="uk-UA"/>
        </w:rPr>
        <w:t>’</w:t>
      </w:r>
      <w:r w:rsidRPr="001860CE">
        <w:rPr>
          <w:sz w:val="24"/>
          <w:szCs w:val="24"/>
          <w:lang w:val="uk-UA"/>
        </w:rPr>
        <w:t>єктів господарювання м. Чернігова господарську діяльність здійснюють 20 комерційних та 7 некомерційних комунальних підприємств міської ради. З них дванадцять належать до житлово-комунальної сфери, шість до сфери охорони здоров</w:t>
      </w:r>
      <w:r w:rsidR="00646571" w:rsidRPr="001860CE">
        <w:rPr>
          <w:sz w:val="24"/>
          <w:szCs w:val="24"/>
          <w:lang w:val="uk-UA"/>
        </w:rPr>
        <w:t>’</w:t>
      </w:r>
      <w:r w:rsidRPr="001860CE">
        <w:rPr>
          <w:sz w:val="24"/>
          <w:szCs w:val="24"/>
          <w:lang w:val="uk-UA"/>
        </w:rPr>
        <w:t>я, два – до торгівлі і послуг, два – до сфери культури, одне – до засобів масової інформації, одне – до спортивної галузі, одне будівельне, одне транспортне, одне створене для забезпечення громадського порядку та контролю за благоустроєм міста.</w:t>
      </w:r>
    </w:p>
    <w:p w14:paraId="4AAE8A01" w14:textId="77777777" w:rsidR="00A55762" w:rsidRPr="001860CE" w:rsidRDefault="00A55762" w:rsidP="00BB7F90">
      <w:pPr>
        <w:spacing w:line="240" w:lineRule="auto"/>
        <w:ind w:left="0" w:right="143" w:firstLine="720"/>
        <w:jc w:val="both"/>
        <w:rPr>
          <w:sz w:val="24"/>
          <w:szCs w:val="24"/>
          <w:lang w:val="uk-UA"/>
        </w:rPr>
      </w:pPr>
      <w:r w:rsidRPr="001860CE">
        <w:rPr>
          <w:sz w:val="24"/>
          <w:szCs w:val="24"/>
          <w:lang w:val="uk-UA"/>
        </w:rPr>
        <w:t>За оперативними даними станом на 01.10.2023 кількість економічно активних суб</w:t>
      </w:r>
      <w:r w:rsidR="00646571" w:rsidRPr="001860CE">
        <w:rPr>
          <w:sz w:val="24"/>
          <w:szCs w:val="24"/>
          <w:lang w:val="uk-UA"/>
        </w:rPr>
        <w:t>’</w:t>
      </w:r>
      <w:r w:rsidRPr="001860CE">
        <w:rPr>
          <w:sz w:val="24"/>
          <w:szCs w:val="24"/>
          <w:lang w:val="uk-UA"/>
        </w:rPr>
        <w:t xml:space="preserve">єктів малого та середнього підприємництва збільшилась з початку року майже на </w:t>
      </w:r>
      <w:r w:rsidR="009D5B59">
        <w:rPr>
          <w:sz w:val="24"/>
          <w:szCs w:val="24"/>
          <w:lang w:val="uk-UA"/>
        </w:rPr>
        <w:t xml:space="preserve">    </w:t>
      </w:r>
      <w:r w:rsidRPr="001860CE">
        <w:rPr>
          <w:sz w:val="24"/>
          <w:szCs w:val="24"/>
          <w:lang w:val="uk-UA"/>
        </w:rPr>
        <w:t>3 % і склала 18 398 суб</w:t>
      </w:r>
      <w:r w:rsidR="00646571" w:rsidRPr="001860CE">
        <w:rPr>
          <w:sz w:val="24"/>
          <w:szCs w:val="24"/>
          <w:lang w:val="uk-UA"/>
        </w:rPr>
        <w:t>’</w:t>
      </w:r>
      <w:r w:rsidRPr="001860CE">
        <w:rPr>
          <w:sz w:val="24"/>
          <w:szCs w:val="24"/>
          <w:lang w:val="uk-UA"/>
        </w:rPr>
        <w:t xml:space="preserve">єктів господарювання, з них 1 716 – юридичні особи (на 5,6 % менше, ніж у попередньому році). </w:t>
      </w:r>
    </w:p>
    <w:p w14:paraId="24F13756" w14:textId="77777777" w:rsidR="00A55762" w:rsidRPr="001860CE" w:rsidRDefault="00A55762" w:rsidP="00BB7F90">
      <w:pPr>
        <w:spacing w:line="240" w:lineRule="auto"/>
        <w:ind w:left="0" w:right="143" w:firstLine="720"/>
        <w:jc w:val="both"/>
        <w:rPr>
          <w:sz w:val="24"/>
          <w:szCs w:val="24"/>
          <w:lang w:val="uk-UA"/>
        </w:rPr>
      </w:pPr>
      <w:r w:rsidRPr="001860CE">
        <w:rPr>
          <w:sz w:val="24"/>
          <w:szCs w:val="24"/>
          <w:lang w:val="uk-UA"/>
        </w:rPr>
        <w:t xml:space="preserve">За даними Головного управління ДПС у Чернігівській області станом на 01.10.2023 у сфері малого та середнього бізнесу зайнято близько 41 тисячі осіб або близько 22 % </w:t>
      </w:r>
      <w:r w:rsidRPr="001860CE">
        <w:rPr>
          <w:sz w:val="24"/>
          <w:szCs w:val="24"/>
          <w:lang w:val="uk-UA"/>
        </w:rPr>
        <w:lastRenderedPageBreak/>
        <w:t xml:space="preserve">працездатного населення міста. Обсяги реалізованої продукції цими підприємствами станом на 01.10.2023 становить близько 13 600,0 млн </w:t>
      </w:r>
      <w:r w:rsidR="009C3863">
        <w:rPr>
          <w:sz w:val="24"/>
          <w:szCs w:val="24"/>
          <w:lang w:val="uk-UA"/>
        </w:rPr>
        <w:t>грн</w:t>
      </w:r>
      <w:r w:rsidRPr="001860CE">
        <w:rPr>
          <w:sz w:val="24"/>
          <w:szCs w:val="24"/>
          <w:lang w:val="uk-UA"/>
        </w:rPr>
        <w:t xml:space="preserve"> Найбільше промислової продукції у місті виробляють підприємства переробної промисловості. Кількість зареєстрованих фізичних осіб - підприємців склала 17 396 осіб, що порівняно з початком 2023 року на 5,2 % більше.</w:t>
      </w:r>
    </w:p>
    <w:p w14:paraId="54E49217" w14:textId="77777777" w:rsidR="00A55762" w:rsidRPr="001860CE" w:rsidRDefault="00A55762" w:rsidP="00BB7F90">
      <w:pPr>
        <w:spacing w:line="240" w:lineRule="auto"/>
        <w:ind w:left="0" w:right="143" w:firstLine="720"/>
        <w:jc w:val="both"/>
        <w:rPr>
          <w:b/>
          <w:sz w:val="24"/>
          <w:szCs w:val="24"/>
          <w:lang w:val="uk-UA"/>
        </w:rPr>
      </w:pPr>
      <w:r w:rsidRPr="001860CE">
        <w:rPr>
          <w:sz w:val="24"/>
          <w:szCs w:val="24"/>
          <w:lang w:val="uk-UA"/>
        </w:rPr>
        <w:t>Станом на 01.10.2023 кількість осіб, що перебувають в трудових відносинах з суб</w:t>
      </w:r>
      <w:r w:rsidR="00646571" w:rsidRPr="001860CE">
        <w:rPr>
          <w:sz w:val="24"/>
          <w:szCs w:val="24"/>
          <w:lang w:val="uk-UA"/>
        </w:rPr>
        <w:t>’</w:t>
      </w:r>
      <w:r w:rsidRPr="001860CE">
        <w:rPr>
          <w:sz w:val="24"/>
          <w:szCs w:val="24"/>
          <w:lang w:val="uk-UA"/>
        </w:rPr>
        <w:t>єктами малого та середнього підприємництва, становить близько 41 тис. осіб.</w:t>
      </w:r>
    </w:p>
    <w:p w14:paraId="5FC570DE" w14:textId="77777777" w:rsidR="008C581E" w:rsidRPr="001860CE" w:rsidRDefault="004D257F" w:rsidP="00276316">
      <w:pPr>
        <w:spacing w:line="240" w:lineRule="auto"/>
        <w:ind w:left="0" w:right="143" w:firstLine="720"/>
        <w:jc w:val="both"/>
        <w:rPr>
          <w:b/>
          <w:bCs/>
          <w:sz w:val="24"/>
          <w:szCs w:val="24"/>
          <w:lang w:val="uk-UA"/>
        </w:rPr>
      </w:pPr>
      <w:r w:rsidRPr="001860CE">
        <w:rPr>
          <w:b/>
          <w:sz w:val="24"/>
          <w:szCs w:val="24"/>
          <w:lang w:val="uk-UA"/>
        </w:rPr>
        <w:t>Система проф</w:t>
      </w:r>
      <w:r w:rsidR="00276316" w:rsidRPr="001860CE">
        <w:rPr>
          <w:b/>
          <w:sz w:val="24"/>
          <w:szCs w:val="24"/>
          <w:lang w:val="uk-UA"/>
        </w:rPr>
        <w:t xml:space="preserve">есійної (професійно-технічної) </w:t>
      </w:r>
      <w:r w:rsidRPr="001860CE">
        <w:rPr>
          <w:b/>
          <w:sz w:val="24"/>
          <w:szCs w:val="24"/>
          <w:lang w:val="uk-UA"/>
        </w:rPr>
        <w:t>освіти</w:t>
      </w:r>
      <w:r w:rsidRPr="001860CE">
        <w:rPr>
          <w:sz w:val="24"/>
          <w:szCs w:val="24"/>
          <w:lang w:val="uk-UA"/>
        </w:rPr>
        <w:t xml:space="preserve"> міста </w:t>
      </w:r>
      <w:r w:rsidR="00276316" w:rsidRPr="001860CE">
        <w:rPr>
          <w:sz w:val="24"/>
          <w:szCs w:val="24"/>
          <w:lang w:val="uk-UA"/>
        </w:rPr>
        <w:t>налічує 5 ЗП(ПТ)О (</w:t>
      </w:r>
      <w:r w:rsidR="00276316" w:rsidRPr="001860CE">
        <w:rPr>
          <w:bCs/>
          <w:sz w:val="24"/>
          <w:szCs w:val="24"/>
          <w:lang w:val="uk-UA"/>
        </w:rPr>
        <w:t>Чернігівське вище професійне училище побутового обслуговування, Чернігівський професійний ліцей залізничного транспорту, Чернігівський професійний будівельний ліцей, Чернігівське вище професійне училище, Чернігівський центр професійно-технічної освіти)</w:t>
      </w:r>
      <w:r w:rsidR="00276316" w:rsidRPr="001860CE">
        <w:rPr>
          <w:b/>
          <w:bCs/>
          <w:sz w:val="24"/>
          <w:szCs w:val="24"/>
          <w:lang w:val="uk-UA"/>
        </w:rPr>
        <w:t xml:space="preserve"> </w:t>
      </w:r>
      <w:r w:rsidR="00276316" w:rsidRPr="001860CE">
        <w:rPr>
          <w:bCs/>
          <w:sz w:val="24"/>
          <w:szCs w:val="24"/>
          <w:lang w:val="uk-UA"/>
        </w:rPr>
        <w:t>та</w:t>
      </w:r>
      <w:r w:rsidR="00276316" w:rsidRPr="001860CE">
        <w:rPr>
          <w:b/>
          <w:bCs/>
          <w:sz w:val="24"/>
          <w:szCs w:val="24"/>
          <w:lang w:val="uk-UA"/>
        </w:rPr>
        <w:t xml:space="preserve"> </w:t>
      </w:r>
      <w:r w:rsidRPr="001860CE">
        <w:rPr>
          <w:sz w:val="24"/>
          <w:szCs w:val="24"/>
          <w:lang w:val="uk-UA"/>
        </w:rPr>
        <w:t>забезпечує підготовку фахівців з робітничих професій</w:t>
      </w:r>
      <w:r w:rsidR="00276316" w:rsidRPr="001860CE">
        <w:rPr>
          <w:sz w:val="24"/>
          <w:szCs w:val="24"/>
          <w:lang w:val="uk-UA"/>
        </w:rPr>
        <w:t>,</w:t>
      </w:r>
      <w:r w:rsidR="004C7C02" w:rsidRPr="001860CE">
        <w:rPr>
          <w:sz w:val="24"/>
          <w:szCs w:val="24"/>
          <w:lang w:val="uk-UA"/>
        </w:rPr>
        <w:t xml:space="preserve"> зокрема </w:t>
      </w:r>
      <w:r w:rsidRPr="001860CE">
        <w:rPr>
          <w:sz w:val="24"/>
          <w:szCs w:val="24"/>
          <w:lang w:val="uk-UA"/>
        </w:rPr>
        <w:t>готує майбутніх фахівців для промислового сектору, будівництва, торгівлі, громадського харчування, сфери послуг, транспорту, житлово-комунального господарства.</w:t>
      </w:r>
    </w:p>
    <w:p w14:paraId="3487DFCC" w14:textId="77777777" w:rsidR="008C581E" w:rsidRPr="001860CE" w:rsidRDefault="004D257F" w:rsidP="00BB7F90">
      <w:pPr>
        <w:spacing w:line="240" w:lineRule="auto"/>
        <w:ind w:left="0" w:right="143" w:firstLine="720"/>
        <w:jc w:val="both"/>
        <w:rPr>
          <w:sz w:val="24"/>
          <w:szCs w:val="24"/>
          <w:lang w:val="uk-UA"/>
        </w:rPr>
      </w:pPr>
      <w:r w:rsidRPr="001860CE">
        <w:rPr>
          <w:b/>
          <w:sz w:val="24"/>
          <w:szCs w:val="24"/>
          <w:lang w:val="uk-UA"/>
        </w:rPr>
        <w:t xml:space="preserve">Заклади вищої та фахової </w:t>
      </w:r>
      <w:proofErr w:type="spellStart"/>
      <w:r w:rsidRPr="001860CE">
        <w:rPr>
          <w:b/>
          <w:sz w:val="24"/>
          <w:szCs w:val="24"/>
          <w:lang w:val="uk-UA"/>
        </w:rPr>
        <w:t>передвищої</w:t>
      </w:r>
      <w:proofErr w:type="spellEnd"/>
      <w:r w:rsidRPr="001860CE">
        <w:rPr>
          <w:b/>
          <w:sz w:val="24"/>
          <w:szCs w:val="24"/>
          <w:lang w:val="uk-UA"/>
        </w:rPr>
        <w:t xml:space="preserve"> освіти міста Чернігова: </w:t>
      </w:r>
      <w:r w:rsidRPr="001860CE">
        <w:rPr>
          <w:sz w:val="24"/>
          <w:szCs w:val="24"/>
          <w:lang w:val="uk-UA"/>
        </w:rPr>
        <w:t xml:space="preserve">Національний університет </w:t>
      </w:r>
      <w:r w:rsidR="00105BD2" w:rsidRPr="001860CE">
        <w:rPr>
          <w:sz w:val="24"/>
          <w:szCs w:val="24"/>
          <w:lang w:val="uk-UA"/>
        </w:rPr>
        <w:t>«</w:t>
      </w:r>
      <w:r w:rsidRPr="001860CE">
        <w:rPr>
          <w:sz w:val="24"/>
          <w:szCs w:val="24"/>
          <w:lang w:val="uk-UA"/>
        </w:rPr>
        <w:t>Чернігівський колегіум</w:t>
      </w:r>
      <w:r w:rsidR="00105BD2" w:rsidRPr="001860CE">
        <w:rPr>
          <w:sz w:val="24"/>
          <w:szCs w:val="24"/>
          <w:lang w:val="uk-UA"/>
        </w:rPr>
        <w:t>»</w:t>
      </w:r>
      <w:r w:rsidRPr="001860CE">
        <w:rPr>
          <w:sz w:val="24"/>
          <w:szCs w:val="24"/>
          <w:lang w:val="uk-UA"/>
        </w:rPr>
        <w:t xml:space="preserve"> імені Т.Г.Шевченка, Національний університет </w:t>
      </w:r>
      <w:r w:rsidR="00105BD2" w:rsidRPr="001860CE">
        <w:rPr>
          <w:sz w:val="24"/>
          <w:szCs w:val="24"/>
          <w:lang w:val="uk-UA"/>
        </w:rPr>
        <w:t>«</w:t>
      </w:r>
      <w:r w:rsidRPr="001860CE">
        <w:rPr>
          <w:sz w:val="24"/>
          <w:szCs w:val="24"/>
          <w:lang w:val="uk-UA"/>
        </w:rPr>
        <w:t>Чернігівська політехніка</w:t>
      </w:r>
      <w:r w:rsidR="00105BD2" w:rsidRPr="001860CE">
        <w:rPr>
          <w:sz w:val="24"/>
          <w:szCs w:val="24"/>
          <w:lang w:val="uk-UA"/>
        </w:rPr>
        <w:t>»</w:t>
      </w:r>
      <w:r w:rsidRPr="001860CE">
        <w:rPr>
          <w:sz w:val="24"/>
          <w:szCs w:val="24"/>
          <w:lang w:val="uk-UA"/>
        </w:rPr>
        <w:t xml:space="preserve">, Пенітенціарна академія України, комунальний заклад </w:t>
      </w:r>
      <w:r w:rsidR="00105BD2" w:rsidRPr="001860CE">
        <w:rPr>
          <w:sz w:val="24"/>
          <w:szCs w:val="24"/>
          <w:lang w:val="uk-UA"/>
        </w:rPr>
        <w:t>«</w:t>
      </w:r>
      <w:r w:rsidRPr="001860CE">
        <w:rPr>
          <w:sz w:val="24"/>
          <w:szCs w:val="24"/>
          <w:lang w:val="uk-UA"/>
        </w:rPr>
        <w:t>Чернігівський базовий фаховий медичний коледж</w:t>
      </w:r>
      <w:r w:rsidR="00105BD2" w:rsidRPr="001860CE">
        <w:rPr>
          <w:sz w:val="24"/>
          <w:szCs w:val="24"/>
          <w:lang w:val="uk-UA"/>
        </w:rPr>
        <w:t>»</w:t>
      </w:r>
      <w:r w:rsidRPr="001860CE">
        <w:rPr>
          <w:sz w:val="24"/>
          <w:szCs w:val="24"/>
          <w:lang w:val="uk-UA"/>
        </w:rPr>
        <w:t xml:space="preserve"> Чернігівської обласної ради, комунальний заклад </w:t>
      </w:r>
      <w:r w:rsidR="00105BD2" w:rsidRPr="001860CE">
        <w:rPr>
          <w:sz w:val="24"/>
          <w:szCs w:val="24"/>
          <w:lang w:val="uk-UA"/>
        </w:rPr>
        <w:t>«</w:t>
      </w:r>
      <w:r w:rsidRPr="001860CE">
        <w:rPr>
          <w:sz w:val="24"/>
          <w:szCs w:val="24"/>
          <w:lang w:val="uk-UA"/>
        </w:rPr>
        <w:t>Чернігівський фаховий музичний коледж ім. Л.М.Ревуцького</w:t>
      </w:r>
      <w:r w:rsidR="00105BD2" w:rsidRPr="001860CE">
        <w:rPr>
          <w:sz w:val="24"/>
          <w:szCs w:val="24"/>
          <w:lang w:val="uk-UA"/>
        </w:rPr>
        <w:t>»</w:t>
      </w:r>
      <w:r w:rsidRPr="001860CE">
        <w:rPr>
          <w:sz w:val="24"/>
          <w:szCs w:val="24"/>
          <w:lang w:val="uk-UA"/>
        </w:rPr>
        <w:t xml:space="preserve"> Чернігівської обласної ради, відокремлений структурний підрозділ </w:t>
      </w:r>
      <w:r w:rsidR="00105BD2" w:rsidRPr="001860CE">
        <w:rPr>
          <w:sz w:val="24"/>
          <w:szCs w:val="24"/>
          <w:lang w:val="uk-UA"/>
        </w:rPr>
        <w:t>«</w:t>
      </w:r>
      <w:r w:rsidRPr="001860CE">
        <w:rPr>
          <w:sz w:val="24"/>
          <w:szCs w:val="24"/>
          <w:lang w:val="uk-UA"/>
        </w:rPr>
        <w:t>Фаховий коледж економіки і технологій Національного</w:t>
      </w:r>
      <w:r w:rsidR="00105BD2" w:rsidRPr="001860CE">
        <w:rPr>
          <w:sz w:val="24"/>
          <w:szCs w:val="24"/>
          <w:lang w:val="uk-UA"/>
        </w:rPr>
        <w:t xml:space="preserve"> </w:t>
      </w:r>
      <w:r w:rsidRPr="001860CE">
        <w:rPr>
          <w:sz w:val="24"/>
          <w:szCs w:val="24"/>
          <w:lang w:val="uk-UA"/>
        </w:rPr>
        <w:t xml:space="preserve">університету </w:t>
      </w:r>
      <w:r w:rsidR="00105BD2" w:rsidRPr="001860CE">
        <w:rPr>
          <w:sz w:val="24"/>
          <w:szCs w:val="24"/>
          <w:lang w:val="uk-UA"/>
        </w:rPr>
        <w:t>«</w:t>
      </w:r>
      <w:r w:rsidRPr="001860CE">
        <w:rPr>
          <w:sz w:val="24"/>
          <w:szCs w:val="24"/>
          <w:lang w:val="uk-UA"/>
        </w:rPr>
        <w:t>Чернігівська політехніка</w:t>
      </w:r>
      <w:r w:rsidR="00105BD2" w:rsidRPr="001860CE">
        <w:rPr>
          <w:sz w:val="24"/>
          <w:szCs w:val="24"/>
          <w:lang w:val="uk-UA"/>
        </w:rPr>
        <w:t>»</w:t>
      </w:r>
      <w:r w:rsidRPr="001860CE">
        <w:rPr>
          <w:sz w:val="24"/>
          <w:szCs w:val="24"/>
          <w:lang w:val="uk-UA"/>
        </w:rPr>
        <w:t>, Чернігівський кооперативний фаховий коледж</w:t>
      </w:r>
      <w:r w:rsidR="00105BD2" w:rsidRPr="001860CE">
        <w:rPr>
          <w:sz w:val="24"/>
          <w:szCs w:val="24"/>
          <w:lang w:val="uk-UA"/>
        </w:rPr>
        <w:t xml:space="preserve"> </w:t>
      </w:r>
      <w:r w:rsidRPr="001860CE">
        <w:rPr>
          <w:sz w:val="24"/>
          <w:szCs w:val="24"/>
          <w:lang w:val="uk-UA"/>
        </w:rPr>
        <w:t xml:space="preserve">Чернігівської </w:t>
      </w:r>
      <w:proofErr w:type="spellStart"/>
      <w:r w:rsidRPr="001860CE">
        <w:rPr>
          <w:sz w:val="24"/>
          <w:szCs w:val="24"/>
          <w:lang w:val="uk-UA"/>
        </w:rPr>
        <w:t>облспоживспілки</w:t>
      </w:r>
      <w:proofErr w:type="spellEnd"/>
      <w:r w:rsidRPr="001860CE">
        <w:rPr>
          <w:sz w:val="24"/>
          <w:szCs w:val="24"/>
          <w:lang w:val="uk-UA"/>
        </w:rPr>
        <w:t xml:space="preserve">, відокремлений структурний підрозділ </w:t>
      </w:r>
      <w:r w:rsidR="00105BD2" w:rsidRPr="001860CE">
        <w:rPr>
          <w:sz w:val="24"/>
          <w:szCs w:val="24"/>
          <w:lang w:val="uk-UA"/>
        </w:rPr>
        <w:t>«</w:t>
      </w:r>
      <w:r w:rsidRPr="001860CE">
        <w:rPr>
          <w:sz w:val="24"/>
          <w:szCs w:val="24"/>
          <w:lang w:val="uk-UA"/>
        </w:rPr>
        <w:t>Фаховий коледж транспорту та комп</w:t>
      </w:r>
      <w:r w:rsidR="00646571" w:rsidRPr="001860CE">
        <w:rPr>
          <w:sz w:val="24"/>
          <w:szCs w:val="24"/>
          <w:lang w:val="uk-UA"/>
        </w:rPr>
        <w:t>’</w:t>
      </w:r>
      <w:r w:rsidRPr="001860CE">
        <w:rPr>
          <w:sz w:val="24"/>
          <w:szCs w:val="24"/>
          <w:lang w:val="uk-UA"/>
        </w:rPr>
        <w:t>ютерних технологій Національного</w:t>
      </w:r>
      <w:r w:rsidR="00105BD2" w:rsidRPr="001860CE">
        <w:rPr>
          <w:sz w:val="24"/>
          <w:szCs w:val="24"/>
          <w:lang w:val="uk-UA"/>
        </w:rPr>
        <w:t xml:space="preserve"> </w:t>
      </w:r>
      <w:r w:rsidRPr="001860CE">
        <w:rPr>
          <w:sz w:val="24"/>
          <w:szCs w:val="24"/>
          <w:lang w:val="uk-UA"/>
        </w:rPr>
        <w:t xml:space="preserve">університету </w:t>
      </w:r>
      <w:r w:rsidR="00105BD2" w:rsidRPr="001860CE">
        <w:rPr>
          <w:sz w:val="24"/>
          <w:szCs w:val="24"/>
          <w:lang w:val="uk-UA"/>
        </w:rPr>
        <w:t>«</w:t>
      </w:r>
      <w:r w:rsidRPr="001860CE">
        <w:rPr>
          <w:sz w:val="24"/>
          <w:szCs w:val="24"/>
          <w:lang w:val="uk-UA"/>
        </w:rPr>
        <w:t>Чернігівська політехніка</w:t>
      </w:r>
      <w:r w:rsidR="00105BD2" w:rsidRPr="001860CE">
        <w:rPr>
          <w:sz w:val="24"/>
          <w:szCs w:val="24"/>
          <w:lang w:val="uk-UA"/>
        </w:rPr>
        <w:t>»</w:t>
      </w:r>
      <w:r w:rsidRPr="001860CE">
        <w:rPr>
          <w:sz w:val="24"/>
          <w:szCs w:val="24"/>
          <w:lang w:val="uk-UA"/>
        </w:rPr>
        <w:t xml:space="preserve">, відокремлений структурний підрозділ </w:t>
      </w:r>
      <w:r w:rsidR="00105BD2" w:rsidRPr="001860CE">
        <w:rPr>
          <w:sz w:val="24"/>
          <w:szCs w:val="24"/>
          <w:lang w:val="uk-UA"/>
        </w:rPr>
        <w:t>«</w:t>
      </w:r>
      <w:r w:rsidRPr="001860CE">
        <w:rPr>
          <w:sz w:val="24"/>
          <w:szCs w:val="24"/>
          <w:lang w:val="uk-UA"/>
        </w:rPr>
        <w:t>Чернігівський фаховий коледж інженерії та дизайну Київського національного університету технологій та дизайну</w:t>
      </w:r>
      <w:r w:rsidR="00105BD2" w:rsidRPr="001860CE">
        <w:rPr>
          <w:sz w:val="24"/>
          <w:szCs w:val="24"/>
          <w:lang w:val="uk-UA"/>
        </w:rPr>
        <w:t>»</w:t>
      </w:r>
      <w:r w:rsidRPr="001860CE">
        <w:rPr>
          <w:sz w:val="24"/>
          <w:szCs w:val="24"/>
          <w:lang w:val="uk-UA"/>
        </w:rPr>
        <w:t>.</w:t>
      </w:r>
    </w:p>
    <w:p w14:paraId="5BA16535"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Варто зазначити, що стабільний запит у громаді є на соціальні професії. Опитування, яке було проведене в рамках підготовки Стратегії, дозволило виявити найбільш затребувані професії у громаді. </w:t>
      </w:r>
    </w:p>
    <w:p w14:paraId="59B482C3"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За опитуванням батьків </w:t>
      </w:r>
      <w:r w:rsidR="00A30A91">
        <w:rPr>
          <w:sz w:val="24"/>
          <w:szCs w:val="24"/>
          <w:lang w:val="uk-UA"/>
        </w:rPr>
        <w:t>здобувачів/здобувачок</w:t>
      </w:r>
      <w:r w:rsidRPr="001860CE">
        <w:rPr>
          <w:sz w:val="24"/>
          <w:szCs w:val="24"/>
          <w:lang w:val="uk-UA"/>
        </w:rPr>
        <w:t xml:space="preserve"> освіти ЗЗСО Чернігівської МТГ найбільший інтерес для дітей мають такі професії, як медичний працівник, ІТ-спеціаліст, вчитель/вихователь, водій. </w:t>
      </w:r>
    </w:p>
    <w:p w14:paraId="7D094AE1" w14:textId="77777777" w:rsidR="008C581E" w:rsidRPr="001860CE" w:rsidRDefault="008C581E" w:rsidP="00BB7F90">
      <w:pPr>
        <w:spacing w:line="240" w:lineRule="auto"/>
        <w:ind w:right="0" w:firstLine="860"/>
        <w:rPr>
          <w:b/>
          <w:sz w:val="24"/>
          <w:szCs w:val="24"/>
          <w:lang w:val="uk-UA"/>
        </w:rPr>
      </w:pPr>
    </w:p>
    <w:p w14:paraId="688A83FC" w14:textId="77777777" w:rsidR="008C581E" w:rsidRPr="001860CE" w:rsidRDefault="00972074" w:rsidP="00BB7F90">
      <w:pPr>
        <w:spacing w:line="240" w:lineRule="auto"/>
        <w:ind w:left="0" w:right="-569"/>
        <w:jc w:val="both"/>
        <w:rPr>
          <w:sz w:val="24"/>
          <w:szCs w:val="24"/>
          <w:lang w:val="uk-UA"/>
        </w:rPr>
      </w:pPr>
      <w:r>
        <w:rPr>
          <w:noProof/>
          <w:sz w:val="24"/>
          <w:szCs w:val="24"/>
          <w:lang w:val="uk-UA" w:eastAsia="uk-UA"/>
        </w:rPr>
        <w:lastRenderedPageBreak/>
        <w:drawing>
          <wp:inline distT="0" distB="0" distL="0" distR="0" wp14:anchorId="08CA0C22" wp14:editId="4A403C35">
            <wp:extent cx="6344920" cy="3665855"/>
            <wp:effectExtent l="0" t="0" r="0" b="0"/>
            <wp:docPr id="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22" cstate="print">
                      <a:extLst>
                        <a:ext uri="{28A0092B-C50C-407E-A947-70E740481C1C}">
                          <a14:useLocalDpi xmlns:a14="http://schemas.microsoft.com/office/drawing/2010/main" val="0"/>
                        </a:ext>
                      </a:extLst>
                    </a:blip>
                    <a:srcRect r="2489"/>
                    <a:stretch>
                      <a:fillRect/>
                    </a:stretch>
                  </pic:blipFill>
                  <pic:spPr bwMode="auto">
                    <a:xfrm>
                      <a:off x="0" y="0"/>
                      <a:ext cx="6344920" cy="3665855"/>
                    </a:xfrm>
                    <a:prstGeom prst="rect">
                      <a:avLst/>
                    </a:prstGeom>
                    <a:noFill/>
                    <a:ln>
                      <a:noFill/>
                    </a:ln>
                  </pic:spPr>
                </pic:pic>
              </a:graphicData>
            </a:graphic>
          </wp:inline>
        </w:drawing>
      </w:r>
    </w:p>
    <w:p w14:paraId="24F64A44" w14:textId="77777777" w:rsidR="003232BA" w:rsidRPr="001860CE" w:rsidRDefault="003232BA" w:rsidP="00BB7F90">
      <w:pPr>
        <w:spacing w:line="240" w:lineRule="auto"/>
        <w:ind w:right="0" w:firstLine="860"/>
        <w:rPr>
          <w:b/>
          <w:bCs/>
          <w:iCs/>
          <w:sz w:val="24"/>
          <w:szCs w:val="24"/>
          <w:lang w:val="uk-UA"/>
        </w:rPr>
      </w:pPr>
      <w:r w:rsidRPr="001860CE">
        <w:rPr>
          <w:b/>
          <w:bCs/>
          <w:iCs/>
          <w:sz w:val="24"/>
          <w:szCs w:val="24"/>
          <w:lang w:val="uk-UA"/>
        </w:rPr>
        <w:t>Діаграма 5. Найбільш затребувані професії в громаді, %</w:t>
      </w:r>
    </w:p>
    <w:p w14:paraId="178BE5E0"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Слід зазначити, що позиція батьків і педагогів у затребуваності професій суттєво не відрізняється. Так, перше місце посідають професії медичних спеціальностей - 57% батьки, 51,9% - педагоги/керівники ЗЗСО. </w:t>
      </w:r>
    </w:p>
    <w:p w14:paraId="6CFE8DAD"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На високому рівні оцінюють батьк</w:t>
      </w:r>
      <w:r w:rsidR="00D95B76" w:rsidRPr="001860CE">
        <w:rPr>
          <w:sz w:val="24"/>
          <w:szCs w:val="24"/>
          <w:lang w:val="uk-UA"/>
        </w:rPr>
        <w:t>и</w:t>
      </w:r>
      <w:r w:rsidRPr="001860CE">
        <w:rPr>
          <w:sz w:val="24"/>
          <w:szCs w:val="24"/>
          <w:lang w:val="uk-UA"/>
        </w:rPr>
        <w:t xml:space="preserve"> учнів</w:t>
      </w:r>
      <w:r w:rsidR="00D95B76" w:rsidRPr="001860CE">
        <w:rPr>
          <w:sz w:val="24"/>
          <w:szCs w:val="24"/>
          <w:lang w:val="uk-UA"/>
        </w:rPr>
        <w:t>/учениць</w:t>
      </w:r>
      <w:r w:rsidRPr="001860CE">
        <w:rPr>
          <w:sz w:val="24"/>
          <w:szCs w:val="24"/>
          <w:lang w:val="uk-UA"/>
        </w:rPr>
        <w:t xml:space="preserve"> ЗЗСО громади важливість професії ІТ-спеціаліста (47,1%), пріоритетною вона є </w:t>
      </w:r>
      <w:r w:rsidR="004C7C02" w:rsidRPr="001860CE">
        <w:rPr>
          <w:sz w:val="24"/>
          <w:szCs w:val="24"/>
          <w:lang w:val="uk-UA"/>
        </w:rPr>
        <w:t xml:space="preserve">також і </w:t>
      </w:r>
      <w:r w:rsidRPr="001860CE">
        <w:rPr>
          <w:sz w:val="24"/>
          <w:szCs w:val="24"/>
          <w:lang w:val="uk-UA"/>
        </w:rPr>
        <w:t>для педагог</w:t>
      </w:r>
      <w:r w:rsidR="004C7C02" w:rsidRPr="001860CE">
        <w:rPr>
          <w:sz w:val="24"/>
          <w:szCs w:val="24"/>
          <w:lang w:val="uk-UA"/>
        </w:rPr>
        <w:t>ів</w:t>
      </w:r>
      <w:r w:rsidRPr="001860CE">
        <w:rPr>
          <w:sz w:val="24"/>
          <w:szCs w:val="24"/>
          <w:lang w:val="uk-UA"/>
        </w:rPr>
        <w:t>/керівник</w:t>
      </w:r>
      <w:r w:rsidR="004C7C02" w:rsidRPr="001860CE">
        <w:rPr>
          <w:sz w:val="24"/>
          <w:szCs w:val="24"/>
          <w:lang w:val="uk-UA"/>
        </w:rPr>
        <w:t>ів ЗЗСО</w:t>
      </w:r>
      <w:r w:rsidRPr="001860CE">
        <w:rPr>
          <w:sz w:val="24"/>
          <w:szCs w:val="24"/>
          <w:lang w:val="uk-UA"/>
        </w:rPr>
        <w:t xml:space="preserve"> </w:t>
      </w:r>
      <w:r w:rsidR="004C7C02" w:rsidRPr="001860CE">
        <w:rPr>
          <w:sz w:val="24"/>
          <w:szCs w:val="24"/>
          <w:lang w:val="uk-UA"/>
        </w:rPr>
        <w:t>–</w:t>
      </w:r>
      <w:r w:rsidRPr="001860CE">
        <w:rPr>
          <w:sz w:val="24"/>
          <w:szCs w:val="24"/>
          <w:lang w:val="uk-UA"/>
        </w:rPr>
        <w:t xml:space="preserve"> </w:t>
      </w:r>
      <w:r w:rsidR="004C7C02" w:rsidRPr="001860CE">
        <w:rPr>
          <w:sz w:val="24"/>
          <w:szCs w:val="24"/>
          <w:lang w:val="uk-UA"/>
        </w:rPr>
        <w:t xml:space="preserve">про що зазначили </w:t>
      </w:r>
      <w:r w:rsidRPr="001860CE">
        <w:rPr>
          <w:sz w:val="24"/>
          <w:szCs w:val="24"/>
          <w:lang w:val="uk-UA"/>
        </w:rPr>
        <w:t>понад 50%</w:t>
      </w:r>
      <w:r w:rsidR="004C7C02" w:rsidRPr="001860CE">
        <w:rPr>
          <w:sz w:val="24"/>
          <w:szCs w:val="24"/>
          <w:lang w:val="uk-UA"/>
        </w:rPr>
        <w:t xml:space="preserve"> респондентів</w:t>
      </w:r>
      <w:r w:rsidRPr="001860CE">
        <w:rPr>
          <w:sz w:val="24"/>
          <w:szCs w:val="24"/>
          <w:lang w:val="uk-UA"/>
        </w:rPr>
        <w:t>.</w:t>
      </w:r>
    </w:p>
    <w:p w14:paraId="7C8E14BD"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Зрозумілою для дітей є професія вчитель/вихователь, яку обирають близько 30% батьків та понад 41% вчителів.</w:t>
      </w:r>
    </w:p>
    <w:p w14:paraId="71BE9044" w14:textId="77777777" w:rsidR="008C581E"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Серед робітничих спеціальностей стабільно високий показник у професії водія (близько 30%), </w:t>
      </w:r>
      <w:r w:rsidR="004C7C02" w:rsidRPr="001860CE">
        <w:rPr>
          <w:sz w:val="24"/>
          <w:szCs w:val="24"/>
          <w:lang w:val="uk-UA"/>
        </w:rPr>
        <w:t xml:space="preserve">далі ідуть </w:t>
      </w:r>
      <w:r w:rsidRPr="001860CE">
        <w:rPr>
          <w:sz w:val="24"/>
          <w:szCs w:val="24"/>
          <w:lang w:val="uk-UA"/>
        </w:rPr>
        <w:t>продавець (17%)</w:t>
      </w:r>
      <w:r w:rsidR="004C7C02" w:rsidRPr="001860CE">
        <w:rPr>
          <w:sz w:val="24"/>
          <w:szCs w:val="24"/>
          <w:lang w:val="uk-UA"/>
        </w:rPr>
        <w:t xml:space="preserve"> та</w:t>
      </w:r>
      <w:r w:rsidRPr="001860CE">
        <w:rPr>
          <w:sz w:val="24"/>
          <w:szCs w:val="24"/>
          <w:lang w:val="uk-UA"/>
        </w:rPr>
        <w:t xml:space="preserve"> швачка (14%).</w:t>
      </w:r>
      <w:r w:rsidR="00105BD2" w:rsidRPr="001860CE">
        <w:rPr>
          <w:sz w:val="24"/>
          <w:szCs w:val="24"/>
          <w:lang w:val="uk-UA"/>
        </w:rPr>
        <w:t xml:space="preserve"> </w:t>
      </w:r>
      <w:r w:rsidRPr="001860CE">
        <w:rPr>
          <w:sz w:val="24"/>
          <w:szCs w:val="24"/>
          <w:lang w:val="uk-UA"/>
        </w:rPr>
        <w:t>Не користуються попитом аграрні спеціальності, що пояснюється тим, що діти та батьки обирають професії, які відповідають спеціалізації громади.</w:t>
      </w:r>
    </w:p>
    <w:p w14:paraId="36B1796A" w14:textId="77777777" w:rsidR="004C7C02" w:rsidRPr="001860CE" w:rsidRDefault="004C7C02" w:rsidP="00BB7F90">
      <w:pPr>
        <w:spacing w:line="240" w:lineRule="auto"/>
        <w:ind w:left="0" w:right="143" w:firstLine="720"/>
        <w:jc w:val="both"/>
        <w:rPr>
          <w:sz w:val="24"/>
          <w:szCs w:val="24"/>
          <w:lang w:val="uk-UA"/>
        </w:rPr>
      </w:pPr>
      <w:r w:rsidRPr="001860CE">
        <w:rPr>
          <w:sz w:val="24"/>
          <w:szCs w:val="24"/>
          <w:lang w:val="uk-UA"/>
        </w:rPr>
        <w:t>Крім того, спостерігається зростання інтересу учнів</w:t>
      </w:r>
      <w:r w:rsidR="00B5126E">
        <w:rPr>
          <w:sz w:val="24"/>
          <w:szCs w:val="24"/>
          <w:lang w:val="uk-UA"/>
        </w:rPr>
        <w:t>/учениць</w:t>
      </w:r>
      <w:r w:rsidRPr="001860CE">
        <w:rPr>
          <w:sz w:val="24"/>
          <w:szCs w:val="24"/>
          <w:lang w:val="uk-UA"/>
        </w:rPr>
        <w:t xml:space="preserve"> до сучасних творчих професій, таких як блогер, фотограф та менеджер. Опитування, проведене у лютому 2024 року, дає змогу визначити, які професійні навички варто запропонувати учням</w:t>
      </w:r>
      <w:r w:rsidR="00B5126E">
        <w:rPr>
          <w:sz w:val="24"/>
          <w:szCs w:val="24"/>
          <w:lang w:val="uk-UA"/>
        </w:rPr>
        <w:t>/ученицям</w:t>
      </w:r>
      <w:r w:rsidRPr="001860CE">
        <w:rPr>
          <w:sz w:val="24"/>
          <w:szCs w:val="24"/>
          <w:lang w:val="uk-UA"/>
        </w:rPr>
        <w:t xml:space="preserve"> для опанування ще під час навчання у закладі освіти. Хоча це опитування не є вичерпним, воно слугує цінним інструментом для аналізу ефективності профорієнтаційної роботи та визначення напрямків розвитку співпраці між закладами освіти з метою підготовки </w:t>
      </w:r>
      <w:r w:rsidR="00A30A91">
        <w:rPr>
          <w:sz w:val="24"/>
          <w:szCs w:val="24"/>
          <w:lang w:val="uk-UA"/>
        </w:rPr>
        <w:t>здобувачів/здобувачок</w:t>
      </w:r>
      <w:r w:rsidR="00D95B76" w:rsidRPr="001860CE">
        <w:rPr>
          <w:sz w:val="24"/>
          <w:szCs w:val="24"/>
          <w:lang w:val="uk-UA"/>
        </w:rPr>
        <w:t xml:space="preserve"> освіти</w:t>
      </w:r>
      <w:r w:rsidRPr="001860CE">
        <w:rPr>
          <w:sz w:val="24"/>
          <w:szCs w:val="24"/>
          <w:lang w:val="uk-UA"/>
        </w:rPr>
        <w:t xml:space="preserve"> до майбутніх професій. </w:t>
      </w:r>
    </w:p>
    <w:p w14:paraId="518BA2F6" w14:textId="77777777" w:rsidR="00A55762" w:rsidRPr="001860CE" w:rsidRDefault="004D257F" w:rsidP="00BB7F90">
      <w:pPr>
        <w:spacing w:line="240" w:lineRule="auto"/>
        <w:ind w:left="0" w:right="143" w:firstLine="720"/>
        <w:jc w:val="both"/>
        <w:rPr>
          <w:sz w:val="24"/>
          <w:szCs w:val="24"/>
          <w:lang w:val="uk-UA"/>
        </w:rPr>
      </w:pPr>
      <w:r w:rsidRPr="001860CE">
        <w:rPr>
          <w:sz w:val="24"/>
          <w:szCs w:val="24"/>
          <w:lang w:val="uk-UA"/>
        </w:rPr>
        <w:t xml:space="preserve">Одним із ключових у цьому напрямку є і можливості закладів </w:t>
      </w:r>
      <w:proofErr w:type="spellStart"/>
      <w:r w:rsidRPr="001860CE">
        <w:rPr>
          <w:sz w:val="24"/>
          <w:szCs w:val="24"/>
          <w:lang w:val="uk-UA"/>
        </w:rPr>
        <w:t>позашкілля</w:t>
      </w:r>
      <w:proofErr w:type="spellEnd"/>
      <w:r w:rsidRPr="001860CE">
        <w:rPr>
          <w:sz w:val="24"/>
          <w:szCs w:val="24"/>
          <w:lang w:val="uk-UA"/>
        </w:rPr>
        <w:t xml:space="preserve">, і відвідування закладів професійної (професійно-технічної) освіти, у рамках яких діти матимуть можливість ознайомитись з окремими аспектами опанування майбутніми професіями. </w:t>
      </w:r>
    </w:p>
    <w:p w14:paraId="74F78DD5" w14:textId="77777777" w:rsidR="005E7161" w:rsidRPr="001860CE" w:rsidRDefault="00A55762" w:rsidP="00BB7F90">
      <w:pPr>
        <w:spacing w:line="240" w:lineRule="auto"/>
        <w:ind w:left="0" w:right="143" w:firstLine="720"/>
        <w:jc w:val="both"/>
        <w:rPr>
          <w:sz w:val="24"/>
          <w:szCs w:val="24"/>
          <w:lang w:val="uk-UA"/>
        </w:rPr>
      </w:pPr>
      <w:r w:rsidRPr="001860CE">
        <w:rPr>
          <w:sz w:val="24"/>
          <w:szCs w:val="24"/>
          <w:lang w:val="uk-UA"/>
        </w:rPr>
        <w:t xml:space="preserve">Отже, ключовими проблемними питаннями економіки </w:t>
      </w:r>
      <w:r w:rsidR="004C7C02" w:rsidRPr="001860CE">
        <w:rPr>
          <w:sz w:val="24"/>
          <w:szCs w:val="24"/>
          <w:lang w:val="uk-UA"/>
        </w:rPr>
        <w:t>Чернігівської МТГ</w:t>
      </w:r>
      <w:r w:rsidRPr="001860CE">
        <w:rPr>
          <w:sz w:val="24"/>
          <w:szCs w:val="24"/>
          <w:lang w:val="uk-UA"/>
        </w:rPr>
        <w:t xml:space="preserve"> є збільшення рівня припинення та скорочення діяльності частини суб</w:t>
      </w:r>
      <w:r w:rsidR="00646571" w:rsidRPr="001860CE">
        <w:rPr>
          <w:sz w:val="24"/>
          <w:szCs w:val="24"/>
          <w:lang w:val="uk-UA"/>
        </w:rPr>
        <w:t>’</w:t>
      </w:r>
      <w:r w:rsidRPr="001860CE">
        <w:rPr>
          <w:sz w:val="24"/>
          <w:szCs w:val="24"/>
          <w:lang w:val="uk-UA"/>
        </w:rPr>
        <w:t xml:space="preserve">єктів господарювання по причині знищення чи пошкодження виробничих потужностей внаслідок російської військової агресії, а також </w:t>
      </w:r>
      <w:r w:rsidR="005E7161" w:rsidRPr="001860CE">
        <w:rPr>
          <w:sz w:val="24"/>
          <w:szCs w:val="24"/>
          <w:lang w:val="uk-UA"/>
        </w:rPr>
        <w:t xml:space="preserve">через </w:t>
      </w:r>
      <w:r w:rsidRPr="001860CE">
        <w:rPr>
          <w:sz w:val="24"/>
          <w:szCs w:val="24"/>
          <w:lang w:val="uk-UA"/>
        </w:rPr>
        <w:t>відсутність дієвих механізмів відшкодування суб</w:t>
      </w:r>
      <w:r w:rsidR="00646571" w:rsidRPr="001860CE">
        <w:rPr>
          <w:sz w:val="24"/>
          <w:szCs w:val="24"/>
          <w:lang w:val="uk-UA"/>
        </w:rPr>
        <w:t>’</w:t>
      </w:r>
      <w:r w:rsidRPr="001860CE">
        <w:rPr>
          <w:sz w:val="24"/>
          <w:szCs w:val="24"/>
          <w:lang w:val="uk-UA"/>
        </w:rPr>
        <w:t>єктам господарювання понесених втрат</w:t>
      </w:r>
      <w:r w:rsidR="005E7161" w:rsidRPr="001860CE">
        <w:rPr>
          <w:sz w:val="24"/>
          <w:szCs w:val="24"/>
          <w:lang w:val="uk-UA"/>
        </w:rPr>
        <w:t>, ресурсні проблеми</w:t>
      </w:r>
      <w:r w:rsidRPr="001860CE">
        <w:rPr>
          <w:sz w:val="24"/>
          <w:szCs w:val="24"/>
          <w:lang w:val="uk-UA"/>
        </w:rPr>
        <w:t xml:space="preserve"> </w:t>
      </w:r>
      <w:r w:rsidR="005E7161" w:rsidRPr="001860CE">
        <w:rPr>
          <w:sz w:val="24"/>
          <w:szCs w:val="24"/>
          <w:lang w:val="uk-UA"/>
        </w:rPr>
        <w:t xml:space="preserve">через </w:t>
      </w:r>
      <w:r w:rsidRPr="001860CE">
        <w:rPr>
          <w:sz w:val="24"/>
          <w:szCs w:val="24"/>
          <w:lang w:val="uk-UA"/>
        </w:rPr>
        <w:t>порушення логістичних ланцюгів та втрат</w:t>
      </w:r>
      <w:r w:rsidR="005E7161" w:rsidRPr="001860CE">
        <w:rPr>
          <w:sz w:val="24"/>
          <w:szCs w:val="24"/>
          <w:lang w:val="uk-UA"/>
        </w:rPr>
        <w:t>и</w:t>
      </w:r>
      <w:r w:rsidRPr="001860CE">
        <w:rPr>
          <w:sz w:val="24"/>
          <w:szCs w:val="24"/>
          <w:lang w:val="uk-UA"/>
        </w:rPr>
        <w:t xml:space="preserve"> традиційних ринків збуту</w:t>
      </w:r>
      <w:r w:rsidR="005E7161" w:rsidRPr="001860CE">
        <w:rPr>
          <w:sz w:val="24"/>
          <w:szCs w:val="24"/>
          <w:lang w:val="uk-UA"/>
        </w:rPr>
        <w:t xml:space="preserve">, </w:t>
      </w:r>
      <w:r w:rsidRPr="001860CE">
        <w:rPr>
          <w:sz w:val="24"/>
          <w:szCs w:val="24"/>
          <w:lang w:val="uk-UA"/>
        </w:rPr>
        <w:t>відтік трудових ресурсів, а також мобілізація військовозобов</w:t>
      </w:r>
      <w:r w:rsidR="00646571" w:rsidRPr="001860CE">
        <w:rPr>
          <w:sz w:val="24"/>
          <w:szCs w:val="24"/>
          <w:lang w:val="uk-UA"/>
        </w:rPr>
        <w:t>’</w:t>
      </w:r>
      <w:r w:rsidRPr="001860CE">
        <w:rPr>
          <w:sz w:val="24"/>
          <w:szCs w:val="24"/>
          <w:lang w:val="uk-UA"/>
        </w:rPr>
        <w:t>язаних працівників</w:t>
      </w:r>
      <w:r w:rsidR="005E7161" w:rsidRPr="001860CE">
        <w:rPr>
          <w:sz w:val="24"/>
          <w:szCs w:val="24"/>
          <w:lang w:val="uk-UA"/>
        </w:rPr>
        <w:t xml:space="preserve">. Всі вищенаведені проблеми є ключовими </w:t>
      </w:r>
      <w:r w:rsidR="005E7161" w:rsidRPr="001860CE">
        <w:rPr>
          <w:sz w:val="24"/>
          <w:szCs w:val="24"/>
          <w:lang w:val="uk-UA"/>
        </w:rPr>
        <w:lastRenderedPageBreak/>
        <w:t>для розвитку економіки громади, і тут вже доцільно вже розпочинати розробку Стратегії розвитку громади, яка обов</w:t>
      </w:r>
      <w:r w:rsidR="00646571" w:rsidRPr="001860CE">
        <w:rPr>
          <w:sz w:val="24"/>
          <w:szCs w:val="24"/>
          <w:lang w:val="uk-UA"/>
        </w:rPr>
        <w:t>’</w:t>
      </w:r>
      <w:r w:rsidR="005E7161" w:rsidRPr="001860CE">
        <w:rPr>
          <w:sz w:val="24"/>
          <w:szCs w:val="24"/>
          <w:lang w:val="uk-UA"/>
        </w:rPr>
        <w:t xml:space="preserve">язково включатиме ціль направлену на розвиток економіки. </w:t>
      </w:r>
    </w:p>
    <w:p w14:paraId="580915BF" w14:textId="77777777" w:rsidR="008C581E" w:rsidRPr="001860CE" w:rsidRDefault="00A55762" w:rsidP="00BB7F90">
      <w:pPr>
        <w:pStyle w:val="1"/>
        <w:spacing w:before="0" w:after="0" w:line="240" w:lineRule="auto"/>
        <w:jc w:val="both"/>
        <w:rPr>
          <w:b/>
          <w:sz w:val="24"/>
          <w:szCs w:val="24"/>
          <w:lang w:val="uk-UA"/>
        </w:rPr>
      </w:pPr>
      <w:r w:rsidRPr="001860CE">
        <w:rPr>
          <w:sz w:val="24"/>
          <w:szCs w:val="24"/>
          <w:lang w:val="uk-UA"/>
        </w:rPr>
        <w:t xml:space="preserve"> </w:t>
      </w:r>
      <w:r w:rsidR="000C231B" w:rsidRPr="001860CE">
        <w:rPr>
          <w:sz w:val="24"/>
          <w:szCs w:val="24"/>
          <w:lang w:val="uk-UA"/>
        </w:rPr>
        <w:br w:type="page"/>
      </w:r>
      <w:bookmarkStart w:id="10" w:name="_Toc172841646"/>
      <w:r w:rsidR="00493B34" w:rsidRPr="001860CE">
        <w:rPr>
          <w:b/>
          <w:sz w:val="24"/>
          <w:szCs w:val="24"/>
          <w:lang w:val="uk-UA"/>
        </w:rPr>
        <w:lastRenderedPageBreak/>
        <w:t>III</w:t>
      </w:r>
      <w:r w:rsidR="000C231B" w:rsidRPr="001860CE">
        <w:rPr>
          <w:b/>
          <w:sz w:val="24"/>
          <w:szCs w:val="24"/>
          <w:lang w:val="uk-UA"/>
        </w:rPr>
        <w:t>. Управління освітньою галуззю Чернігівської міської територіальної громади</w:t>
      </w:r>
      <w:bookmarkEnd w:id="10"/>
    </w:p>
    <w:p w14:paraId="6F94137B" w14:textId="77777777" w:rsidR="004C7C02" w:rsidRPr="001860CE" w:rsidRDefault="004C7C02" w:rsidP="00BB7F90">
      <w:pPr>
        <w:spacing w:line="240" w:lineRule="auto"/>
        <w:ind w:left="0" w:right="143" w:firstLine="720"/>
        <w:jc w:val="both"/>
        <w:rPr>
          <w:sz w:val="24"/>
          <w:szCs w:val="24"/>
          <w:lang w:val="uk-UA"/>
        </w:rPr>
      </w:pPr>
    </w:p>
    <w:p w14:paraId="1EBC4062" w14:textId="77777777" w:rsidR="008C581E" w:rsidRDefault="0090567D" w:rsidP="00BB7F90">
      <w:pPr>
        <w:spacing w:line="240" w:lineRule="auto"/>
        <w:ind w:left="0" w:right="143" w:firstLine="720"/>
        <w:jc w:val="both"/>
        <w:rPr>
          <w:sz w:val="24"/>
          <w:szCs w:val="24"/>
          <w:lang w:val="uk-UA"/>
        </w:rPr>
      </w:pPr>
      <w:r>
        <w:rPr>
          <w:noProof/>
          <w:sz w:val="24"/>
          <w:szCs w:val="24"/>
          <w:lang w:val="uk-UA" w:eastAsia="uk-UA"/>
        </w:rPr>
        <w:drawing>
          <wp:anchor distT="0" distB="0" distL="114300" distR="114300" simplePos="0" relativeHeight="251665920" behindDoc="0" locked="0" layoutInCell="1" allowOverlap="1" wp14:anchorId="1D529E83" wp14:editId="0597D897">
            <wp:simplePos x="0" y="0"/>
            <wp:positionH relativeFrom="column">
              <wp:posOffset>4342765</wp:posOffset>
            </wp:positionH>
            <wp:positionV relativeFrom="paragraph">
              <wp:posOffset>473710</wp:posOffset>
            </wp:positionV>
            <wp:extent cx="1497330" cy="1497330"/>
            <wp:effectExtent l="0" t="0" r="7620" b="7620"/>
            <wp:wrapSquare wrapText="bothSides"/>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57F" w:rsidRPr="001860CE">
        <w:rPr>
          <w:sz w:val="24"/>
          <w:szCs w:val="24"/>
          <w:lang w:val="uk-UA"/>
        </w:rPr>
        <w:t>Освітня сфера є однією з ключових для громади як з точки зору важливості її соціальної функції, чисельності робочих місць, які тут створено, так і впливу на формування свідомості мешканців громади, особливо молоді.</w:t>
      </w:r>
    </w:p>
    <w:p w14:paraId="36FEBC41" w14:textId="77777777" w:rsidR="006B7A87" w:rsidRPr="001860CE" w:rsidRDefault="006B7A87" w:rsidP="00BB7F90">
      <w:pPr>
        <w:spacing w:line="240" w:lineRule="auto"/>
        <w:ind w:left="0" w:right="143" w:firstLine="720"/>
        <w:jc w:val="both"/>
        <w:rPr>
          <w:sz w:val="24"/>
          <w:szCs w:val="24"/>
          <w:lang w:val="uk-UA"/>
        </w:rPr>
      </w:pPr>
      <w:r w:rsidRPr="001860CE">
        <w:rPr>
          <w:sz w:val="24"/>
          <w:szCs w:val="24"/>
          <w:lang w:val="uk-UA"/>
        </w:rPr>
        <w:t>Діяльність органу управління освітою громади регламентована Положенням про управління освіти Чернігівської міської ради, затвердженим рішенням сесії Чернігівської міської ради від 28 лютого 2018 року № 28/VІІ-12 «Про затвердження Положення про управління освіти Чернігівської міської ради у новій редакції».</w:t>
      </w:r>
    </w:p>
    <w:p w14:paraId="6588DC7B"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Відповідно до нього управління освіти Чернігівської міської ради:</w:t>
      </w:r>
    </w:p>
    <w:p w14:paraId="4E7F56D7" w14:textId="77777777" w:rsidR="008C581E" w:rsidRPr="001860CE" w:rsidRDefault="004D257F" w:rsidP="00BB7F90">
      <w:pPr>
        <w:pStyle w:val="aff4"/>
        <w:numPr>
          <w:ilvl w:val="0"/>
          <w:numId w:val="3"/>
        </w:numPr>
        <w:spacing w:line="240" w:lineRule="auto"/>
        <w:ind w:left="0" w:right="143" w:firstLine="720"/>
        <w:jc w:val="both"/>
        <w:rPr>
          <w:sz w:val="24"/>
          <w:szCs w:val="24"/>
          <w:lang w:val="uk-UA"/>
        </w:rPr>
      </w:pPr>
      <w:r w:rsidRPr="001860CE">
        <w:rPr>
          <w:sz w:val="24"/>
          <w:szCs w:val="24"/>
          <w:lang w:val="uk-UA"/>
        </w:rPr>
        <w:t xml:space="preserve">здійснює реалізацію державної політики в галузі дошкільної, загальної середньої, позашкільної і </w:t>
      </w:r>
      <w:r w:rsidR="004C7C02" w:rsidRPr="001860CE">
        <w:rPr>
          <w:sz w:val="24"/>
          <w:szCs w:val="24"/>
          <w:lang w:val="uk-UA"/>
        </w:rPr>
        <w:t>професійної (</w:t>
      </w:r>
      <w:r w:rsidRPr="001860CE">
        <w:rPr>
          <w:sz w:val="24"/>
          <w:szCs w:val="24"/>
          <w:lang w:val="uk-UA"/>
        </w:rPr>
        <w:t>професійно-технічної</w:t>
      </w:r>
      <w:r w:rsidR="004C7C02" w:rsidRPr="001860CE">
        <w:rPr>
          <w:sz w:val="24"/>
          <w:szCs w:val="24"/>
          <w:lang w:val="uk-UA"/>
        </w:rPr>
        <w:t>)</w:t>
      </w:r>
      <w:r w:rsidRPr="001860CE">
        <w:rPr>
          <w:sz w:val="24"/>
          <w:szCs w:val="24"/>
          <w:lang w:val="uk-UA"/>
        </w:rPr>
        <w:t xml:space="preserve"> освіти;</w:t>
      </w:r>
    </w:p>
    <w:p w14:paraId="06334F20" w14:textId="77777777" w:rsidR="008C581E" w:rsidRPr="001860CE" w:rsidRDefault="004D257F" w:rsidP="00BB7F90">
      <w:pPr>
        <w:pStyle w:val="aff4"/>
        <w:numPr>
          <w:ilvl w:val="0"/>
          <w:numId w:val="3"/>
        </w:numPr>
        <w:spacing w:line="240" w:lineRule="auto"/>
        <w:ind w:left="0" w:right="143" w:firstLine="720"/>
        <w:jc w:val="both"/>
        <w:rPr>
          <w:sz w:val="24"/>
          <w:szCs w:val="24"/>
          <w:lang w:val="uk-UA"/>
        </w:rPr>
      </w:pPr>
      <w:r w:rsidRPr="001860CE">
        <w:rPr>
          <w:sz w:val="24"/>
          <w:szCs w:val="24"/>
          <w:lang w:val="uk-UA"/>
        </w:rPr>
        <w:t>створює у межах своїх повноважень умови для реалізації рівних прав громадян України на освіту, соціального захисту дітей дошкільного та шкільного віку, педагогічних та інших працівників закладів і установ освіти.</w:t>
      </w:r>
    </w:p>
    <w:p w14:paraId="796F2A01" w14:textId="77777777" w:rsidR="008C581E" w:rsidRPr="001860CE" w:rsidRDefault="004D257F" w:rsidP="00BB7F90">
      <w:pPr>
        <w:pStyle w:val="aff4"/>
        <w:numPr>
          <w:ilvl w:val="0"/>
          <w:numId w:val="3"/>
        </w:numPr>
        <w:spacing w:line="240" w:lineRule="auto"/>
        <w:ind w:left="0" w:right="143" w:firstLine="720"/>
        <w:jc w:val="both"/>
        <w:rPr>
          <w:sz w:val="24"/>
          <w:szCs w:val="24"/>
          <w:lang w:val="uk-UA"/>
        </w:rPr>
      </w:pPr>
      <w:r w:rsidRPr="001860CE">
        <w:rPr>
          <w:sz w:val="24"/>
          <w:szCs w:val="24"/>
          <w:highlight w:val="white"/>
          <w:lang w:val="uk-UA"/>
        </w:rPr>
        <w:t>забезпечує утримання та розвиток закладів освіти комунальної форми власності та закладів професійної (професійно-технічної) освіти, які знаходяться на території міста, забезпечення матеріально-технічної бази на рівні, достатньому для виконання вимог державних стандартів, ліцензійних умов провадження освітньої діяльності у сфері освіти, вимог чинного трудового законодавства України, оплати праці педагогічних та інших працівників, охорони праці, безпеки життєдіяльності, пожежної безпеки тощо</w:t>
      </w:r>
      <w:r w:rsidRPr="001860CE">
        <w:rPr>
          <w:sz w:val="24"/>
          <w:szCs w:val="24"/>
          <w:lang w:val="uk-UA"/>
        </w:rPr>
        <w:t>.</w:t>
      </w:r>
    </w:p>
    <w:p w14:paraId="38AB6F16"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Управління освіти Чернігівської міської ради (далі – Управління) є виконавчим органом міської ради.</w:t>
      </w:r>
    </w:p>
    <w:p w14:paraId="23D16940"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Управління є юридичною особою, має самостійний баланс, має право відкривати і закривати рахунки у територіальних органах Державної казначейської служби України, має печатку із зображенням Державного Герба України і власним найменуванням, відповідні штампи та бланки.</w:t>
      </w:r>
    </w:p>
    <w:p w14:paraId="33BF6FF4"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Управління утворюється, реорганізується та ліквідується за рішенням міської ради, є підконтрольним і підзвітним міській раді, підпорядковується її виконавчому комітету та міському голові.</w:t>
      </w:r>
    </w:p>
    <w:p w14:paraId="5236A3DA"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Структура Управління, чисельність його працівників, штатний розпис затверджуються міським головою, Положення про Управління – міською радою.</w:t>
      </w:r>
    </w:p>
    <w:p w14:paraId="1538D596"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До структури Управління входять: відділ розвитку освіти, сектор кадрової роботи, відділ юридичного супроводу, які діють на підставі положень про них, затверджених начальником управління за погодженням із посадовою особою, визначеною відповідно до розподілу функціональних повноважень.</w:t>
      </w:r>
    </w:p>
    <w:p w14:paraId="4066AAD7"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 xml:space="preserve">Управління є визначеним органом управління: комунальної установи </w:t>
      </w:r>
      <w:r w:rsidR="00105BD2" w:rsidRPr="001860CE">
        <w:rPr>
          <w:sz w:val="24"/>
          <w:szCs w:val="24"/>
          <w:highlight w:val="white"/>
          <w:lang w:val="uk-UA"/>
        </w:rPr>
        <w:t>«</w:t>
      </w:r>
      <w:r w:rsidRPr="001860CE">
        <w:rPr>
          <w:sz w:val="24"/>
          <w:szCs w:val="24"/>
          <w:highlight w:val="white"/>
          <w:lang w:val="uk-UA"/>
        </w:rPr>
        <w:t>Інклюзивно-ресурсний центр № 1</w:t>
      </w:r>
      <w:r w:rsidR="00105BD2" w:rsidRPr="001860CE">
        <w:rPr>
          <w:sz w:val="24"/>
          <w:szCs w:val="24"/>
          <w:highlight w:val="white"/>
          <w:lang w:val="uk-UA"/>
        </w:rPr>
        <w:t>»</w:t>
      </w:r>
      <w:r w:rsidRPr="001860CE">
        <w:rPr>
          <w:sz w:val="24"/>
          <w:szCs w:val="24"/>
          <w:highlight w:val="white"/>
          <w:lang w:val="uk-UA"/>
        </w:rPr>
        <w:t xml:space="preserve"> Чернігівської міської ради, Центру професійного розвитку педагогічних працівників Чернігівської міської ради, комунальних закладів дошкільної, загальної середньої, позашкільної освіти, засновником яких є Чернігівська міська рада, закладів професійної (професійно-технічної) освіти, фінансування яких здійснюється з міського бюджету міста Чернігова, централізованої бухгалтерії, господарчої групи, логопедичних пунктів, як створених Управлінням відокремлених структурних підрозділів без права юридичної особи, та які підпорядковуються Управлінню.</w:t>
      </w:r>
    </w:p>
    <w:p w14:paraId="3DB4E1A8"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 xml:space="preserve">При Управлінні створено колегію з питань освіти, діяльність якої регламентується Положенням, що затверджується наказом начальника управління. Склад колегії </w:t>
      </w:r>
      <w:r w:rsidRPr="001860CE">
        <w:rPr>
          <w:sz w:val="24"/>
          <w:szCs w:val="24"/>
          <w:highlight w:val="white"/>
          <w:lang w:val="uk-UA"/>
        </w:rPr>
        <w:lastRenderedPageBreak/>
        <w:t>Управління, а також питання, що передаються на її розгляд, визначаються наказом начальника управління.</w:t>
      </w:r>
    </w:p>
    <w:p w14:paraId="5F41C4EB" w14:textId="77777777" w:rsidR="008C581E" w:rsidRPr="001860CE" w:rsidRDefault="004D257F" w:rsidP="00BB7F90">
      <w:pPr>
        <w:spacing w:line="240" w:lineRule="auto"/>
        <w:ind w:left="0" w:right="143" w:firstLine="700"/>
        <w:jc w:val="both"/>
        <w:rPr>
          <w:sz w:val="24"/>
          <w:szCs w:val="24"/>
          <w:highlight w:val="white"/>
          <w:lang w:val="uk-UA"/>
        </w:rPr>
      </w:pPr>
      <w:r w:rsidRPr="001860CE">
        <w:rPr>
          <w:sz w:val="24"/>
          <w:szCs w:val="24"/>
          <w:highlight w:val="white"/>
          <w:lang w:val="uk-UA"/>
        </w:rPr>
        <w:t>При Управлінні створена Рада директорів закладів загальної середньої та позашкільної освіти міста та Рада завідувачів закладів дошкільної освіти міста, склад яких затверджується наказом начальника управління. Повноваження Рад визначаються положеннями про них, що затверджується наказом начальника управління.</w:t>
      </w:r>
    </w:p>
    <w:p w14:paraId="792C51DF" w14:textId="77777777" w:rsidR="0090567D" w:rsidRDefault="0090567D" w:rsidP="00BB7F90">
      <w:pPr>
        <w:spacing w:line="240" w:lineRule="auto"/>
        <w:ind w:left="0" w:right="143"/>
        <w:rPr>
          <w:b/>
          <w:sz w:val="24"/>
          <w:szCs w:val="24"/>
          <w:lang w:val="uk-UA"/>
        </w:rPr>
      </w:pPr>
    </w:p>
    <w:p w14:paraId="344DC46F" w14:textId="77777777" w:rsidR="008C581E" w:rsidRPr="001860CE" w:rsidRDefault="004D257F" w:rsidP="00BB7F90">
      <w:pPr>
        <w:spacing w:line="240" w:lineRule="auto"/>
        <w:ind w:left="0" w:right="143"/>
        <w:rPr>
          <w:sz w:val="24"/>
          <w:szCs w:val="24"/>
          <w:lang w:val="uk-UA"/>
        </w:rPr>
      </w:pPr>
      <w:r w:rsidRPr="001860CE">
        <w:rPr>
          <w:b/>
          <w:sz w:val="24"/>
          <w:szCs w:val="24"/>
          <w:lang w:val="uk-UA"/>
        </w:rPr>
        <w:t>Таблиця 7</w:t>
      </w:r>
      <w:r w:rsidR="00BD6B0B" w:rsidRPr="001860CE">
        <w:rPr>
          <w:b/>
          <w:sz w:val="24"/>
          <w:szCs w:val="24"/>
          <w:lang w:val="uk-UA"/>
        </w:rPr>
        <w:t xml:space="preserve">. </w:t>
      </w:r>
      <w:r w:rsidRPr="001860CE">
        <w:rPr>
          <w:b/>
          <w:sz w:val="24"/>
          <w:szCs w:val="24"/>
          <w:lang w:val="uk-UA"/>
        </w:rPr>
        <w:t>Перелік діючих освітніх програм в громаді</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870"/>
        <w:gridCol w:w="4467"/>
      </w:tblGrid>
      <w:tr w:rsidR="008C581E" w:rsidRPr="001860CE" w14:paraId="1DAE2B64" w14:textId="77777777" w:rsidTr="00BB7F90">
        <w:trPr>
          <w:trHeight w:val="267"/>
        </w:trPr>
        <w:tc>
          <w:tcPr>
            <w:tcW w:w="2608" w:type="pct"/>
            <w:shd w:val="clear" w:color="auto" w:fill="auto"/>
            <w:tcMar>
              <w:top w:w="100" w:type="dxa"/>
              <w:left w:w="100" w:type="dxa"/>
              <w:bottom w:w="100" w:type="dxa"/>
              <w:right w:w="100" w:type="dxa"/>
            </w:tcMar>
          </w:tcPr>
          <w:p w14:paraId="2675A9DF" w14:textId="77777777" w:rsidR="008C581E" w:rsidRPr="001860CE" w:rsidRDefault="004D257F" w:rsidP="00BB7F90">
            <w:pPr>
              <w:widowControl w:val="0"/>
              <w:spacing w:line="240" w:lineRule="auto"/>
              <w:ind w:left="0" w:right="143"/>
              <w:jc w:val="both"/>
              <w:rPr>
                <w:sz w:val="24"/>
                <w:szCs w:val="24"/>
                <w:lang w:val="uk-UA"/>
              </w:rPr>
            </w:pPr>
            <w:r w:rsidRPr="001860CE">
              <w:rPr>
                <w:sz w:val="24"/>
                <w:szCs w:val="24"/>
                <w:lang w:val="uk-UA"/>
              </w:rPr>
              <w:t xml:space="preserve">Програма </w:t>
            </w:r>
            <w:r w:rsidR="00105BD2" w:rsidRPr="001860CE">
              <w:rPr>
                <w:sz w:val="24"/>
                <w:szCs w:val="24"/>
                <w:lang w:val="uk-UA"/>
              </w:rPr>
              <w:t>«</w:t>
            </w:r>
            <w:r w:rsidRPr="001860CE">
              <w:rPr>
                <w:sz w:val="24"/>
                <w:szCs w:val="24"/>
                <w:lang w:val="uk-UA"/>
              </w:rPr>
              <w:t>Безпечний заклад освіти</w:t>
            </w:r>
            <w:r w:rsidR="00105BD2" w:rsidRPr="001860CE">
              <w:rPr>
                <w:sz w:val="24"/>
                <w:szCs w:val="24"/>
                <w:lang w:val="uk-UA"/>
              </w:rPr>
              <w:t>»</w:t>
            </w:r>
            <w:r w:rsidRPr="001860CE">
              <w:rPr>
                <w:sz w:val="24"/>
                <w:szCs w:val="24"/>
                <w:lang w:val="uk-UA"/>
              </w:rPr>
              <w:t xml:space="preserve"> на 2021-2024 роки</w:t>
            </w:r>
          </w:p>
        </w:tc>
        <w:tc>
          <w:tcPr>
            <w:tcW w:w="2392" w:type="pct"/>
            <w:shd w:val="clear" w:color="auto" w:fill="auto"/>
            <w:tcMar>
              <w:top w:w="100" w:type="dxa"/>
              <w:left w:w="100" w:type="dxa"/>
              <w:bottom w:w="100" w:type="dxa"/>
              <w:right w:w="100" w:type="dxa"/>
            </w:tcMar>
          </w:tcPr>
          <w:p w14:paraId="0B0297CC"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рішення міської ради</w:t>
            </w:r>
          </w:p>
          <w:p w14:paraId="7D862108"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від 01.12.2020 № 2/VIIІ-16</w:t>
            </w:r>
          </w:p>
        </w:tc>
      </w:tr>
      <w:tr w:rsidR="008C581E" w:rsidRPr="001860CE" w14:paraId="00CFD951" w14:textId="77777777" w:rsidTr="00BB7F90">
        <w:trPr>
          <w:trHeight w:val="672"/>
        </w:trPr>
        <w:tc>
          <w:tcPr>
            <w:tcW w:w="2608" w:type="pct"/>
            <w:shd w:val="clear" w:color="auto" w:fill="auto"/>
            <w:tcMar>
              <w:top w:w="100" w:type="dxa"/>
              <w:left w:w="100" w:type="dxa"/>
              <w:bottom w:w="100" w:type="dxa"/>
              <w:right w:w="100" w:type="dxa"/>
            </w:tcMar>
          </w:tcPr>
          <w:p w14:paraId="3DC35BFE" w14:textId="77777777" w:rsidR="008C581E" w:rsidRPr="001860CE" w:rsidRDefault="004D257F" w:rsidP="00BB7F90">
            <w:pPr>
              <w:widowControl w:val="0"/>
              <w:spacing w:line="240" w:lineRule="auto"/>
              <w:ind w:left="0" w:right="143"/>
              <w:jc w:val="both"/>
              <w:rPr>
                <w:sz w:val="24"/>
                <w:szCs w:val="24"/>
                <w:lang w:val="uk-UA"/>
              </w:rPr>
            </w:pPr>
            <w:r w:rsidRPr="001860CE">
              <w:rPr>
                <w:sz w:val="24"/>
                <w:szCs w:val="24"/>
                <w:lang w:val="uk-UA"/>
              </w:rPr>
              <w:t>Програма трансформації мережі закладів загальної середньої освіти міста на 2021-2024 роки</w:t>
            </w:r>
          </w:p>
        </w:tc>
        <w:tc>
          <w:tcPr>
            <w:tcW w:w="2392" w:type="pct"/>
            <w:shd w:val="clear" w:color="auto" w:fill="auto"/>
            <w:tcMar>
              <w:top w:w="100" w:type="dxa"/>
              <w:left w:w="100" w:type="dxa"/>
              <w:bottom w:w="100" w:type="dxa"/>
              <w:right w:w="100" w:type="dxa"/>
            </w:tcMar>
          </w:tcPr>
          <w:p w14:paraId="0AACEFC0"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рішення міської ради</w:t>
            </w:r>
          </w:p>
          <w:p w14:paraId="27764F60"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від 25.02.2021 № 5/VIIІ-1</w:t>
            </w:r>
          </w:p>
        </w:tc>
      </w:tr>
      <w:tr w:rsidR="008C581E" w:rsidRPr="001860CE" w14:paraId="31C5E4FC" w14:textId="77777777" w:rsidTr="00BB7F90">
        <w:trPr>
          <w:trHeight w:val="519"/>
        </w:trPr>
        <w:tc>
          <w:tcPr>
            <w:tcW w:w="2608" w:type="pct"/>
            <w:shd w:val="clear" w:color="auto" w:fill="auto"/>
            <w:tcMar>
              <w:top w:w="100" w:type="dxa"/>
              <w:left w:w="100" w:type="dxa"/>
              <w:bottom w:w="100" w:type="dxa"/>
              <w:right w:w="100" w:type="dxa"/>
            </w:tcMar>
          </w:tcPr>
          <w:p w14:paraId="40D097D2" w14:textId="77777777" w:rsidR="008C581E" w:rsidRPr="001860CE" w:rsidRDefault="004D257F" w:rsidP="00BB7F90">
            <w:pPr>
              <w:widowControl w:val="0"/>
              <w:spacing w:line="240" w:lineRule="auto"/>
              <w:ind w:left="0" w:right="143"/>
              <w:jc w:val="both"/>
              <w:rPr>
                <w:sz w:val="24"/>
                <w:szCs w:val="24"/>
                <w:lang w:val="uk-UA"/>
              </w:rPr>
            </w:pPr>
            <w:r w:rsidRPr="001860CE">
              <w:rPr>
                <w:sz w:val="24"/>
                <w:szCs w:val="24"/>
                <w:lang w:val="uk-UA"/>
              </w:rPr>
              <w:t>Програма розвитку освіти міста Чернігова на 2022-2024 роки</w:t>
            </w:r>
          </w:p>
        </w:tc>
        <w:tc>
          <w:tcPr>
            <w:tcW w:w="2392" w:type="pct"/>
            <w:shd w:val="clear" w:color="auto" w:fill="auto"/>
            <w:tcMar>
              <w:top w:w="100" w:type="dxa"/>
              <w:left w:w="100" w:type="dxa"/>
              <w:bottom w:w="100" w:type="dxa"/>
              <w:right w:w="100" w:type="dxa"/>
            </w:tcMar>
          </w:tcPr>
          <w:p w14:paraId="1D5D3141"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рішення міської ради</w:t>
            </w:r>
          </w:p>
          <w:p w14:paraId="1B374104"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від 28.10.2021 № 12/VIIІ-1</w:t>
            </w:r>
          </w:p>
        </w:tc>
      </w:tr>
      <w:tr w:rsidR="008C581E" w:rsidRPr="001860CE" w14:paraId="334F85A6" w14:textId="77777777" w:rsidTr="00BB7F90">
        <w:trPr>
          <w:trHeight w:val="735"/>
        </w:trPr>
        <w:tc>
          <w:tcPr>
            <w:tcW w:w="2608" w:type="pct"/>
            <w:shd w:val="clear" w:color="auto" w:fill="auto"/>
            <w:tcMar>
              <w:top w:w="100" w:type="dxa"/>
              <w:left w:w="100" w:type="dxa"/>
              <w:bottom w:w="100" w:type="dxa"/>
              <w:right w:w="100" w:type="dxa"/>
            </w:tcMar>
          </w:tcPr>
          <w:p w14:paraId="0FEE69AC" w14:textId="77777777" w:rsidR="008C581E" w:rsidRPr="001860CE" w:rsidRDefault="004D257F" w:rsidP="00BB7F90">
            <w:pPr>
              <w:widowControl w:val="0"/>
              <w:spacing w:line="240" w:lineRule="auto"/>
              <w:ind w:left="0" w:right="143"/>
              <w:jc w:val="both"/>
              <w:rPr>
                <w:sz w:val="24"/>
                <w:szCs w:val="24"/>
                <w:lang w:val="uk-UA"/>
              </w:rPr>
            </w:pPr>
            <w:r w:rsidRPr="001860CE">
              <w:rPr>
                <w:sz w:val="24"/>
                <w:szCs w:val="24"/>
                <w:lang w:val="uk-UA"/>
              </w:rPr>
              <w:t>Програма поліпшення матеріально-технічної бази закладів освіти м. Чернігова на 2024-2026 роки</w:t>
            </w:r>
          </w:p>
        </w:tc>
        <w:tc>
          <w:tcPr>
            <w:tcW w:w="2392" w:type="pct"/>
            <w:shd w:val="clear" w:color="auto" w:fill="auto"/>
            <w:tcMar>
              <w:top w:w="100" w:type="dxa"/>
              <w:left w:w="100" w:type="dxa"/>
              <w:bottom w:w="100" w:type="dxa"/>
              <w:right w:w="100" w:type="dxa"/>
            </w:tcMar>
          </w:tcPr>
          <w:p w14:paraId="4858A1F5"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рішення міської ради</w:t>
            </w:r>
          </w:p>
          <w:p w14:paraId="0B4A0FDF"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від 31.07.2023 року № 33/VIII -14</w:t>
            </w:r>
          </w:p>
        </w:tc>
      </w:tr>
      <w:tr w:rsidR="008C581E" w:rsidRPr="001860CE" w14:paraId="16AE7473" w14:textId="77777777" w:rsidTr="00BB7F90">
        <w:trPr>
          <w:trHeight w:val="861"/>
        </w:trPr>
        <w:tc>
          <w:tcPr>
            <w:tcW w:w="2608" w:type="pct"/>
            <w:shd w:val="clear" w:color="auto" w:fill="auto"/>
            <w:tcMar>
              <w:top w:w="100" w:type="dxa"/>
              <w:left w:w="100" w:type="dxa"/>
              <w:bottom w:w="100" w:type="dxa"/>
              <w:right w:w="100" w:type="dxa"/>
            </w:tcMar>
          </w:tcPr>
          <w:p w14:paraId="0CC70E85" w14:textId="77777777" w:rsidR="008C581E" w:rsidRPr="001860CE" w:rsidRDefault="004D257F" w:rsidP="00BB7F90">
            <w:pPr>
              <w:widowControl w:val="0"/>
              <w:spacing w:line="240" w:lineRule="auto"/>
              <w:ind w:left="0" w:right="143"/>
              <w:jc w:val="both"/>
              <w:rPr>
                <w:sz w:val="24"/>
                <w:szCs w:val="24"/>
                <w:lang w:val="uk-UA"/>
              </w:rPr>
            </w:pPr>
            <w:r w:rsidRPr="001860CE">
              <w:rPr>
                <w:sz w:val="24"/>
                <w:szCs w:val="24"/>
                <w:lang w:val="uk-UA"/>
              </w:rPr>
              <w:t>Програма поліпшення гігієнічних умов у закладах освіти м. Чернігова на 2024-2026 роки</w:t>
            </w:r>
          </w:p>
        </w:tc>
        <w:tc>
          <w:tcPr>
            <w:tcW w:w="2392" w:type="pct"/>
            <w:shd w:val="clear" w:color="auto" w:fill="auto"/>
            <w:tcMar>
              <w:top w:w="100" w:type="dxa"/>
              <w:left w:w="100" w:type="dxa"/>
              <w:bottom w:w="100" w:type="dxa"/>
              <w:right w:w="100" w:type="dxa"/>
            </w:tcMar>
          </w:tcPr>
          <w:p w14:paraId="4B84B64B"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рішення міської ради</w:t>
            </w:r>
          </w:p>
          <w:p w14:paraId="3D523B01"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від 31.07.2023 року № 33/VIII -15</w:t>
            </w:r>
          </w:p>
        </w:tc>
      </w:tr>
      <w:tr w:rsidR="008C581E" w:rsidRPr="001860CE" w14:paraId="03F5E7FC" w14:textId="77777777" w:rsidTr="00BB7F90">
        <w:tc>
          <w:tcPr>
            <w:tcW w:w="2608" w:type="pct"/>
            <w:shd w:val="clear" w:color="auto" w:fill="auto"/>
            <w:tcMar>
              <w:top w:w="100" w:type="dxa"/>
              <w:left w:w="100" w:type="dxa"/>
              <w:bottom w:w="100" w:type="dxa"/>
              <w:right w:w="100" w:type="dxa"/>
            </w:tcMar>
          </w:tcPr>
          <w:p w14:paraId="3DB62683" w14:textId="77777777" w:rsidR="008C581E" w:rsidRPr="001860CE" w:rsidRDefault="004D257F" w:rsidP="00BB7F90">
            <w:pPr>
              <w:widowControl w:val="0"/>
              <w:spacing w:line="240" w:lineRule="auto"/>
              <w:ind w:left="0" w:right="143"/>
              <w:jc w:val="both"/>
              <w:rPr>
                <w:sz w:val="24"/>
                <w:szCs w:val="24"/>
                <w:lang w:val="uk-UA"/>
              </w:rPr>
            </w:pPr>
            <w:r w:rsidRPr="001860CE">
              <w:rPr>
                <w:sz w:val="24"/>
                <w:szCs w:val="24"/>
                <w:lang w:val="uk-UA"/>
              </w:rPr>
              <w:t>Програма модернізації їдалень та харчоблоків у закладах освіти м. Чернігова на 2024-2026 роки</w:t>
            </w:r>
          </w:p>
        </w:tc>
        <w:tc>
          <w:tcPr>
            <w:tcW w:w="2392" w:type="pct"/>
            <w:shd w:val="clear" w:color="auto" w:fill="auto"/>
            <w:tcMar>
              <w:top w:w="100" w:type="dxa"/>
              <w:left w:w="100" w:type="dxa"/>
              <w:bottom w:w="100" w:type="dxa"/>
              <w:right w:w="100" w:type="dxa"/>
            </w:tcMar>
          </w:tcPr>
          <w:p w14:paraId="0FF0350D"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рішення міської ради</w:t>
            </w:r>
          </w:p>
          <w:p w14:paraId="0D2FF5D0" w14:textId="77777777" w:rsidR="008C581E" w:rsidRPr="001860CE" w:rsidRDefault="004D257F" w:rsidP="00BB7F90">
            <w:pPr>
              <w:widowControl w:val="0"/>
              <w:spacing w:line="240" w:lineRule="auto"/>
              <w:ind w:left="0" w:right="143"/>
              <w:rPr>
                <w:sz w:val="24"/>
                <w:szCs w:val="24"/>
                <w:lang w:val="uk-UA"/>
              </w:rPr>
            </w:pPr>
            <w:r w:rsidRPr="001860CE">
              <w:rPr>
                <w:sz w:val="24"/>
                <w:szCs w:val="24"/>
                <w:lang w:val="uk-UA"/>
              </w:rPr>
              <w:t>від 31.07.2023 року № 33/VIII -13</w:t>
            </w:r>
          </w:p>
        </w:tc>
      </w:tr>
    </w:tbl>
    <w:p w14:paraId="0BD1639A" w14:textId="77777777" w:rsidR="008C581E" w:rsidRPr="001860CE" w:rsidRDefault="004D257F" w:rsidP="00BB7F90">
      <w:pPr>
        <w:spacing w:line="240" w:lineRule="auto"/>
        <w:ind w:left="0" w:right="72" w:firstLine="720"/>
        <w:jc w:val="both"/>
        <w:rPr>
          <w:sz w:val="24"/>
          <w:szCs w:val="24"/>
          <w:lang w:val="uk-UA"/>
        </w:rPr>
      </w:pPr>
      <w:r w:rsidRPr="001860CE">
        <w:rPr>
          <w:sz w:val="24"/>
          <w:szCs w:val="24"/>
          <w:lang w:val="uk-UA"/>
        </w:rPr>
        <w:t>Фінансування програм здійснюється за рахунок коштів місцевого бюджету відповідно до кошторису, після затвердження його рішенням сесії міської ради в межах бюджетних призначень; залучення грантових та інших, не заборонених законодавством, коштів на реалізацію заходів програм.</w:t>
      </w:r>
    </w:p>
    <w:p w14:paraId="7AE6AF22" w14:textId="77777777" w:rsidR="008C581E" w:rsidRPr="001860CE" w:rsidRDefault="004D257F" w:rsidP="00BB7F90">
      <w:pPr>
        <w:spacing w:line="240" w:lineRule="auto"/>
        <w:ind w:left="0" w:right="72" w:firstLine="720"/>
        <w:jc w:val="both"/>
        <w:rPr>
          <w:sz w:val="24"/>
          <w:szCs w:val="24"/>
          <w:lang w:val="uk-UA"/>
        </w:rPr>
      </w:pPr>
      <w:r w:rsidRPr="001860CE">
        <w:rPr>
          <w:sz w:val="24"/>
          <w:szCs w:val="24"/>
          <w:lang w:val="uk-UA"/>
        </w:rPr>
        <w:t>Обсяг фінансування програм коригується щороку під час складання проєкту місцевого бюджету на відповідний рік у межах видатків, передбачених головним розпорядником коштів, відповідальним за виконання завдань і заходів програм.</w:t>
      </w:r>
    </w:p>
    <w:p w14:paraId="7ED9A149" w14:textId="77777777" w:rsidR="008C581E" w:rsidRPr="001860CE" w:rsidRDefault="004D257F" w:rsidP="00BB7F90">
      <w:pPr>
        <w:spacing w:line="240" w:lineRule="auto"/>
        <w:ind w:left="0" w:right="72" w:firstLine="720"/>
        <w:jc w:val="both"/>
        <w:rPr>
          <w:sz w:val="24"/>
          <w:szCs w:val="24"/>
          <w:lang w:val="uk-UA"/>
        </w:rPr>
      </w:pPr>
      <w:r w:rsidRPr="001860CE">
        <w:rPr>
          <w:sz w:val="24"/>
          <w:szCs w:val="24"/>
          <w:lang w:val="uk-UA"/>
        </w:rPr>
        <w:t>У проведеному в лютому 2024 року опитуванні педагогічних працівників та керівників ЗЗСО вивчалось питання ефективності роботи Управління освіти.</w:t>
      </w:r>
    </w:p>
    <w:p w14:paraId="7E0D6A1F" w14:textId="77777777" w:rsidR="008C581E" w:rsidRPr="001860CE" w:rsidRDefault="004D257F" w:rsidP="00BB7F90">
      <w:pPr>
        <w:spacing w:line="240" w:lineRule="auto"/>
        <w:ind w:left="0" w:right="72" w:firstLine="720"/>
        <w:jc w:val="both"/>
        <w:rPr>
          <w:sz w:val="24"/>
          <w:szCs w:val="24"/>
          <w:lang w:val="uk-UA"/>
        </w:rPr>
      </w:pPr>
      <w:r w:rsidRPr="001860CE">
        <w:rPr>
          <w:sz w:val="24"/>
          <w:szCs w:val="24"/>
          <w:lang w:val="uk-UA"/>
        </w:rPr>
        <w:t>Високі оцінки отримала позиція</w:t>
      </w:r>
      <w:r w:rsidR="00105BD2" w:rsidRPr="001860CE">
        <w:rPr>
          <w:sz w:val="24"/>
          <w:szCs w:val="24"/>
          <w:lang w:val="uk-UA"/>
        </w:rPr>
        <w:t xml:space="preserve"> </w:t>
      </w:r>
      <w:r w:rsidRPr="001860CE">
        <w:rPr>
          <w:sz w:val="24"/>
          <w:szCs w:val="24"/>
          <w:lang w:val="uk-UA"/>
        </w:rPr>
        <w:t>щодо прозорості діяльності органу управління освітою та закладів освіти громади, понад 67% педагогічних працівників оцінили її позитивно.</w:t>
      </w:r>
    </w:p>
    <w:p w14:paraId="63AD2A29" w14:textId="77777777" w:rsidR="008C581E" w:rsidRPr="001860CE" w:rsidRDefault="00972074" w:rsidP="00BB7F90">
      <w:pPr>
        <w:spacing w:line="240" w:lineRule="auto"/>
        <w:ind w:left="0" w:right="-139" w:firstLine="720"/>
        <w:jc w:val="both"/>
        <w:rPr>
          <w:sz w:val="24"/>
          <w:szCs w:val="24"/>
          <w:lang w:val="uk-UA"/>
        </w:rPr>
      </w:pPr>
      <w:r>
        <w:rPr>
          <w:noProof/>
          <w:sz w:val="24"/>
          <w:szCs w:val="24"/>
          <w:lang w:val="uk-UA" w:eastAsia="uk-UA"/>
        </w:rPr>
        <w:drawing>
          <wp:inline distT="0" distB="0" distL="0" distR="0" wp14:anchorId="2D5CD9E5" wp14:editId="5E1FF324">
            <wp:extent cx="5128895" cy="1637665"/>
            <wp:effectExtent l="0" t="0" r="0" b="635"/>
            <wp:docPr id="9" name="image115.png" descr="Діаграма відповідей у Формах. Назва запитання: 44. Чи вважаєте Ви, що діяльність органу управління освітою є достатньо прозорою, у тому числі для громадськості?. Кількість відповідей: 95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descr="Діаграма відповідей у Формах. Назва запитання: 44. Чи вважаєте Ви, що діяльність органу управління освітою є достатньо прозорою, у тому числі для громадськості?. Кількість відповідей: 955 відповідей."/>
                    <pic:cNvPicPr>
                      <a:picLocks noChangeAspect="1" noChangeArrowheads="1"/>
                    </pic:cNvPicPr>
                  </pic:nvPicPr>
                  <pic:blipFill>
                    <a:blip r:embed="rId24" cstate="print">
                      <a:extLst>
                        <a:ext uri="{28A0092B-C50C-407E-A947-70E740481C1C}">
                          <a14:useLocalDpi xmlns:a14="http://schemas.microsoft.com/office/drawing/2010/main" val="0"/>
                        </a:ext>
                      </a:extLst>
                    </a:blip>
                    <a:srcRect l="3123" t="26729" r="2892" b="9169"/>
                    <a:stretch>
                      <a:fillRect/>
                    </a:stretch>
                  </pic:blipFill>
                  <pic:spPr bwMode="auto">
                    <a:xfrm>
                      <a:off x="0" y="0"/>
                      <a:ext cx="5128895" cy="1637665"/>
                    </a:xfrm>
                    <a:prstGeom prst="rect">
                      <a:avLst/>
                    </a:prstGeom>
                    <a:noFill/>
                    <a:ln>
                      <a:noFill/>
                    </a:ln>
                  </pic:spPr>
                </pic:pic>
              </a:graphicData>
            </a:graphic>
          </wp:inline>
        </w:drawing>
      </w:r>
      <w:r w:rsidR="004D257F" w:rsidRPr="001860CE">
        <w:rPr>
          <w:sz w:val="24"/>
          <w:szCs w:val="24"/>
          <w:lang w:val="uk-UA"/>
        </w:rPr>
        <w:t xml:space="preserve"> </w:t>
      </w:r>
    </w:p>
    <w:p w14:paraId="05374D53" w14:textId="77777777" w:rsidR="003232BA" w:rsidRPr="001860CE" w:rsidRDefault="003232BA" w:rsidP="00BB7F90">
      <w:pPr>
        <w:spacing w:line="240" w:lineRule="auto"/>
        <w:ind w:left="0" w:right="72"/>
        <w:rPr>
          <w:b/>
          <w:bCs/>
          <w:iCs/>
          <w:sz w:val="24"/>
          <w:szCs w:val="24"/>
          <w:lang w:val="uk-UA"/>
        </w:rPr>
      </w:pPr>
      <w:r w:rsidRPr="001860CE">
        <w:rPr>
          <w:b/>
          <w:bCs/>
          <w:iCs/>
          <w:sz w:val="24"/>
          <w:szCs w:val="24"/>
          <w:lang w:val="uk-UA"/>
        </w:rPr>
        <w:lastRenderedPageBreak/>
        <w:t>Діаграма 6. Оцінка діяльності органу управління освітою з боку педагогічних працівників</w:t>
      </w:r>
    </w:p>
    <w:p w14:paraId="359E283E" w14:textId="77777777" w:rsidR="008C581E" w:rsidRPr="001860CE" w:rsidRDefault="004D257F" w:rsidP="00BB7F90">
      <w:pPr>
        <w:spacing w:line="240" w:lineRule="auto"/>
        <w:ind w:left="0" w:right="72" w:firstLine="720"/>
        <w:jc w:val="both"/>
        <w:rPr>
          <w:sz w:val="24"/>
          <w:szCs w:val="24"/>
          <w:lang w:val="uk-UA"/>
        </w:rPr>
      </w:pPr>
      <w:r w:rsidRPr="001860CE">
        <w:rPr>
          <w:sz w:val="24"/>
          <w:szCs w:val="24"/>
          <w:lang w:val="uk-UA"/>
        </w:rPr>
        <w:t>На достатньому та високому рівні (понад 68%) оцінили діяльність сайту, на якому можна знайти інформацію щодо рішень засновника стосовно освітньої галузі, бюджет освітньої галузі громади, інформацію про публічні закупівлі тощо.</w:t>
      </w:r>
    </w:p>
    <w:p w14:paraId="0F7AAA1E" w14:textId="77777777" w:rsidR="008C581E" w:rsidRPr="001860CE" w:rsidRDefault="00972074" w:rsidP="00BB7F90">
      <w:pPr>
        <w:spacing w:line="240" w:lineRule="auto"/>
        <w:ind w:left="0" w:right="-427"/>
        <w:rPr>
          <w:sz w:val="24"/>
          <w:szCs w:val="24"/>
          <w:lang w:val="uk-UA"/>
        </w:rPr>
      </w:pPr>
      <w:r>
        <w:rPr>
          <w:noProof/>
          <w:sz w:val="24"/>
          <w:szCs w:val="24"/>
          <w:lang w:val="uk-UA" w:eastAsia="uk-UA"/>
        </w:rPr>
        <w:drawing>
          <wp:inline distT="0" distB="0" distL="0" distR="0" wp14:anchorId="0ABF9AD3" wp14:editId="73A355F5">
            <wp:extent cx="4547870" cy="1939925"/>
            <wp:effectExtent l="0" t="0" r="5080" b="3175"/>
            <wp:docPr id="10" name="image10.png"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a:picLocks noChangeAspect="1" noChangeArrowheads="1"/>
                    </pic:cNvPicPr>
                  </pic:nvPicPr>
                  <pic:blipFill>
                    <a:blip r:embed="rId25" cstate="print">
                      <a:extLst>
                        <a:ext uri="{28A0092B-C50C-407E-A947-70E740481C1C}">
                          <a14:useLocalDpi xmlns:a14="http://schemas.microsoft.com/office/drawing/2010/main" val="0"/>
                        </a:ext>
                      </a:extLst>
                    </a:blip>
                    <a:srcRect t="18140" b="4916"/>
                    <a:stretch>
                      <a:fillRect/>
                    </a:stretch>
                  </pic:blipFill>
                  <pic:spPr bwMode="auto">
                    <a:xfrm>
                      <a:off x="0" y="0"/>
                      <a:ext cx="4547870" cy="1939925"/>
                    </a:xfrm>
                    <a:prstGeom prst="rect">
                      <a:avLst/>
                    </a:prstGeom>
                    <a:noFill/>
                    <a:ln>
                      <a:noFill/>
                    </a:ln>
                  </pic:spPr>
                </pic:pic>
              </a:graphicData>
            </a:graphic>
          </wp:inline>
        </w:drawing>
      </w:r>
    </w:p>
    <w:p w14:paraId="6FDD0156" w14:textId="77777777" w:rsidR="008C581E" w:rsidRPr="001860CE" w:rsidRDefault="00C83F80" w:rsidP="00BB7F90">
      <w:pPr>
        <w:spacing w:line="240" w:lineRule="auto"/>
        <w:ind w:left="0" w:right="0"/>
        <w:rPr>
          <w:b/>
          <w:bCs/>
          <w:iCs/>
          <w:sz w:val="24"/>
          <w:szCs w:val="24"/>
          <w:lang w:val="uk-UA"/>
        </w:rPr>
      </w:pPr>
      <w:r w:rsidRPr="001860CE">
        <w:rPr>
          <w:b/>
          <w:bCs/>
          <w:iCs/>
          <w:sz w:val="24"/>
          <w:szCs w:val="24"/>
          <w:lang w:val="uk-UA"/>
        </w:rPr>
        <w:t>Діаграма 7.1. Оцінка діяльності прийняття управлінських рішень та залучення громадськості</w:t>
      </w:r>
    </w:p>
    <w:p w14:paraId="0C89222D" w14:textId="77777777" w:rsidR="00C83F80" w:rsidRPr="001860CE" w:rsidRDefault="00C83F80" w:rsidP="00BB7F90">
      <w:pPr>
        <w:spacing w:line="240" w:lineRule="auto"/>
        <w:ind w:left="0" w:right="0" w:firstLine="720"/>
        <w:jc w:val="both"/>
        <w:rPr>
          <w:sz w:val="24"/>
          <w:szCs w:val="24"/>
          <w:lang w:val="uk-UA"/>
        </w:rPr>
      </w:pPr>
      <w:r w:rsidRPr="001860CE">
        <w:rPr>
          <w:sz w:val="24"/>
          <w:szCs w:val="24"/>
          <w:lang w:val="uk-UA"/>
        </w:rPr>
        <w:t>Результати свідчать, що у громаді налагоджено взаємодію влади з громадс</w:t>
      </w:r>
      <w:r w:rsidR="00B5126E">
        <w:rPr>
          <w:sz w:val="24"/>
          <w:szCs w:val="24"/>
          <w:lang w:val="uk-UA"/>
        </w:rPr>
        <w:t>ькістю та взаємодію з учасниками/учасницями</w:t>
      </w:r>
      <w:r w:rsidRPr="001860CE">
        <w:rPr>
          <w:sz w:val="24"/>
          <w:szCs w:val="24"/>
          <w:lang w:val="uk-UA"/>
        </w:rPr>
        <w:t xml:space="preserve"> освітнього процесу щодо розвитку освітньої галузі.</w:t>
      </w:r>
      <w:r w:rsidR="00105BD2" w:rsidRPr="001860CE">
        <w:rPr>
          <w:sz w:val="24"/>
          <w:szCs w:val="24"/>
          <w:lang w:val="uk-UA"/>
        </w:rPr>
        <w:t xml:space="preserve"> </w:t>
      </w:r>
      <w:r w:rsidRPr="001860CE">
        <w:rPr>
          <w:sz w:val="24"/>
          <w:szCs w:val="24"/>
          <w:lang w:val="uk-UA"/>
        </w:rPr>
        <w:t>23 % оцінюють таку взаємодію</w:t>
      </w:r>
      <w:r w:rsidR="004C7C02" w:rsidRPr="001860CE">
        <w:rPr>
          <w:sz w:val="24"/>
          <w:szCs w:val="24"/>
          <w:lang w:val="uk-UA"/>
        </w:rPr>
        <w:t xml:space="preserve"> найвищому рівні (5 балів), 28% –</w:t>
      </w:r>
      <w:r w:rsidRPr="001860CE">
        <w:rPr>
          <w:sz w:val="24"/>
          <w:szCs w:val="24"/>
          <w:lang w:val="uk-UA"/>
        </w:rPr>
        <w:t xml:space="preserve"> н</w:t>
      </w:r>
      <w:r w:rsidR="004C7C02" w:rsidRPr="001860CE">
        <w:rPr>
          <w:sz w:val="24"/>
          <w:szCs w:val="24"/>
          <w:lang w:val="uk-UA"/>
        </w:rPr>
        <w:t>а високому (</w:t>
      </w:r>
      <w:r w:rsidRPr="001860CE">
        <w:rPr>
          <w:sz w:val="24"/>
          <w:szCs w:val="24"/>
          <w:lang w:val="uk-UA"/>
        </w:rPr>
        <w:t xml:space="preserve">4 бали), 26% </w:t>
      </w:r>
      <w:r w:rsidR="004C7C02" w:rsidRPr="001860CE">
        <w:rPr>
          <w:sz w:val="24"/>
          <w:szCs w:val="24"/>
          <w:lang w:val="uk-UA"/>
        </w:rPr>
        <w:t>–</w:t>
      </w:r>
      <w:r w:rsidRPr="001860CE">
        <w:rPr>
          <w:sz w:val="24"/>
          <w:szCs w:val="24"/>
          <w:lang w:val="uk-UA"/>
        </w:rPr>
        <w:t xml:space="preserve"> на середньому (3 бали). Досить високою все ж залишається і негативна оцінка цієї позиції (23%) з боку опитаних респондентів.</w:t>
      </w:r>
    </w:p>
    <w:p w14:paraId="03F0DB6A" w14:textId="77777777" w:rsidR="00C83F80" w:rsidRPr="001860CE" w:rsidRDefault="00C83F80" w:rsidP="00BB7F90">
      <w:pPr>
        <w:spacing w:line="240" w:lineRule="auto"/>
        <w:ind w:left="0" w:right="0" w:firstLine="720"/>
        <w:jc w:val="both"/>
        <w:rPr>
          <w:sz w:val="24"/>
          <w:szCs w:val="24"/>
          <w:lang w:val="uk-UA"/>
        </w:rPr>
      </w:pPr>
      <w:r w:rsidRPr="001860CE">
        <w:rPr>
          <w:sz w:val="24"/>
          <w:szCs w:val="24"/>
          <w:lang w:val="uk-UA"/>
        </w:rPr>
        <w:t>Також у 2024 році рішенням сесії Чернігівської міської ради від</w:t>
      </w:r>
      <w:r w:rsidR="004C7C02" w:rsidRPr="001860CE">
        <w:rPr>
          <w:sz w:val="24"/>
          <w:szCs w:val="24"/>
          <w:lang w:val="uk-UA"/>
        </w:rPr>
        <w:t xml:space="preserve"> 05 березня 2024 року № 38/VIIІ-</w:t>
      </w:r>
      <w:r w:rsidRPr="001860CE">
        <w:rPr>
          <w:sz w:val="24"/>
          <w:szCs w:val="24"/>
          <w:lang w:val="uk-UA"/>
        </w:rPr>
        <w:t>6 створено наглядову (піклувальну) раду закладів освіти Чернігівської міської ради як консультативно-дорадчий орган та затверджено відповідне Положення про наглядову (піклувальну) раду закладів освіти Чернігівської міської ради.</w:t>
      </w:r>
    </w:p>
    <w:p w14:paraId="4A1E146D" w14:textId="77777777" w:rsidR="008C581E" w:rsidRPr="001860CE" w:rsidRDefault="00972074" w:rsidP="00BB7F90">
      <w:pPr>
        <w:spacing w:line="240" w:lineRule="auto"/>
        <w:ind w:left="0" w:right="-562"/>
        <w:rPr>
          <w:sz w:val="24"/>
          <w:szCs w:val="24"/>
          <w:lang w:val="uk-UA"/>
        </w:rPr>
      </w:pPr>
      <w:r>
        <w:rPr>
          <w:noProof/>
          <w:sz w:val="24"/>
          <w:szCs w:val="24"/>
          <w:lang w:val="uk-UA" w:eastAsia="uk-UA"/>
        </w:rPr>
        <w:drawing>
          <wp:inline distT="0" distB="0" distL="0" distR="0" wp14:anchorId="5C2598E1" wp14:editId="2966D9C3">
            <wp:extent cx="4985385" cy="2027555"/>
            <wp:effectExtent l="0" t="0" r="5715" b="0"/>
            <wp:docPr id="11" name="image101.png"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descr="Points scored"/>
                    <pic:cNvPicPr>
                      <a:picLocks noChangeAspect="1" noChangeArrowheads="1"/>
                    </pic:cNvPicPr>
                  </pic:nvPicPr>
                  <pic:blipFill>
                    <a:blip r:embed="rId26" cstate="print">
                      <a:extLst>
                        <a:ext uri="{28A0092B-C50C-407E-A947-70E740481C1C}">
                          <a14:useLocalDpi xmlns:a14="http://schemas.microsoft.com/office/drawing/2010/main" val="0"/>
                        </a:ext>
                      </a:extLst>
                    </a:blip>
                    <a:srcRect t="19479" b="5089"/>
                    <a:stretch>
                      <a:fillRect/>
                    </a:stretch>
                  </pic:blipFill>
                  <pic:spPr bwMode="auto">
                    <a:xfrm>
                      <a:off x="0" y="0"/>
                      <a:ext cx="4985385" cy="2027555"/>
                    </a:xfrm>
                    <a:prstGeom prst="rect">
                      <a:avLst/>
                    </a:prstGeom>
                    <a:noFill/>
                    <a:ln>
                      <a:noFill/>
                    </a:ln>
                  </pic:spPr>
                </pic:pic>
              </a:graphicData>
            </a:graphic>
          </wp:inline>
        </w:drawing>
      </w:r>
    </w:p>
    <w:p w14:paraId="7F0265CC" w14:textId="77777777" w:rsidR="008C581E" w:rsidRPr="001860CE" w:rsidRDefault="00C83F80" w:rsidP="00BB7F90">
      <w:pPr>
        <w:spacing w:line="240" w:lineRule="auto"/>
        <w:ind w:left="0" w:right="0"/>
        <w:rPr>
          <w:b/>
          <w:bCs/>
          <w:iCs/>
          <w:sz w:val="24"/>
          <w:szCs w:val="24"/>
          <w:lang w:val="uk-UA"/>
        </w:rPr>
      </w:pPr>
      <w:r w:rsidRPr="001860CE">
        <w:rPr>
          <w:b/>
          <w:bCs/>
          <w:iCs/>
          <w:sz w:val="24"/>
          <w:szCs w:val="24"/>
          <w:lang w:val="uk-UA"/>
        </w:rPr>
        <w:t xml:space="preserve">Діаграма 7.2. Оцінка інформативності офіційних веб-сайтів </w:t>
      </w:r>
      <w:r w:rsidR="004C7C02" w:rsidRPr="001860CE">
        <w:rPr>
          <w:b/>
          <w:bCs/>
          <w:iCs/>
          <w:sz w:val="24"/>
          <w:szCs w:val="24"/>
          <w:lang w:val="uk-UA"/>
        </w:rPr>
        <w:t>Чернігівської МТГ</w:t>
      </w:r>
      <w:r w:rsidRPr="001860CE">
        <w:rPr>
          <w:b/>
          <w:bCs/>
          <w:iCs/>
          <w:sz w:val="24"/>
          <w:szCs w:val="24"/>
          <w:lang w:val="uk-UA"/>
        </w:rPr>
        <w:t xml:space="preserve"> та відділу освіту </w:t>
      </w:r>
      <w:r w:rsidR="004C7C02" w:rsidRPr="001860CE">
        <w:rPr>
          <w:b/>
          <w:bCs/>
          <w:iCs/>
          <w:sz w:val="24"/>
          <w:szCs w:val="24"/>
          <w:lang w:val="uk-UA"/>
        </w:rPr>
        <w:t>Чернігівської МТГ</w:t>
      </w:r>
    </w:p>
    <w:p w14:paraId="1A0838E6" w14:textId="77777777" w:rsidR="008C581E" w:rsidRPr="001860CE" w:rsidRDefault="004D257F" w:rsidP="00BB7F90">
      <w:pPr>
        <w:spacing w:line="240" w:lineRule="auto"/>
        <w:ind w:left="0" w:right="0"/>
        <w:jc w:val="both"/>
        <w:rPr>
          <w:sz w:val="24"/>
          <w:szCs w:val="24"/>
          <w:lang w:val="uk-UA"/>
        </w:rPr>
      </w:pPr>
      <w:r w:rsidRPr="001860CE">
        <w:rPr>
          <w:sz w:val="24"/>
          <w:szCs w:val="24"/>
          <w:lang w:val="uk-UA"/>
        </w:rPr>
        <w:tab/>
        <w:t xml:space="preserve">Під час опитування у лютому 2024 року респондентам з числа </w:t>
      </w:r>
      <w:r w:rsidR="001860CE" w:rsidRPr="001860CE">
        <w:rPr>
          <w:sz w:val="24"/>
          <w:szCs w:val="24"/>
          <w:lang w:val="uk-UA"/>
        </w:rPr>
        <w:t>учасників/учасниць</w:t>
      </w:r>
      <w:r w:rsidRPr="001860CE">
        <w:rPr>
          <w:sz w:val="24"/>
          <w:szCs w:val="24"/>
          <w:lang w:val="uk-UA"/>
        </w:rPr>
        <w:t xml:space="preserve"> освітнього процесу було запропоновано оцінити діяльність органів учнівського самоврядування у закладах освіти за п</w:t>
      </w:r>
      <w:r w:rsidR="00646571" w:rsidRPr="001860CE">
        <w:rPr>
          <w:sz w:val="24"/>
          <w:szCs w:val="24"/>
          <w:lang w:val="uk-UA"/>
        </w:rPr>
        <w:t>’</w:t>
      </w:r>
      <w:r w:rsidRPr="001860CE">
        <w:rPr>
          <w:sz w:val="24"/>
          <w:szCs w:val="24"/>
          <w:lang w:val="uk-UA"/>
        </w:rPr>
        <w:t xml:space="preserve">ятибальною шкалою, де 5 балів </w:t>
      </w:r>
      <w:r w:rsidR="00C06504" w:rsidRPr="001860CE">
        <w:rPr>
          <w:sz w:val="24"/>
          <w:szCs w:val="24"/>
          <w:lang w:val="uk-UA"/>
        </w:rPr>
        <w:t>–</w:t>
      </w:r>
      <w:r w:rsidRPr="001860CE">
        <w:rPr>
          <w:sz w:val="24"/>
          <w:szCs w:val="24"/>
          <w:lang w:val="uk-UA"/>
        </w:rPr>
        <w:t xml:space="preserve"> орган учнівського самоврядування дієвий та ефективний, 1 бал </w:t>
      </w:r>
      <w:r w:rsidR="00C06504" w:rsidRPr="001860CE">
        <w:rPr>
          <w:sz w:val="24"/>
          <w:szCs w:val="24"/>
          <w:lang w:val="uk-UA"/>
        </w:rPr>
        <w:t>–</w:t>
      </w:r>
      <w:r w:rsidRPr="001860CE">
        <w:rPr>
          <w:sz w:val="24"/>
          <w:szCs w:val="24"/>
          <w:lang w:val="uk-UA"/>
        </w:rPr>
        <w:t xml:space="preserve"> орган учнівського самоврядування існує, але повністю бездіяльний. Результати опитування наведено в діаграмі нижче.</w:t>
      </w:r>
    </w:p>
    <w:p w14:paraId="487B97B6" w14:textId="77777777" w:rsidR="008C581E" w:rsidRPr="001860CE" w:rsidRDefault="00972074" w:rsidP="00BB7F90">
      <w:pPr>
        <w:spacing w:line="240" w:lineRule="auto"/>
        <w:ind w:left="0" w:right="0"/>
        <w:rPr>
          <w:b/>
          <w:sz w:val="24"/>
          <w:szCs w:val="24"/>
          <w:lang w:val="uk-UA"/>
        </w:rPr>
      </w:pPr>
      <w:r>
        <w:rPr>
          <w:b/>
          <w:noProof/>
          <w:sz w:val="24"/>
          <w:szCs w:val="24"/>
          <w:lang w:val="uk-UA" w:eastAsia="uk-UA"/>
        </w:rPr>
        <w:lastRenderedPageBreak/>
        <w:drawing>
          <wp:inline distT="0" distB="0" distL="0" distR="0" wp14:anchorId="69BCE880" wp14:editId="0F306E77">
            <wp:extent cx="5080635" cy="2623820"/>
            <wp:effectExtent l="0" t="0" r="5715" b="508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cstate="print">
                      <a:extLst>
                        <a:ext uri="{28A0092B-C50C-407E-A947-70E740481C1C}">
                          <a14:useLocalDpi xmlns:a14="http://schemas.microsoft.com/office/drawing/2010/main" val="0"/>
                        </a:ext>
                      </a:extLst>
                    </a:blip>
                    <a:srcRect t="8270"/>
                    <a:stretch>
                      <a:fillRect/>
                    </a:stretch>
                  </pic:blipFill>
                  <pic:spPr bwMode="auto">
                    <a:xfrm>
                      <a:off x="0" y="0"/>
                      <a:ext cx="5080635" cy="2623820"/>
                    </a:xfrm>
                    <a:prstGeom prst="rect">
                      <a:avLst/>
                    </a:prstGeom>
                    <a:noFill/>
                    <a:ln>
                      <a:noFill/>
                    </a:ln>
                  </pic:spPr>
                </pic:pic>
              </a:graphicData>
            </a:graphic>
          </wp:inline>
        </w:drawing>
      </w:r>
    </w:p>
    <w:p w14:paraId="4877F7E2" w14:textId="77777777" w:rsidR="00C83F80" w:rsidRPr="001860CE" w:rsidRDefault="00C83F80" w:rsidP="00BB7F90">
      <w:pPr>
        <w:spacing w:line="240" w:lineRule="auto"/>
        <w:ind w:left="0" w:right="0"/>
        <w:rPr>
          <w:b/>
          <w:bCs/>
          <w:iCs/>
          <w:sz w:val="24"/>
          <w:szCs w:val="24"/>
          <w:lang w:val="uk-UA"/>
        </w:rPr>
      </w:pPr>
      <w:r w:rsidRPr="001860CE">
        <w:rPr>
          <w:b/>
          <w:bCs/>
          <w:iCs/>
          <w:sz w:val="24"/>
          <w:szCs w:val="24"/>
          <w:lang w:val="uk-UA"/>
        </w:rPr>
        <w:t xml:space="preserve">Діаграма 8. Оцінка діяльності органів учнівського самоврядування у ЗЗСО </w:t>
      </w:r>
      <w:r w:rsidR="004C7C02" w:rsidRPr="001860CE">
        <w:rPr>
          <w:b/>
          <w:bCs/>
          <w:iCs/>
          <w:sz w:val="24"/>
          <w:szCs w:val="24"/>
          <w:lang w:val="uk-UA"/>
        </w:rPr>
        <w:t>Чернігівської МТГ</w:t>
      </w:r>
    </w:p>
    <w:p w14:paraId="3D6D7FFB" w14:textId="77777777" w:rsidR="0090567D" w:rsidRDefault="0090567D" w:rsidP="00BB7F90">
      <w:pPr>
        <w:spacing w:line="240" w:lineRule="auto"/>
        <w:ind w:left="0" w:right="0" w:firstLine="720"/>
        <w:jc w:val="both"/>
        <w:rPr>
          <w:sz w:val="24"/>
          <w:szCs w:val="24"/>
          <w:lang w:val="uk-UA"/>
        </w:rPr>
      </w:pPr>
    </w:p>
    <w:p w14:paraId="2CD382B9" w14:textId="77777777" w:rsidR="008C581E" w:rsidRPr="001860CE" w:rsidRDefault="004D257F" w:rsidP="00BB7F90">
      <w:pPr>
        <w:spacing w:line="240" w:lineRule="auto"/>
        <w:ind w:left="0" w:right="0" w:firstLine="720"/>
        <w:jc w:val="both"/>
        <w:rPr>
          <w:b/>
          <w:sz w:val="24"/>
          <w:szCs w:val="24"/>
          <w:lang w:val="uk-UA"/>
        </w:rPr>
      </w:pPr>
      <w:r w:rsidRPr="001860CE">
        <w:rPr>
          <w:sz w:val="24"/>
          <w:szCs w:val="24"/>
          <w:lang w:val="uk-UA"/>
        </w:rPr>
        <w:t>Результати свідчать, що педагогічні працівники надають більш високу оцінку діяльності органів учнівського самоврядування, ніж учні</w:t>
      </w:r>
      <w:r w:rsidR="00B5126E">
        <w:rPr>
          <w:sz w:val="24"/>
          <w:szCs w:val="24"/>
          <w:lang w:val="uk-UA"/>
        </w:rPr>
        <w:t>/учениці</w:t>
      </w:r>
      <w:r w:rsidRPr="001860CE">
        <w:rPr>
          <w:sz w:val="24"/>
          <w:szCs w:val="24"/>
          <w:lang w:val="uk-UA"/>
        </w:rPr>
        <w:t xml:space="preserve">, їх батьки, що потребує перегляду підходів до організації цієї роботи та всебічного вивчення ситуації. </w:t>
      </w:r>
    </w:p>
    <w:p w14:paraId="494AB212" w14:textId="77777777" w:rsidR="008C581E" w:rsidRPr="001860CE" w:rsidRDefault="004D257F" w:rsidP="00C06504">
      <w:pPr>
        <w:spacing w:line="240" w:lineRule="auto"/>
        <w:ind w:left="0" w:right="2" w:firstLine="720"/>
        <w:jc w:val="both"/>
        <w:rPr>
          <w:sz w:val="24"/>
          <w:szCs w:val="24"/>
          <w:lang w:val="uk-UA"/>
        </w:rPr>
      </w:pPr>
      <w:r w:rsidRPr="001860CE">
        <w:rPr>
          <w:sz w:val="24"/>
          <w:szCs w:val="24"/>
          <w:lang w:val="uk-UA"/>
        </w:rPr>
        <w:t>Якість організації освітнього процесу багато в чому залежить від відкритості керівництва до спілкування з учасниками</w:t>
      </w:r>
      <w:r w:rsidR="0010173A">
        <w:rPr>
          <w:sz w:val="24"/>
          <w:szCs w:val="24"/>
          <w:lang w:val="uk-UA"/>
        </w:rPr>
        <w:t>/учасницями</w:t>
      </w:r>
      <w:r w:rsidRPr="001860CE">
        <w:rPr>
          <w:sz w:val="24"/>
          <w:szCs w:val="24"/>
          <w:lang w:val="uk-UA"/>
        </w:rPr>
        <w:t xml:space="preserve"> освітнього процесу. Проведене анкетування передбачало з</w:t>
      </w:r>
      <w:r w:rsidR="00646571" w:rsidRPr="001860CE">
        <w:rPr>
          <w:sz w:val="24"/>
          <w:szCs w:val="24"/>
          <w:lang w:val="uk-UA"/>
        </w:rPr>
        <w:t>’</w:t>
      </w:r>
      <w:r w:rsidRPr="001860CE">
        <w:rPr>
          <w:sz w:val="24"/>
          <w:szCs w:val="24"/>
          <w:lang w:val="uk-UA"/>
        </w:rPr>
        <w:t xml:space="preserve">ясування оцінки відкритості керівництва закладів освіти та дотримання прав дітей під час здійснення освітнього процесу. При відповідях на питання: </w:t>
      </w:r>
      <w:r w:rsidR="00105BD2" w:rsidRPr="001860CE">
        <w:rPr>
          <w:sz w:val="24"/>
          <w:szCs w:val="24"/>
          <w:lang w:val="uk-UA"/>
        </w:rPr>
        <w:t>«</w:t>
      </w:r>
      <w:r w:rsidRPr="001860CE">
        <w:rPr>
          <w:sz w:val="24"/>
          <w:szCs w:val="24"/>
          <w:lang w:val="uk-UA"/>
        </w:rPr>
        <w:t>Керівництво закладу освіти доступне та відкрите до спілкування</w:t>
      </w:r>
      <w:r w:rsidR="00105BD2" w:rsidRPr="001860CE">
        <w:rPr>
          <w:sz w:val="24"/>
          <w:szCs w:val="24"/>
          <w:lang w:val="uk-UA"/>
        </w:rPr>
        <w:t>»</w:t>
      </w:r>
      <w:r w:rsidRPr="001860CE">
        <w:rPr>
          <w:sz w:val="24"/>
          <w:szCs w:val="24"/>
          <w:lang w:val="uk-UA"/>
        </w:rPr>
        <w:t xml:space="preserve"> педагогічні працівники вважають, що керівництво закладів освіти відкрите для спілкування, що може пояснюватися тим, що вони є безпосередніми співробітниками закладів освіти і мають більше можливостей для спілкування порівняно з батьками.</w:t>
      </w:r>
      <w:r w:rsidR="001109A8" w:rsidRPr="001860CE">
        <w:rPr>
          <w:sz w:val="24"/>
          <w:szCs w:val="24"/>
          <w:lang w:val="uk-UA"/>
        </w:rPr>
        <w:t xml:space="preserve"> </w:t>
      </w:r>
      <w:r w:rsidRPr="001860CE">
        <w:rPr>
          <w:sz w:val="24"/>
          <w:szCs w:val="24"/>
          <w:lang w:val="uk-UA"/>
        </w:rPr>
        <w:t>Серед учнів</w:t>
      </w:r>
      <w:r w:rsidR="00D95B76" w:rsidRPr="001860CE">
        <w:rPr>
          <w:sz w:val="24"/>
          <w:szCs w:val="24"/>
          <w:lang w:val="uk-UA"/>
        </w:rPr>
        <w:t>/учениць</w:t>
      </w:r>
      <w:r w:rsidRPr="001860CE">
        <w:rPr>
          <w:sz w:val="24"/>
          <w:szCs w:val="24"/>
          <w:lang w:val="uk-UA"/>
        </w:rPr>
        <w:t xml:space="preserve"> такий відсоток складає 86,8 %,</w:t>
      </w:r>
      <w:r w:rsidRPr="001860CE">
        <w:rPr>
          <w:color w:val="FF0000"/>
          <w:sz w:val="24"/>
          <w:szCs w:val="24"/>
          <w:lang w:val="uk-UA"/>
        </w:rPr>
        <w:t xml:space="preserve"> </w:t>
      </w:r>
      <w:r w:rsidRPr="001860CE">
        <w:rPr>
          <w:sz w:val="24"/>
          <w:szCs w:val="24"/>
          <w:lang w:val="uk-UA"/>
        </w:rPr>
        <w:t>серед батьків – 93,9 %.</w:t>
      </w:r>
    </w:p>
    <w:p w14:paraId="519E4596" w14:textId="77777777" w:rsidR="008C581E" w:rsidRPr="001860CE" w:rsidRDefault="00972074" w:rsidP="00BB7F90">
      <w:pPr>
        <w:spacing w:line="240" w:lineRule="auto"/>
        <w:ind w:left="0" w:right="2"/>
        <w:rPr>
          <w:sz w:val="24"/>
          <w:szCs w:val="24"/>
          <w:lang w:val="uk-UA"/>
        </w:rPr>
      </w:pPr>
      <w:r>
        <w:rPr>
          <w:b/>
          <w:noProof/>
          <w:sz w:val="24"/>
          <w:szCs w:val="24"/>
          <w:lang w:val="uk-UA" w:eastAsia="uk-UA"/>
        </w:rPr>
        <w:drawing>
          <wp:inline distT="0" distB="0" distL="0" distR="0" wp14:anchorId="500A774A" wp14:editId="3C8F243B">
            <wp:extent cx="6400800" cy="2162810"/>
            <wp:effectExtent l="0" t="0" r="0" b="8890"/>
            <wp:docPr id="13" name="image35.png" descr="Діаграма відповідей у Формах. Назва запитання: 39.      Чи розглядає керівництво закладу освіти, у якому навчається Ваша дитина, звернення учнів? . Кількість відповідей: 4 76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Діаграма відповідей у Формах. Назва запитання: 39.      Чи розглядає керівництво закладу освіти, у якому навчається Ваша дитина, звернення учнів? . Кількість відповідей: 4 760 відповідей."/>
                    <pic:cNvPicPr>
                      <a:picLocks noChangeAspect="1" noChangeArrowheads="1"/>
                    </pic:cNvPicPr>
                  </pic:nvPicPr>
                  <pic:blipFill>
                    <a:blip r:embed="rId28" cstate="print">
                      <a:extLst>
                        <a:ext uri="{28A0092B-C50C-407E-A947-70E740481C1C}">
                          <a14:useLocalDpi xmlns:a14="http://schemas.microsoft.com/office/drawing/2010/main" val="0"/>
                        </a:ext>
                      </a:extLst>
                    </a:blip>
                    <a:srcRect t="27583"/>
                    <a:stretch>
                      <a:fillRect/>
                    </a:stretch>
                  </pic:blipFill>
                  <pic:spPr bwMode="auto">
                    <a:xfrm>
                      <a:off x="0" y="0"/>
                      <a:ext cx="6400800" cy="2162810"/>
                    </a:xfrm>
                    <a:prstGeom prst="rect">
                      <a:avLst/>
                    </a:prstGeom>
                    <a:noFill/>
                    <a:ln>
                      <a:noFill/>
                    </a:ln>
                  </pic:spPr>
                </pic:pic>
              </a:graphicData>
            </a:graphic>
          </wp:inline>
        </w:drawing>
      </w:r>
      <w:r w:rsidR="001109A8" w:rsidRPr="001860CE">
        <w:rPr>
          <w:b/>
          <w:bCs/>
          <w:iCs/>
          <w:sz w:val="24"/>
          <w:szCs w:val="24"/>
          <w:lang w:val="uk-UA"/>
        </w:rPr>
        <w:t>Діаграма 9.1. Оцінка розгляду звернень керівництвом ЗЗСО батьками учнів</w:t>
      </w:r>
      <w:r w:rsidR="00D95B76" w:rsidRPr="001860CE">
        <w:rPr>
          <w:b/>
          <w:bCs/>
          <w:iCs/>
          <w:sz w:val="24"/>
          <w:szCs w:val="24"/>
          <w:lang w:val="uk-UA"/>
        </w:rPr>
        <w:t>/учениць</w:t>
      </w:r>
    </w:p>
    <w:p w14:paraId="3FE07EA8" w14:textId="77777777" w:rsidR="0090567D" w:rsidRDefault="0090567D" w:rsidP="00BB7F90">
      <w:pPr>
        <w:spacing w:line="240" w:lineRule="auto"/>
        <w:ind w:left="0" w:right="2" w:firstLine="720"/>
        <w:jc w:val="both"/>
        <w:rPr>
          <w:sz w:val="24"/>
          <w:szCs w:val="24"/>
          <w:lang w:val="uk-UA"/>
        </w:rPr>
      </w:pPr>
    </w:p>
    <w:p w14:paraId="2267D3D7" w14:textId="77777777" w:rsidR="001109A8" w:rsidRPr="001860CE" w:rsidRDefault="001109A8" w:rsidP="00BB7F90">
      <w:pPr>
        <w:spacing w:line="240" w:lineRule="auto"/>
        <w:ind w:left="0" w:right="2" w:firstLine="720"/>
        <w:jc w:val="both"/>
        <w:rPr>
          <w:sz w:val="24"/>
          <w:szCs w:val="24"/>
          <w:lang w:val="uk-UA"/>
        </w:rPr>
      </w:pPr>
      <w:r w:rsidRPr="001860CE">
        <w:rPr>
          <w:sz w:val="24"/>
          <w:szCs w:val="24"/>
          <w:lang w:val="uk-UA"/>
        </w:rPr>
        <w:t>У цілому учасниками</w:t>
      </w:r>
      <w:r w:rsidR="0010173A">
        <w:rPr>
          <w:sz w:val="24"/>
          <w:szCs w:val="24"/>
          <w:lang w:val="uk-UA"/>
        </w:rPr>
        <w:t>/учасницями</w:t>
      </w:r>
      <w:r w:rsidRPr="001860CE">
        <w:rPr>
          <w:sz w:val="24"/>
          <w:szCs w:val="24"/>
          <w:lang w:val="uk-UA"/>
        </w:rPr>
        <w:t xml:space="preserve"> освітнього процесу було позитивно оцінено питання про розгляд звернень громадян. 48,6% </w:t>
      </w:r>
      <w:r w:rsidR="0010173A">
        <w:rPr>
          <w:sz w:val="24"/>
          <w:szCs w:val="24"/>
          <w:lang w:val="uk-UA"/>
        </w:rPr>
        <w:t xml:space="preserve">- </w:t>
      </w:r>
      <w:r w:rsidRPr="001860CE">
        <w:rPr>
          <w:sz w:val="24"/>
          <w:szCs w:val="24"/>
          <w:lang w:val="uk-UA"/>
        </w:rPr>
        <w:t>високо оцінюють рівень розгляду звернень громадян, майже 30%</w:t>
      </w:r>
      <w:r w:rsidR="0010173A">
        <w:rPr>
          <w:sz w:val="24"/>
          <w:szCs w:val="24"/>
          <w:lang w:val="uk-UA"/>
        </w:rPr>
        <w:t xml:space="preserve"> -</w:t>
      </w:r>
      <w:r w:rsidRPr="001860CE">
        <w:rPr>
          <w:sz w:val="24"/>
          <w:szCs w:val="24"/>
          <w:lang w:val="uk-UA"/>
        </w:rPr>
        <w:t xml:space="preserve"> знають про таку можливість, що свідчить про те, що учасники</w:t>
      </w:r>
      <w:r w:rsidR="0010173A">
        <w:rPr>
          <w:sz w:val="24"/>
          <w:szCs w:val="24"/>
          <w:lang w:val="uk-UA"/>
        </w:rPr>
        <w:t>/учасниці</w:t>
      </w:r>
      <w:r w:rsidRPr="001860CE">
        <w:rPr>
          <w:sz w:val="24"/>
          <w:szCs w:val="24"/>
          <w:lang w:val="uk-UA"/>
        </w:rPr>
        <w:t xml:space="preserve"> освітнього процесу ознайомлені з їх правами. Не знають про таку можливість лише 8,7% респондентів.</w:t>
      </w:r>
    </w:p>
    <w:p w14:paraId="0436ACA9" w14:textId="77777777" w:rsidR="001109A8" w:rsidRPr="001860CE" w:rsidRDefault="00972074" w:rsidP="00BB7F90">
      <w:pPr>
        <w:spacing w:line="240" w:lineRule="auto"/>
        <w:ind w:left="0" w:right="2"/>
        <w:rPr>
          <w:b/>
          <w:bCs/>
          <w:iCs/>
          <w:sz w:val="24"/>
          <w:szCs w:val="24"/>
          <w:lang w:val="uk-UA"/>
        </w:rPr>
      </w:pPr>
      <w:r>
        <w:rPr>
          <w:b/>
          <w:noProof/>
          <w:sz w:val="24"/>
          <w:szCs w:val="24"/>
          <w:lang w:val="uk-UA" w:eastAsia="uk-UA"/>
        </w:rPr>
        <w:lastRenderedPageBreak/>
        <w:drawing>
          <wp:inline distT="0" distB="0" distL="0" distR="0" wp14:anchorId="5A6DB6CF" wp14:editId="3E0B1910">
            <wp:extent cx="5931535" cy="2083435"/>
            <wp:effectExtent l="0" t="0" r="0" b="0"/>
            <wp:docPr id="14" name="image31.png" descr="Діаграма відповідей у Формах. Назва запитання: 40.      Керівництво школи розглядає Ваші звернення? . Кількість відповідей: 1 202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Діаграма відповідей у Формах. Назва запитання: 40.      Керівництво школи розглядає Ваші звернення? . Кількість відповідей: 1 202 відповіді."/>
                    <pic:cNvPicPr>
                      <a:picLocks noChangeAspect="1" noChangeArrowheads="1"/>
                    </pic:cNvPicPr>
                  </pic:nvPicPr>
                  <pic:blipFill>
                    <a:blip r:embed="rId29" cstate="print">
                      <a:extLst>
                        <a:ext uri="{28A0092B-C50C-407E-A947-70E740481C1C}">
                          <a14:useLocalDpi xmlns:a14="http://schemas.microsoft.com/office/drawing/2010/main" val="0"/>
                        </a:ext>
                      </a:extLst>
                    </a:blip>
                    <a:srcRect t="21840"/>
                    <a:stretch>
                      <a:fillRect/>
                    </a:stretch>
                  </pic:blipFill>
                  <pic:spPr bwMode="auto">
                    <a:xfrm>
                      <a:off x="0" y="0"/>
                      <a:ext cx="5931535" cy="2083435"/>
                    </a:xfrm>
                    <a:prstGeom prst="rect">
                      <a:avLst/>
                    </a:prstGeom>
                    <a:noFill/>
                    <a:ln>
                      <a:noFill/>
                    </a:ln>
                  </pic:spPr>
                </pic:pic>
              </a:graphicData>
            </a:graphic>
          </wp:inline>
        </w:drawing>
      </w:r>
      <w:r w:rsidR="001109A8" w:rsidRPr="001860CE">
        <w:rPr>
          <w:b/>
          <w:bCs/>
          <w:iCs/>
          <w:sz w:val="24"/>
          <w:szCs w:val="24"/>
          <w:lang w:val="uk-UA"/>
        </w:rPr>
        <w:t xml:space="preserve"> </w:t>
      </w:r>
    </w:p>
    <w:p w14:paraId="408A82CC" w14:textId="77777777" w:rsidR="008C581E" w:rsidRPr="001860CE" w:rsidRDefault="001109A8" w:rsidP="00BB7F90">
      <w:pPr>
        <w:spacing w:line="240" w:lineRule="auto"/>
        <w:ind w:left="0" w:right="2"/>
        <w:rPr>
          <w:b/>
          <w:sz w:val="24"/>
          <w:szCs w:val="24"/>
          <w:lang w:val="uk-UA"/>
        </w:rPr>
      </w:pPr>
      <w:r w:rsidRPr="001860CE">
        <w:rPr>
          <w:b/>
          <w:bCs/>
          <w:iCs/>
          <w:sz w:val="24"/>
          <w:szCs w:val="24"/>
          <w:lang w:val="uk-UA"/>
        </w:rPr>
        <w:t>Діаграма 9.2. Оцінка розгляду звернень керівництвом ЗЗСО батьками учнів</w:t>
      </w:r>
      <w:r w:rsidR="00D95B76" w:rsidRPr="001860CE">
        <w:rPr>
          <w:b/>
          <w:bCs/>
          <w:iCs/>
          <w:sz w:val="24"/>
          <w:szCs w:val="24"/>
          <w:lang w:val="uk-UA"/>
        </w:rPr>
        <w:t>/учениць</w:t>
      </w:r>
    </w:p>
    <w:p w14:paraId="1CC896D1" w14:textId="77777777" w:rsidR="0090567D" w:rsidRDefault="0090567D" w:rsidP="00BB7F90">
      <w:pPr>
        <w:spacing w:line="240" w:lineRule="auto"/>
        <w:ind w:left="0" w:right="2" w:firstLine="720"/>
        <w:jc w:val="both"/>
        <w:rPr>
          <w:sz w:val="24"/>
          <w:szCs w:val="24"/>
          <w:lang w:val="uk-UA"/>
        </w:rPr>
      </w:pPr>
    </w:p>
    <w:p w14:paraId="564E8712"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Досить показовою є наступна діаграма про дотримання прав дитини у закладах освіти - 95,7 % позитивних відповідей з даного питання в опитуванні батьків.</w:t>
      </w:r>
    </w:p>
    <w:p w14:paraId="1DA0B1C1" w14:textId="77777777" w:rsidR="008C581E" w:rsidRPr="001860CE" w:rsidRDefault="00972074" w:rsidP="00BB7F90">
      <w:pPr>
        <w:spacing w:line="240" w:lineRule="auto"/>
        <w:ind w:left="0" w:right="2"/>
        <w:rPr>
          <w:b/>
          <w:sz w:val="24"/>
          <w:szCs w:val="24"/>
          <w:lang w:val="uk-UA"/>
        </w:rPr>
      </w:pPr>
      <w:r>
        <w:rPr>
          <w:b/>
          <w:noProof/>
          <w:sz w:val="24"/>
          <w:szCs w:val="24"/>
          <w:lang w:val="uk-UA" w:eastAsia="uk-UA"/>
        </w:rPr>
        <w:drawing>
          <wp:inline distT="0" distB="0" distL="0" distR="0" wp14:anchorId="4ACD49F0" wp14:editId="409A4ED5">
            <wp:extent cx="5716905" cy="1677670"/>
            <wp:effectExtent l="0" t="0" r="0" b="0"/>
            <wp:docPr id="15" name="image65.png" descr="Діаграма відповідей у Формах. Назва запитання: 38.      Керівництво закладу освіти, у якому навчається Ваша дитина, доступне та відкрите до спілкування? . Кількість відповідей: 4 76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Діаграма відповідей у Формах. Назва запитання: 38.      Керівництво закладу освіти, у якому навчається Ваша дитина, доступне та відкрите до спілкування? . Кількість відповідей: 4 760 відповідей."/>
                    <pic:cNvPicPr>
                      <a:picLocks noChangeAspect="1" noChangeArrowheads="1"/>
                    </pic:cNvPicPr>
                  </pic:nvPicPr>
                  <pic:blipFill>
                    <a:blip r:embed="rId30" cstate="print">
                      <a:extLst>
                        <a:ext uri="{28A0092B-C50C-407E-A947-70E740481C1C}">
                          <a14:useLocalDpi xmlns:a14="http://schemas.microsoft.com/office/drawing/2010/main" val="0"/>
                        </a:ext>
                      </a:extLst>
                    </a:blip>
                    <a:srcRect t="29604" b="8476"/>
                    <a:stretch>
                      <a:fillRect/>
                    </a:stretch>
                  </pic:blipFill>
                  <pic:spPr bwMode="auto">
                    <a:xfrm>
                      <a:off x="0" y="0"/>
                      <a:ext cx="5716905" cy="1677670"/>
                    </a:xfrm>
                    <a:prstGeom prst="rect">
                      <a:avLst/>
                    </a:prstGeom>
                    <a:noFill/>
                    <a:ln>
                      <a:noFill/>
                    </a:ln>
                  </pic:spPr>
                </pic:pic>
              </a:graphicData>
            </a:graphic>
          </wp:inline>
        </w:drawing>
      </w:r>
    </w:p>
    <w:p w14:paraId="38D00863" w14:textId="77777777" w:rsidR="001109A8" w:rsidRPr="001860CE" w:rsidRDefault="001109A8" w:rsidP="00BB7F90">
      <w:pPr>
        <w:spacing w:line="240" w:lineRule="auto"/>
        <w:ind w:left="0" w:right="2"/>
        <w:rPr>
          <w:b/>
          <w:bCs/>
          <w:iCs/>
          <w:sz w:val="24"/>
          <w:szCs w:val="24"/>
          <w:lang w:val="uk-UA"/>
        </w:rPr>
      </w:pPr>
      <w:r w:rsidRPr="001860CE">
        <w:rPr>
          <w:b/>
          <w:bCs/>
          <w:iCs/>
          <w:sz w:val="24"/>
          <w:szCs w:val="24"/>
          <w:lang w:val="uk-UA"/>
        </w:rPr>
        <w:t>Діаграма 10.1. Оцінка дотримання прав дитини у закладах освіти батьками, %</w:t>
      </w:r>
    </w:p>
    <w:p w14:paraId="1FDE9E8D" w14:textId="77777777" w:rsidR="0090567D" w:rsidRDefault="0090567D" w:rsidP="00BB7F90">
      <w:pPr>
        <w:spacing w:line="240" w:lineRule="auto"/>
        <w:ind w:left="0" w:right="2" w:firstLine="720"/>
        <w:jc w:val="both"/>
        <w:rPr>
          <w:bCs/>
          <w:sz w:val="24"/>
          <w:szCs w:val="24"/>
          <w:lang w:val="uk-UA"/>
        </w:rPr>
      </w:pPr>
    </w:p>
    <w:p w14:paraId="3A753FDE" w14:textId="77777777" w:rsidR="001109A8" w:rsidRPr="001860CE" w:rsidRDefault="001109A8" w:rsidP="00BB7F90">
      <w:pPr>
        <w:spacing w:line="240" w:lineRule="auto"/>
        <w:ind w:left="0" w:right="2" w:firstLine="720"/>
        <w:jc w:val="both"/>
        <w:rPr>
          <w:b/>
          <w:sz w:val="24"/>
          <w:szCs w:val="24"/>
          <w:lang w:val="uk-UA"/>
        </w:rPr>
      </w:pPr>
      <w:r w:rsidRPr="001860CE">
        <w:rPr>
          <w:bCs/>
          <w:sz w:val="24"/>
          <w:szCs w:val="24"/>
          <w:lang w:val="uk-UA"/>
        </w:rPr>
        <w:t>В той же час відсоток позитивних відповідей щодо дотримання прав з боку учнів</w:t>
      </w:r>
      <w:r w:rsidR="00D95B76" w:rsidRPr="001860CE">
        <w:rPr>
          <w:bCs/>
          <w:sz w:val="24"/>
          <w:szCs w:val="24"/>
          <w:lang w:val="uk-UA"/>
        </w:rPr>
        <w:t>/учениць</w:t>
      </w:r>
      <w:r w:rsidRPr="001860CE">
        <w:rPr>
          <w:bCs/>
          <w:sz w:val="24"/>
          <w:szCs w:val="24"/>
          <w:lang w:val="uk-UA"/>
        </w:rPr>
        <w:t xml:space="preserve"> складає 75%, проте майже 15% </w:t>
      </w:r>
      <w:r w:rsidR="00D95B76" w:rsidRPr="001860CE">
        <w:rPr>
          <w:bCs/>
          <w:sz w:val="24"/>
          <w:szCs w:val="24"/>
          <w:lang w:val="uk-UA"/>
        </w:rPr>
        <w:t>учнів/учениць</w:t>
      </w:r>
      <w:r w:rsidRPr="001860CE">
        <w:rPr>
          <w:bCs/>
          <w:sz w:val="24"/>
          <w:szCs w:val="24"/>
          <w:lang w:val="uk-UA"/>
        </w:rPr>
        <w:t xml:space="preserve"> зазначили, що їм важко дати відповідь на дане питання</w:t>
      </w:r>
      <w:r w:rsidRPr="001860CE">
        <w:rPr>
          <w:b/>
          <w:sz w:val="24"/>
          <w:szCs w:val="24"/>
          <w:lang w:val="uk-UA"/>
        </w:rPr>
        <w:t xml:space="preserve">. </w:t>
      </w:r>
    </w:p>
    <w:p w14:paraId="3F200DC7" w14:textId="77777777" w:rsidR="008C581E" w:rsidRPr="001860CE" w:rsidRDefault="00972074" w:rsidP="00BB7F90">
      <w:pPr>
        <w:spacing w:line="240" w:lineRule="auto"/>
        <w:ind w:left="0" w:right="2"/>
        <w:rPr>
          <w:b/>
          <w:sz w:val="24"/>
          <w:szCs w:val="24"/>
          <w:lang w:val="uk-UA"/>
        </w:rPr>
      </w:pPr>
      <w:r>
        <w:rPr>
          <w:b/>
          <w:noProof/>
          <w:sz w:val="24"/>
          <w:szCs w:val="24"/>
          <w:lang w:val="uk-UA" w:eastAsia="uk-UA"/>
        </w:rPr>
        <w:drawing>
          <wp:inline distT="0" distB="0" distL="0" distR="0" wp14:anchorId="7ACF28A0" wp14:editId="78568DDD">
            <wp:extent cx="5732780" cy="1765300"/>
            <wp:effectExtent l="0" t="0" r="1270" b="6350"/>
            <wp:docPr id="16" name="image110.png" descr="Діаграма відповідей у Формах. Назва запитання: 41.      Чи дотримуються Ваші права у школі? . Кількість відповідей: 1 202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descr="Діаграма відповідей у Формах. Назва запитання: 41.      Чи дотримуються Ваші права у школі? . Кількість відповідей: 1 202 відповіді."/>
                    <pic:cNvPicPr>
                      <a:picLocks noChangeAspect="1" noChangeArrowheads="1"/>
                    </pic:cNvPicPr>
                  </pic:nvPicPr>
                  <pic:blipFill>
                    <a:blip r:embed="rId31" cstate="print">
                      <a:extLst>
                        <a:ext uri="{28A0092B-C50C-407E-A947-70E740481C1C}">
                          <a14:useLocalDpi xmlns:a14="http://schemas.microsoft.com/office/drawing/2010/main" val="0"/>
                        </a:ext>
                      </a:extLst>
                    </a:blip>
                    <a:srcRect t="20663" b="9419"/>
                    <a:stretch>
                      <a:fillRect/>
                    </a:stretch>
                  </pic:blipFill>
                  <pic:spPr bwMode="auto">
                    <a:xfrm>
                      <a:off x="0" y="0"/>
                      <a:ext cx="5732780" cy="1765300"/>
                    </a:xfrm>
                    <a:prstGeom prst="rect">
                      <a:avLst/>
                    </a:prstGeom>
                    <a:noFill/>
                    <a:ln>
                      <a:noFill/>
                    </a:ln>
                  </pic:spPr>
                </pic:pic>
              </a:graphicData>
            </a:graphic>
          </wp:inline>
        </w:drawing>
      </w:r>
    </w:p>
    <w:p w14:paraId="4BBD54DF" w14:textId="77777777" w:rsidR="001109A8" w:rsidRPr="001860CE" w:rsidRDefault="001109A8" w:rsidP="00BB7F90">
      <w:pPr>
        <w:spacing w:line="240" w:lineRule="auto"/>
        <w:ind w:left="0" w:right="2"/>
        <w:rPr>
          <w:b/>
          <w:sz w:val="24"/>
          <w:szCs w:val="24"/>
          <w:lang w:val="uk-UA"/>
        </w:rPr>
      </w:pPr>
      <w:r w:rsidRPr="001860CE">
        <w:rPr>
          <w:b/>
          <w:bCs/>
          <w:iCs/>
          <w:sz w:val="24"/>
          <w:szCs w:val="24"/>
          <w:lang w:val="uk-UA"/>
        </w:rPr>
        <w:t>Діаграма 10.2. Оцінка дотримання прав дитини у закладах освіти учнями</w:t>
      </w:r>
      <w:r w:rsidR="00B5126E">
        <w:rPr>
          <w:b/>
          <w:bCs/>
          <w:iCs/>
          <w:sz w:val="24"/>
          <w:szCs w:val="24"/>
          <w:lang w:val="uk-UA"/>
        </w:rPr>
        <w:t>/ученицями</w:t>
      </w:r>
      <w:r w:rsidRPr="001860CE">
        <w:rPr>
          <w:b/>
          <w:bCs/>
          <w:iCs/>
          <w:sz w:val="24"/>
          <w:szCs w:val="24"/>
          <w:lang w:val="uk-UA"/>
        </w:rPr>
        <w:t>, %</w:t>
      </w:r>
    </w:p>
    <w:p w14:paraId="396DD716" w14:textId="77777777" w:rsidR="00490760" w:rsidRPr="001860CE" w:rsidRDefault="00490760" w:rsidP="00BB7F90">
      <w:pPr>
        <w:spacing w:line="240" w:lineRule="auto"/>
        <w:ind w:left="0" w:right="2" w:firstLine="720"/>
        <w:jc w:val="both"/>
        <w:rPr>
          <w:sz w:val="24"/>
          <w:szCs w:val="24"/>
          <w:lang w:val="uk-UA"/>
        </w:rPr>
      </w:pPr>
      <w:r w:rsidRPr="001860CE">
        <w:rPr>
          <w:sz w:val="24"/>
          <w:szCs w:val="24"/>
          <w:highlight w:val="white"/>
          <w:lang w:val="uk-UA"/>
        </w:rPr>
        <w:t xml:space="preserve">На даний час, управління освіти Чернігівської громади є структурним підрозділом зі статусом юридичної </w:t>
      </w:r>
      <w:r w:rsidR="00E9467A" w:rsidRPr="001860CE">
        <w:rPr>
          <w:sz w:val="24"/>
          <w:szCs w:val="24"/>
          <w:highlight w:val="white"/>
          <w:lang w:val="uk-UA"/>
        </w:rPr>
        <w:t>особи</w:t>
      </w:r>
      <w:r w:rsidRPr="001860CE">
        <w:rPr>
          <w:sz w:val="24"/>
          <w:szCs w:val="24"/>
          <w:highlight w:val="white"/>
          <w:lang w:val="uk-UA"/>
        </w:rPr>
        <w:t xml:space="preserve"> та самостійним баланс</w:t>
      </w:r>
      <w:r w:rsidRPr="001860CE">
        <w:rPr>
          <w:sz w:val="24"/>
          <w:szCs w:val="24"/>
          <w:lang w:val="uk-UA"/>
        </w:rPr>
        <w:t xml:space="preserve">ом. Відповідно до штатного розпису в управлінні наявні всього три вакансії, що </w:t>
      </w:r>
      <w:proofErr w:type="spellStart"/>
      <w:r w:rsidRPr="001860CE">
        <w:rPr>
          <w:sz w:val="24"/>
          <w:szCs w:val="24"/>
          <w:lang w:val="uk-UA"/>
        </w:rPr>
        <w:t>вцілому</w:t>
      </w:r>
      <w:proofErr w:type="spellEnd"/>
      <w:r w:rsidRPr="001860CE">
        <w:rPr>
          <w:sz w:val="24"/>
          <w:szCs w:val="24"/>
          <w:lang w:val="uk-UA"/>
        </w:rPr>
        <w:t xml:space="preserve"> є досить непоганим показником, проте 2 вакансії з трьох припадають саме на відділ юридичного супроводу</w:t>
      </w:r>
      <w:r w:rsidR="00916D0D" w:rsidRPr="001860CE">
        <w:rPr>
          <w:sz w:val="24"/>
          <w:szCs w:val="24"/>
          <w:lang w:val="uk-UA"/>
        </w:rPr>
        <w:t>.</w:t>
      </w:r>
      <w:r w:rsidR="00E9467A" w:rsidRPr="001860CE">
        <w:rPr>
          <w:sz w:val="24"/>
          <w:szCs w:val="24"/>
          <w:lang w:val="uk-UA"/>
        </w:rPr>
        <w:t xml:space="preserve"> Тож, </w:t>
      </w:r>
      <w:proofErr w:type="spellStart"/>
      <w:r w:rsidR="00E9467A" w:rsidRPr="001860CE">
        <w:rPr>
          <w:sz w:val="24"/>
          <w:szCs w:val="24"/>
          <w:lang w:val="uk-UA"/>
        </w:rPr>
        <w:t>вцілому</w:t>
      </w:r>
      <w:proofErr w:type="spellEnd"/>
      <w:r w:rsidR="00E9467A" w:rsidRPr="001860CE">
        <w:rPr>
          <w:sz w:val="24"/>
          <w:szCs w:val="24"/>
          <w:lang w:val="uk-UA"/>
        </w:rPr>
        <w:t xml:space="preserve"> управління забезпечено кваліфікованими кадрами на 80%. Окремо слід відмітити наявність відділу розвитку освіти, що є одним з ключових розробників стратегії розвитку освіти громади і це сприяє процесу розробки стратегії, особливо в зборі статистичних даних, визначенні пріоритетів, налагодження комунікації та ін. Проте, в той же час варто відмітити високий рівень навантаження на працівників управління поточними завданнями, в </w:t>
      </w:r>
      <w:r w:rsidR="00E9467A" w:rsidRPr="001860CE">
        <w:rPr>
          <w:sz w:val="24"/>
          <w:szCs w:val="24"/>
          <w:lang w:val="uk-UA"/>
        </w:rPr>
        <w:lastRenderedPageBreak/>
        <w:t>результаті чого ускладнюється процес розробки стратегічних документів розвитку освіти в громаді.</w:t>
      </w:r>
      <w:r w:rsidR="00105BD2" w:rsidRPr="001860CE">
        <w:rPr>
          <w:sz w:val="24"/>
          <w:szCs w:val="24"/>
          <w:lang w:val="uk-UA"/>
        </w:rPr>
        <w:t xml:space="preserve"> </w:t>
      </w:r>
    </w:p>
    <w:p w14:paraId="45E14C4C" w14:textId="77777777" w:rsidR="00C06504" w:rsidRPr="001860CE" w:rsidRDefault="00C06504" w:rsidP="00BB7F90">
      <w:pPr>
        <w:pStyle w:val="1"/>
        <w:spacing w:before="0" w:after="0" w:line="240" w:lineRule="auto"/>
        <w:ind w:left="0" w:firstLine="709"/>
        <w:jc w:val="both"/>
        <w:rPr>
          <w:b/>
          <w:sz w:val="24"/>
          <w:szCs w:val="24"/>
          <w:lang w:val="uk-UA"/>
        </w:rPr>
      </w:pPr>
      <w:bookmarkStart w:id="11" w:name="_Toc172841647"/>
    </w:p>
    <w:p w14:paraId="6F38C943" w14:textId="77777777" w:rsidR="008C581E" w:rsidRPr="001860CE" w:rsidRDefault="00905028" w:rsidP="00BB7F90">
      <w:pPr>
        <w:pStyle w:val="1"/>
        <w:spacing w:before="0" w:after="0" w:line="240" w:lineRule="auto"/>
        <w:ind w:left="0" w:firstLine="709"/>
        <w:jc w:val="both"/>
        <w:rPr>
          <w:b/>
          <w:sz w:val="24"/>
          <w:szCs w:val="24"/>
          <w:lang w:val="uk-UA"/>
        </w:rPr>
      </w:pPr>
      <w:r w:rsidRPr="001860CE">
        <w:rPr>
          <w:b/>
          <w:sz w:val="24"/>
          <w:szCs w:val="24"/>
          <w:lang w:val="uk-UA"/>
        </w:rPr>
        <w:t>IV</w:t>
      </w:r>
      <w:r w:rsidR="000C231B" w:rsidRPr="001860CE">
        <w:rPr>
          <w:b/>
          <w:sz w:val="24"/>
          <w:szCs w:val="24"/>
          <w:lang w:val="uk-UA"/>
        </w:rPr>
        <w:t>. Бюджет Чернігівської міської територіальної громади</w:t>
      </w:r>
      <w:bookmarkEnd w:id="11"/>
      <w:r w:rsidR="000C231B" w:rsidRPr="001860CE">
        <w:rPr>
          <w:b/>
          <w:sz w:val="24"/>
          <w:szCs w:val="24"/>
          <w:lang w:val="uk-UA"/>
        </w:rPr>
        <w:t xml:space="preserve"> </w:t>
      </w:r>
    </w:p>
    <w:p w14:paraId="708DFE62" w14:textId="77777777" w:rsidR="00BB7F90" w:rsidRPr="001860CE" w:rsidRDefault="00BB7F90" w:rsidP="00BB7F90">
      <w:pPr>
        <w:pStyle w:val="2"/>
        <w:spacing w:before="0" w:after="0" w:line="240" w:lineRule="auto"/>
        <w:ind w:left="0" w:firstLine="709"/>
        <w:jc w:val="both"/>
        <w:rPr>
          <w:b/>
          <w:iCs/>
          <w:sz w:val="24"/>
          <w:szCs w:val="24"/>
          <w:lang w:val="uk-UA"/>
        </w:rPr>
      </w:pPr>
      <w:bookmarkStart w:id="12" w:name="_Toc172841648"/>
    </w:p>
    <w:p w14:paraId="1264D6F0" w14:textId="77777777" w:rsidR="008C581E" w:rsidRPr="001860CE" w:rsidRDefault="000C231B" w:rsidP="00BB7F90">
      <w:pPr>
        <w:pStyle w:val="2"/>
        <w:spacing w:before="0" w:after="0" w:line="240" w:lineRule="auto"/>
        <w:ind w:left="0" w:firstLine="709"/>
        <w:jc w:val="both"/>
        <w:rPr>
          <w:b/>
          <w:iCs/>
          <w:sz w:val="24"/>
          <w:szCs w:val="24"/>
          <w:lang w:val="uk-UA"/>
        </w:rPr>
      </w:pPr>
      <w:r w:rsidRPr="001860CE">
        <w:rPr>
          <w:b/>
          <w:iCs/>
          <w:sz w:val="24"/>
          <w:szCs w:val="24"/>
          <w:lang w:val="uk-UA"/>
        </w:rPr>
        <w:t>4.1 Характеристика бюджету Чернігівської міської територіальної громади</w:t>
      </w:r>
      <w:bookmarkEnd w:id="12"/>
    </w:p>
    <w:p w14:paraId="419666DD" w14:textId="77777777" w:rsidR="009A1E84" w:rsidRPr="001860CE" w:rsidRDefault="009A1E84" w:rsidP="00BB7F90">
      <w:pPr>
        <w:spacing w:line="240" w:lineRule="auto"/>
        <w:ind w:left="0" w:right="-18" w:firstLine="709"/>
        <w:jc w:val="both"/>
        <w:rPr>
          <w:sz w:val="24"/>
          <w:szCs w:val="24"/>
          <w:lang w:val="uk-UA"/>
        </w:rPr>
      </w:pPr>
      <w:r w:rsidRPr="001860CE">
        <w:rPr>
          <w:sz w:val="24"/>
          <w:szCs w:val="24"/>
          <w:lang w:val="uk-UA"/>
        </w:rPr>
        <w:t>Доходи місцевого бюджету Чернігівської міської територіальної громади протягом 2021</w:t>
      </w:r>
      <w:r w:rsidR="009C3863">
        <w:rPr>
          <w:sz w:val="24"/>
          <w:szCs w:val="24"/>
          <w:lang w:val="uk-UA"/>
        </w:rPr>
        <w:t>-</w:t>
      </w:r>
      <w:r w:rsidRPr="001860CE">
        <w:rPr>
          <w:sz w:val="24"/>
          <w:szCs w:val="24"/>
          <w:lang w:val="uk-UA"/>
        </w:rPr>
        <w:t>2023 років, незважаючи на негативний вплив на розвиток місцевої економіки збройної агресії російської федерації, мали тенденції до збільшення надходжень. Проте, приріст надходжень у 2023 році у порівнянні із 2021 роком, який склав лише 20,8 % відстає від показника приросту надходжень по місцевим бюджетам в цілому по Україні, який складає 29,4 %.</w:t>
      </w:r>
    </w:p>
    <w:p w14:paraId="41F51689" w14:textId="77777777" w:rsidR="009A1E84" w:rsidRPr="001860CE" w:rsidRDefault="00972074" w:rsidP="00BB7F90">
      <w:pPr>
        <w:spacing w:line="240" w:lineRule="auto"/>
        <w:ind w:left="0" w:right="0"/>
        <w:rPr>
          <w:sz w:val="24"/>
          <w:szCs w:val="24"/>
          <w:lang w:val="uk-UA" w:eastAsia="uk-UA"/>
        </w:rPr>
      </w:pPr>
      <w:r>
        <w:rPr>
          <w:b/>
          <w:bCs/>
          <w:noProof/>
          <w:color w:val="000000"/>
          <w:sz w:val="24"/>
          <w:szCs w:val="24"/>
          <w:bdr w:val="none" w:sz="0" w:space="0" w:color="auto" w:frame="1"/>
          <w:lang w:val="uk-UA" w:eastAsia="uk-UA"/>
        </w:rPr>
        <w:drawing>
          <wp:inline distT="0" distB="0" distL="0" distR="0" wp14:anchorId="2B8D4E59" wp14:editId="670377EF">
            <wp:extent cx="5669280" cy="2830830"/>
            <wp:effectExtent l="0" t="0" r="7620" b="7620"/>
            <wp:docPr id="17" name="Рисунок 17" descr="AD_4nXdVOU8QSi9h4nj51orxoi5kaH4t9zMFclim1my-oCbPa0bGotVWM72X_phu6rYzM4oRsuVuh0NnNJA9CZzP5atgw6T0RinREBxg1rmr1PkuW4fGhWCdtYiSHWYTCrUhncovQ8qx44bdzK6azg6qvuNSZy4VmBfD0P3XMH1bqyr70hQVOtEJ-3s?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_4nXdVOU8QSi9h4nj51orxoi5kaH4t9zMFclim1my-oCbPa0bGotVWM72X_phu6rYzM4oRsuVuh0NnNJA9CZzP5atgw6T0RinREBxg1rmr1PkuW4fGhWCdtYiSHWYTCrUhncovQ8qx44bdzK6azg6qvuNSZy4VmBfD0P3XMH1bqyr70hQVOtEJ-3s?key=RQ2rfW-0AlIuWpnohEW11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2830830"/>
                    </a:xfrm>
                    <a:prstGeom prst="rect">
                      <a:avLst/>
                    </a:prstGeom>
                    <a:noFill/>
                    <a:ln>
                      <a:noFill/>
                    </a:ln>
                  </pic:spPr>
                </pic:pic>
              </a:graphicData>
            </a:graphic>
          </wp:inline>
        </w:drawing>
      </w:r>
    </w:p>
    <w:p w14:paraId="726E4EF9" w14:textId="77777777" w:rsidR="009A1E84" w:rsidRPr="001860CE" w:rsidRDefault="009A1E84" w:rsidP="00C06504">
      <w:pPr>
        <w:spacing w:line="240" w:lineRule="auto"/>
        <w:ind w:left="0" w:right="0"/>
        <w:rPr>
          <w:sz w:val="24"/>
          <w:szCs w:val="24"/>
          <w:lang w:val="uk-UA"/>
        </w:rPr>
      </w:pPr>
      <w:r w:rsidRPr="001860CE">
        <w:rPr>
          <w:b/>
          <w:bCs/>
          <w:color w:val="000000"/>
          <w:sz w:val="24"/>
          <w:szCs w:val="24"/>
          <w:lang w:val="uk-UA" w:eastAsia="uk-UA"/>
        </w:rPr>
        <w:t xml:space="preserve">Діаграма.11. Надходження до бюджету Чернігівської </w:t>
      </w:r>
      <w:r w:rsidR="00C06504" w:rsidRPr="001860CE">
        <w:rPr>
          <w:b/>
          <w:bCs/>
          <w:color w:val="000000"/>
          <w:sz w:val="24"/>
          <w:szCs w:val="24"/>
          <w:lang w:val="uk-UA" w:eastAsia="uk-UA"/>
        </w:rPr>
        <w:t>МТГ за 2021-</w:t>
      </w:r>
      <w:r w:rsidRPr="001860CE">
        <w:rPr>
          <w:b/>
          <w:bCs/>
          <w:color w:val="000000"/>
          <w:sz w:val="24"/>
          <w:szCs w:val="24"/>
          <w:lang w:val="uk-UA" w:eastAsia="uk-UA"/>
        </w:rPr>
        <w:t>2023 р</w:t>
      </w:r>
      <w:r w:rsidR="0090567D">
        <w:rPr>
          <w:b/>
          <w:bCs/>
          <w:color w:val="000000"/>
          <w:sz w:val="24"/>
          <w:szCs w:val="24"/>
          <w:lang w:val="uk-UA" w:eastAsia="uk-UA"/>
        </w:rPr>
        <w:t>р.</w:t>
      </w:r>
      <w:r w:rsidR="009C3863">
        <w:rPr>
          <w:b/>
          <w:bCs/>
          <w:color w:val="000000"/>
          <w:sz w:val="24"/>
          <w:szCs w:val="24"/>
          <w:lang w:val="uk-UA" w:eastAsia="uk-UA"/>
        </w:rPr>
        <w:t>, млн</w:t>
      </w:r>
      <w:r w:rsidRPr="001860CE">
        <w:rPr>
          <w:b/>
          <w:bCs/>
          <w:color w:val="000000"/>
          <w:sz w:val="24"/>
          <w:szCs w:val="24"/>
          <w:lang w:val="uk-UA" w:eastAsia="uk-UA"/>
        </w:rPr>
        <w:t xml:space="preserve"> </w:t>
      </w:r>
      <w:r w:rsidR="009C3863">
        <w:rPr>
          <w:b/>
          <w:bCs/>
          <w:color w:val="000000"/>
          <w:sz w:val="24"/>
          <w:szCs w:val="24"/>
          <w:lang w:val="uk-UA" w:eastAsia="uk-UA"/>
        </w:rPr>
        <w:t>грн</w:t>
      </w:r>
    </w:p>
    <w:p w14:paraId="0CD8920F" w14:textId="77777777" w:rsidR="002B5ADF" w:rsidRPr="001860CE" w:rsidRDefault="002B5ADF" w:rsidP="00BB7F90">
      <w:pPr>
        <w:spacing w:line="240" w:lineRule="auto"/>
        <w:ind w:left="0" w:right="-18" w:firstLine="720"/>
        <w:jc w:val="both"/>
        <w:rPr>
          <w:sz w:val="24"/>
          <w:szCs w:val="24"/>
          <w:lang w:val="uk-UA"/>
        </w:rPr>
      </w:pPr>
      <w:r w:rsidRPr="001860CE">
        <w:rPr>
          <w:sz w:val="24"/>
          <w:szCs w:val="24"/>
          <w:lang w:val="uk-UA"/>
        </w:rPr>
        <w:t xml:space="preserve">У 2023 році доходи бюджету Чернігівської міської </w:t>
      </w:r>
      <w:r w:rsidR="00A82849" w:rsidRPr="001860CE">
        <w:rPr>
          <w:sz w:val="24"/>
          <w:szCs w:val="24"/>
          <w:lang w:val="uk-UA"/>
        </w:rPr>
        <w:t xml:space="preserve">територіальної </w:t>
      </w:r>
      <w:r w:rsidRPr="001860CE">
        <w:rPr>
          <w:sz w:val="24"/>
          <w:szCs w:val="24"/>
          <w:lang w:val="uk-UA"/>
        </w:rPr>
        <w:t xml:space="preserve">громади склали майже 4 млрд грн, а видатки – 4,1 млрд </w:t>
      </w:r>
      <w:r w:rsidR="009C3863">
        <w:rPr>
          <w:sz w:val="24"/>
          <w:szCs w:val="24"/>
          <w:lang w:val="uk-UA"/>
        </w:rPr>
        <w:t>грн</w:t>
      </w:r>
      <w:r w:rsidR="00272413">
        <w:rPr>
          <w:sz w:val="24"/>
          <w:szCs w:val="24"/>
          <w:lang w:val="uk-UA"/>
        </w:rPr>
        <w:t>.</w:t>
      </w:r>
      <w:r w:rsidRPr="001860CE">
        <w:rPr>
          <w:sz w:val="24"/>
          <w:szCs w:val="24"/>
          <w:lang w:val="uk-UA"/>
        </w:rPr>
        <w:t xml:space="preserve"> Головними статтями витрат були захищені статті, аварійно-відновлювальні роботи, </w:t>
      </w:r>
      <w:r w:rsidR="00272413">
        <w:rPr>
          <w:sz w:val="24"/>
          <w:szCs w:val="24"/>
          <w:lang w:val="uk-UA"/>
        </w:rPr>
        <w:t>забезпечення життєдіяльності міста</w:t>
      </w:r>
      <w:r w:rsidRPr="001860CE">
        <w:rPr>
          <w:sz w:val="24"/>
          <w:szCs w:val="24"/>
          <w:lang w:val="uk-UA"/>
        </w:rPr>
        <w:t xml:space="preserve"> та підтримка ЗСУ</w:t>
      </w:r>
      <w:r w:rsidR="00C06504" w:rsidRPr="001860CE">
        <w:rPr>
          <w:sz w:val="24"/>
          <w:szCs w:val="24"/>
          <w:lang w:val="uk-UA"/>
        </w:rPr>
        <w:t>.</w:t>
      </w:r>
    </w:p>
    <w:p w14:paraId="6B67F6A1" w14:textId="77777777" w:rsidR="002B5ADF" w:rsidRPr="001860CE" w:rsidRDefault="00972074" w:rsidP="00BB7F90">
      <w:pPr>
        <w:spacing w:line="240" w:lineRule="auto"/>
        <w:ind w:left="0" w:right="-18"/>
        <w:rPr>
          <w:sz w:val="24"/>
          <w:szCs w:val="24"/>
          <w:lang w:val="uk-UA"/>
        </w:rPr>
      </w:pPr>
      <w:r>
        <w:rPr>
          <w:noProof/>
          <w:sz w:val="24"/>
          <w:szCs w:val="24"/>
          <w:lang w:val="uk-UA" w:eastAsia="uk-UA"/>
        </w:rPr>
        <w:drawing>
          <wp:inline distT="0" distB="0" distL="0" distR="0" wp14:anchorId="0B1CF03B" wp14:editId="7038CA31">
            <wp:extent cx="6130290" cy="2870200"/>
            <wp:effectExtent l="0" t="0" r="3810" b="6350"/>
            <wp:docPr id="18" name="image127.png"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png" descr="Зображення, що містить текст, знімок екрана, схема, Шрифт&#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val="0"/>
                        </a:ext>
                      </a:extLst>
                    </a:blip>
                    <a:srcRect t="13971"/>
                    <a:stretch>
                      <a:fillRect/>
                    </a:stretch>
                  </pic:blipFill>
                  <pic:spPr bwMode="auto">
                    <a:xfrm>
                      <a:off x="0" y="0"/>
                      <a:ext cx="6130290" cy="2870200"/>
                    </a:xfrm>
                    <a:prstGeom prst="rect">
                      <a:avLst/>
                    </a:prstGeom>
                    <a:noFill/>
                    <a:ln>
                      <a:noFill/>
                    </a:ln>
                  </pic:spPr>
                </pic:pic>
              </a:graphicData>
            </a:graphic>
          </wp:inline>
        </w:drawing>
      </w:r>
    </w:p>
    <w:p w14:paraId="0E6D6CA3" w14:textId="77777777" w:rsidR="002B5ADF" w:rsidRPr="001860CE" w:rsidRDefault="002B5ADF" w:rsidP="00BB7F90">
      <w:pPr>
        <w:spacing w:line="240" w:lineRule="auto"/>
        <w:rPr>
          <w:b/>
          <w:bCs/>
          <w:iCs/>
          <w:sz w:val="24"/>
          <w:szCs w:val="24"/>
          <w:lang w:val="uk-UA"/>
        </w:rPr>
      </w:pPr>
      <w:r w:rsidRPr="001860CE">
        <w:rPr>
          <w:b/>
          <w:bCs/>
          <w:iCs/>
          <w:sz w:val="24"/>
          <w:szCs w:val="24"/>
          <w:lang w:val="uk-UA"/>
        </w:rPr>
        <w:t>Діаграма 1</w:t>
      </w:r>
      <w:r w:rsidR="009A1E84" w:rsidRPr="001860CE">
        <w:rPr>
          <w:b/>
          <w:bCs/>
          <w:iCs/>
          <w:sz w:val="24"/>
          <w:szCs w:val="24"/>
          <w:lang w:val="uk-UA"/>
        </w:rPr>
        <w:t>2</w:t>
      </w:r>
      <w:r w:rsidRPr="001860CE">
        <w:rPr>
          <w:b/>
          <w:bCs/>
          <w:iCs/>
          <w:sz w:val="24"/>
          <w:szCs w:val="24"/>
          <w:lang w:val="uk-UA"/>
        </w:rPr>
        <w:t xml:space="preserve">. Динаміка доходів бюджету </w:t>
      </w:r>
      <w:r w:rsidR="004C7C02" w:rsidRPr="001860CE">
        <w:rPr>
          <w:b/>
          <w:bCs/>
          <w:iCs/>
          <w:sz w:val="24"/>
          <w:szCs w:val="24"/>
          <w:lang w:val="uk-UA"/>
        </w:rPr>
        <w:t>Чернігівської МТГ</w:t>
      </w:r>
      <w:r w:rsidRPr="001860CE">
        <w:rPr>
          <w:b/>
          <w:bCs/>
          <w:iCs/>
          <w:sz w:val="24"/>
          <w:szCs w:val="24"/>
          <w:lang w:val="uk-UA"/>
        </w:rPr>
        <w:t xml:space="preserve"> за 2022-2023 рр.</w:t>
      </w:r>
    </w:p>
    <w:p w14:paraId="16ED5D4B" w14:textId="77777777" w:rsidR="0090567D" w:rsidRDefault="0090567D" w:rsidP="00BB7F90">
      <w:pPr>
        <w:spacing w:line="240" w:lineRule="auto"/>
        <w:ind w:left="0" w:right="2" w:firstLine="720"/>
        <w:jc w:val="both"/>
        <w:rPr>
          <w:sz w:val="24"/>
          <w:szCs w:val="24"/>
          <w:lang w:val="uk-UA"/>
        </w:rPr>
      </w:pPr>
    </w:p>
    <w:p w14:paraId="2B20C2F1" w14:textId="77777777" w:rsidR="008C581E" w:rsidRPr="001860CE" w:rsidRDefault="004D257F" w:rsidP="00BB7F90">
      <w:pPr>
        <w:spacing w:line="240" w:lineRule="auto"/>
        <w:ind w:left="0" w:right="2" w:firstLine="720"/>
        <w:jc w:val="both"/>
        <w:rPr>
          <w:sz w:val="24"/>
          <w:szCs w:val="24"/>
          <w:lang w:val="uk-UA"/>
        </w:rPr>
      </w:pPr>
      <w:proofErr w:type="spellStart"/>
      <w:r w:rsidRPr="001860CE">
        <w:rPr>
          <w:sz w:val="24"/>
          <w:szCs w:val="24"/>
          <w:lang w:val="uk-UA"/>
        </w:rPr>
        <w:lastRenderedPageBreak/>
        <w:t>Проєкти</w:t>
      </w:r>
      <w:proofErr w:type="spellEnd"/>
      <w:r w:rsidRPr="001860CE">
        <w:rPr>
          <w:sz w:val="24"/>
          <w:szCs w:val="24"/>
          <w:lang w:val="uk-UA"/>
        </w:rPr>
        <w:t xml:space="preserve">, які б можна було віднести до тих, які розвивають інфраструктуру та підвищують інвестиційну привабливість </w:t>
      </w:r>
      <w:r w:rsidR="004C7C02" w:rsidRPr="001860CE">
        <w:rPr>
          <w:sz w:val="24"/>
          <w:szCs w:val="24"/>
          <w:lang w:val="uk-UA"/>
        </w:rPr>
        <w:t>Чернігівської МТГ</w:t>
      </w:r>
      <w:r w:rsidRPr="001860CE">
        <w:rPr>
          <w:sz w:val="24"/>
          <w:szCs w:val="24"/>
          <w:lang w:val="uk-UA"/>
        </w:rPr>
        <w:t xml:space="preserve">, не реалізувалися, враховуючи обмежений ресурс </w:t>
      </w:r>
      <w:r w:rsidR="008622D3" w:rsidRPr="001860CE">
        <w:rPr>
          <w:sz w:val="24"/>
          <w:szCs w:val="24"/>
          <w:lang w:val="uk-UA"/>
        </w:rPr>
        <w:t xml:space="preserve">коштів </w:t>
      </w:r>
      <w:r w:rsidRPr="001860CE">
        <w:rPr>
          <w:sz w:val="24"/>
          <w:szCs w:val="24"/>
          <w:lang w:val="uk-UA"/>
        </w:rPr>
        <w:t>місцево</w:t>
      </w:r>
      <w:r w:rsidR="008622D3" w:rsidRPr="001860CE">
        <w:rPr>
          <w:sz w:val="24"/>
          <w:szCs w:val="24"/>
          <w:lang w:val="uk-UA"/>
        </w:rPr>
        <w:t>го бюджету</w:t>
      </w:r>
      <w:r w:rsidRPr="001860CE">
        <w:rPr>
          <w:sz w:val="24"/>
          <w:szCs w:val="24"/>
          <w:lang w:val="uk-UA"/>
        </w:rPr>
        <w:t xml:space="preserve"> та велику кількість більш пріоритетних та першочергових статей для фінансування. </w:t>
      </w:r>
    </w:p>
    <w:p w14:paraId="22E34FF9" w14:textId="77777777" w:rsidR="008622D3" w:rsidRPr="001860CE" w:rsidRDefault="00972074" w:rsidP="00BB7F90">
      <w:pPr>
        <w:spacing w:line="240" w:lineRule="auto"/>
        <w:ind w:left="0" w:right="2"/>
        <w:jc w:val="both"/>
        <w:rPr>
          <w:sz w:val="24"/>
          <w:szCs w:val="24"/>
          <w:lang w:val="uk-UA"/>
        </w:rPr>
      </w:pPr>
      <w:r>
        <w:rPr>
          <w:noProof/>
          <w:sz w:val="24"/>
          <w:szCs w:val="24"/>
          <w:lang w:val="uk-UA" w:eastAsia="uk-UA"/>
        </w:rPr>
        <w:drawing>
          <wp:inline distT="0" distB="0" distL="0" distR="0" wp14:anchorId="4DB1B3EF" wp14:editId="3550B4A9">
            <wp:extent cx="6106795" cy="2743200"/>
            <wp:effectExtent l="0" t="0" r="8255" b="0"/>
            <wp:docPr id="1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34" cstate="print">
                      <a:extLst>
                        <a:ext uri="{28A0092B-C50C-407E-A947-70E740481C1C}">
                          <a14:useLocalDpi xmlns:a14="http://schemas.microsoft.com/office/drawing/2010/main" val="0"/>
                        </a:ext>
                      </a:extLst>
                    </a:blip>
                    <a:srcRect t="13181"/>
                    <a:stretch>
                      <a:fillRect/>
                    </a:stretch>
                  </pic:blipFill>
                  <pic:spPr bwMode="auto">
                    <a:xfrm>
                      <a:off x="0" y="0"/>
                      <a:ext cx="6106795" cy="2743200"/>
                    </a:xfrm>
                    <a:prstGeom prst="rect">
                      <a:avLst/>
                    </a:prstGeom>
                    <a:noFill/>
                    <a:ln>
                      <a:noFill/>
                    </a:ln>
                  </pic:spPr>
                </pic:pic>
              </a:graphicData>
            </a:graphic>
          </wp:inline>
        </w:drawing>
      </w:r>
    </w:p>
    <w:p w14:paraId="057FD4AF" w14:textId="77777777" w:rsidR="008622D3" w:rsidRPr="001860CE" w:rsidRDefault="008622D3" w:rsidP="00BB7F90">
      <w:pPr>
        <w:spacing w:line="240" w:lineRule="auto"/>
        <w:ind w:left="0" w:right="2"/>
        <w:rPr>
          <w:b/>
          <w:bCs/>
          <w:sz w:val="24"/>
          <w:szCs w:val="24"/>
          <w:lang w:val="uk-UA"/>
        </w:rPr>
      </w:pPr>
      <w:r w:rsidRPr="001860CE">
        <w:rPr>
          <w:b/>
          <w:bCs/>
          <w:sz w:val="24"/>
          <w:szCs w:val="24"/>
          <w:lang w:val="uk-UA"/>
        </w:rPr>
        <w:t>Діаграма 1</w:t>
      </w:r>
      <w:r w:rsidR="009A1E84" w:rsidRPr="001860CE">
        <w:rPr>
          <w:b/>
          <w:bCs/>
          <w:sz w:val="24"/>
          <w:szCs w:val="24"/>
          <w:lang w:val="uk-UA"/>
        </w:rPr>
        <w:t>3</w:t>
      </w:r>
      <w:r w:rsidRPr="001860CE">
        <w:rPr>
          <w:b/>
          <w:bCs/>
          <w:sz w:val="24"/>
          <w:szCs w:val="24"/>
          <w:lang w:val="uk-UA"/>
        </w:rPr>
        <w:t xml:space="preserve">. </w:t>
      </w:r>
      <w:r w:rsidR="00651CBA" w:rsidRPr="001860CE">
        <w:rPr>
          <w:b/>
          <w:bCs/>
          <w:sz w:val="24"/>
          <w:szCs w:val="24"/>
          <w:lang w:val="uk-UA"/>
        </w:rPr>
        <w:t xml:space="preserve">Структура дохідної частини загального фонду бюджету </w:t>
      </w:r>
      <w:r w:rsidR="004C7C02" w:rsidRPr="001860CE">
        <w:rPr>
          <w:b/>
          <w:bCs/>
          <w:sz w:val="24"/>
          <w:szCs w:val="24"/>
          <w:lang w:val="uk-UA"/>
        </w:rPr>
        <w:t>Чернігівської МТГ</w:t>
      </w:r>
      <w:r w:rsidR="00651CBA" w:rsidRPr="001860CE">
        <w:rPr>
          <w:b/>
          <w:bCs/>
          <w:sz w:val="24"/>
          <w:szCs w:val="24"/>
          <w:lang w:val="uk-UA"/>
        </w:rPr>
        <w:t xml:space="preserve"> за 2023 рік, млн грн</w:t>
      </w:r>
    </w:p>
    <w:p w14:paraId="140EED28" w14:textId="77777777" w:rsidR="0090567D" w:rsidRDefault="0090567D" w:rsidP="00BB7F90">
      <w:pPr>
        <w:spacing w:line="240" w:lineRule="auto"/>
        <w:ind w:left="0" w:right="2" w:firstLine="720"/>
        <w:jc w:val="both"/>
        <w:rPr>
          <w:sz w:val="24"/>
          <w:szCs w:val="24"/>
          <w:lang w:val="uk-UA"/>
        </w:rPr>
      </w:pPr>
    </w:p>
    <w:p w14:paraId="1BACD81F" w14:textId="77777777" w:rsidR="008622D3" w:rsidRPr="001860CE" w:rsidRDefault="008622D3" w:rsidP="00BB7F90">
      <w:pPr>
        <w:spacing w:line="240" w:lineRule="auto"/>
        <w:ind w:left="0" w:right="2" w:firstLine="720"/>
        <w:jc w:val="both"/>
        <w:rPr>
          <w:sz w:val="24"/>
          <w:szCs w:val="24"/>
          <w:lang w:val="uk-UA"/>
        </w:rPr>
      </w:pPr>
      <w:r w:rsidRPr="001860CE">
        <w:rPr>
          <w:sz w:val="24"/>
          <w:szCs w:val="24"/>
          <w:lang w:val="uk-UA"/>
        </w:rPr>
        <w:t>Загальний обсяг доходів Чернігівської міської територіальної громади за 2023 рік – майже 4 млрд грн, з яких: доходи загального фонду –</w:t>
      </w:r>
      <w:r w:rsidR="00105BD2" w:rsidRPr="001860CE">
        <w:rPr>
          <w:sz w:val="24"/>
          <w:szCs w:val="24"/>
          <w:lang w:val="uk-UA"/>
        </w:rPr>
        <w:t xml:space="preserve"> </w:t>
      </w:r>
      <w:r w:rsidRPr="001860CE">
        <w:rPr>
          <w:sz w:val="24"/>
          <w:szCs w:val="24"/>
          <w:lang w:val="uk-UA"/>
        </w:rPr>
        <w:t>3,4 млрд грн, власні доходи загального фонду – 2,8 млрд грн, спеціального – 569,8 млн.</w:t>
      </w:r>
    </w:p>
    <w:p w14:paraId="50EBE6C4" w14:textId="77777777" w:rsidR="008C581E" w:rsidRDefault="004D257F" w:rsidP="00BB7F90">
      <w:pPr>
        <w:spacing w:line="240" w:lineRule="auto"/>
        <w:ind w:left="0" w:right="2" w:firstLine="720"/>
        <w:jc w:val="both"/>
        <w:rPr>
          <w:sz w:val="24"/>
          <w:szCs w:val="24"/>
          <w:lang w:val="uk-UA"/>
        </w:rPr>
      </w:pPr>
      <w:r w:rsidRPr="001860CE">
        <w:rPr>
          <w:sz w:val="24"/>
          <w:szCs w:val="24"/>
          <w:lang w:val="uk-UA"/>
        </w:rPr>
        <w:t>Зокрема, дохідну частину загального фонду у 2023 році формували: податок та збори на доходи фіз</w:t>
      </w:r>
      <w:r w:rsidR="00651CBA" w:rsidRPr="001860CE">
        <w:rPr>
          <w:sz w:val="24"/>
          <w:szCs w:val="24"/>
          <w:lang w:val="uk-UA"/>
        </w:rPr>
        <w:t xml:space="preserve">ичних </w:t>
      </w:r>
      <w:r w:rsidRPr="001860CE">
        <w:rPr>
          <w:sz w:val="24"/>
          <w:szCs w:val="24"/>
          <w:lang w:val="uk-UA"/>
        </w:rPr>
        <w:t xml:space="preserve">осіб </w:t>
      </w:r>
      <w:r w:rsidR="00C06504" w:rsidRPr="001860CE">
        <w:rPr>
          <w:sz w:val="24"/>
          <w:szCs w:val="24"/>
          <w:lang w:val="uk-UA"/>
        </w:rPr>
        <w:t>–</w:t>
      </w:r>
      <w:r w:rsidRPr="001860CE">
        <w:rPr>
          <w:sz w:val="24"/>
          <w:szCs w:val="24"/>
          <w:lang w:val="uk-UA"/>
        </w:rPr>
        <w:t xml:space="preserve"> 1,8 млрд грн (64,8%), місцеві податки та збори – 619,3 млн грн (21,5%), акцизний податок – 269,1 млн грн (9,4%), надходження від орендної плати за користування майном, що у комунальній власності – 73 млн грн (2,5%), інші надходження – 50,7 млн грн (1,8%). </w:t>
      </w:r>
    </w:p>
    <w:p w14:paraId="0500CE50" w14:textId="77777777" w:rsidR="0090567D" w:rsidRPr="001860CE" w:rsidRDefault="0090567D" w:rsidP="00BB7F90">
      <w:pPr>
        <w:spacing w:line="240" w:lineRule="auto"/>
        <w:ind w:left="0" w:right="2" w:firstLine="720"/>
        <w:jc w:val="both"/>
        <w:rPr>
          <w:sz w:val="24"/>
          <w:szCs w:val="24"/>
          <w:lang w:val="uk-UA"/>
        </w:rPr>
      </w:pPr>
    </w:p>
    <w:p w14:paraId="0AF79620" w14:textId="77777777" w:rsidR="00A82849" w:rsidRPr="001860CE" w:rsidRDefault="00972074" w:rsidP="00BB7F90">
      <w:pPr>
        <w:spacing w:line="240" w:lineRule="auto"/>
        <w:ind w:left="0" w:right="2"/>
        <w:jc w:val="both"/>
        <w:rPr>
          <w:b/>
          <w:sz w:val="24"/>
          <w:szCs w:val="24"/>
          <w:lang w:val="uk-UA"/>
        </w:rPr>
      </w:pPr>
      <w:r>
        <w:rPr>
          <w:b/>
          <w:noProof/>
          <w:sz w:val="24"/>
          <w:szCs w:val="24"/>
          <w:lang w:val="uk-UA" w:eastAsia="uk-UA"/>
        </w:rPr>
        <w:drawing>
          <wp:inline distT="0" distB="0" distL="0" distR="0" wp14:anchorId="742F9341" wp14:editId="603118FA">
            <wp:extent cx="6257925" cy="3029585"/>
            <wp:effectExtent l="0" t="0" r="9525" b="0"/>
            <wp:docPr id="20" name="image68.png"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descr="Зображення, що містить текст, знімок екрана, схема, Шрифт&#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val="0"/>
                        </a:ext>
                      </a:extLst>
                    </a:blip>
                    <a:srcRect t="11111"/>
                    <a:stretch>
                      <a:fillRect/>
                    </a:stretch>
                  </pic:blipFill>
                  <pic:spPr bwMode="auto">
                    <a:xfrm>
                      <a:off x="0" y="0"/>
                      <a:ext cx="6257925" cy="3029585"/>
                    </a:xfrm>
                    <a:prstGeom prst="rect">
                      <a:avLst/>
                    </a:prstGeom>
                    <a:noFill/>
                    <a:ln>
                      <a:noFill/>
                    </a:ln>
                  </pic:spPr>
                </pic:pic>
              </a:graphicData>
            </a:graphic>
          </wp:inline>
        </w:drawing>
      </w:r>
    </w:p>
    <w:p w14:paraId="574712E7" w14:textId="77777777" w:rsidR="00A82849" w:rsidRPr="001860CE" w:rsidRDefault="00A82849" w:rsidP="00BB7F90">
      <w:pPr>
        <w:spacing w:line="240" w:lineRule="auto"/>
        <w:ind w:left="0" w:right="2"/>
        <w:rPr>
          <w:b/>
          <w:bCs/>
          <w:iCs/>
          <w:sz w:val="24"/>
          <w:szCs w:val="24"/>
          <w:lang w:val="uk-UA"/>
        </w:rPr>
      </w:pPr>
      <w:r w:rsidRPr="001860CE">
        <w:rPr>
          <w:b/>
          <w:bCs/>
          <w:iCs/>
          <w:sz w:val="24"/>
          <w:szCs w:val="24"/>
          <w:lang w:val="uk-UA"/>
        </w:rPr>
        <w:t>Діаграма 1</w:t>
      </w:r>
      <w:r w:rsidR="009A1E84" w:rsidRPr="001860CE">
        <w:rPr>
          <w:b/>
          <w:bCs/>
          <w:iCs/>
          <w:sz w:val="24"/>
          <w:szCs w:val="24"/>
          <w:lang w:val="uk-UA"/>
        </w:rPr>
        <w:t>4</w:t>
      </w:r>
      <w:r w:rsidRPr="001860CE">
        <w:rPr>
          <w:b/>
          <w:bCs/>
          <w:iCs/>
          <w:sz w:val="24"/>
          <w:szCs w:val="24"/>
          <w:lang w:val="uk-UA"/>
        </w:rPr>
        <w:t xml:space="preserve">. Структура видатків бюджету </w:t>
      </w:r>
      <w:r w:rsidR="004C7C02" w:rsidRPr="001860CE">
        <w:rPr>
          <w:b/>
          <w:bCs/>
          <w:iCs/>
          <w:sz w:val="24"/>
          <w:szCs w:val="24"/>
          <w:lang w:val="uk-UA"/>
        </w:rPr>
        <w:t>Чернігівської МТГ</w:t>
      </w:r>
      <w:r w:rsidRPr="001860CE">
        <w:rPr>
          <w:b/>
          <w:bCs/>
          <w:iCs/>
          <w:sz w:val="24"/>
          <w:szCs w:val="24"/>
          <w:lang w:val="uk-UA"/>
        </w:rPr>
        <w:t xml:space="preserve"> за 2023 рік, </w:t>
      </w:r>
      <w:r w:rsidR="009C3863">
        <w:rPr>
          <w:b/>
          <w:bCs/>
          <w:iCs/>
          <w:sz w:val="24"/>
          <w:szCs w:val="24"/>
          <w:lang w:val="uk-UA"/>
        </w:rPr>
        <w:t>млн</w:t>
      </w:r>
      <w:r w:rsidRPr="001860CE">
        <w:rPr>
          <w:b/>
          <w:bCs/>
          <w:iCs/>
          <w:sz w:val="24"/>
          <w:szCs w:val="24"/>
          <w:lang w:val="uk-UA"/>
        </w:rPr>
        <w:t xml:space="preserve"> </w:t>
      </w:r>
      <w:r w:rsidR="009C3863">
        <w:rPr>
          <w:b/>
          <w:bCs/>
          <w:iCs/>
          <w:sz w:val="24"/>
          <w:szCs w:val="24"/>
          <w:lang w:val="uk-UA"/>
        </w:rPr>
        <w:t>грн</w:t>
      </w:r>
    </w:p>
    <w:p w14:paraId="5CAD1A7B" w14:textId="77777777" w:rsidR="009A1E84" w:rsidRPr="001860CE" w:rsidRDefault="009A1E84" w:rsidP="00BB7F90">
      <w:pPr>
        <w:spacing w:line="240" w:lineRule="auto"/>
        <w:ind w:left="0" w:right="0" w:firstLine="720"/>
        <w:jc w:val="both"/>
        <w:rPr>
          <w:sz w:val="24"/>
          <w:szCs w:val="24"/>
          <w:lang w:val="uk-UA" w:eastAsia="uk-UA"/>
        </w:rPr>
      </w:pPr>
      <w:r w:rsidRPr="001860CE">
        <w:rPr>
          <w:color w:val="000000"/>
          <w:sz w:val="24"/>
          <w:szCs w:val="24"/>
          <w:lang w:val="uk-UA" w:eastAsia="uk-UA"/>
        </w:rPr>
        <w:t xml:space="preserve">Фактичні надходження до місцевого бюджету дозволили забезпечити фінансування видаткової частини місцевого бюджету. Видаткова частина бюджету Чернігівської </w:t>
      </w:r>
      <w:r w:rsidRPr="001860CE">
        <w:rPr>
          <w:color w:val="000000"/>
          <w:sz w:val="24"/>
          <w:szCs w:val="24"/>
          <w:lang w:val="uk-UA" w:eastAsia="uk-UA"/>
        </w:rPr>
        <w:lastRenderedPageBreak/>
        <w:t>територіальної громади у 2023 році у порівнянні із 2021 роком зросла лише у 1,08 рази. Для порівняння аналогічний показник зростання видаткової частини місцевих бюджетів у цілому по Україні становить 1.17.</w:t>
      </w:r>
    </w:p>
    <w:p w14:paraId="77DDD678" w14:textId="77777777" w:rsidR="009A1E84" w:rsidRPr="001860CE" w:rsidRDefault="00972074" w:rsidP="00BB7F90">
      <w:pPr>
        <w:spacing w:line="240" w:lineRule="auto"/>
        <w:ind w:left="0" w:right="0"/>
        <w:rPr>
          <w:sz w:val="24"/>
          <w:szCs w:val="24"/>
          <w:lang w:val="uk-UA" w:eastAsia="uk-UA"/>
        </w:rPr>
      </w:pPr>
      <w:r>
        <w:rPr>
          <w:noProof/>
          <w:color w:val="000000"/>
          <w:sz w:val="24"/>
          <w:szCs w:val="24"/>
          <w:bdr w:val="none" w:sz="0" w:space="0" w:color="auto" w:frame="1"/>
          <w:lang w:val="uk-UA" w:eastAsia="uk-UA"/>
        </w:rPr>
        <w:drawing>
          <wp:inline distT="0" distB="0" distL="0" distR="0" wp14:anchorId="56980C1B" wp14:editId="2215471F">
            <wp:extent cx="5693410" cy="3315970"/>
            <wp:effectExtent l="0" t="0" r="2540" b="0"/>
            <wp:docPr id="21" name="Рисунок 21" descr="AD_4nXcQgwRvNt5dm288oTXqGro2e6EC-dxJxvKxab6FkspHGdiTJNOX2chnseHvcVQD9gv2dRTR1sZFFLCRelCmaFLGjRzoVYYhPE0fuvwgqmFJi0fDEBrAut2evEc0Jb5LuQDRKjp39XYdlqkIzX1tYOXXpNTw9s6Dzw9ZGFKTzDcBI4bZtFRP8DU?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_4nXcQgwRvNt5dm288oTXqGro2e6EC-dxJxvKxab6FkspHGdiTJNOX2chnseHvcVQD9gv2dRTR1sZFFLCRelCmaFLGjRzoVYYhPE0fuvwgqmFJi0fDEBrAut2evEc0Jb5LuQDRKjp39XYdlqkIzX1tYOXXpNTw9s6Dzw9ZGFKTzDcBI4bZtFRP8DU?key=RQ2rfW-0AlIuWpnohEW11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3410" cy="3315970"/>
                    </a:xfrm>
                    <a:prstGeom prst="rect">
                      <a:avLst/>
                    </a:prstGeom>
                    <a:noFill/>
                    <a:ln>
                      <a:noFill/>
                    </a:ln>
                  </pic:spPr>
                </pic:pic>
              </a:graphicData>
            </a:graphic>
          </wp:inline>
        </w:drawing>
      </w:r>
    </w:p>
    <w:p w14:paraId="1479A81E" w14:textId="77777777" w:rsidR="009A1E84" w:rsidRPr="001860CE" w:rsidRDefault="009A1E84" w:rsidP="00BB7F90">
      <w:pPr>
        <w:spacing w:line="240" w:lineRule="auto"/>
        <w:ind w:left="0" w:right="0"/>
        <w:rPr>
          <w:sz w:val="24"/>
          <w:szCs w:val="24"/>
          <w:lang w:val="uk-UA" w:eastAsia="uk-UA"/>
        </w:rPr>
      </w:pPr>
      <w:r w:rsidRPr="001860CE">
        <w:rPr>
          <w:b/>
          <w:bCs/>
          <w:color w:val="000000"/>
          <w:sz w:val="24"/>
          <w:szCs w:val="24"/>
          <w:lang w:val="uk-UA" w:eastAsia="uk-UA"/>
        </w:rPr>
        <w:t xml:space="preserve">Діаграма 15. Доходи та видатки бюджету </w:t>
      </w:r>
      <w:r w:rsidR="004C7C02" w:rsidRPr="001860CE">
        <w:rPr>
          <w:b/>
          <w:bCs/>
          <w:color w:val="000000"/>
          <w:sz w:val="24"/>
          <w:szCs w:val="24"/>
          <w:lang w:val="uk-UA" w:eastAsia="uk-UA"/>
        </w:rPr>
        <w:t>Чернігівської МТГ</w:t>
      </w:r>
      <w:r w:rsidR="00150D66">
        <w:rPr>
          <w:b/>
          <w:bCs/>
          <w:color w:val="000000"/>
          <w:sz w:val="24"/>
          <w:szCs w:val="24"/>
          <w:lang w:val="uk-UA" w:eastAsia="uk-UA"/>
        </w:rPr>
        <w:t xml:space="preserve">, </w:t>
      </w:r>
      <w:r w:rsidR="009C3863">
        <w:rPr>
          <w:b/>
          <w:bCs/>
          <w:color w:val="000000"/>
          <w:sz w:val="24"/>
          <w:szCs w:val="24"/>
          <w:lang w:val="uk-UA" w:eastAsia="uk-UA"/>
        </w:rPr>
        <w:t>млн</w:t>
      </w:r>
      <w:r w:rsidR="00150D66">
        <w:rPr>
          <w:b/>
          <w:bCs/>
          <w:color w:val="000000"/>
          <w:sz w:val="24"/>
          <w:szCs w:val="24"/>
          <w:lang w:val="uk-UA" w:eastAsia="uk-UA"/>
        </w:rPr>
        <w:t xml:space="preserve"> грн</w:t>
      </w:r>
    </w:p>
    <w:p w14:paraId="1A333761" w14:textId="77777777" w:rsidR="0090567D" w:rsidRDefault="009A1E84" w:rsidP="00BB7F90">
      <w:pPr>
        <w:spacing w:line="240" w:lineRule="auto"/>
        <w:ind w:left="0" w:right="0"/>
        <w:jc w:val="both"/>
        <w:rPr>
          <w:color w:val="000000"/>
          <w:sz w:val="24"/>
          <w:szCs w:val="24"/>
          <w:lang w:val="uk-UA" w:eastAsia="uk-UA"/>
        </w:rPr>
      </w:pPr>
      <w:r w:rsidRPr="001860CE">
        <w:rPr>
          <w:color w:val="000000"/>
          <w:sz w:val="24"/>
          <w:szCs w:val="24"/>
          <w:lang w:val="uk-UA" w:eastAsia="uk-UA"/>
        </w:rPr>
        <w:tab/>
      </w:r>
    </w:p>
    <w:p w14:paraId="39E04BB8" w14:textId="77777777" w:rsidR="009A1E84" w:rsidRDefault="009A1E84" w:rsidP="00BB7F90">
      <w:pPr>
        <w:spacing w:line="240" w:lineRule="auto"/>
        <w:ind w:left="0" w:right="0"/>
        <w:jc w:val="both"/>
        <w:rPr>
          <w:color w:val="000000"/>
          <w:sz w:val="24"/>
          <w:szCs w:val="24"/>
          <w:lang w:val="uk-UA" w:eastAsia="uk-UA"/>
        </w:rPr>
      </w:pPr>
      <w:r w:rsidRPr="001860CE">
        <w:rPr>
          <w:color w:val="000000"/>
          <w:sz w:val="24"/>
          <w:szCs w:val="24"/>
          <w:lang w:val="uk-UA" w:eastAsia="uk-UA"/>
        </w:rPr>
        <w:t xml:space="preserve">Виконання бюджету </w:t>
      </w:r>
      <w:r w:rsidR="004C7C02" w:rsidRPr="001860CE">
        <w:rPr>
          <w:color w:val="000000"/>
          <w:sz w:val="24"/>
          <w:szCs w:val="24"/>
          <w:lang w:val="uk-UA" w:eastAsia="uk-UA"/>
        </w:rPr>
        <w:t>Чернігівської МТГ</w:t>
      </w:r>
      <w:r w:rsidRPr="001860CE">
        <w:rPr>
          <w:color w:val="000000"/>
          <w:sz w:val="24"/>
          <w:szCs w:val="24"/>
          <w:lang w:val="uk-UA" w:eastAsia="uk-UA"/>
        </w:rPr>
        <w:t xml:space="preserve"> протягом 2021 та 2022 року спостерігалося із перевищенням дохідної частини над видатковою. У 2023 році видатки місцевого бюджету перевищили надходження за 2023 рік.</w:t>
      </w:r>
    </w:p>
    <w:p w14:paraId="6CC5B69F" w14:textId="77777777" w:rsidR="0090567D" w:rsidRPr="001860CE" w:rsidRDefault="0090567D" w:rsidP="00BB7F90">
      <w:pPr>
        <w:spacing w:line="240" w:lineRule="auto"/>
        <w:ind w:left="0" w:right="0"/>
        <w:jc w:val="both"/>
        <w:rPr>
          <w:sz w:val="24"/>
          <w:szCs w:val="24"/>
          <w:lang w:val="uk-UA" w:eastAsia="uk-UA"/>
        </w:rPr>
      </w:pPr>
    </w:p>
    <w:p w14:paraId="0964F26A" w14:textId="77777777" w:rsidR="00167248" w:rsidRDefault="00167248" w:rsidP="00BB7F90">
      <w:pPr>
        <w:spacing w:line="240" w:lineRule="auto"/>
        <w:ind w:left="0" w:right="0"/>
        <w:rPr>
          <w:b/>
          <w:bCs/>
          <w:color w:val="000000"/>
          <w:sz w:val="24"/>
          <w:szCs w:val="24"/>
          <w:lang w:val="uk-UA" w:eastAsia="uk-UA"/>
        </w:rPr>
      </w:pPr>
    </w:p>
    <w:p w14:paraId="27E974DC" w14:textId="77777777" w:rsidR="00167248" w:rsidRDefault="00167248" w:rsidP="00BB7F90">
      <w:pPr>
        <w:spacing w:line="240" w:lineRule="auto"/>
        <w:ind w:left="0" w:right="0"/>
        <w:rPr>
          <w:b/>
          <w:bCs/>
          <w:color w:val="000000"/>
          <w:sz w:val="24"/>
          <w:szCs w:val="24"/>
          <w:lang w:val="uk-UA" w:eastAsia="uk-UA"/>
        </w:rPr>
      </w:pPr>
    </w:p>
    <w:p w14:paraId="0024CC4D" w14:textId="77777777" w:rsidR="00167248" w:rsidRDefault="00167248" w:rsidP="00BB7F90">
      <w:pPr>
        <w:spacing w:line="240" w:lineRule="auto"/>
        <w:ind w:left="0" w:right="0"/>
        <w:rPr>
          <w:b/>
          <w:bCs/>
          <w:color w:val="000000"/>
          <w:sz w:val="24"/>
          <w:szCs w:val="24"/>
          <w:lang w:val="uk-UA" w:eastAsia="uk-UA"/>
        </w:rPr>
      </w:pPr>
    </w:p>
    <w:p w14:paraId="77FBD75D" w14:textId="4234D6E4"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Таб</w:t>
      </w:r>
      <w:r w:rsidR="00846F9C" w:rsidRPr="001860CE">
        <w:rPr>
          <w:b/>
          <w:bCs/>
          <w:color w:val="000000"/>
          <w:sz w:val="24"/>
          <w:szCs w:val="24"/>
          <w:lang w:val="uk-UA" w:eastAsia="uk-UA"/>
        </w:rPr>
        <w:t>лиця</w:t>
      </w:r>
      <w:r w:rsidR="0090567D">
        <w:rPr>
          <w:b/>
          <w:bCs/>
          <w:color w:val="000000"/>
          <w:sz w:val="24"/>
          <w:szCs w:val="24"/>
          <w:lang w:val="uk-UA" w:eastAsia="uk-UA"/>
        </w:rPr>
        <w:t xml:space="preserve"> 8</w:t>
      </w:r>
      <w:r w:rsidR="00846F9C" w:rsidRPr="001860CE">
        <w:rPr>
          <w:b/>
          <w:bCs/>
          <w:color w:val="000000"/>
          <w:sz w:val="24"/>
          <w:szCs w:val="24"/>
          <w:lang w:val="uk-UA" w:eastAsia="uk-UA"/>
        </w:rPr>
        <w:t>.</w:t>
      </w:r>
      <w:r w:rsidRPr="001860CE">
        <w:rPr>
          <w:b/>
          <w:bCs/>
          <w:color w:val="000000"/>
          <w:sz w:val="24"/>
          <w:szCs w:val="24"/>
          <w:lang w:val="uk-UA" w:eastAsia="uk-UA"/>
        </w:rPr>
        <w:t xml:space="preserve"> Баланс бюджету Чернігівської міської територіальної громади,</w:t>
      </w:r>
    </w:p>
    <w:p w14:paraId="1381F051" w14:textId="77777777" w:rsidR="00DE5F23" w:rsidRPr="001860CE" w:rsidRDefault="009C3863" w:rsidP="00BB7F90">
      <w:pPr>
        <w:spacing w:line="240" w:lineRule="auto"/>
        <w:ind w:left="0" w:right="0"/>
        <w:rPr>
          <w:sz w:val="24"/>
          <w:szCs w:val="24"/>
          <w:lang w:val="uk-UA" w:eastAsia="uk-UA"/>
        </w:rPr>
      </w:pPr>
      <w:r>
        <w:rPr>
          <w:b/>
          <w:bCs/>
          <w:color w:val="000000"/>
          <w:sz w:val="24"/>
          <w:szCs w:val="24"/>
          <w:lang w:val="uk-UA" w:eastAsia="uk-UA"/>
        </w:rPr>
        <w:t>млн</w:t>
      </w:r>
      <w:r w:rsidR="00DE5F23" w:rsidRPr="001860CE">
        <w:rPr>
          <w:b/>
          <w:bCs/>
          <w:color w:val="000000"/>
          <w:sz w:val="24"/>
          <w:szCs w:val="24"/>
          <w:lang w:val="uk-UA" w:eastAsia="uk-UA"/>
        </w:rPr>
        <w:t xml:space="preserve"> </w:t>
      </w:r>
      <w:r>
        <w:rPr>
          <w:b/>
          <w:bCs/>
          <w:color w:val="000000"/>
          <w:sz w:val="24"/>
          <w:szCs w:val="24"/>
          <w:lang w:val="uk-UA" w:eastAsia="uk-UA"/>
        </w:rPr>
        <w:t>грн</w:t>
      </w:r>
    </w:p>
    <w:tbl>
      <w:tblPr>
        <w:tblW w:w="0" w:type="auto"/>
        <w:jc w:val="center"/>
        <w:tblCellMar>
          <w:top w:w="15" w:type="dxa"/>
          <w:left w:w="15" w:type="dxa"/>
          <w:bottom w:w="15" w:type="dxa"/>
          <w:right w:w="15" w:type="dxa"/>
        </w:tblCellMar>
        <w:tblLook w:val="04A0" w:firstRow="1" w:lastRow="0" w:firstColumn="1" w:lastColumn="0" w:noHBand="0" w:noVBand="1"/>
      </w:tblPr>
      <w:tblGrid>
        <w:gridCol w:w="3893"/>
        <w:gridCol w:w="1010"/>
        <w:gridCol w:w="1010"/>
        <w:gridCol w:w="1010"/>
        <w:gridCol w:w="1350"/>
      </w:tblGrid>
      <w:tr w:rsidR="00DE5F23" w:rsidRPr="001860CE" w14:paraId="224EC12C" w14:textId="77777777" w:rsidTr="00846F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D0BB2" w14:textId="77777777"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Показник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6954F" w14:textId="77777777"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AFC66" w14:textId="77777777"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1A2E8" w14:textId="77777777"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36D8E" w14:textId="77777777"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План 2024</w:t>
            </w:r>
          </w:p>
        </w:tc>
      </w:tr>
      <w:tr w:rsidR="00DE5F23" w:rsidRPr="001860CE" w14:paraId="78EB3AA9" w14:textId="77777777" w:rsidTr="00846F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56DA1" w14:textId="77777777" w:rsidR="00DE5F23" w:rsidRPr="001860CE" w:rsidRDefault="00DE5F23" w:rsidP="00BB7F90">
            <w:pPr>
              <w:spacing w:line="240" w:lineRule="auto"/>
              <w:ind w:left="0" w:right="0"/>
              <w:jc w:val="left"/>
              <w:rPr>
                <w:sz w:val="24"/>
                <w:szCs w:val="24"/>
                <w:lang w:val="uk-UA" w:eastAsia="uk-UA"/>
              </w:rPr>
            </w:pPr>
            <w:r w:rsidRPr="001860CE">
              <w:rPr>
                <w:color w:val="000000"/>
                <w:sz w:val="24"/>
                <w:szCs w:val="24"/>
                <w:lang w:val="uk-UA" w:eastAsia="uk-UA"/>
              </w:rPr>
              <w:t>Доходи бюджету (всього), тис. грн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B9F9D"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3290.4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739FA"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3444.4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4813E5"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3977.60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01D92"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3405.10</w:t>
            </w:r>
          </w:p>
        </w:tc>
      </w:tr>
      <w:tr w:rsidR="00DE5F23" w:rsidRPr="001860CE" w14:paraId="18CD4DCB" w14:textId="77777777" w:rsidTr="00846F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65050" w14:textId="77777777" w:rsidR="00DE5F23" w:rsidRPr="001860CE" w:rsidRDefault="00DE5F23" w:rsidP="00BB7F90">
            <w:pPr>
              <w:spacing w:line="240" w:lineRule="auto"/>
              <w:ind w:left="0" w:right="0"/>
              <w:jc w:val="left"/>
              <w:rPr>
                <w:sz w:val="24"/>
                <w:szCs w:val="24"/>
                <w:lang w:val="uk-UA" w:eastAsia="uk-UA"/>
              </w:rPr>
            </w:pPr>
            <w:r w:rsidRPr="001860CE">
              <w:rPr>
                <w:color w:val="000000"/>
                <w:sz w:val="24"/>
                <w:szCs w:val="24"/>
                <w:lang w:val="uk-UA" w:eastAsia="uk-UA"/>
              </w:rPr>
              <w:t xml:space="preserve">Видатки бюджету (всього), тис. </w:t>
            </w:r>
            <w:r w:rsidR="009C3863">
              <w:rPr>
                <w:color w:val="000000"/>
                <w:sz w:val="24"/>
                <w:szCs w:val="24"/>
                <w:lang w:val="uk-UA" w:eastAsia="uk-UA"/>
              </w:rPr>
              <w:t>грн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41510"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3162.30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8ADFF"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2942.50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80FC4"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4052.10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19CE9"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3419.40</w:t>
            </w:r>
          </w:p>
        </w:tc>
      </w:tr>
      <w:tr w:rsidR="00DE5F23" w:rsidRPr="001860CE" w14:paraId="59C094ED" w14:textId="77777777" w:rsidTr="00846F9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E329A" w14:textId="77777777" w:rsidR="00DE5F23" w:rsidRPr="001860CE" w:rsidRDefault="00DE5F23" w:rsidP="00BB7F90">
            <w:pPr>
              <w:spacing w:line="240" w:lineRule="auto"/>
              <w:ind w:left="0" w:right="0"/>
              <w:jc w:val="left"/>
              <w:rPr>
                <w:sz w:val="24"/>
                <w:szCs w:val="24"/>
                <w:lang w:val="uk-UA" w:eastAsia="uk-UA"/>
              </w:rPr>
            </w:pPr>
            <w:r w:rsidRPr="001860CE">
              <w:rPr>
                <w:color w:val="000000"/>
                <w:sz w:val="24"/>
                <w:szCs w:val="24"/>
                <w:lang w:val="uk-UA" w:eastAsia="uk-UA"/>
              </w:rPr>
              <w:t>Профіцит (дефіцит)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7F25B"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128.1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97C4A"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501.9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20258"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-74.5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0AD2D" w14:textId="77777777" w:rsidR="00DE5F23" w:rsidRPr="001860CE" w:rsidRDefault="00DE5F23" w:rsidP="00BB7F90">
            <w:pPr>
              <w:spacing w:line="240" w:lineRule="auto"/>
              <w:ind w:left="0" w:right="0"/>
              <w:rPr>
                <w:sz w:val="24"/>
                <w:szCs w:val="24"/>
                <w:lang w:val="uk-UA" w:eastAsia="uk-UA"/>
              </w:rPr>
            </w:pPr>
            <w:r w:rsidRPr="001860CE">
              <w:rPr>
                <w:color w:val="000000"/>
                <w:sz w:val="24"/>
                <w:szCs w:val="24"/>
                <w:lang w:val="uk-UA" w:eastAsia="uk-UA"/>
              </w:rPr>
              <w:t>- 14.30</w:t>
            </w:r>
          </w:p>
        </w:tc>
      </w:tr>
    </w:tbl>
    <w:p w14:paraId="4C1E326C" w14:textId="77777777" w:rsidR="00DE5F23" w:rsidRPr="001860CE" w:rsidRDefault="00DE5F23" w:rsidP="00BB7F90">
      <w:pPr>
        <w:spacing w:line="240" w:lineRule="auto"/>
        <w:ind w:left="0" w:right="0"/>
        <w:jc w:val="both"/>
        <w:rPr>
          <w:sz w:val="24"/>
          <w:szCs w:val="24"/>
          <w:lang w:val="uk-UA" w:eastAsia="uk-UA"/>
        </w:rPr>
      </w:pPr>
    </w:p>
    <w:p w14:paraId="3D812968" w14:textId="77777777" w:rsidR="00DE5F23" w:rsidRPr="001860CE" w:rsidRDefault="00DE5F23" w:rsidP="00BB7F90">
      <w:pPr>
        <w:spacing w:line="240" w:lineRule="auto"/>
        <w:ind w:left="0" w:right="0" w:firstLine="708"/>
        <w:jc w:val="both"/>
        <w:rPr>
          <w:sz w:val="24"/>
          <w:szCs w:val="24"/>
          <w:lang w:val="uk-UA" w:eastAsia="uk-UA"/>
        </w:rPr>
      </w:pPr>
      <w:r w:rsidRPr="001860CE">
        <w:rPr>
          <w:color w:val="000000"/>
          <w:sz w:val="24"/>
          <w:szCs w:val="24"/>
          <w:lang w:val="uk-UA" w:eastAsia="uk-UA"/>
        </w:rPr>
        <w:t>Дохідна частина бюджету Чернігівської територіальної громади складається із власних надходжень та офіційних трансфертів.</w:t>
      </w:r>
    </w:p>
    <w:p w14:paraId="1F1E6242"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2556258A" wp14:editId="74EAD83A">
            <wp:extent cx="5947410" cy="3021330"/>
            <wp:effectExtent l="0" t="0" r="0" b="7620"/>
            <wp:docPr id="22" name="Рисунок 22" descr="AD_4nXcLdx7QwpZ5Oc__GzjMO_FLqA9K7lYqGuOzMMJvbg7vyO81CjsC2gEoQnAKw0C7Sk2C51CQ1_IkTGnghmY-1h2BB4RHmptCLCcX41YDwcFU2F0DEj0PyHpKW7LPWiOBp7U_WfuQTpMvBl_KMzjDL6o-dFyKW82Fx-0P8QL-HybUTyDJtl3xkQ?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_4nXcLdx7QwpZ5Oc__GzjMO_FLqA9K7lYqGuOzMMJvbg7vyO81CjsC2gEoQnAKw0C7Sk2C51CQ1_IkTGnghmY-1h2BB4RHmptCLCcX41YDwcFU2F0DEj0PyHpKW7LPWiOBp7U_WfuQTpMvBl_KMzjDL6o-dFyKW82Fx-0P8QL-HybUTyDJtl3xkQ?key=RQ2rfW-0AlIuWpnohEW11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3021330"/>
                    </a:xfrm>
                    <a:prstGeom prst="rect">
                      <a:avLst/>
                    </a:prstGeom>
                    <a:noFill/>
                    <a:ln>
                      <a:noFill/>
                    </a:ln>
                  </pic:spPr>
                </pic:pic>
              </a:graphicData>
            </a:graphic>
          </wp:inline>
        </w:drawing>
      </w:r>
    </w:p>
    <w:p w14:paraId="6BAC51E5" w14:textId="77777777"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Діаграма</w:t>
      </w:r>
      <w:r w:rsidR="0090567D">
        <w:rPr>
          <w:b/>
          <w:bCs/>
          <w:color w:val="000000"/>
          <w:sz w:val="24"/>
          <w:szCs w:val="24"/>
          <w:lang w:val="uk-UA" w:eastAsia="uk-UA"/>
        </w:rPr>
        <w:t xml:space="preserve"> 16</w:t>
      </w:r>
      <w:r w:rsidRPr="001860CE">
        <w:rPr>
          <w:b/>
          <w:bCs/>
          <w:color w:val="000000"/>
          <w:sz w:val="24"/>
          <w:szCs w:val="24"/>
          <w:lang w:val="uk-UA" w:eastAsia="uk-UA"/>
        </w:rPr>
        <w:t>.</w:t>
      </w:r>
      <w:r w:rsidR="00DE5F23" w:rsidRPr="001860CE">
        <w:rPr>
          <w:b/>
          <w:bCs/>
          <w:color w:val="000000"/>
          <w:sz w:val="24"/>
          <w:szCs w:val="24"/>
          <w:lang w:val="uk-UA" w:eastAsia="uk-UA"/>
        </w:rPr>
        <w:t xml:space="preserve"> Надходження бюджету Чернігівської міської територіальної громади,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4CCEA8D0" w14:textId="77777777" w:rsidR="0090567D" w:rsidRDefault="0090567D" w:rsidP="00BB7F90">
      <w:pPr>
        <w:spacing w:line="240" w:lineRule="auto"/>
        <w:ind w:left="0" w:right="0" w:firstLine="708"/>
        <w:jc w:val="both"/>
        <w:rPr>
          <w:color w:val="000000"/>
          <w:sz w:val="24"/>
          <w:szCs w:val="24"/>
          <w:lang w:val="uk-UA" w:eastAsia="uk-UA"/>
        </w:rPr>
      </w:pPr>
    </w:p>
    <w:p w14:paraId="2F2F1FAF" w14:textId="77777777" w:rsidR="00DE5F23" w:rsidRPr="001860CE" w:rsidRDefault="00DE5F23" w:rsidP="00BB7F90">
      <w:pPr>
        <w:spacing w:line="240" w:lineRule="auto"/>
        <w:ind w:left="0" w:right="0" w:firstLine="708"/>
        <w:jc w:val="both"/>
        <w:rPr>
          <w:sz w:val="24"/>
          <w:szCs w:val="24"/>
          <w:lang w:val="uk-UA" w:eastAsia="uk-UA"/>
        </w:rPr>
      </w:pPr>
      <w:r w:rsidRPr="001860CE">
        <w:rPr>
          <w:color w:val="000000"/>
          <w:sz w:val="24"/>
          <w:szCs w:val="24"/>
          <w:lang w:val="uk-UA" w:eastAsia="uk-UA"/>
        </w:rPr>
        <w:t xml:space="preserve">Приріст власних доходів бюджету </w:t>
      </w:r>
      <w:r w:rsidR="004C7C02" w:rsidRPr="001860CE">
        <w:rPr>
          <w:color w:val="000000"/>
          <w:sz w:val="24"/>
          <w:szCs w:val="24"/>
          <w:lang w:val="uk-UA" w:eastAsia="uk-UA"/>
        </w:rPr>
        <w:t>Чернігівської МТГ</w:t>
      </w:r>
      <w:r w:rsidRPr="001860CE">
        <w:rPr>
          <w:color w:val="000000"/>
          <w:sz w:val="24"/>
          <w:szCs w:val="24"/>
          <w:lang w:val="uk-UA" w:eastAsia="uk-UA"/>
        </w:rPr>
        <w:t xml:space="preserve"> у 2023 році у порівнянні із надходженнями 2021 року становлять 21,6 %.</w:t>
      </w:r>
    </w:p>
    <w:p w14:paraId="3DDF5A89"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707612A4" wp14:editId="7CB61B3B">
            <wp:extent cx="5876290" cy="3466465"/>
            <wp:effectExtent l="0" t="0" r="0" b="635"/>
            <wp:docPr id="23" name="Рисунок 23" descr="AD_4nXcwS7X7V_LzXmwMe0MAnob3ufrLHQ5cTcRWe_qCvMinA1HkrcdFFdyrWEmzYLN-waL1zOzH69_1l0jwalzOeG38ft8c0zx3IIXpRoc7rI109vVB8yfElEdF20WT_hl6Di_uP9A8E_84Fq0TkO3hU7NbXwSvGsOA_UUDoxx7Xoba4jumtnDQl8U?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_4nXcwS7X7V_LzXmwMe0MAnob3ufrLHQ5cTcRWe_qCvMinA1HkrcdFFdyrWEmzYLN-waL1zOzH69_1l0jwalzOeG38ft8c0zx3IIXpRoc7rI109vVB8yfElEdF20WT_hl6Di_uP9A8E_84Fq0TkO3hU7NbXwSvGsOA_UUDoxx7Xoba4jumtnDQl8U?key=RQ2rfW-0AlIuWpnohEW11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290" cy="3466465"/>
                    </a:xfrm>
                    <a:prstGeom prst="rect">
                      <a:avLst/>
                    </a:prstGeom>
                    <a:noFill/>
                    <a:ln>
                      <a:noFill/>
                    </a:ln>
                  </pic:spPr>
                </pic:pic>
              </a:graphicData>
            </a:graphic>
          </wp:inline>
        </w:drawing>
      </w:r>
    </w:p>
    <w:p w14:paraId="3CA10B11" w14:textId="77777777"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Діаграма</w:t>
      </w:r>
      <w:r w:rsidR="00DE5F23" w:rsidRPr="001860CE">
        <w:rPr>
          <w:b/>
          <w:bCs/>
          <w:color w:val="000000"/>
          <w:sz w:val="24"/>
          <w:szCs w:val="24"/>
          <w:lang w:val="uk-UA" w:eastAsia="uk-UA"/>
        </w:rPr>
        <w:t xml:space="preserve"> </w:t>
      </w:r>
      <w:r w:rsidR="0090567D">
        <w:rPr>
          <w:b/>
          <w:bCs/>
          <w:color w:val="000000"/>
          <w:sz w:val="24"/>
          <w:szCs w:val="24"/>
          <w:lang w:val="uk-UA" w:eastAsia="uk-UA"/>
        </w:rPr>
        <w:t>17</w:t>
      </w:r>
      <w:r w:rsidR="00DE5F23" w:rsidRPr="001860CE">
        <w:rPr>
          <w:b/>
          <w:bCs/>
          <w:color w:val="000000"/>
          <w:sz w:val="24"/>
          <w:szCs w:val="24"/>
          <w:lang w:val="uk-UA" w:eastAsia="uk-UA"/>
        </w:rPr>
        <w:t xml:space="preserve">. Власні доходи загального фонду бюджету </w:t>
      </w:r>
      <w:r w:rsidR="004C7C02" w:rsidRPr="001860CE">
        <w:rPr>
          <w:b/>
          <w:bCs/>
          <w:color w:val="000000"/>
          <w:sz w:val="24"/>
          <w:szCs w:val="24"/>
          <w:lang w:val="uk-UA" w:eastAsia="uk-UA"/>
        </w:rPr>
        <w:t>Чернігівської МТГ</w:t>
      </w:r>
      <w:r w:rsidR="00DE5F23" w:rsidRPr="001860CE">
        <w:rPr>
          <w:b/>
          <w:bCs/>
          <w:color w:val="000000"/>
          <w:sz w:val="24"/>
          <w:szCs w:val="24"/>
          <w:lang w:val="uk-UA" w:eastAsia="uk-UA"/>
        </w:rPr>
        <w:t xml:space="preserve">,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09326817" w14:textId="77777777" w:rsidR="0090567D" w:rsidRDefault="0090567D" w:rsidP="00BB7F90">
      <w:pPr>
        <w:spacing w:line="240" w:lineRule="auto"/>
        <w:ind w:left="0" w:right="0" w:firstLine="708"/>
        <w:jc w:val="both"/>
        <w:rPr>
          <w:color w:val="000000"/>
          <w:sz w:val="24"/>
          <w:szCs w:val="24"/>
          <w:lang w:val="uk-UA" w:eastAsia="uk-UA"/>
        </w:rPr>
      </w:pPr>
    </w:p>
    <w:p w14:paraId="6DCFF6D2" w14:textId="77777777" w:rsidR="00DE5F23" w:rsidRPr="001860CE" w:rsidRDefault="00DE5F23" w:rsidP="00BB7F90">
      <w:pPr>
        <w:spacing w:line="240" w:lineRule="auto"/>
        <w:ind w:left="0" w:right="0" w:firstLine="708"/>
        <w:jc w:val="both"/>
        <w:rPr>
          <w:sz w:val="24"/>
          <w:szCs w:val="24"/>
          <w:lang w:val="uk-UA" w:eastAsia="uk-UA"/>
        </w:rPr>
      </w:pPr>
      <w:r w:rsidRPr="001860CE">
        <w:rPr>
          <w:color w:val="000000"/>
          <w:sz w:val="24"/>
          <w:szCs w:val="24"/>
          <w:lang w:val="uk-UA" w:eastAsia="uk-UA"/>
        </w:rPr>
        <w:t>До спеціального фонду бюджету Чернігівської міської територіальної громади за 2021</w:t>
      </w:r>
      <w:r w:rsidR="00C06504" w:rsidRPr="001860CE">
        <w:rPr>
          <w:color w:val="000000"/>
          <w:sz w:val="24"/>
          <w:szCs w:val="24"/>
          <w:lang w:val="uk-UA" w:eastAsia="uk-UA"/>
        </w:rPr>
        <w:t>-</w:t>
      </w:r>
      <w:r w:rsidRPr="001860CE">
        <w:rPr>
          <w:color w:val="000000"/>
          <w:sz w:val="24"/>
          <w:szCs w:val="24"/>
          <w:lang w:val="uk-UA" w:eastAsia="uk-UA"/>
        </w:rPr>
        <w:t>2023 роки надійшло 707747</w:t>
      </w:r>
      <w:r w:rsidR="00C06504" w:rsidRPr="001860CE">
        <w:rPr>
          <w:color w:val="000000"/>
          <w:sz w:val="24"/>
          <w:szCs w:val="24"/>
          <w:lang w:val="uk-UA" w:eastAsia="uk-UA"/>
        </w:rPr>
        <w:t>,</w:t>
      </w:r>
      <w:r w:rsidRPr="001860CE">
        <w:rPr>
          <w:color w:val="000000"/>
          <w:sz w:val="24"/>
          <w:szCs w:val="24"/>
          <w:lang w:val="uk-UA" w:eastAsia="uk-UA"/>
        </w:rPr>
        <w:t xml:space="preserve">8 тис. </w:t>
      </w:r>
      <w:r w:rsidR="009C3863">
        <w:rPr>
          <w:color w:val="000000"/>
          <w:sz w:val="24"/>
          <w:szCs w:val="24"/>
          <w:lang w:val="uk-UA" w:eastAsia="uk-UA"/>
        </w:rPr>
        <w:t>грн</w:t>
      </w:r>
      <w:r w:rsidR="00105BD2" w:rsidRPr="001860CE">
        <w:rPr>
          <w:color w:val="000000"/>
          <w:sz w:val="24"/>
          <w:szCs w:val="24"/>
          <w:lang w:val="uk-UA" w:eastAsia="uk-UA"/>
        </w:rPr>
        <w:t xml:space="preserve"> </w:t>
      </w:r>
      <w:r w:rsidRPr="001860CE">
        <w:rPr>
          <w:color w:val="000000"/>
          <w:sz w:val="24"/>
          <w:szCs w:val="24"/>
          <w:lang w:val="uk-UA" w:eastAsia="uk-UA"/>
        </w:rPr>
        <w:t>Надходження до спеціального фонду місцевого бюджету у 2023 році у порівняння із 2021 роком зросли у 8</w:t>
      </w:r>
      <w:r w:rsidR="00C06504" w:rsidRPr="001860CE">
        <w:rPr>
          <w:color w:val="000000"/>
          <w:sz w:val="24"/>
          <w:szCs w:val="24"/>
          <w:lang w:val="uk-UA" w:eastAsia="uk-UA"/>
        </w:rPr>
        <w:t>,</w:t>
      </w:r>
      <w:r w:rsidRPr="001860CE">
        <w:rPr>
          <w:color w:val="000000"/>
          <w:sz w:val="24"/>
          <w:szCs w:val="24"/>
          <w:lang w:val="uk-UA" w:eastAsia="uk-UA"/>
        </w:rPr>
        <w:t>5 рази. Таке зростання пояснюється значним обсягом коштів, які надходили до бюджетних установ територіальної громади для ліквідації наслідків збройної агресії російської федерації. </w:t>
      </w:r>
    </w:p>
    <w:p w14:paraId="5E3CC688" w14:textId="77777777" w:rsidR="00DE5F23" w:rsidRPr="001860CE" w:rsidRDefault="00972074" w:rsidP="00BB7F90">
      <w:pPr>
        <w:spacing w:line="240" w:lineRule="auto"/>
        <w:ind w:left="0" w:right="0"/>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713F97CC" wp14:editId="2FAF6692">
            <wp:extent cx="5955665" cy="3204210"/>
            <wp:effectExtent l="0" t="0" r="6985" b="0"/>
            <wp:docPr id="24" name="Рисунок 24" descr="AD_4nXdEX53q_iI8fO1yKn2Qn2YDDD99qot7wscuMrIOznDIMGIaavE_tTXRB3fkauvH_X5wED49hjmnIZSRg-Q9sJ2pdVqMPwFAfQwHZxgcoJZO598TrGtDX5c6vYjfr3sKIcufEu25pgAHpsEH6Xn0CFqsLgtiRe_OhyN3VDlO-ibFZWXE24TH2A?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_4nXdEX53q_iI8fO1yKn2Qn2YDDD99qot7wscuMrIOznDIMGIaavE_tTXRB3fkauvH_X5wED49hjmnIZSRg-Q9sJ2pdVqMPwFAfQwHZxgcoJZO598TrGtDX5c6vYjfr3sKIcufEu25pgAHpsEH6Xn0CFqsLgtiRe_OhyN3VDlO-ibFZWXE24TH2A?key=RQ2rfW-0AlIuWpnohEW11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5665" cy="3204210"/>
                    </a:xfrm>
                    <a:prstGeom prst="rect">
                      <a:avLst/>
                    </a:prstGeom>
                    <a:noFill/>
                    <a:ln>
                      <a:noFill/>
                    </a:ln>
                  </pic:spPr>
                </pic:pic>
              </a:graphicData>
            </a:graphic>
          </wp:inline>
        </w:drawing>
      </w:r>
      <w:r w:rsidR="00846F9C" w:rsidRPr="001860CE">
        <w:rPr>
          <w:b/>
          <w:bCs/>
          <w:color w:val="000000"/>
          <w:sz w:val="24"/>
          <w:szCs w:val="24"/>
          <w:lang w:val="uk-UA" w:eastAsia="uk-UA"/>
        </w:rPr>
        <w:t xml:space="preserve"> Діаграма </w:t>
      </w:r>
      <w:r w:rsidR="0090567D">
        <w:rPr>
          <w:b/>
          <w:bCs/>
          <w:color w:val="000000"/>
          <w:sz w:val="24"/>
          <w:szCs w:val="24"/>
          <w:lang w:val="uk-UA" w:eastAsia="uk-UA"/>
        </w:rPr>
        <w:t>18</w:t>
      </w:r>
      <w:r w:rsidR="00846F9C" w:rsidRPr="001860CE">
        <w:rPr>
          <w:b/>
          <w:bCs/>
          <w:color w:val="000000"/>
          <w:sz w:val="24"/>
          <w:szCs w:val="24"/>
          <w:lang w:val="uk-UA" w:eastAsia="uk-UA"/>
        </w:rPr>
        <w:t>.</w:t>
      </w:r>
      <w:r w:rsidR="0090567D">
        <w:rPr>
          <w:b/>
          <w:bCs/>
          <w:color w:val="000000"/>
          <w:sz w:val="24"/>
          <w:szCs w:val="24"/>
          <w:lang w:val="uk-UA" w:eastAsia="uk-UA"/>
        </w:rPr>
        <w:t xml:space="preserve"> </w:t>
      </w:r>
      <w:r w:rsidR="00DE5F23" w:rsidRPr="001860CE">
        <w:rPr>
          <w:b/>
          <w:bCs/>
          <w:color w:val="000000"/>
          <w:sz w:val="24"/>
          <w:szCs w:val="24"/>
          <w:lang w:val="uk-UA" w:eastAsia="uk-UA"/>
        </w:rPr>
        <w:t xml:space="preserve">Власні доходи спеціального фонду бюджету </w:t>
      </w:r>
      <w:r w:rsidR="004C7C02" w:rsidRPr="001860CE">
        <w:rPr>
          <w:b/>
          <w:bCs/>
          <w:color w:val="000000"/>
          <w:sz w:val="24"/>
          <w:szCs w:val="24"/>
          <w:lang w:val="uk-UA" w:eastAsia="uk-UA"/>
        </w:rPr>
        <w:t>Чернігівської МТГ</w:t>
      </w:r>
      <w:r w:rsidR="00DE5F23" w:rsidRPr="001860CE">
        <w:rPr>
          <w:b/>
          <w:bCs/>
          <w:color w:val="000000"/>
          <w:sz w:val="24"/>
          <w:szCs w:val="24"/>
          <w:lang w:val="uk-UA" w:eastAsia="uk-UA"/>
        </w:rPr>
        <w:t xml:space="preserve">, тис. </w:t>
      </w:r>
      <w:r w:rsidR="009C3863">
        <w:rPr>
          <w:b/>
          <w:bCs/>
          <w:color w:val="000000"/>
          <w:sz w:val="24"/>
          <w:szCs w:val="24"/>
          <w:lang w:val="uk-UA" w:eastAsia="uk-UA"/>
        </w:rPr>
        <w:t>грн</w:t>
      </w:r>
    </w:p>
    <w:p w14:paraId="5C992D24" w14:textId="77777777" w:rsidR="00DE5F23" w:rsidRPr="001860CE" w:rsidRDefault="00DE5F23" w:rsidP="00BB7F90">
      <w:pPr>
        <w:spacing w:line="240" w:lineRule="auto"/>
        <w:ind w:left="0" w:right="0"/>
        <w:jc w:val="both"/>
        <w:rPr>
          <w:sz w:val="24"/>
          <w:szCs w:val="24"/>
          <w:lang w:val="uk-UA" w:eastAsia="uk-UA"/>
        </w:rPr>
      </w:pPr>
      <w:r w:rsidRPr="001860CE">
        <w:rPr>
          <w:color w:val="000000"/>
          <w:sz w:val="24"/>
          <w:szCs w:val="24"/>
          <w:lang w:val="uk-UA" w:eastAsia="uk-UA"/>
        </w:rPr>
        <w:tab/>
      </w:r>
    </w:p>
    <w:p w14:paraId="7B65A0D5" w14:textId="77777777" w:rsidR="00DE5F23" w:rsidRPr="001860CE" w:rsidRDefault="00DE5F23" w:rsidP="00BB7F90">
      <w:pPr>
        <w:spacing w:line="240" w:lineRule="auto"/>
        <w:ind w:left="0" w:right="0" w:firstLine="708"/>
        <w:jc w:val="both"/>
        <w:rPr>
          <w:sz w:val="24"/>
          <w:szCs w:val="24"/>
          <w:lang w:val="uk-UA" w:eastAsia="uk-UA"/>
        </w:rPr>
      </w:pPr>
      <w:r w:rsidRPr="001860CE">
        <w:rPr>
          <w:color w:val="000000"/>
          <w:sz w:val="24"/>
          <w:szCs w:val="24"/>
          <w:lang w:val="uk-UA" w:eastAsia="uk-UA"/>
        </w:rPr>
        <w:t>Протягом 2021</w:t>
      </w:r>
      <w:r w:rsidR="00C06504" w:rsidRPr="001860CE">
        <w:rPr>
          <w:color w:val="000000"/>
          <w:sz w:val="24"/>
          <w:szCs w:val="24"/>
          <w:lang w:val="uk-UA" w:eastAsia="uk-UA"/>
        </w:rPr>
        <w:t>-</w:t>
      </w:r>
      <w:r w:rsidRPr="001860CE">
        <w:rPr>
          <w:color w:val="000000"/>
          <w:sz w:val="24"/>
          <w:szCs w:val="24"/>
          <w:lang w:val="uk-UA" w:eastAsia="uk-UA"/>
        </w:rPr>
        <w:t xml:space="preserve">2023 років спостерігається зменшення питомої ваги трансфертів у дохідній частині бюджету </w:t>
      </w:r>
      <w:r w:rsidR="004C7C02" w:rsidRPr="001860CE">
        <w:rPr>
          <w:color w:val="000000"/>
          <w:sz w:val="24"/>
          <w:szCs w:val="24"/>
          <w:lang w:val="uk-UA" w:eastAsia="uk-UA"/>
        </w:rPr>
        <w:t>Чернігівської МТГ</w:t>
      </w:r>
      <w:r w:rsidRPr="001860CE">
        <w:rPr>
          <w:color w:val="000000"/>
          <w:sz w:val="24"/>
          <w:szCs w:val="24"/>
          <w:lang w:val="uk-UA" w:eastAsia="uk-UA"/>
        </w:rPr>
        <w:t xml:space="preserve">. Для порівняння питома вага трансфертів у 2021 році становила 34,3 %, у 2023 році </w:t>
      </w:r>
      <w:r w:rsidR="00C06504" w:rsidRPr="001860CE">
        <w:rPr>
          <w:sz w:val="24"/>
          <w:szCs w:val="24"/>
        </w:rPr>
        <w:t>–</w:t>
      </w:r>
      <w:r w:rsidR="00C06504" w:rsidRPr="001860CE">
        <w:rPr>
          <w:sz w:val="24"/>
          <w:szCs w:val="24"/>
          <w:lang w:val="uk-UA"/>
        </w:rPr>
        <w:t xml:space="preserve"> </w:t>
      </w:r>
      <w:r w:rsidRPr="001860CE">
        <w:rPr>
          <w:color w:val="000000"/>
          <w:sz w:val="24"/>
          <w:szCs w:val="24"/>
          <w:lang w:val="uk-UA" w:eastAsia="uk-UA"/>
        </w:rPr>
        <w:t>16,7 %.</w:t>
      </w:r>
    </w:p>
    <w:p w14:paraId="04D7F4A8" w14:textId="77777777" w:rsidR="00DE5F23" w:rsidRPr="001860CE" w:rsidRDefault="00DE5F23" w:rsidP="00BB7F90">
      <w:pPr>
        <w:spacing w:line="240" w:lineRule="auto"/>
        <w:ind w:left="0" w:right="0" w:firstLine="708"/>
        <w:jc w:val="both"/>
        <w:rPr>
          <w:sz w:val="24"/>
          <w:szCs w:val="24"/>
          <w:lang w:val="uk-UA" w:eastAsia="uk-UA"/>
        </w:rPr>
      </w:pPr>
      <w:r w:rsidRPr="001860CE">
        <w:rPr>
          <w:color w:val="000000"/>
          <w:sz w:val="24"/>
          <w:szCs w:val="24"/>
          <w:lang w:val="uk-UA" w:eastAsia="uk-UA"/>
        </w:rPr>
        <w:t>Таке зменшення пояснюється скороченням багатьох видів та обсягів за цільовими субвенціями після введення в Україні воєнного стану. </w:t>
      </w:r>
    </w:p>
    <w:p w14:paraId="6BD18C72"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76FEB372" wp14:editId="24371666">
            <wp:extent cx="5892165" cy="3204210"/>
            <wp:effectExtent l="0" t="0" r="0" b="0"/>
            <wp:docPr id="25" name="Рисунок 25" descr="AD_4nXfMyTeXB_CF29tezRYXaQYcNW_toDHdtyIxcvLlaqsaGlpSdasQ_gsiGiDVmrtYM5Z1vQIKK_G6qC9NPxkKX5iRr0-uXOK7buhsYqqucoLGaCK1aggfYYZ2pLDN4P8Lo_0FzFxsQyYacqATsLppOo4DNS-x8T2rpM6gmv6iPlFDScaniBn1nA?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_4nXfMyTeXB_CF29tezRYXaQYcNW_toDHdtyIxcvLlaqsaGlpSdasQ_gsiGiDVmrtYM5Z1vQIKK_G6qC9NPxkKX5iRr0-uXOK7buhsYqqucoLGaCK1aggfYYZ2pLDN4P8Lo_0FzFxsQyYacqATsLppOo4DNS-x8T2rpM6gmv6iPlFDScaniBn1nA?key=RQ2rfW-0AlIuWpnohEW11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2165" cy="3204210"/>
                    </a:xfrm>
                    <a:prstGeom prst="rect">
                      <a:avLst/>
                    </a:prstGeom>
                    <a:noFill/>
                    <a:ln>
                      <a:noFill/>
                    </a:ln>
                  </pic:spPr>
                </pic:pic>
              </a:graphicData>
            </a:graphic>
          </wp:inline>
        </w:drawing>
      </w:r>
    </w:p>
    <w:p w14:paraId="6105F330" w14:textId="77777777"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Діаграма</w:t>
      </w:r>
      <w:r w:rsidR="0090567D">
        <w:rPr>
          <w:b/>
          <w:bCs/>
          <w:color w:val="000000"/>
          <w:sz w:val="24"/>
          <w:szCs w:val="24"/>
          <w:lang w:val="uk-UA" w:eastAsia="uk-UA"/>
        </w:rPr>
        <w:t xml:space="preserve"> 19</w:t>
      </w:r>
      <w:r w:rsidR="00DE5F23" w:rsidRPr="001860CE">
        <w:rPr>
          <w:b/>
          <w:bCs/>
          <w:color w:val="000000"/>
          <w:sz w:val="24"/>
          <w:szCs w:val="24"/>
          <w:lang w:val="uk-UA" w:eastAsia="uk-UA"/>
        </w:rPr>
        <w:t xml:space="preserve">. Співвідношення власних доходів загального та спеціального фондів та міжбюджетних трансфертів бюджету </w:t>
      </w:r>
      <w:r w:rsidR="004C7C02" w:rsidRPr="001860CE">
        <w:rPr>
          <w:b/>
          <w:bCs/>
          <w:color w:val="000000"/>
          <w:sz w:val="24"/>
          <w:szCs w:val="24"/>
          <w:lang w:val="uk-UA" w:eastAsia="uk-UA"/>
        </w:rPr>
        <w:t>Чернігівської МТГ</w:t>
      </w:r>
    </w:p>
    <w:p w14:paraId="3C4F695B" w14:textId="77777777" w:rsidR="00DE5F23" w:rsidRPr="001860CE" w:rsidRDefault="00DE5F23" w:rsidP="00BB7F90">
      <w:pPr>
        <w:spacing w:line="240" w:lineRule="auto"/>
        <w:ind w:left="0" w:right="0"/>
        <w:rPr>
          <w:sz w:val="24"/>
          <w:szCs w:val="24"/>
          <w:lang w:val="uk-UA" w:eastAsia="uk-UA"/>
        </w:rPr>
      </w:pPr>
      <w:r w:rsidRPr="001860CE">
        <w:rPr>
          <w:b/>
          <w:bCs/>
          <w:color w:val="000000"/>
          <w:sz w:val="24"/>
          <w:szCs w:val="24"/>
          <w:lang w:val="uk-UA" w:eastAsia="uk-UA"/>
        </w:rPr>
        <w:t xml:space="preserve">за період 2021-2023 роки, </w:t>
      </w:r>
      <w:r w:rsidR="009C3863">
        <w:rPr>
          <w:b/>
          <w:bCs/>
          <w:color w:val="000000"/>
          <w:sz w:val="24"/>
          <w:szCs w:val="24"/>
          <w:lang w:val="uk-UA" w:eastAsia="uk-UA"/>
        </w:rPr>
        <w:t>млн</w:t>
      </w:r>
      <w:r w:rsidRPr="001860CE">
        <w:rPr>
          <w:b/>
          <w:bCs/>
          <w:color w:val="000000"/>
          <w:sz w:val="24"/>
          <w:szCs w:val="24"/>
          <w:lang w:val="uk-UA" w:eastAsia="uk-UA"/>
        </w:rPr>
        <w:t xml:space="preserve"> </w:t>
      </w:r>
      <w:r w:rsidR="009C3863">
        <w:rPr>
          <w:b/>
          <w:bCs/>
          <w:color w:val="000000"/>
          <w:sz w:val="24"/>
          <w:szCs w:val="24"/>
          <w:lang w:val="uk-UA" w:eastAsia="uk-UA"/>
        </w:rPr>
        <w:t>грн</w:t>
      </w:r>
    </w:p>
    <w:p w14:paraId="4D8997A2" w14:textId="77777777" w:rsidR="0090567D" w:rsidRDefault="0090567D" w:rsidP="00BB7F90">
      <w:pPr>
        <w:spacing w:line="240" w:lineRule="auto"/>
        <w:ind w:left="0" w:right="0" w:firstLine="708"/>
        <w:jc w:val="both"/>
        <w:rPr>
          <w:color w:val="000000"/>
          <w:sz w:val="24"/>
          <w:szCs w:val="24"/>
          <w:lang w:val="uk-UA" w:eastAsia="uk-UA"/>
        </w:rPr>
      </w:pPr>
    </w:p>
    <w:p w14:paraId="328AF7F2" w14:textId="77777777" w:rsidR="00DE5F23" w:rsidRPr="001860CE" w:rsidRDefault="00DE5F23" w:rsidP="00BB7F90">
      <w:pPr>
        <w:spacing w:line="240" w:lineRule="auto"/>
        <w:ind w:left="0" w:right="0" w:firstLine="708"/>
        <w:jc w:val="both"/>
        <w:rPr>
          <w:sz w:val="24"/>
          <w:szCs w:val="24"/>
          <w:lang w:val="uk-UA" w:eastAsia="uk-UA"/>
        </w:rPr>
      </w:pPr>
      <w:r w:rsidRPr="001860CE">
        <w:rPr>
          <w:color w:val="000000"/>
          <w:sz w:val="24"/>
          <w:szCs w:val="24"/>
          <w:lang w:val="uk-UA" w:eastAsia="uk-UA"/>
        </w:rPr>
        <w:t>Протягом 2021</w:t>
      </w:r>
      <w:r w:rsidR="00C06504" w:rsidRPr="001860CE">
        <w:rPr>
          <w:color w:val="000000"/>
          <w:sz w:val="24"/>
          <w:szCs w:val="24"/>
          <w:lang w:val="uk-UA" w:eastAsia="uk-UA"/>
        </w:rPr>
        <w:t>-</w:t>
      </w:r>
      <w:r w:rsidRPr="001860CE">
        <w:rPr>
          <w:color w:val="000000"/>
          <w:sz w:val="24"/>
          <w:szCs w:val="24"/>
          <w:lang w:val="uk-UA" w:eastAsia="uk-UA"/>
        </w:rPr>
        <w:t xml:space="preserve">2023 років виконання планових показників дохідної частини місцевого бюджету </w:t>
      </w:r>
      <w:r w:rsidR="004C7C02" w:rsidRPr="001860CE">
        <w:rPr>
          <w:color w:val="000000"/>
          <w:sz w:val="24"/>
          <w:szCs w:val="24"/>
          <w:lang w:val="uk-UA" w:eastAsia="uk-UA"/>
        </w:rPr>
        <w:t>Чернігівської МТГ</w:t>
      </w:r>
      <w:r w:rsidRPr="001860CE">
        <w:rPr>
          <w:color w:val="000000"/>
          <w:sz w:val="24"/>
          <w:szCs w:val="24"/>
          <w:lang w:val="uk-UA" w:eastAsia="uk-UA"/>
        </w:rPr>
        <w:t xml:space="preserve"> було досягнуто лише у 2023 році.</w:t>
      </w:r>
    </w:p>
    <w:p w14:paraId="1856CD71"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706315CD" wp14:editId="24485601">
            <wp:extent cx="5892165" cy="3204210"/>
            <wp:effectExtent l="0" t="0" r="0" b="0"/>
            <wp:docPr id="26" name="Рисунок 26" descr="AD_4nXfzO-D8emZMsumF3gVpgVT7ix8Vl_Ax-XCnSTOcOmEvMG9b1HE_qMvQWgLq5S_-mc-IJ8605aQ29vjxUyV5tVT0Wwln4Xh4S3Q_rRkHhiB0PwO-ENuCrbWdFEuXsAV8R1EBMAte2Qv0Mw-6nKONPWxCgyc9ifBgpYAztxjG9PnEy7EsxmYtSl0?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_4nXfzO-D8emZMsumF3gVpgVT7ix8Vl_Ax-XCnSTOcOmEvMG9b1HE_qMvQWgLq5S_-mc-IJ8605aQ29vjxUyV5tVT0Wwln4Xh4S3Q_rRkHhiB0PwO-ENuCrbWdFEuXsAV8R1EBMAte2Qv0Mw-6nKONPWxCgyc9ifBgpYAztxjG9PnEy7EsxmYtSl0?key=RQ2rfW-0AlIuWpnohEW11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2165" cy="3204210"/>
                    </a:xfrm>
                    <a:prstGeom prst="rect">
                      <a:avLst/>
                    </a:prstGeom>
                    <a:noFill/>
                    <a:ln>
                      <a:noFill/>
                    </a:ln>
                  </pic:spPr>
                </pic:pic>
              </a:graphicData>
            </a:graphic>
          </wp:inline>
        </w:drawing>
      </w:r>
    </w:p>
    <w:p w14:paraId="55142950" w14:textId="77777777"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Діаграма</w:t>
      </w:r>
      <w:r w:rsidR="0090567D">
        <w:rPr>
          <w:b/>
          <w:bCs/>
          <w:color w:val="000000"/>
          <w:sz w:val="24"/>
          <w:szCs w:val="24"/>
          <w:lang w:val="uk-UA" w:eastAsia="uk-UA"/>
        </w:rPr>
        <w:t xml:space="preserve"> 20</w:t>
      </w:r>
      <w:r w:rsidRPr="001860CE">
        <w:rPr>
          <w:b/>
          <w:bCs/>
          <w:color w:val="000000"/>
          <w:sz w:val="24"/>
          <w:szCs w:val="24"/>
          <w:lang w:val="uk-UA" w:eastAsia="uk-UA"/>
        </w:rPr>
        <w:t xml:space="preserve">. </w:t>
      </w:r>
      <w:r w:rsidR="00DE5F23" w:rsidRPr="001860CE">
        <w:rPr>
          <w:b/>
          <w:bCs/>
          <w:color w:val="000000"/>
          <w:sz w:val="24"/>
          <w:szCs w:val="24"/>
          <w:lang w:val="uk-UA" w:eastAsia="uk-UA"/>
        </w:rPr>
        <w:t>Виконання планових показників доходної частини</w:t>
      </w:r>
      <w:r w:rsidRPr="001860CE">
        <w:rPr>
          <w:b/>
          <w:bCs/>
          <w:color w:val="000000"/>
          <w:sz w:val="24"/>
          <w:szCs w:val="24"/>
          <w:lang w:val="uk-UA" w:eastAsia="uk-UA"/>
        </w:rPr>
        <w:t xml:space="preserve"> </w:t>
      </w:r>
      <w:r w:rsidR="00DE5F23" w:rsidRPr="001860CE">
        <w:rPr>
          <w:b/>
          <w:bCs/>
          <w:color w:val="000000"/>
          <w:sz w:val="24"/>
          <w:szCs w:val="24"/>
          <w:lang w:val="uk-UA" w:eastAsia="uk-UA"/>
        </w:rPr>
        <w:t xml:space="preserve">бюджету </w:t>
      </w:r>
      <w:r w:rsidR="004C7C02" w:rsidRPr="001860CE">
        <w:rPr>
          <w:b/>
          <w:bCs/>
          <w:color w:val="000000"/>
          <w:sz w:val="24"/>
          <w:szCs w:val="24"/>
          <w:lang w:val="uk-UA" w:eastAsia="uk-UA"/>
        </w:rPr>
        <w:t>Чернігівської МТГ</w:t>
      </w:r>
      <w:r w:rsidR="00DE5F23" w:rsidRPr="001860CE">
        <w:rPr>
          <w:b/>
          <w:bCs/>
          <w:color w:val="000000"/>
          <w:sz w:val="24"/>
          <w:szCs w:val="24"/>
          <w:lang w:val="uk-UA" w:eastAsia="uk-UA"/>
        </w:rPr>
        <w:t xml:space="preserve"> (із урахуванням трансфертів),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0181C3EC" w14:textId="77777777" w:rsidR="00DE5F23" w:rsidRPr="001860CE" w:rsidRDefault="00DE5F23" w:rsidP="00BB7F90">
      <w:pPr>
        <w:spacing w:line="240" w:lineRule="auto"/>
        <w:ind w:left="0" w:right="0"/>
        <w:jc w:val="left"/>
        <w:rPr>
          <w:sz w:val="24"/>
          <w:szCs w:val="24"/>
          <w:lang w:val="uk-UA" w:eastAsia="uk-UA"/>
        </w:rPr>
      </w:pPr>
    </w:p>
    <w:p w14:paraId="6A45F0C0" w14:textId="77777777" w:rsidR="00DE5F23" w:rsidRPr="001860CE" w:rsidRDefault="00DE5F23" w:rsidP="00BB7F90">
      <w:pPr>
        <w:spacing w:line="240" w:lineRule="auto"/>
        <w:ind w:left="0" w:right="0"/>
        <w:jc w:val="both"/>
        <w:rPr>
          <w:sz w:val="24"/>
          <w:szCs w:val="24"/>
          <w:lang w:val="uk-UA" w:eastAsia="uk-UA"/>
        </w:rPr>
      </w:pPr>
      <w:r w:rsidRPr="001860CE">
        <w:rPr>
          <w:b/>
          <w:bCs/>
          <w:color w:val="000000"/>
          <w:sz w:val="24"/>
          <w:szCs w:val="24"/>
          <w:lang w:val="uk-UA" w:eastAsia="uk-UA"/>
        </w:rPr>
        <w:tab/>
      </w:r>
      <w:r w:rsidRPr="001860CE">
        <w:rPr>
          <w:color w:val="000000"/>
          <w:sz w:val="24"/>
          <w:szCs w:val="24"/>
          <w:lang w:val="uk-UA" w:eastAsia="uk-UA"/>
        </w:rPr>
        <w:t>Виконання планових показників по загальному фонду місцевого бюджету упродовж 2021</w:t>
      </w:r>
      <w:r w:rsidR="00C06504" w:rsidRPr="001860CE">
        <w:rPr>
          <w:color w:val="000000"/>
          <w:sz w:val="24"/>
          <w:szCs w:val="24"/>
          <w:lang w:val="uk-UA" w:eastAsia="uk-UA"/>
        </w:rPr>
        <w:t>-</w:t>
      </w:r>
      <w:r w:rsidRPr="001860CE">
        <w:rPr>
          <w:color w:val="000000"/>
          <w:sz w:val="24"/>
          <w:szCs w:val="24"/>
          <w:lang w:val="uk-UA" w:eastAsia="uk-UA"/>
        </w:rPr>
        <w:t>2023 років не було досягнуто жодного разу.</w:t>
      </w:r>
    </w:p>
    <w:p w14:paraId="1831E28D" w14:textId="77777777" w:rsidR="00DE5F23" w:rsidRPr="001860CE" w:rsidRDefault="00DE5F23" w:rsidP="00BB7F90">
      <w:pPr>
        <w:spacing w:line="240" w:lineRule="auto"/>
        <w:ind w:left="0" w:right="0"/>
        <w:jc w:val="left"/>
        <w:rPr>
          <w:sz w:val="24"/>
          <w:szCs w:val="24"/>
          <w:lang w:val="uk-UA" w:eastAsia="uk-UA"/>
        </w:rPr>
      </w:pPr>
    </w:p>
    <w:p w14:paraId="4CCCF045"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06183A03" wp14:editId="6A7629CD">
            <wp:extent cx="6122670" cy="3204210"/>
            <wp:effectExtent l="0" t="0" r="0" b="0"/>
            <wp:docPr id="27" name="Рисунок 27" descr="AD_4nXdY-pOgIjtHcimiPhE1GfyI9uZDIhDFPTd2v3NdUaNfZ548mKFjUdytAF5FneK0n3mBogtHGJ-YM5CeXd8pTTq4DW5KZga1-Xt3nuetCrTmanLAVFZ1WKRdEwl5Bm7WrUrwzB757ADBfKnN3ai8JKaiaAfnMRd9ctI8yU4qWYwec7ppVmtGVNM?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_4nXdY-pOgIjtHcimiPhE1GfyI9uZDIhDFPTd2v3NdUaNfZ548mKFjUdytAF5FneK0n3mBogtHGJ-YM5CeXd8pTTq4DW5KZga1-Xt3nuetCrTmanLAVFZ1WKRdEwl5Bm7WrUrwzB757ADBfKnN3ai8JKaiaAfnMRd9ctI8yU4qWYwec7ppVmtGVNM?key=RQ2rfW-0AlIuWpnohEW11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2670" cy="3204210"/>
                    </a:xfrm>
                    <a:prstGeom prst="rect">
                      <a:avLst/>
                    </a:prstGeom>
                    <a:noFill/>
                    <a:ln>
                      <a:noFill/>
                    </a:ln>
                  </pic:spPr>
                </pic:pic>
              </a:graphicData>
            </a:graphic>
          </wp:inline>
        </w:drawing>
      </w:r>
    </w:p>
    <w:p w14:paraId="05555B28" w14:textId="77777777" w:rsidR="00167248" w:rsidRDefault="00167248" w:rsidP="00BB7F90">
      <w:pPr>
        <w:spacing w:line="240" w:lineRule="auto"/>
        <w:ind w:left="0" w:right="0"/>
        <w:rPr>
          <w:b/>
          <w:bCs/>
          <w:color w:val="000000"/>
          <w:sz w:val="24"/>
          <w:szCs w:val="24"/>
          <w:lang w:val="uk-UA" w:eastAsia="uk-UA"/>
        </w:rPr>
      </w:pPr>
    </w:p>
    <w:p w14:paraId="4FC7E349" w14:textId="77777777" w:rsidR="00167248" w:rsidRDefault="00167248" w:rsidP="00BB7F90">
      <w:pPr>
        <w:spacing w:line="240" w:lineRule="auto"/>
        <w:ind w:left="0" w:right="0"/>
        <w:rPr>
          <w:b/>
          <w:bCs/>
          <w:color w:val="000000"/>
          <w:sz w:val="24"/>
          <w:szCs w:val="24"/>
          <w:lang w:val="uk-UA" w:eastAsia="uk-UA"/>
        </w:rPr>
      </w:pPr>
    </w:p>
    <w:p w14:paraId="6D2A77FB" w14:textId="3696BC70"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Діаграма</w:t>
      </w:r>
      <w:r w:rsidR="0090567D">
        <w:rPr>
          <w:b/>
          <w:bCs/>
          <w:color w:val="000000"/>
          <w:sz w:val="24"/>
          <w:szCs w:val="24"/>
          <w:lang w:val="uk-UA" w:eastAsia="uk-UA"/>
        </w:rPr>
        <w:t xml:space="preserve"> 21</w:t>
      </w:r>
      <w:r w:rsidR="00DE5F23" w:rsidRPr="001860CE">
        <w:rPr>
          <w:b/>
          <w:bCs/>
          <w:color w:val="000000"/>
          <w:sz w:val="24"/>
          <w:szCs w:val="24"/>
          <w:lang w:val="uk-UA" w:eastAsia="uk-UA"/>
        </w:rPr>
        <w:t xml:space="preserve">. Виконання планових показників загального фонду бюджету </w:t>
      </w:r>
      <w:r w:rsidR="004C7C02" w:rsidRPr="001860CE">
        <w:rPr>
          <w:b/>
          <w:bCs/>
          <w:color w:val="000000"/>
          <w:sz w:val="24"/>
          <w:szCs w:val="24"/>
          <w:lang w:val="uk-UA" w:eastAsia="uk-UA"/>
        </w:rPr>
        <w:t>Чернігівської МТГ</w:t>
      </w:r>
      <w:r w:rsidR="00C06504" w:rsidRPr="001860CE">
        <w:rPr>
          <w:b/>
          <w:bCs/>
          <w:color w:val="000000"/>
          <w:sz w:val="24"/>
          <w:szCs w:val="24"/>
          <w:lang w:val="uk-UA" w:eastAsia="uk-UA"/>
        </w:rPr>
        <w:t xml:space="preserve"> за 2021-</w:t>
      </w:r>
      <w:r w:rsidR="00DE5F23" w:rsidRPr="001860CE">
        <w:rPr>
          <w:b/>
          <w:bCs/>
          <w:color w:val="000000"/>
          <w:sz w:val="24"/>
          <w:szCs w:val="24"/>
          <w:lang w:val="uk-UA" w:eastAsia="uk-UA"/>
        </w:rPr>
        <w:t xml:space="preserve">2023 роки,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1149CE20" w14:textId="77777777" w:rsidR="0090567D" w:rsidRDefault="0090567D" w:rsidP="00BB7F90">
      <w:pPr>
        <w:spacing w:line="240" w:lineRule="auto"/>
        <w:ind w:left="0" w:right="0" w:firstLine="709"/>
        <w:jc w:val="both"/>
        <w:rPr>
          <w:color w:val="000000"/>
          <w:sz w:val="24"/>
          <w:szCs w:val="24"/>
          <w:lang w:val="uk-UA" w:eastAsia="uk-UA"/>
        </w:rPr>
      </w:pPr>
    </w:p>
    <w:p w14:paraId="57755181" w14:textId="77777777" w:rsidR="00DE5F23" w:rsidRPr="001860CE" w:rsidRDefault="00DE5F23" w:rsidP="00BB7F90">
      <w:pPr>
        <w:spacing w:line="240" w:lineRule="auto"/>
        <w:ind w:left="0" w:right="0" w:firstLine="709"/>
        <w:jc w:val="both"/>
        <w:rPr>
          <w:sz w:val="24"/>
          <w:szCs w:val="24"/>
          <w:lang w:val="uk-UA" w:eastAsia="uk-UA"/>
        </w:rPr>
      </w:pPr>
      <w:r w:rsidRPr="001860CE">
        <w:rPr>
          <w:color w:val="000000"/>
          <w:sz w:val="24"/>
          <w:szCs w:val="24"/>
          <w:lang w:val="uk-UA" w:eastAsia="uk-UA"/>
        </w:rPr>
        <w:t>Планові показники по доходам до спеціального фонду місцевого б</w:t>
      </w:r>
      <w:r w:rsidR="00C06504" w:rsidRPr="001860CE">
        <w:rPr>
          <w:color w:val="000000"/>
          <w:sz w:val="24"/>
          <w:szCs w:val="24"/>
          <w:lang w:val="uk-UA" w:eastAsia="uk-UA"/>
        </w:rPr>
        <w:t>юджету виконані упродовж 2022-</w:t>
      </w:r>
      <w:r w:rsidRPr="001860CE">
        <w:rPr>
          <w:color w:val="000000"/>
          <w:sz w:val="24"/>
          <w:szCs w:val="24"/>
          <w:lang w:val="uk-UA" w:eastAsia="uk-UA"/>
        </w:rPr>
        <w:t>2023 років. Виконання плану пояснюється фактичними надходженнями бюджетних установ, які не були заплановані на етапі формування проекту місцевого бюджету.</w:t>
      </w:r>
    </w:p>
    <w:p w14:paraId="4AC49E53"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522E9DD3" wp14:editId="61698742">
            <wp:extent cx="6177915" cy="3204210"/>
            <wp:effectExtent l="0" t="0" r="0" b="0"/>
            <wp:docPr id="28" name="Рисунок 28" descr="AD_4nXcNi92iHdKZL12Ceo287q--XVM7-ZyPtsX5oTPHITBpzSKvl5XALkh_KGqCwPM_8uBf_P4Ua2nSksWI3O7maCzDC-uxX4SeOlMQ2mzBfcXCxtjcf1px_vuROfkNgrYTOLm4JvyxqpRsD8zYHdDCsEpN_eGkKi0KbJdDQ_Kx8v0waO7UmeSn9A?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_4nXcNi92iHdKZL12Ceo287q--XVM7-ZyPtsX5oTPHITBpzSKvl5XALkh_KGqCwPM_8uBf_P4Ua2nSksWI3O7maCzDC-uxX4SeOlMQ2mzBfcXCxtjcf1px_vuROfkNgrYTOLm4JvyxqpRsD8zYHdDCsEpN_eGkKi0KbJdDQ_Kx8v0waO7UmeSn9A?key=RQ2rfW-0AlIuWpnohEW11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7915" cy="3204210"/>
                    </a:xfrm>
                    <a:prstGeom prst="rect">
                      <a:avLst/>
                    </a:prstGeom>
                    <a:noFill/>
                    <a:ln>
                      <a:noFill/>
                    </a:ln>
                  </pic:spPr>
                </pic:pic>
              </a:graphicData>
            </a:graphic>
          </wp:inline>
        </w:drawing>
      </w:r>
    </w:p>
    <w:p w14:paraId="73FAB589" w14:textId="77777777" w:rsidR="00DE5F23" w:rsidRPr="001860CE" w:rsidRDefault="00846F9C" w:rsidP="00BB7F90">
      <w:pPr>
        <w:spacing w:line="240" w:lineRule="auto"/>
        <w:ind w:left="0" w:right="0" w:firstLine="709"/>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22</w:t>
      </w:r>
      <w:r w:rsidR="00DE5F23" w:rsidRPr="001860CE">
        <w:rPr>
          <w:b/>
          <w:bCs/>
          <w:color w:val="000000"/>
          <w:sz w:val="24"/>
          <w:szCs w:val="24"/>
          <w:lang w:val="uk-UA" w:eastAsia="uk-UA"/>
        </w:rPr>
        <w:t xml:space="preserve">. Виконання планових показників спеціального фонду бюджету </w:t>
      </w:r>
      <w:r w:rsidR="004C7C02" w:rsidRPr="001860CE">
        <w:rPr>
          <w:b/>
          <w:bCs/>
          <w:color w:val="000000"/>
          <w:sz w:val="24"/>
          <w:szCs w:val="24"/>
          <w:lang w:val="uk-UA" w:eastAsia="uk-UA"/>
        </w:rPr>
        <w:t>Чернігівської МТГ</w:t>
      </w:r>
      <w:r w:rsidR="00C06504" w:rsidRPr="001860CE">
        <w:rPr>
          <w:b/>
          <w:bCs/>
          <w:color w:val="000000"/>
          <w:sz w:val="24"/>
          <w:szCs w:val="24"/>
          <w:lang w:val="uk-UA" w:eastAsia="uk-UA"/>
        </w:rPr>
        <w:t xml:space="preserve"> за 2021-</w:t>
      </w:r>
      <w:r w:rsidR="00DE5F23" w:rsidRPr="001860CE">
        <w:rPr>
          <w:b/>
          <w:bCs/>
          <w:color w:val="000000"/>
          <w:sz w:val="24"/>
          <w:szCs w:val="24"/>
          <w:lang w:val="uk-UA" w:eastAsia="uk-UA"/>
        </w:rPr>
        <w:t xml:space="preserve">2023 роки,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74132B5F" w14:textId="77777777" w:rsidR="0090567D" w:rsidRDefault="0090567D" w:rsidP="00BB7F90">
      <w:pPr>
        <w:spacing w:line="240" w:lineRule="auto"/>
        <w:ind w:left="0" w:right="0" w:firstLine="709"/>
        <w:jc w:val="both"/>
        <w:rPr>
          <w:color w:val="000000"/>
          <w:sz w:val="24"/>
          <w:szCs w:val="24"/>
          <w:lang w:val="uk-UA" w:eastAsia="uk-UA"/>
        </w:rPr>
      </w:pPr>
    </w:p>
    <w:p w14:paraId="1E73DD37" w14:textId="77777777" w:rsidR="00DE5F23" w:rsidRPr="001860CE" w:rsidRDefault="00DE5F23" w:rsidP="00BB7F90">
      <w:pPr>
        <w:spacing w:line="240" w:lineRule="auto"/>
        <w:ind w:left="0" w:right="0" w:firstLine="709"/>
        <w:jc w:val="both"/>
        <w:rPr>
          <w:sz w:val="24"/>
          <w:szCs w:val="24"/>
          <w:lang w:val="uk-UA" w:eastAsia="uk-UA"/>
        </w:rPr>
      </w:pPr>
      <w:r w:rsidRPr="001860CE">
        <w:rPr>
          <w:color w:val="000000"/>
          <w:sz w:val="24"/>
          <w:szCs w:val="24"/>
          <w:lang w:val="uk-UA" w:eastAsia="uk-UA"/>
        </w:rPr>
        <w:t>Планові показники по надходженням міжбюджетних</w:t>
      </w:r>
      <w:r w:rsidR="00C06504" w:rsidRPr="001860CE">
        <w:rPr>
          <w:color w:val="000000"/>
          <w:sz w:val="24"/>
          <w:szCs w:val="24"/>
          <w:lang w:val="uk-UA" w:eastAsia="uk-UA"/>
        </w:rPr>
        <w:t xml:space="preserve"> трансфертів не упродовж 2021-</w:t>
      </w:r>
      <w:r w:rsidRPr="001860CE">
        <w:rPr>
          <w:color w:val="000000"/>
          <w:sz w:val="24"/>
          <w:szCs w:val="24"/>
          <w:lang w:val="uk-UA" w:eastAsia="uk-UA"/>
        </w:rPr>
        <w:t>2023 років не були досягнуті.</w:t>
      </w:r>
    </w:p>
    <w:p w14:paraId="5DFA4AA4"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2876E67D" wp14:editId="74751862">
            <wp:extent cx="6392545" cy="3204210"/>
            <wp:effectExtent l="0" t="0" r="8255" b="0"/>
            <wp:docPr id="29" name="Рисунок 29" descr="AD_4nXeM-lptiITfDITjDWr3GiQ874Wmvlr5zTAQDeuTvlOBZGb9J4a1NXOTGMk1gJFZ5ywKCtlzKoIM_SIBUgEDv3cYHVHNwo7KcPe9jLRGtY-zDbgeVPqOTtOG6IYmMOn9QnGCwNdj2LN9SCc3PFplUlO11qB9ji_1ZGGAKxfYgAxuYmXwwUzM27Q?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_4nXeM-lptiITfDITjDWr3GiQ874Wmvlr5zTAQDeuTvlOBZGb9J4a1NXOTGMk1gJFZ5ywKCtlzKoIM_SIBUgEDv3cYHVHNwo7KcPe9jLRGtY-zDbgeVPqOTtOG6IYmMOn9QnGCwNdj2LN9SCc3PFplUlO11qB9ji_1ZGGAKxfYgAxuYmXwwUzM27Q?key=RQ2rfW-0AlIuWpnohEW11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2545" cy="3204210"/>
                    </a:xfrm>
                    <a:prstGeom prst="rect">
                      <a:avLst/>
                    </a:prstGeom>
                    <a:noFill/>
                    <a:ln>
                      <a:noFill/>
                    </a:ln>
                  </pic:spPr>
                </pic:pic>
              </a:graphicData>
            </a:graphic>
          </wp:inline>
        </w:drawing>
      </w:r>
    </w:p>
    <w:p w14:paraId="660E503D" w14:textId="77777777" w:rsidR="00DE5F23" w:rsidRPr="001860CE" w:rsidRDefault="00DE5F23" w:rsidP="00BB7F90">
      <w:pPr>
        <w:spacing w:line="240" w:lineRule="auto"/>
        <w:ind w:left="0" w:right="0"/>
        <w:jc w:val="both"/>
        <w:rPr>
          <w:sz w:val="24"/>
          <w:szCs w:val="24"/>
          <w:lang w:val="uk-UA" w:eastAsia="uk-UA"/>
        </w:rPr>
      </w:pPr>
      <w:r w:rsidRPr="001860CE">
        <w:rPr>
          <w:color w:val="000000"/>
          <w:sz w:val="24"/>
          <w:szCs w:val="24"/>
          <w:lang w:val="uk-UA" w:eastAsia="uk-UA"/>
        </w:rPr>
        <w:tab/>
      </w:r>
    </w:p>
    <w:p w14:paraId="115F7446" w14:textId="77777777" w:rsidR="00167248" w:rsidRDefault="00167248" w:rsidP="00BB7F90">
      <w:pPr>
        <w:spacing w:line="240" w:lineRule="auto"/>
        <w:ind w:left="0" w:right="0"/>
        <w:rPr>
          <w:b/>
          <w:bCs/>
          <w:color w:val="000000"/>
          <w:sz w:val="24"/>
          <w:szCs w:val="24"/>
          <w:lang w:val="uk-UA" w:eastAsia="uk-UA"/>
        </w:rPr>
      </w:pPr>
    </w:p>
    <w:p w14:paraId="4E292C1F" w14:textId="4267561D"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Діаграма</w:t>
      </w:r>
      <w:r w:rsidR="0090567D">
        <w:rPr>
          <w:b/>
          <w:bCs/>
          <w:color w:val="000000"/>
          <w:sz w:val="24"/>
          <w:szCs w:val="24"/>
          <w:lang w:val="uk-UA" w:eastAsia="uk-UA"/>
        </w:rPr>
        <w:t xml:space="preserve"> 23</w:t>
      </w:r>
      <w:r w:rsidRPr="001860CE">
        <w:rPr>
          <w:b/>
          <w:bCs/>
          <w:color w:val="000000"/>
          <w:sz w:val="24"/>
          <w:szCs w:val="24"/>
          <w:lang w:val="uk-UA" w:eastAsia="uk-UA"/>
        </w:rPr>
        <w:t>.</w:t>
      </w:r>
      <w:r w:rsidR="00DE5F23" w:rsidRPr="001860CE">
        <w:rPr>
          <w:b/>
          <w:bCs/>
          <w:color w:val="000000"/>
          <w:sz w:val="24"/>
          <w:szCs w:val="24"/>
          <w:lang w:val="uk-UA" w:eastAsia="uk-UA"/>
        </w:rPr>
        <w:t xml:space="preserve"> Виконання планових показників по міжбюджетним трансфертам </w:t>
      </w:r>
      <w:r w:rsidR="004C7C02" w:rsidRPr="001860CE">
        <w:rPr>
          <w:b/>
          <w:bCs/>
          <w:color w:val="000000"/>
          <w:sz w:val="24"/>
          <w:szCs w:val="24"/>
          <w:lang w:val="uk-UA" w:eastAsia="uk-UA"/>
        </w:rPr>
        <w:t>Чернігівської МТГ</w:t>
      </w:r>
      <w:r w:rsidR="00C06504" w:rsidRPr="001860CE">
        <w:rPr>
          <w:b/>
          <w:bCs/>
          <w:color w:val="000000"/>
          <w:sz w:val="24"/>
          <w:szCs w:val="24"/>
          <w:lang w:val="uk-UA" w:eastAsia="uk-UA"/>
        </w:rPr>
        <w:t xml:space="preserve"> за 2021-</w:t>
      </w:r>
      <w:r w:rsidR="00DE5F23" w:rsidRPr="001860CE">
        <w:rPr>
          <w:b/>
          <w:bCs/>
          <w:color w:val="000000"/>
          <w:sz w:val="24"/>
          <w:szCs w:val="24"/>
          <w:lang w:val="uk-UA" w:eastAsia="uk-UA"/>
        </w:rPr>
        <w:t xml:space="preserve">2023 роки,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1C8E73AF" w14:textId="77777777" w:rsidR="00DE5F23" w:rsidRPr="001860CE" w:rsidRDefault="00DE5F23" w:rsidP="00BB7F90">
      <w:pPr>
        <w:spacing w:line="240" w:lineRule="auto"/>
        <w:ind w:left="0" w:right="0"/>
        <w:jc w:val="left"/>
        <w:rPr>
          <w:sz w:val="24"/>
          <w:szCs w:val="24"/>
          <w:lang w:val="uk-UA" w:eastAsia="uk-UA"/>
        </w:rPr>
      </w:pPr>
    </w:p>
    <w:p w14:paraId="1FF8D2EC" w14:textId="77777777" w:rsidR="00DE5F23" w:rsidRPr="001860CE" w:rsidRDefault="00DE5F23" w:rsidP="00BB7F90">
      <w:pPr>
        <w:spacing w:line="240" w:lineRule="auto"/>
        <w:ind w:left="-90" w:right="0"/>
        <w:jc w:val="both"/>
        <w:rPr>
          <w:sz w:val="24"/>
          <w:szCs w:val="24"/>
          <w:lang w:val="uk-UA" w:eastAsia="uk-UA"/>
        </w:rPr>
      </w:pPr>
      <w:r w:rsidRPr="001860CE">
        <w:rPr>
          <w:color w:val="000000"/>
          <w:sz w:val="24"/>
          <w:szCs w:val="24"/>
          <w:lang w:val="uk-UA" w:eastAsia="uk-UA"/>
        </w:rPr>
        <w:tab/>
      </w:r>
      <w:r w:rsidRPr="001860CE">
        <w:rPr>
          <w:color w:val="000000"/>
          <w:sz w:val="24"/>
          <w:szCs w:val="24"/>
          <w:lang w:val="uk-UA" w:eastAsia="uk-UA"/>
        </w:rPr>
        <w:tab/>
        <w:t>Структура податкових надходжень загального фонду бюджету Чернігівської міської територіальної громади у 2023 році складалася із податку на доходи фізичних осіб (68 %), акцизного податку (10 %) та місцевих податків та зборів (22 %). </w:t>
      </w:r>
    </w:p>
    <w:p w14:paraId="27C0731D"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4B3552AC" wp14:editId="57B1800D">
            <wp:extent cx="5868035" cy="2973705"/>
            <wp:effectExtent l="0" t="0" r="0" b="0"/>
            <wp:docPr id="30" name="Рисунок 30" descr="AD_4nXdo5kNzVtIR8GoeAVnkrLTuhTsZOheLyFQtES6sJQfj47jduMw8uNt1xkEYQyCRkBlVUKYWxCK-xhccAQv4ehmJFgGdFc0HZO2z3nKB1P6JqxV-WQ2WsY8YBetFI_ZmGqO9_ftye9UeCrk7P9HgLbGyP8FF46MenCxydax3Mc_zZm-gS09NLWg?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_4nXdo5kNzVtIR8GoeAVnkrLTuhTsZOheLyFQtES6sJQfj47jduMw8uNt1xkEYQyCRkBlVUKYWxCK-xhccAQv4ehmJFgGdFc0HZO2z3nKB1P6JqxV-WQ2WsY8YBetFI_ZmGqO9_ftye9UeCrk7P9HgLbGyP8FF46MenCxydax3Mc_zZm-gS09NLWg?key=RQ2rfW-0AlIuWpnohEW11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8035" cy="2973705"/>
                    </a:xfrm>
                    <a:prstGeom prst="rect">
                      <a:avLst/>
                    </a:prstGeom>
                    <a:noFill/>
                    <a:ln>
                      <a:noFill/>
                    </a:ln>
                  </pic:spPr>
                </pic:pic>
              </a:graphicData>
            </a:graphic>
          </wp:inline>
        </w:drawing>
      </w:r>
    </w:p>
    <w:p w14:paraId="1D0CEF09" w14:textId="77777777" w:rsidR="00DE5F23" w:rsidRPr="001860CE" w:rsidRDefault="0090567D" w:rsidP="00BB7F90">
      <w:pPr>
        <w:spacing w:line="240" w:lineRule="auto"/>
        <w:ind w:left="0" w:right="0" w:firstLine="27"/>
        <w:rPr>
          <w:sz w:val="24"/>
          <w:szCs w:val="24"/>
          <w:lang w:val="uk-UA" w:eastAsia="uk-UA"/>
        </w:rPr>
      </w:pPr>
      <w:r>
        <w:rPr>
          <w:b/>
          <w:bCs/>
          <w:color w:val="000000"/>
          <w:sz w:val="24"/>
          <w:szCs w:val="24"/>
          <w:lang w:val="uk-UA" w:eastAsia="uk-UA"/>
        </w:rPr>
        <w:t>Діаграма 24</w:t>
      </w:r>
      <w:r w:rsidR="00846F9C" w:rsidRPr="001860CE">
        <w:rPr>
          <w:b/>
          <w:bCs/>
          <w:color w:val="000000"/>
          <w:sz w:val="24"/>
          <w:szCs w:val="24"/>
          <w:lang w:val="uk-UA" w:eastAsia="uk-UA"/>
        </w:rPr>
        <w:t>.</w:t>
      </w:r>
      <w:r>
        <w:rPr>
          <w:b/>
          <w:bCs/>
          <w:color w:val="000000"/>
          <w:sz w:val="24"/>
          <w:szCs w:val="24"/>
          <w:lang w:val="uk-UA" w:eastAsia="uk-UA"/>
        </w:rPr>
        <w:t xml:space="preserve"> </w:t>
      </w:r>
      <w:r w:rsidR="00DE5F23" w:rsidRPr="001860CE">
        <w:rPr>
          <w:b/>
          <w:bCs/>
          <w:color w:val="000000"/>
          <w:sz w:val="24"/>
          <w:szCs w:val="24"/>
          <w:lang w:val="uk-UA" w:eastAsia="uk-UA"/>
        </w:rPr>
        <w:t xml:space="preserve">Структура надходжень бюджету </w:t>
      </w:r>
      <w:r w:rsidR="004C7C02" w:rsidRPr="001860CE">
        <w:rPr>
          <w:b/>
          <w:bCs/>
          <w:color w:val="000000"/>
          <w:sz w:val="24"/>
          <w:szCs w:val="24"/>
          <w:lang w:val="uk-UA" w:eastAsia="uk-UA"/>
        </w:rPr>
        <w:t>Чернігівської МТГ</w:t>
      </w:r>
      <w:r w:rsidR="00DE5F23" w:rsidRPr="001860CE">
        <w:rPr>
          <w:b/>
          <w:bCs/>
          <w:color w:val="000000"/>
          <w:sz w:val="24"/>
          <w:szCs w:val="24"/>
          <w:lang w:val="uk-UA" w:eastAsia="uk-UA"/>
        </w:rPr>
        <w:t>, % </w:t>
      </w:r>
    </w:p>
    <w:p w14:paraId="143AFB66" w14:textId="77777777" w:rsidR="0090567D" w:rsidRDefault="00DE5F23" w:rsidP="00BB7F90">
      <w:pPr>
        <w:spacing w:line="240" w:lineRule="auto"/>
        <w:ind w:left="0" w:right="0"/>
        <w:jc w:val="both"/>
        <w:rPr>
          <w:color w:val="000000"/>
          <w:sz w:val="24"/>
          <w:szCs w:val="24"/>
          <w:lang w:val="uk-UA" w:eastAsia="uk-UA"/>
        </w:rPr>
      </w:pPr>
      <w:r w:rsidRPr="001860CE">
        <w:rPr>
          <w:color w:val="000000"/>
          <w:sz w:val="24"/>
          <w:szCs w:val="24"/>
          <w:lang w:val="uk-UA" w:eastAsia="uk-UA"/>
        </w:rPr>
        <w:tab/>
      </w:r>
    </w:p>
    <w:p w14:paraId="35CB2457" w14:textId="77777777" w:rsidR="00DE5F23" w:rsidRPr="001860CE" w:rsidRDefault="00DE5F23" w:rsidP="00BB7F90">
      <w:pPr>
        <w:spacing w:line="240" w:lineRule="auto"/>
        <w:ind w:left="0" w:right="0"/>
        <w:jc w:val="both"/>
        <w:rPr>
          <w:sz w:val="24"/>
          <w:szCs w:val="24"/>
          <w:lang w:val="uk-UA" w:eastAsia="uk-UA"/>
        </w:rPr>
      </w:pPr>
      <w:r w:rsidRPr="001860CE">
        <w:rPr>
          <w:color w:val="000000"/>
          <w:sz w:val="24"/>
          <w:szCs w:val="24"/>
          <w:lang w:val="uk-UA" w:eastAsia="uk-UA"/>
        </w:rPr>
        <w:t xml:space="preserve">Надходження до бюджету </w:t>
      </w:r>
      <w:r w:rsidR="004C7C02" w:rsidRPr="001860CE">
        <w:rPr>
          <w:color w:val="000000"/>
          <w:sz w:val="24"/>
          <w:szCs w:val="24"/>
          <w:lang w:val="uk-UA" w:eastAsia="uk-UA"/>
        </w:rPr>
        <w:t>Чернігівської МТГ</w:t>
      </w:r>
      <w:r w:rsidRPr="001860CE">
        <w:rPr>
          <w:color w:val="000000"/>
          <w:sz w:val="24"/>
          <w:szCs w:val="24"/>
          <w:lang w:val="uk-UA" w:eastAsia="uk-UA"/>
        </w:rPr>
        <w:t xml:space="preserve"> із розрахунку на 1 мешканця становлять 15</w:t>
      </w:r>
      <w:r w:rsidR="00C06504" w:rsidRPr="001860CE">
        <w:rPr>
          <w:color w:val="000000"/>
          <w:sz w:val="24"/>
          <w:szCs w:val="24"/>
          <w:lang w:val="uk-UA" w:eastAsia="uk-UA"/>
        </w:rPr>
        <w:t>,</w:t>
      </w:r>
      <w:r w:rsidRPr="001860CE">
        <w:rPr>
          <w:color w:val="000000"/>
          <w:sz w:val="24"/>
          <w:szCs w:val="24"/>
          <w:lang w:val="uk-UA" w:eastAsia="uk-UA"/>
        </w:rPr>
        <w:t xml:space="preserve">1 тис. </w:t>
      </w:r>
      <w:r w:rsidR="009C3863">
        <w:rPr>
          <w:color w:val="000000"/>
          <w:sz w:val="24"/>
          <w:szCs w:val="24"/>
          <w:lang w:val="uk-UA" w:eastAsia="uk-UA"/>
        </w:rPr>
        <w:t>грн</w:t>
      </w:r>
      <w:r w:rsidRPr="001860CE">
        <w:rPr>
          <w:color w:val="000000"/>
          <w:sz w:val="24"/>
          <w:szCs w:val="24"/>
          <w:lang w:val="uk-UA" w:eastAsia="uk-UA"/>
        </w:rPr>
        <w:t xml:space="preserve"> Обсяг доходів на 1 мешканця перевищує показник надходжень на 1 мешканця в цілому по Україні в 1</w:t>
      </w:r>
      <w:r w:rsidR="00C06504" w:rsidRPr="001860CE">
        <w:rPr>
          <w:color w:val="000000"/>
          <w:sz w:val="24"/>
          <w:szCs w:val="24"/>
          <w:lang w:val="uk-UA" w:eastAsia="uk-UA"/>
        </w:rPr>
        <w:t>,</w:t>
      </w:r>
      <w:r w:rsidRPr="001860CE">
        <w:rPr>
          <w:color w:val="000000"/>
          <w:sz w:val="24"/>
          <w:szCs w:val="24"/>
          <w:lang w:val="uk-UA" w:eastAsia="uk-UA"/>
        </w:rPr>
        <w:t>2 рази. Проте різниця в показниках обумовлена надходженнями до спеціального фонду.</w:t>
      </w:r>
    </w:p>
    <w:p w14:paraId="4D3DDE7E" w14:textId="77777777" w:rsidR="00DE5F23"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4F8A5E52" wp14:editId="0A514356">
            <wp:extent cx="6050915" cy="3204210"/>
            <wp:effectExtent l="0" t="0" r="6985" b="0"/>
            <wp:docPr id="31" name="Рисунок 31" descr="AD_4nXcPbsBIf7OC_ah3sT0cThjFs6SMluPicGSM98oB-0KrGMQ51oQjPCPgN2ybY4rYixsLPdMGcstmiMklqpmfkv71pCFdp13YgCA5jXhwFxmc07X5q_LIJae2dNW1Bb4YfD1NAVNySfuitbYClAe7oW_7OURaclORxwVIsxwgst5jZn3SVxJD-9g?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_4nXcPbsBIf7OC_ah3sT0cThjFs6SMluPicGSM98oB-0KrGMQ51oQjPCPgN2ybY4rYixsLPdMGcstmiMklqpmfkv71pCFdp13YgCA5jXhwFxmc07X5q_LIJae2dNW1Bb4YfD1NAVNySfuitbYClAe7oW_7OURaclORxwVIsxwgst5jZn3SVxJD-9g?key=RQ2rfW-0AlIuWpnohEW11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0915" cy="3204210"/>
                    </a:xfrm>
                    <a:prstGeom prst="rect">
                      <a:avLst/>
                    </a:prstGeom>
                    <a:noFill/>
                    <a:ln>
                      <a:noFill/>
                    </a:ln>
                  </pic:spPr>
                </pic:pic>
              </a:graphicData>
            </a:graphic>
          </wp:inline>
        </w:drawing>
      </w:r>
    </w:p>
    <w:p w14:paraId="0DA82A91" w14:textId="77777777" w:rsidR="00167248" w:rsidRDefault="00167248" w:rsidP="0090567D">
      <w:pPr>
        <w:spacing w:line="240" w:lineRule="auto"/>
        <w:ind w:left="0" w:right="0"/>
        <w:rPr>
          <w:b/>
          <w:bCs/>
          <w:color w:val="000000"/>
          <w:sz w:val="24"/>
          <w:szCs w:val="24"/>
          <w:lang w:val="uk-UA" w:eastAsia="uk-UA"/>
        </w:rPr>
      </w:pPr>
    </w:p>
    <w:p w14:paraId="4A216C43" w14:textId="77777777" w:rsidR="00167248" w:rsidRDefault="00167248" w:rsidP="0090567D">
      <w:pPr>
        <w:spacing w:line="240" w:lineRule="auto"/>
        <w:ind w:left="0" w:right="0"/>
        <w:rPr>
          <w:b/>
          <w:bCs/>
          <w:color w:val="000000"/>
          <w:sz w:val="24"/>
          <w:szCs w:val="24"/>
          <w:lang w:val="uk-UA" w:eastAsia="uk-UA"/>
        </w:rPr>
      </w:pPr>
    </w:p>
    <w:p w14:paraId="4B8A09A7" w14:textId="77777777" w:rsidR="00167248" w:rsidRDefault="00167248" w:rsidP="0090567D">
      <w:pPr>
        <w:spacing w:line="240" w:lineRule="auto"/>
        <w:ind w:left="0" w:right="0"/>
        <w:rPr>
          <w:b/>
          <w:bCs/>
          <w:color w:val="000000"/>
          <w:sz w:val="24"/>
          <w:szCs w:val="24"/>
          <w:lang w:val="uk-UA" w:eastAsia="uk-UA"/>
        </w:rPr>
      </w:pPr>
    </w:p>
    <w:p w14:paraId="598D6D26" w14:textId="7F431503" w:rsidR="00DE5F23" w:rsidRPr="001860CE" w:rsidRDefault="00846F9C" w:rsidP="0090567D">
      <w:pPr>
        <w:spacing w:line="240" w:lineRule="auto"/>
        <w:ind w:left="0" w:right="0"/>
        <w:rPr>
          <w:sz w:val="24"/>
          <w:szCs w:val="24"/>
          <w:lang w:val="uk-UA" w:eastAsia="uk-UA"/>
        </w:rPr>
      </w:pPr>
      <w:r w:rsidRPr="001860CE">
        <w:rPr>
          <w:b/>
          <w:bCs/>
          <w:color w:val="000000"/>
          <w:sz w:val="24"/>
          <w:szCs w:val="24"/>
          <w:lang w:val="uk-UA" w:eastAsia="uk-UA"/>
        </w:rPr>
        <w:t>Діаграма</w:t>
      </w:r>
      <w:r w:rsidR="0090567D">
        <w:rPr>
          <w:b/>
          <w:bCs/>
          <w:color w:val="000000"/>
          <w:sz w:val="24"/>
          <w:szCs w:val="24"/>
          <w:lang w:val="uk-UA" w:eastAsia="uk-UA"/>
        </w:rPr>
        <w:t xml:space="preserve">  25</w:t>
      </w:r>
      <w:r w:rsidRPr="001860CE">
        <w:rPr>
          <w:b/>
          <w:bCs/>
          <w:color w:val="000000"/>
          <w:sz w:val="24"/>
          <w:szCs w:val="24"/>
          <w:lang w:val="uk-UA" w:eastAsia="uk-UA"/>
        </w:rPr>
        <w:t>.</w:t>
      </w:r>
      <w:r w:rsidR="00DE5F23" w:rsidRPr="001860CE">
        <w:rPr>
          <w:b/>
          <w:bCs/>
          <w:color w:val="000000"/>
          <w:sz w:val="24"/>
          <w:szCs w:val="24"/>
          <w:lang w:val="uk-UA" w:eastAsia="uk-UA"/>
        </w:rPr>
        <w:t xml:space="preserve"> Динаміка надходження на 1 мешканця по Україні та Чернігівській</w:t>
      </w:r>
      <w:r w:rsidRPr="001860CE">
        <w:rPr>
          <w:b/>
          <w:bCs/>
          <w:color w:val="000000"/>
          <w:sz w:val="24"/>
          <w:szCs w:val="24"/>
          <w:lang w:val="uk-UA" w:eastAsia="uk-UA"/>
        </w:rPr>
        <w:t xml:space="preserve"> </w:t>
      </w:r>
      <w:r w:rsidR="00DE5F23" w:rsidRPr="001860CE">
        <w:rPr>
          <w:b/>
          <w:bCs/>
          <w:color w:val="000000"/>
          <w:sz w:val="24"/>
          <w:szCs w:val="24"/>
          <w:lang w:val="uk-UA" w:eastAsia="uk-UA"/>
        </w:rPr>
        <w:t xml:space="preserve">міській територіальній громаді, тис. </w:t>
      </w:r>
      <w:r w:rsidR="009C3863">
        <w:rPr>
          <w:b/>
          <w:bCs/>
          <w:color w:val="000000"/>
          <w:sz w:val="24"/>
          <w:szCs w:val="24"/>
          <w:lang w:val="uk-UA" w:eastAsia="uk-UA"/>
        </w:rPr>
        <w:t>грн</w:t>
      </w:r>
      <w:r w:rsidR="00DE5F23" w:rsidRPr="001860CE">
        <w:rPr>
          <w:b/>
          <w:bCs/>
          <w:color w:val="000000"/>
          <w:sz w:val="24"/>
          <w:szCs w:val="24"/>
          <w:lang w:val="uk-UA" w:eastAsia="uk-UA"/>
        </w:rPr>
        <w:t> </w:t>
      </w:r>
    </w:p>
    <w:p w14:paraId="21A141CB" w14:textId="77777777" w:rsidR="00DE5F23" w:rsidRPr="001860CE" w:rsidRDefault="00DE5F23" w:rsidP="00BB7F90">
      <w:pPr>
        <w:spacing w:line="240" w:lineRule="auto"/>
        <w:ind w:left="0" w:right="0"/>
        <w:jc w:val="both"/>
        <w:rPr>
          <w:sz w:val="24"/>
          <w:szCs w:val="24"/>
          <w:lang w:val="uk-UA" w:eastAsia="uk-UA"/>
        </w:rPr>
      </w:pPr>
      <w:r w:rsidRPr="001860CE">
        <w:rPr>
          <w:b/>
          <w:bCs/>
          <w:color w:val="000000"/>
          <w:sz w:val="24"/>
          <w:szCs w:val="24"/>
          <w:lang w:val="uk-UA" w:eastAsia="uk-UA"/>
        </w:rPr>
        <w:tab/>
      </w:r>
      <w:r w:rsidRPr="001860CE">
        <w:rPr>
          <w:color w:val="000000"/>
          <w:sz w:val="24"/>
          <w:szCs w:val="24"/>
          <w:lang w:val="uk-UA" w:eastAsia="uk-UA"/>
        </w:rPr>
        <w:t xml:space="preserve">Надходження до загального фонду бюджету </w:t>
      </w:r>
      <w:r w:rsidR="004C7C02" w:rsidRPr="001860CE">
        <w:rPr>
          <w:color w:val="000000"/>
          <w:sz w:val="24"/>
          <w:szCs w:val="24"/>
          <w:lang w:val="uk-UA" w:eastAsia="uk-UA"/>
        </w:rPr>
        <w:t>Чернігівської МТГ</w:t>
      </w:r>
      <w:r w:rsidRPr="001860CE">
        <w:rPr>
          <w:color w:val="000000"/>
          <w:sz w:val="24"/>
          <w:szCs w:val="24"/>
          <w:lang w:val="uk-UA" w:eastAsia="uk-UA"/>
        </w:rPr>
        <w:t xml:space="preserve"> із розрахунку на 1 мешканця становлять 10</w:t>
      </w:r>
      <w:r w:rsidR="00C06504" w:rsidRPr="001860CE">
        <w:rPr>
          <w:color w:val="000000"/>
          <w:sz w:val="24"/>
          <w:szCs w:val="24"/>
          <w:lang w:val="uk-UA" w:eastAsia="uk-UA"/>
        </w:rPr>
        <w:t>,</w:t>
      </w:r>
      <w:r w:rsidRPr="001860CE">
        <w:rPr>
          <w:color w:val="000000"/>
          <w:sz w:val="24"/>
          <w:szCs w:val="24"/>
          <w:lang w:val="uk-UA" w:eastAsia="uk-UA"/>
        </w:rPr>
        <w:t xml:space="preserve">17 тис. </w:t>
      </w:r>
      <w:r w:rsidR="009C3863">
        <w:rPr>
          <w:color w:val="000000"/>
          <w:sz w:val="24"/>
          <w:szCs w:val="24"/>
          <w:lang w:val="uk-UA" w:eastAsia="uk-UA"/>
        </w:rPr>
        <w:t>грн</w:t>
      </w:r>
      <w:r w:rsidRPr="001860CE">
        <w:rPr>
          <w:color w:val="000000"/>
          <w:sz w:val="24"/>
          <w:szCs w:val="24"/>
          <w:lang w:val="uk-UA" w:eastAsia="uk-UA"/>
        </w:rPr>
        <w:t xml:space="preserve"> Обсяг доходів на 1 мешканця перевищує показник надходжень на 1 мешканця в цілому по Україні лише в 1</w:t>
      </w:r>
      <w:r w:rsidR="00C06504" w:rsidRPr="001860CE">
        <w:rPr>
          <w:color w:val="000000"/>
          <w:sz w:val="24"/>
          <w:szCs w:val="24"/>
          <w:lang w:val="uk-UA" w:eastAsia="uk-UA"/>
        </w:rPr>
        <w:t>,</w:t>
      </w:r>
      <w:r w:rsidRPr="001860CE">
        <w:rPr>
          <w:color w:val="000000"/>
          <w:sz w:val="24"/>
          <w:szCs w:val="24"/>
          <w:lang w:val="uk-UA" w:eastAsia="uk-UA"/>
        </w:rPr>
        <w:t>05 рази. </w:t>
      </w:r>
    </w:p>
    <w:p w14:paraId="4265CD4E" w14:textId="77777777" w:rsidR="00DE5F23" w:rsidRPr="001860CE" w:rsidRDefault="00972074" w:rsidP="00BB7F90">
      <w:pPr>
        <w:spacing w:line="240" w:lineRule="auto"/>
        <w:ind w:left="-567" w:right="0" w:hanging="567"/>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6A910205" wp14:editId="58077A78">
            <wp:extent cx="5947410" cy="3140710"/>
            <wp:effectExtent l="0" t="0" r="0" b="2540"/>
            <wp:docPr id="32" name="Рисунок 32" descr="AD_4nXcp9Z5MOB_zRa9P3JV4Wlr9zB3jM30UFVzUD9V6QECD-c-ZmJbrO25yLRRiAGyXjgeu1ZkIHTUIXtzo6EnTQxSX1faGf4PpnpYvYsggw9NiuKJG200LLOmMpR6H1hxCEsTocqEhEK2uRnBtHid_kYD2YKhsjJ6hx4k3--wmFn-VM06MoWs5nz4?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_4nXcp9Z5MOB_zRa9P3JV4Wlr9zB3jM30UFVzUD9V6QECD-c-ZmJbrO25yLRRiAGyXjgeu1ZkIHTUIXtzo6EnTQxSX1faGf4PpnpYvYsggw9NiuKJG200LLOmMpR6H1hxCEsTocqEhEK2uRnBtHid_kYD2YKhsjJ6hx4k3--wmFn-VM06MoWs5nz4?key=RQ2rfW-0AlIuWpnohEW11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410" cy="3140710"/>
                    </a:xfrm>
                    <a:prstGeom prst="rect">
                      <a:avLst/>
                    </a:prstGeom>
                    <a:noFill/>
                    <a:ln>
                      <a:noFill/>
                    </a:ln>
                  </pic:spPr>
                </pic:pic>
              </a:graphicData>
            </a:graphic>
          </wp:inline>
        </w:drawing>
      </w:r>
    </w:p>
    <w:p w14:paraId="56820AE4" w14:textId="77777777" w:rsidR="00DE5F23" w:rsidRPr="001860CE" w:rsidRDefault="00846F9C" w:rsidP="00BB7F90">
      <w:pPr>
        <w:spacing w:line="240" w:lineRule="auto"/>
        <w:ind w:left="0" w:right="0"/>
        <w:rPr>
          <w:b/>
          <w:bCs/>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26</w:t>
      </w:r>
      <w:r w:rsidRPr="001860CE">
        <w:rPr>
          <w:b/>
          <w:bCs/>
          <w:color w:val="000000"/>
          <w:sz w:val="24"/>
          <w:szCs w:val="24"/>
          <w:lang w:val="uk-UA" w:eastAsia="uk-UA"/>
        </w:rPr>
        <w:t xml:space="preserve">. </w:t>
      </w:r>
      <w:r w:rsidR="00DE5F23" w:rsidRPr="001860CE">
        <w:rPr>
          <w:b/>
          <w:bCs/>
          <w:color w:val="000000"/>
          <w:sz w:val="24"/>
          <w:szCs w:val="24"/>
          <w:lang w:val="uk-UA" w:eastAsia="uk-UA"/>
        </w:rPr>
        <w:t>Динаміка надходжень загального фонду на 1 мешканця по Україні</w:t>
      </w:r>
    </w:p>
    <w:p w14:paraId="55E8B9B3" w14:textId="77777777" w:rsidR="00DE5F23" w:rsidRPr="001860CE" w:rsidRDefault="00DE5F23" w:rsidP="00BB7F90">
      <w:pPr>
        <w:spacing w:line="240" w:lineRule="auto"/>
        <w:ind w:left="0" w:right="0"/>
        <w:rPr>
          <w:b/>
          <w:bCs/>
          <w:sz w:val="24"/>
          <w:szCs w:val="24"/>
          <w:lang w:val="uk-UA" w:eastAsia="uk-UA"/>
        </w:rPr>
      </w:pPr>
      <w:r w:rsidRPr="001860CE">
        <w:rPr>
          <w:b/>
          <w:bCs/>
          <w:color w:val="000000"/>
          <w:sz w:val="24"/>
          <w:szCs w:val="24"/>
          <w:lang w:val="uk-UA" w:eastAsia="uk-UA"/>
        </w:rPr>
        <w:t xml:space="preserve">та </w:t>
      </w:r>
      <w:r w:rsidR="00E5088A" w:rsidRPr="001860CE">
        <w:rPr>
          <w:b/>
          <w:bCs/>
          <w:color w:val="000000"/>
          <w:sz w:val="24"/>
          <w:szCs w:val="24"/>
          <w:lang w:val="uk-UA" w:eastAsia="uk-UA"/>
        </w:rPr>
        <w:t>Чернігівській МТГ</w:t>
      </w:r>
      <w:r w:rsidRPr="001860CE">
        <w:rPr>
          <w:b/>
          <w:bCs/>
          <w:color w:val="000000"/>
          <w:sz w:val="24"/>
          <w:szCs w:val="24"/>
          <w:lang w:val="uk-UA" w:eastAsia="uk-UA"/>
        </w:rPr>
        <w:t xml:space="preserve">, тис. </w:t>
      </w:r>
      <w:r w:rsidR="009C3863">
        <w:rPr>
          <w:b/>
          <w:bCs/>
          <w:color w:val="000000"/>
          <w:sz w:val="24"/>
          <w:szCs w:val="24"/>
          <w:lang w:val="uk-UA" w:eastAsia="uk-UA"/>
        </w:rPr>
        <w:t>грн</w:t>
      </w:r>
    </w:p>
    <w:p w14:paraId="5C28DEF1" w14:textId="77777777" w:rsidR="00DE5F23" w:rsidRPr="001860CE" w:rsidRDefault="00DE5F23" w:rsidP="00BB7F90">
      <w:pPr>
        <w:spacing w:line="240" w:lineRule="auto"/>
        <w:ind w:left="0" w:right="0"/>
        <w:jc w:val="left"/>
        <w:rPr>
          <w:sz w:val="24"/>
          <w:szCs w:val="24"/>
          <w:lang w:val="uk-UA" w:eastAsia="uk-UA"/>
        </w:rPr>
      </w:pPr>
    </w:p>
    <w:p w14:paraId="26FDB85E" w14:textId="77777777" w:rsidR="00DE5F23" w:rsidRPr="001860CE" w:rsidRDefault="00DE5F23" w:rsidP="00BB7F90">
      <w:pPr>
        <w:spacing w:line="240" w:lineRule="auto"/>
        <w:ind w:left="0" w:right="0"/>
        <w:jc w:val="both"/>
        <w:rPr>
          <w:sz w:val="24"/>
          <w:szCs w:val="24"/>
          <w:lang w:val="uk-UA" w:eastAsia="uk-UA"/>
        </w:rPr>
      </w:pPr>
      <w:r w:rsidRPr="001860CE">
        <w:rPr>
          <w:b/>
          <w:bCs/>
          <w:color w:val="000000"/>
          <w:sz w:val="24"/>
          <w:szCs w:val="24"/>
          <w:lang w:val="uk-UA" w:eastAsia="uk-UA"/>
        </w:rPr>
        <w:tab/>
      </w:r>
      <w:r w:rsidRPr="001860CE">
        <w:rPr>
          <w:color w:val="000000"/>
          <w:sz w:val="24"/>
          <w:szCs w:val="24"/>
          <w:lang w:val="uk-UA" w:eastAsia="uk-UA"/>
        </w:rPr>
        <w:t xml:space="preserve">Структура податкових надходжень бюджету </w:t>
      </w:r>
      <w:r w:rsidR="004C7C02" w:rsidRPr="001860CE">
        <w:rPr>
          <w:color w:val="000000"/>
          <w:sz w:val="24"/>
          <w:szCs w:val="24"/>
          <w:lang w:val="uk-UA" w:eastAsia="uk-UA"/>
        </w:rPr>
        <w:t>Чернігівської МТГ</w:t>
      </w:r>
      <w:r w:rsidR="00C06504" w:rsidRPr="001860CE">
        <w:rPr>
          <w:color w:val="000000"/>
          <w:sz w:val="24"/>
          <w:szCs w:val="24"/>
          <w:lang w:val="uk-UA" w:eastAsia="uk-UA"/>
        </w:rPr>
        <w:t xml:space="preserve"> упродовж 2021-</w:t>
      </w:r>
      <w:r w:rsidRPr="001860CE">
        <w:rPr>
          <w:color w:val="000000"/>
          <w:sz w:val="24"/>
          <w:szCs w:val="24"/>
          <w:lang w:val="uk-UA" w:eastAsia="uk-UA"/>
        </w:rPr>
        <w:t xml:space="preserve">2023 року змінювалася </w:t>
      </w:r>
      <w:r w:rsidR="00C06504" w:rsidRPr="001860CE">
        <w:rPr>
          <w:color w:val="000000"/>
          <w:sz w:val="24"/>
          <w:szCs w:val="24"/>
          <w:lang w:val="uk-UA" w:eastAsia="uk-UA"/>
        </w:rPr>
        <w:t>залежно</w:t>
      </w:r>
      <w:r w:rsidRPr="001860CE">
        <w:rPr>
          <w:color w:val="000000"/>
          <w:sz w:val="24"/>
          <w:szCs w:val="24"/>
          <w:lang w:val="uk-UA" w:eastAsia="uk-UA"/>
        </w:rPr>
        <w:t xml:space="preserve"> від змін в податковому законодавстві в частині надання пільг для суб</w:t>
      </w:r>
      <w:r w:rsidR="00646571" w:rsidRPr="001860CE">
        <w:rPr>
          <w:color w:val="000000"/>
          <w:sz w:val="24"/>
          <w:szCs w:val="24"/>
          <w:lang w:val="uk-UA" w:eastAsia="uk-UA"/>
        </w:rPr>
        <w:t>’</w:t>
      </w:r>
      <w:r w:rsidRPr="001860CE">
        <w:rPr>
          <w:color w:val="000000"/>
          <w:sz w:val="24"/>
          <w:szCs w:val="24"/>
          <w:lang w:val="uk-UA" w:eastAsia="uk-UA"/>
        </w:rPr>
        <w:t>єктів господарювання. </w:t>
      </w:r>
    </w:p>
    <w:p w14:paraId="6E96A871" w14:textId="77777777" w:rsidR="00DE5F23" w:rsidRPr="001860CE" w:rsidRDefault="00972074" w:rsidP="00BB7F90">
      <w:pPr>
        <w:spacing w:line="240" w:lineRule="auto"/>
        <w:ind w:left="0" w:right="0"/>
        <w:rPr>
          <w:sz w:val="24"/>
          <w:szCs w:val="24"/>
          <w:lang w:val="uk-UA" w:eastAsia="uk-UA"/>
        </w:rPr>
      </w:pPr>
      <w:r>
        <w:rPr>
          <w:noProof/>
          <w:color w:val="000000"/>
          <w:sz w:val="24"/>
          <w:szCs w:val="24"/>
          <w:bdr w:val="none" w:sz="0" w:space="0" w:color="auto" w:frame="1"/>
          <w:lang w:val="uk-UA" w:eastAsia="uk-UA"/>
        </w:rPr>
        <w:drawing>
          <wp:inline distT="0" distB="0" distL="0" distR="0" wp14:anchorId="31F222B7" wp14:editId="312A8725">
            <wp:extent cx="5653405" cy="2878455"/>
            <wp:effectExtent l="0" t="0" r="4445" b="0"/>
            <wp:docPr id="33" name="Рисунок 33" descr="AD_4nXfe61BTrurdFQtsw7batn8nA0EQuepd3UEOeEVe4P5gh4yNNEZs8fpUUUCQTa68uhcIegnTWbBkfsIl8XLBQ39KH2C0_VJGfjVHVE35k3u3G7xQgRsoYkP5tdEo4WKtsLLRM6eExZXgXnehdWHUZ3BL4itIevDwWcniPiGd5tSLK3e_QR8d2w?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_4nXfe61BTrurdFQtsw7batn8nA0EQuepd3UEOeEVe4P5gh4yNNEZs8fpUUUCQTa68uhcIegnTWbBkfsIl8XLBQ39KH2C0_VJGfjVHVE35k3u3G7xQgRsoYkP5tdEo4WKtsLLRM6eExZXgXnehdWHUZ3BL4itIevDwWcniPiGd5tSLK3e_QR8d2w?key=RQ2rfW-0AlIuWpnohEW11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3405" cy="2878455"/>
                    </a:xfrm>
                    <a:prstGeom prst="rect">
                      <a:avLst/>
                    </a:prstGeom>
                    <a:noFill/>
                    <a:ln>
                      <a:noFill/>
                    </a:ln>
                  </pic:spPr>
                </pic:pic>
              </a:graphicData>
            </a:graphic>
          </wp:inline>
        </w:drawing>
      </w:r>
    </w:p>
    <w:p w14:paraId="0622FE29" w14:textId="77777777" w:rsidR="00167248" w:rsidRDefault="00167248" w:rsidP="00BB7F90">
      <w:pPr>
        <w:spacing w:line="240" w:lineRule="auto"/>
        <w:ind w:left="0" w:right="0"/>
        <w:rPr>
          <w:b/>
          <w:bCs/>
          <w:color w:val="000000"/>
          <w:sz w:val="24"/>
          <w:szCs w:val="24"/>
          <w:lang w:val="uk-UA" w:eastAsia="uk-UA"/>
        </w:rPr>
      </w:pPr>
    </w:p>
    <w:p w14:paraId="672DE6BB" w14:textId="77777777" w:rsidR="00167248" w:rsidRDefault="00167248" w:rsidP="00BB7F90">
      <w:pPr>
        <w:spacing w:line="240" w:lineRule="auto"/>
        <w:ind w:left="0" w:right="0"/>
        <w:rPr>
          <w:b/>
          <w:bCs/>
          <w:color w:val="000000"/>
          <w:sz w:val="24"/>
          <w:szCs w:val="24"/>
          <w:lang w:val="uk-UA" w:eastAsia="uk-UA"/>
        </w:rPr>
      </w:pPr>
    </w:p>
    <w:p w14:paraId="0EA6A08C" w14:textId="77777777" w:rsidR="00167248" w:rsidRDefault="00167248" w:rsidP="00BB7F90">
      <w:pPr>
        <w:spacing w:line="240" w:lineRule="auto"/>
        <w:ind w:left="0" w:right="0"/>
        <w:rPr>
          <w:b/>
          <w:bCs/>
          <w:color w:val="000000"/>
          <w:sz w:val="24"/>
          <w:szCs w:val="24"/>
          <w:lang w:val="uk-UA" w:eastAsia="uk-UA"/>
        </w:rPr>
      </w:pPr>
    </w:p>
    <w:p w14:paraId="5B9C0539" w14:textId="77777777" w:rsidR="00167248" w:rsidRDefault="00167248" w:rsidP="00BB7F90">
      <w:pPr>
        <w:spacing w:line="240" w:lineRule="auto"/>
        <w:ind w:left="0" w:right="0"/>
        <w:rPr>
          <w:b/>
          <w:bCs/>
          <w:color w:val="000000"/>
          <w:sz w:val="24"/>
          <w:szCs w:val="24"/>
          <w:lang w:val="uk-UA" w:eastAsia="uk-UA"/>
        </w:rPr>
      </w:pPr>
    </w:p>
    <w:p w14:paraId="78713C33" w14:textId="77777777" w:rsidR="00167248" w:rsidRDefault="00167248" w:rsidP="00BB7F90">
      <w:pPr>
        <w:spacing w:line="240" w:lineRule="auto"/>
        <w:ind w:left="0" w:right="0"/>
        <w:rPr>
          <w:b/>
          <w:bCs/>
          <w:color w:val="000000"/>
          <w:sz w:val="24"/>
          <w:szCs w:val="24"/>
          <w:lang w:val="uk-UA" w:eastAsia="uk-UA"/>
        </w:rPr>
      </w:pPr>
    </w:p>
    <w:p w14:paraId="24C8DD08" w14:textId="0B813F97"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27</w:t>
      </w:r>
      <w:r w:rsidRPr="001860CE">
        <w:rPr>
          <w:b/>
          <w:bCs/>
          <w:color w:val="000000"/>
          <w:sz w:val="24"/>
          <w:szCs w:val="24"/>
          <w:lang w:val="uk-UA" w:eastAsia="uk-UA"/>
        </w:rPr>
        <w:t>.</w:t>
      </w:r>
      <w:r w:rsidR="00DE5F23" w:rsidRPr="001860CE">
        <w:rPr>
          <w:b/>
          <w:bCs/>
          <w:color w:val="000000"/>
          <w:sz w:val="24"/>
          <w:szCs w:val="24"/>
          <w:lang w:val="uk-UA" w:eastAsia="uk-UA"/>
        </w:rPr>
        <w:t xml:space="preserve"> Питома вага найбільших видів податкових надходжень до бюджету </w:t>
      </w:r>
      <w:r w:rsidR="004C7C02" w:rsidRPr="001860CE">
        <w:rPr>
          <w:b/>
          <w:bCs/>
          <w:color w:val="000000"/>
          <w:sz w:val="24"/>
          <w:szCs w:val="24"/>
          <w:lang w:val="uk-UA" w:eastAsia="uk-UA"/>
        </w:rPr>
        <w:t>Чернігівської МТГ</w:t>
      </w:r>
      <w:r w:rsidR="00C06504" w:rsidRPr="001860CE">
        <w:rPr>
          <w:b/>
          <w:bCs/>
          <w:color w:val="000000"/>
          <w:sz w:val="24"/>
          <w:szCs w:val="24"/>
          <w:lang w:val="uk-UA" w:eastAsia="uk-UA"/>
        </w:rPr>
        <w:t xml:space="preserve"> за 2021-</w:t>
      </w:r>
      <w:r w:rsidR="00DE5F23" w:rsidRPr="001860CE">
        <w:rPr>
          <w:b/>
          <w:bCs/>
          <w:color w:val="000000"/>
          <w:sz w:val="24"/>
          <w:szCs w:val="24"/>
          <w:lang w:val="uk-UA" w:eastAsia="uk-UA"/>
        </w:rPr>
        <w:t>2023 роки, %</w:t>
      </w:r>
    </w:p>
    <w:p w14:paraId="48D437A0" w14:textId="77777777" w:rsidR="00DE5F23" w:rsidRPr="001860CE" w:rsidRDefault="00DE5F23" w:rsidP="00BB7F90">
      <w:pPr>
        <w:spacing w:line="240" w:lineRule="auto"/>
        <w:ind w:left="0" w:right="0"/>
        <w:jc w:val="left"/>
        <w:rPr>
          <w:sz w:val="24"/>
          <w:szCs w:val="24"/>
          <w:lang w:val="uk-UA" w:eastAsia="uk-UA"/>
        </w:rPr>
      </w:pPr>
    </w:p>
    <w:p w14:paraId="1066C60D" w14:textId="77777777" w:rsidR="00DE5F23" w:rsidRPr="001860CE" w:rsidRDefault="00DE5F23" w:rsidP="00BB7F90">
      <w:pPr>
        <w:spacing w:line="240" w:lineRule="auto"/>
        <w:ind w:left="58" w:right="58" w:firstLine="648"/>
        <w:jc w:val="both"/>
        <w:rPr>
          <w:sz w:val="24"/>
          <w:szCs w:val="24"/>
          <w:lang w:val="uk-UA" w:eastAsia="uk-UA"/>
        </w:rPr>
      </w:pPr>
      <w:r w:rsidRPr="001860CE">
        <w:rPr>
          <w:color w:val="000000"/>
          <w:sz w:val="24"/>
          <w:szCs w:val="24"/>
          <w:lang w:val="uk-UA" w:eastAsia="uk-UA"/>
        </w:rPr>
        <w:t>Основним видом надходжень бюджету територіальної громади є податок на доходи фізичних осіб. </w:t>
      </w:r>
    </w:p>
    <w:p w14:paraId="51C89ACB" w14:textId="77777777" w:rsidR="00DE5F23" w:rsidRPr="001860CE" w:rsidRDefault="00C06504" w:rsidP="00BB7F90">
      <w:pPr>
        <w:spacing w:line="240" w:lineRule="auto"/>
        <w:ind w:left="58" w:right="58" w:firstLine="648"/>
        <w:jc w:val="both"/>
        <w:rPr>
          <w:sz w:val="24"/>
          <w:szCs w:val="24"/>
          <w:lang w:val="uk-UA" w:eastAsia="uk-UA"/>
        </w:rPr>
      </w:pPr>
      <w:r w:rsidRPr="001860CE">
        <w:rPr>
          <w:color w:val="000000"/>
          <w:sz w:val="24"/>
          <w:szCs w:val="24"/>
          <w:lang w:val="uk-UA" w:eastAsia="uk-UA"/>
        </w:rPr>
        <w:lastRenderedPageBreak/>
        <w:t>Упродовж 2021-</w:t>
      </w:r>
      <w:r w:rsidR="00DE5F23" w:rsidRPr="001860CE">
        <w:rPr>
          <w:color w:val="000000"/>
          <w:sz w:val="24"/>
          <w:szCs w:val="24"/>
          <w:lang w:val="uk-UA" w:eastAsia="uk-UA"/>
        </w:rPr>
        <w:t>2023 років структура даного виду податків змінилася через додаткові надходження у 2022 році податку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p w14:paraId="17E72ED2" w14:textId="77777777" w:rsidR="00DE5F23" w:rsidRPr="001860CE" w:rsidRDefault="00DE5F23" w:rsidP="00BB7F90">
      <w:pPr>
        <w:spacing w:line="240" w:lineRule="auto"/>
        <w:ind w:left="0" w:right="0"/>
        <w:jc w:val="left"/>
        <w:rPr>
          <w:sz w:val="24"/>
          <w:szCs w:val="24"/>
          <w:lang w:val="uk-UA" w:eastAsia="uk-UA"/>
        </w:rPr>
      </w:pPr>
    </w:p>
    <w:p w14:paraId="1AFBF64C" w14:textId="77777777" w:rsidR="00DE5F23" w:rsidRPr="001860CE" w:rsidRDefault="00972074" w:rsidP="00BB7F90">
      <w:pPr>
        <w:spacing w:line="240" w:lineRule="auto"/>
        <w:ind w:left="-270" w:right="0"/>
        <w:jc w:val="left"/>
        <w:rPr>
          <w:sz w:val="24"/>
          <w:szCs w:val="24"/>
          <w:lang w:val="uk-UA" w:eastAsia="uk-UA"/>
        </w:rPr>
      </w:pPr>
      <w:r>
        <w:rPr>
          <w:noProof/>
          <w:color w:val="000000"/>
          <w:sz w:val="24"/>
          <w:szCs w:val="24"/>
          <w:bdr w:val="none" w:sz="0" w:space="0" w:color="auto" w:frame="1"/>
          <w:lang w:val="uk-UA" w:eastAsia="uk-UA"/>
        </w:rPr>
        <w:drawing>
          <wp:inline distT="0" distB="0" distL="0" distR="0" wp14:anchorId="478F66EA" wp14:editId="636BFBFE">
            <wp:extent cx="5414645" cy="3117215"/>
            <wp:effectExtent l="0" t="0" r="0" b="6985"/>
            <wp:docPr id="34" name="Рисунок 34" descr="AD_4nXeadHbFeoa_kgl8hk612slDHl3NyUCxPvanjyu-cUcHg1wJPF3z5mt-MUNS6fUzYUhISWInw71Y4qWWSTkAbmz63dMbCKWCU9siVeG7jey9-h5IZ7_Bw0XLErFPCxGdtGEQEyj7y6IcA7ZAqUfjHJ7jlwSiPqMjKxw5XezfuvSGLUl5YTppMw?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_4nXeadHbFeoa_kgl8hk612slDHl3NyUCxPvanjyu-cUcHg1wJPF3z5mt-MUNS6fUzYUhISWInw71Y4qWWSTkAbmz63dMbCKWCU9siVeG7jey9-h5IZ7_Bw0XLErFPCxGdtGEQEyj7y6IcA7ZAqUfjHJ7jlwSiPqMjKxw5XezfuvSGLUl5YTppMw?key=RQ2rfW-0AlIuWpnohEW11w"/>
                    <pic:cNvPicPr>
                      <a:picLocks noChangeAspect="1" noChangeArrowheads="1"/>
                    </pic:cNvPicPr>
                  </pic:nvPicPr>
                  <pic:blipFill>
                    <a:blip r:embed="rId49">
                      <a:extLst>
                        <a:ext uri="{28A0092B-C50C-407E-A947-70E740481C1C}">
                          <a14:useLocalDpi xmlns:a14="http://schemas.microsoft.com/office/drawing/2010/main" val="0"/>
                        </a:ext>
                      </a:extLst>
                    </a:blip>
                    <a:srcRect l="694" t="1390" r="929" b="1793"/>
                    <a:stretch>
                      <a:fillRect/>
                    </a:stretch>
                  </pic:blipFill>
                  <pic:spPr bwMode="auto">
                    <a:xfrm>
                      <a:off x="0" y="0"/>
                      <a:ext cx="5414645" cy="3117215"/>
                    </a:xfrm>
                    <a:prstGeom prst="rect">
                      <a:avLst/>
                    </a:prstGeom>
                    <a:noFill/>
                    <a:ln>
                      <a:noFill/>
                    </a:ln>
                  </pic:spPr>
                </pic:pic>
              </a:graphicData>
            </a:graphic>
          </wp:inline>
        </w:drawing>
      </w:r>
    </w:p>
    <w:p w14:paraId="4F248A70" w14:textId="77777777" w:rsidR="00DE5F23" w:rsidRPr="001860CE" w:rsidRDefault="00DE5F23" w:rsidP="00BB7F90">
      <w:pPr>
        <w:spacing w:line="240" w:lineRule="auto"/>
        <w:ind w:left="0" w:right="0"/>
        <w:jc w:val="left"/>
        <w:rPr>
          <w:sz w:val="24"/>
          <w:szCs w:val="24"/>
          <w:lang w:val="uk-UA" w:eastAsia="uk-UA"/>
        </w:rPr>
      </w:pPr>
    </w:p>
    <w:p w14:paraId="47DFD9CE" w14:textId="77777777" w:rsidR="00DE5F23" w:rsidRPr="001860CE" w:rsidRDefault="00846F9C" w:rsidP="00BB7F90">
      <w:pPr>
        <w:spacing w:line="240" w:lineRule="auto"/>
        <w:ind w:left="0" w:right="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 xml:space="preserve">28. </w:t>
      </w:r>
      <w:r w:rsidRPr="001860CE">
        <w:rPr>
          <w:b/>
          <w:bCs/>
          <w:color w:val="000000"/>
          <w:sz w:val="24"/>
          <w:szCs w:val="24"/>
          <w:lang w:val="uk-UA" w:eastAsia="uk-UA"/>
        </w:rPr>
        <w:t>.</w:t>
      </w:r>
      <w:r w:rsidR="00DE5F23" w:rsidRPr="001860CE">
        <w:rPr>
          <w:b/>
          <w:bCs/>
          <w:color w:val="000000"/>
          <w:sz w:val="24"/>
          <w:szCs w:val="24"/>
          <w:lang w:val="uk-UA" w:eastAsia="uk-UA"/>
        </w:rPr>
        <w:t xml:space="preserve">Надходження податку на доходи фізичних осіб до бюджету </w:t>
      </w:r>
      <w:r w:rsidR="004C7C02" w:rsidRPr="001860CE">
        <w:rPr>
          <w:b/>
          <w:bCs/>
          <w:color w:val="000000"/>
          <w:sz w:val="24"/>
          <w:szCs w:val="24"/>
          <w:lang w:val="uk-UA" w:eastAsia="uk-UA"/>
        </w:rPr>
        <w:t>Чернігівської МТГ</w:t>
      </w:r>
      <w:r w:rsidR="00C06504" w:rsidRPr="001860CE">
        <w:rPr>
          <w:b/>
          <w:bCs/>
          <w:color w:val="000000"/>
          <w:sz w:val="24"/>
          <w:szCs w:val="24"/>
          <w:lang w:val="uk-UA" w:eastAsia="uk-UA"/>
        </w:rPr>
        <w:t xml:space="preserve"> за 2021-</w:t>
      </w:r>
      <w:r w:rsidR="00DE5F23" w:rsidRPr="001860CE">
        <w:rPr>
          <w:b/>
          <w:bCs/>
          <w:color w:val="000000"/>
          <w:sz w:val="24"/>
          <w:szCs w:val="24"/>
          <w:lang w:val="uk-UA" w:eastAsia="uk-UA"/>
        </w:rPr>
        <w:t>2023 роки</w:t>
      </w:r>
    </w:p>
    <w:p w14:paraId="71B39BFC" w14:textId="77777777" w:rsidR="00DE5F23" w:rsidRPr="001860CE" w:rsidRDefault="00DE5F23" w:rsidP="00BB7F90">
      <w:pPr>
        <w:spacing w:line="240" w:lineRule="auto"/>
        <w:ind w:left="0" w:right="0"/>
        <w:jc w:val="left"/>
        <w:rPr>
          <w:sz w:val="24"/>
          <w:szCs w:val="24"/>
          <w:lang w:val="uk-UA" w:eastAsia="uk-UA"/>
        </w:rPr>
      </w:pPr>
    </w:p>
    <w:p w14:paraId="1273FED2" w14:textId="77777777" w:rsidR="00DE5F23" w:rsidRPr="001860CE" w:rsidRDefault="00DE5F23" w:rsidP="00BB7F90">
      <w:pPr>
        <w:spacing w:line="240" w:lineRule="auto"/>
        <w:ind w:left="0" w:right="0"/>
        <w:jc w:val="both"/>
        <w:rPr>
          <w:sz w:val="24"/>
          <w:szCs w:val="24"/>
          <w:lang w:val="uk-UA" w:eastAsia="uk-UA"/>
        </w:rPr>
      </w:pPr>
      <w:r w:rsidRPr="001860CE">
        <w:rPr>
          <w:color w:val="000000"/>
          <w:sz w:val="24"/>
          <w:szCs w:val="24"/>
          <w:lang w:val="uk-UA" w:eastAsia="uk-UA"/>
        </w:rPr>
        <w:tab/>
        <w:t>У структурі місцевих податків та зборів, які надійшли до бюджету у 2023 році найбільшу частку надходжень має єдиний податок (69 %), податок на майно (31 %). </w:t>
      </w:r>
    </w:p>
    <w:p w14:paraId="070383E7" w14:textId="77777777" w:rsidR="00DE5F23" w:rsidRPr="001860CE" w:rsidRDefault="00DE5F23" w:rsidP="00BB7F90">
      <w:pPr>
        <w:spacing w:line="240" w:lineRule="auto"/>
        <w:ind w:left="0" w:right="0"/>
        <w:jc w:val="left"/>
        <w:rPr>
          <w:sz w:val="24"/>
          <w:szCs w:val="24"/>
          <w:lang w:val="uk-UA" w:eastAsia="uk-UA"/>
        </w:rPr>
      </w:pPr>
    </w:p>
    <w:p w14:paraId="2CE7DE94" w14:textId="77777777" w:rsidR="00DE5F23" w:rsidRPr="001860CE" w:rsidRDefault="00972074" w:rsidP="00C06504">
      <w:pPr>
        <w:spacing w:line="240" w:lineRule="auto"/>
        <w:ind w:left="0" w:right="0"/>
        <w:rPr>
          <w:sz w:val="24"/>
          <w:szCs w:val="24"/>
          <w:lang w:val="uk-UA" w:eastAsia="uk-UA"/>
        </w:rPr>
      </w:pPr>
      <w:r>
        <w:rPr>
          <w:noProof/>
          <w:color w:val="000000"/>
          <w:sz w:val="24"/>
          <w:szCs w:val="24"/>
          <w:bdr w:val="none" w:sz="0" w:space="0" w:color="auto" w:frame="1"/>
          <w:lang w:val="uk-UA" w:eastAsia="uk-UA"/>
        </w:rPr>
        <w:drawing>
          <wp:inline distT="0" distB="0" distL="0" distR="0" wp14:anchorId="40AF2913" wp14:editId="1AC783AA">
            <wp:extent cx="5947410" cy="2973705"/>
            <wp:effectExtent l="0" t="0" r="0" b="0"/>
            <wp:docPr id="35" name="Рисунок 35" descr="AD_4nXfNBPf3ZPlrbWI-TgienlZmgrzKroA0EEH8W2_IxkW5ZqGJ1I0wkEMYKjinRaWbe658omVX3KLS2DcEDWNsrWDKpyL5OLIDejxvIzTuzL4vQuRldrJYyoyzvOyKZTLgSMAWtTB2Mn0JMtALqJJ-DxejsRIuMFD9emDp0ePj2ZAscuaoIPnsZOc?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_4nXfNBPf3ZPlrbWI-TgienlZmgrzKroA0EEH8W2_IxkW5ZqGJ1I0wkEMYKjinRaWbe658omVX3KLS2DcEDWNsrWDKpyL5OLIDejxvIzTuzL4vQuRldrJYyoyzvOyKZTLgSMAWtTB2Mn0JMtALqJJ-DxejsRIuMFD9emDp0ePj2ZAscuaoIPnsZOc?key=RQ2rfW-0AlIuWpnohEW11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7410" cy="2973705"/>
                    </a:xfrm>
                    <a:prstGeom prst="rect">
                      <a:avLst/>
                    </a:prstGeom>
                    <a:noFill/>
                    <a:ln>
                      <a:noFill/>
                    </a:ln>
                  </pic:spPr>
                </pic:pic>
              </a:graphicData>
            </a:graphic>
          </wp:inline>
        </w:drawing>
      </w:r>
    </w:p>
    <w:p w14:paraId="5652AD4E" w14:textId="77777777" w:rsidR="00DE5F23" w:rsidRPr="001860CE" w:rsidRDefault="00846F9C" w:rsidP="0090567D">
      <w:pPr>
        <w:spacing w:line="240" w:lineRule="auto"/>
        <w:ind w:left="0" w:right="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29</w:t>
      </w:r>
      <w:r w:rsidRPr="001860CE">
        <w:rPr>
          <w:b/>
          <w:bCs/>
          <w:color w:val="000000"/>
          <w:sz w:val="24"/>
          <w:szCs w:val="24"/>
          <w:lang w:val="uk-UA" w:eastAsia="uk-UA"/>
        </w:rPr>
        <w:t>.</w:t>
      </w:r>
      <w:r w:rsidR="0090567D">
        <w:rPr>
          <w:b/>
          <w:bCs/>
          <w:color w:val="000000"/>
          <w:sz w:val="24"/>
          <w:szCs w:val="24"/>
          <w:lang w:val="uk-UA" w:eastAsia="uk-UA"/>
        </w:rPr>
        <w:t xml:space="preserve"> </w:t>
      </w:r>
      <w:r w:rsidR="00DE5F23" w:rsidRPr="001860CE">
        <w:rPr>
          <w:b/>
          <w:bCs/>
          <w:color w:val="000000"/>
          <w:sz w:val="24"/>
          <w:szCs w:val="24"/>
          <w:lang w:val="uk-UA" w:eastAsia="uk-UA"/>
        </w:rPr>
        <w:t xml:space="preserve">Частка податкових надходжень </w:t>
      </w:r>
      <w:r w:rsidR="004C7C02" w:rsidRPr="001860CE">
        <w:rPr>
          <w:b/>
          <w:bCs/>
          <w:color w:val="000000"/>
          <w:sz w:val="24"/>
          <w:szCs w:val="24"/>
          <w:lang w:val="uk-UA" w:eastAsia="uk-UA"/>
        </w:rPr>
        <w:t>Чернігівської МТГ</w:t>
      </w:r>
      <w:r w:rsidR="00DE5F23" w:rsidRPr="001860CE">
        <w:rPr>
          <w:b/>
          <w:bCs/>
          <w:color w:val="000000"/>
          <w:sz w:val="24"/>
          <w:szCs w:val="24"/>
          <w:lang w:val="uk-UA" w:eastAsia="uk-UA"/>
        </w:rPr>
        <w:t xml:space="preserve"> у 2023 році, %</w:t>
      </w:r>
    </w:p>
    <w:p w14:paraId="3CCF6580" w14:textId="77777777" w:rsidR="0090567D" w:rsidRDefault="00DE5F23" w:rsidP="00BB7F90">
      <w:pPr>
        <w:spacing w:line="240" w:lineRule="auto"/>
        <w:ind w:left="0" w:right="0"/>
        <w:jc w:val="both"/>
        <w:rPr>
          <w:color w:val="000000"/>
          <w:sz w:val="24"/>
          <w:szCs w:val="24"/>
          <w:lang w:val="uk-UA" w:eastAsia="uk-UA"/>
        </w:rPr>
      </w:pPr>
      <w:r w:rsidRPr="001860CE">
        <w:rPr>
          <w:color w:val="000000"/>
          <w:sz w:val="24"/>
          <w:szCs w:val="24"/>
          <w:lang w:val="uk-UA" w:eastAsia="uk-UA"/>
        </w:rPr>
        <w:tab/>
      </w:r>
    </w:p>
    <w:p w14:paraId="7B75A302" w14:textId="77777777" w:rsidR="00DE5F23" w:rsidRPr="001860CE" w:rsidRDefault="00DE5F23" w:rsidP="00BB7F90">
      <w:pPr>
        <w:spacing w:line="240" w:lineRule="auto"/>
        <w:ind w:left="0" w:right="0"/>
        <w:jc w:val="both"/>
        <w:rPr>
          <w:sz w:val="24"/>
          <w:szCs w:val="24"/>
          <w:lang w:val="uk-UA" w:eastAsia="uk-UA"/>
        </w:rPr>
      </w:pPr>
      <w:r w:rsidRPr="001860CE">
        <w:rPr>
          <w:color w:val="000000"/>
          <w:sz w:val="24"/>
          <w:szCs w:val="24"/>
          <w:lang w:val="uk-UA" w:eastAsia="uk-UA"/>
        </w:rPr>
        <w:t>Левова частка надхо</w:t>
      </w:r>
      <w:r w:rsidR="00C06504" w:rsidRPr="001860CE">
        <w:rPr>
          <w:color w:val="000000"/>
          <w:sz w:val="24"/>
          <w:szCs w:val="24"/>
          <w:lang w:val="uk-UA" w:eastAsia="uk-UA"/>
        </w:rPr>
        <w:t>джень єдиного податку за 2021-</w:t>
      </w:r>
      <w:r w:rsidRPr="001860CE">
        <w:rPr>
          <w:color w:val="000000"/>
          <w:sz w:val="24"/>
          <w:szCs w:val="24"/>
          <w:lang w:val="uk-UA" w:eastAsia="uk-UA"/>
        </w:rPr>
        <w:t>2023 роки надійшла від сплати єдиного податку фізичними особами. При цьому, обсяг сплати у 2022 році зменшився у</w:t>
      </w:r>
      <w:r w:rsidR="00C06504" w:rsidRPr="001860CE">
        <w:rPr>
          <w:color w:val="000000"/>
          <w:sz w:val="24"/>
          <w:szCs w:val="24"/>
          <w:lang w:val="uk-UA" w:eastAsia="uk-UA"/>
        </w:rPr>
        <w:t xml:space="preserve"> порівнянні із 2021 роком на 65,</w:t>
      </w:r>
      <w:r w:rsidRPr="001860CE">
        <w:rPr>
          <w:color w:val="000000"/>
          <w:sz w:val="24"/>
          <w:szCs w:val="24"/>
          <w:lang w:val="uk-UA" w:eastAsia="uk-UA"/>
        </w:rPr>
        <w:t xml:space="preserve">7 </w:t>
      </w:r>
      <w:r w:rsidR="009C3863">
        <w:rPr>
          <w:color w:val="000000"/>
          <w:sz w:val="24"/>
          <w:szCs w:val="24"/>
          <w:lang w:val="uk-UA" w:eastAsia="uk-UA"/>
        </w:rPr>
        <w:t>млн</w:t>
      </w:r>
      <w:r w:rsidR="008B27CA">
        <w:rPr>
          <w:color w:val="000000"/>
          <w:sz w:val="24"/>
          <w:szCs w:val="24"/>
          <w:lang w:val="uk-UA" w:eastAsia="uk-UA"/>
        </w:rPr>
        <w:t xml:space="preserve"> грн</w:t>
      </w:r>
      <w:r w:rsidR="00C06504" w:rsidRPr="001860CE">
        <w:rPr>
          <w:color w:val="000000"/>
          <w:sz w:val="24"/>
          <w:szCs w:val="24"/>
          <w:lang w:val="uk-UA" w:eastAsia="uk-UA"/>
        </w:rPr>
        <w:t>, а у 2023 році – на 23,</w:t>
      </w:r>
      <w:r w:rsidRPr="001860CE">
        <w:rPr>
          <w:color w:val="000000"/>
          <w:sz w:val="24"/>
          <w:szCs w:val="24"/>
          <w:lang w:val="uk-UA" w:eastAsia="uk-UA"/>
        </w:rPr>
        <w:t xml:space="preserve">4 </w:t>
      </w:r>
      <w:r w:rsidR="009C3863">
        <w:rPr>
          <w:color w:val="000000"/>
          <w:sz w:val="24"/>
          <w:szCs w:val="24"/>
          <w:lang w:val="uk-UA" w:eastAsia="uk-UA"/>
        </w:rPr>
        <w:t>млн</w:t>
      </w:r>
      <w:r w:rsidRPr="001860CE">
        <w:rPr>
          <w:color w:val="000000"/>
          <w:sz w:val="24"/>
          <w:szCs w:val="24"/>
          <w:lang w:val="uk-UA" w:eastAsia="uk-UA"/>
        </w:rPr>
        <w:t xml:space="preserve"> </w:t>
      </w:r>
      <w:r w:rsidR="009C3863">
        <w:rPr>
          <w:color w:val="000000"/>
          <w:sz w:val="24"/>
          <w:szCs w:val="24"/>
          <w:lang w:val="uk-UA" w:eastAsia="uk-UA"/>
        </w:rPr>
        <w:t>грн</w:t>
      </w:r>
      <w:r w:rsidRPr="001860CE">
        <w:rPr>
          <w:color w:val="000000"/>
          <w:sz w:val="24"/>
          <w:szCs w:val="24"/>
          <w:lang w:val="uk-UA" w:eastAsia="uk-UA"/>
        </w:rPr>
        <w:t> </w:t>
      </w:r>
    </w:p>
    <w:p w14:paraId="6AFB76D0" w14:textId="77777777" w:rsidR="00DE5F23" w:rsidRPr="001860CE" w:rsidRDefault="00972074" w:rsidP="00BB7F90">
      <w:pPr>
        <w:spacing w:line="240" w:lineRule="auto"/>
        <w:ind w:left="0" w:right="0" w:firstLine="90"/>
        <w:jc w:val="both"/>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7312C85A" wp14:editId="329D1C5B">
            <wp:extent cx="5804535" cy="3204210"/>
            <wp:effectExtent l="0" t="0" r="5715" b="0"/>
            <wp:docPr id="36" name="Рисунок 36" descr="AD_4nXe3mtmCHY-T-5rRYVKo-tEfYbbyji2OeMeQ1ooIZjd36tREUtJ5cDmO-XG-z2ObLN269qcsdJUsTg9pR6Dy2-PXdjuA3YPsc_CNQNdoetI7CCGh7RqAabVedMwoY-8pfZhMik9YOJRcljDCGQ2rjfZsTxi4Tiq-tn7d3YrL_9Phvo35-LJNhCA?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_4nXe3mtmCHY-T-5rRYVKo-tEfYbbyji2OeMeQ1ooIZjd36tREUtJ5cDmO-XG-z2ObLN269qcsdJUsTg9pR6Dy2-PXdjuA3YPsc_CNQNdoetI7CCGh7RqAabVedMwoY-8pfZhMik9YOJRcljDCGQ2rjfZsTxi4Tiq-tn7d3YrL_9Phvo35-LJNhCA?key=RQ2rfW-0AlIuWpnohEW11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4535" cy="3204210"/>
                    </a:xfrm>
                    <a:prstGeom prst="rect">
                      <a:avLst/>
                    </a:prstGeom>
                    <a:noFill/>
                    <a:ln>
                      <a:noFill/>
                    </a:ln>
                  </pic:spPr>
                </pic:pic>
              </a:graphicData>
            </a:graphic>
          </wp:inline>
        </w:drawing>
      </w:r>
    </w:p>
    <w:p w14:paraId="4C0A09C4" w14:textId="77777777" w:rsidR="00DE5F23" w:rsidRPr="001860CE" w:rsidRDefault="00FB1CD5" w:rsidP="00BB7F90">
      <w:pPr>
        <w:spacing w:line="240" w:lineRule="auto"/>
        <w:ind w:left="0" w:right="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 xml:space="preserve">30. </w:t>
      </w:r>
      <w:r w:rsidR="00DE5F23" w:rsidRPr="001860CE">
        <w:rPr>
          <w:b/>
          <w:bCs/>
          <w:color w:val="000000"/>
          <w:sz w:val="24"/>
          <w:szCs w:val="24"/>
          <w:lang w:val="uk-UA" w:eastAsia="uk-UA"/>
        </w:rPr>
        <w:t xml:space="preserve">Надходження єдиного податку Чернігівської міської територіальної громади, </w:t>
      </w:r>
      <w:r w:rsidR="009C3863">
        <w:rPr>
          <w:b/>
          <w:bCs/>
          <w:color w:val="000000"/>
          <w:sz w:val="24"/>
          <w:szCs w:val="24"/>
          <w:lang w:val="uk-UA" w:eastAsia="uk-UA"/>
        </w:rPr>
        <w:t>млн</w:t>
      </w:r>
      <w:r w:rsidR="00DE5F23" w:rsidRPr="001860CE">
        <w:rPr>
          <w:b/>
          <w:bCs/>
          <w:color w:val="000000"/>
          <w:sz w:val="24"/>
          <w:szCs w:val="24"/>
          <w:lang w:val="uk-UA" w:eastAsia="uk-UA"/>
        </w:rPr>
        <w:t xml:space="preserve"> </w:t>
      </w:r>
      <w:r w:rsidR="009C3863">
        <w:rPr>
          <w:b/>
          <w:bCs/>
          <w:color w:val="000000"/>
          <w:sz w:val="24"/>
          <w:szCs w:val="24"/>
          <w:lang w:val="uk-UA" w:eastAsia="uk-UA"/>
        </w:rPr>
        <w:t>грн</w:t>
      </w:r>
    </w:p>
    <w:p w14:paraId="382575F3" w14:textId="77777777" w:rsidR="009A1E84" w:rsidRPr="001860CE" w:rsidRDefault="009A1E84" w:rsidP="00BB7F90">
      <w:pPr>
        <w:spacing w:line="240" w:lineRule="auto"/>
        <w:ind w:left="0" w:right="2" w:firstLine="720"/>
        <w:jc w:val="both"/>
        <w:rPr>
          <w:sz w:val="24"/>
          <w:szCs w:val="24"/>
          <w:lang w:val="uk-UA"/>
        </w:rPr>
      </w:pPr>
    </w:p>
    <w:p w14:paraId="102ACBA3" w14:textId="77777777" w:rsidR="008C581E" w:rsidRPr="001860CE" w:rsidRDefault="00A82849" w:rsidP="00BB7F90">
      <w:pPr>
        <w:spacing w:line="240" w:lineRule="auto"/>
        <w:ind w:left="0" w:right="2" w:firstLine="720"/>
        <w:jc w:val="both"/>
        <w:rPr>
          <w:sz w:val="24"/>
          <w:szCs w:val="24"/>
          <w:lang w:val="uk-UA"/>
        </w:rPr>
      </w:pPr>
      <w:r w:rsidRPr="001860CE">
        <w:rPr>
          <w:sz w:val="24"/>
          <w:szCs w:val="24"/>
          <w:lang w:val="uk-UA"/>
        </w:rPr>
        <w:t>Видатки бюджету Чернігівської міської тер</w:t>
      </w:r>
      <w:r w:rsidR="00BE2DE6" w:rsidRPr="001860CE">
        <w:rPr>
          <w:sz w:val="24"/>
          <w:szCs w:val="24"/>
          <w:lang w:val="uk-UA"/>
        </w:rPr>
        <w:t xml:space="preserve">иторіальної </w:t>
      </w:r>
      <w:r w:rsidRPr="001860CE">
        <w:rPr>
          <w:sz w:val="24"/>
          <w:szCs w:val="24"/>
          <w:lang w:val="uk-UA"/>
        </w:rPr>
        <w:t xml:space="preserve">громади у 2023 році склали 4,1 млрд </w:t>
      </w:r>
      <w:r w:rsidR="009C3863">
        <w:rPr>
          <w:sz w:val="24"/>
          <w:szCs w:val="24"/>
          <w:lang w:val="uk-UA"/>
        </w:rPr>
        <w:t>грн</w:t>
      </w:r>
      <w:r w:rsidRPr="001860CE">
        <w:rPr>
          <w:sz w:val="24"/>
          <w:szCs w:val="24"/>
          <w:lang w:val="uk-UA"/>
        </w:rPr>
        <w:t xml:space="preserve"> Зокрема, на соціально-культурну сферу – 2,2 млрд </w:t>
      </w:r>
      <w:r w:rsidR="009C3863">
        <w:rPr>
          <w:sz w:val="24"/>
          <w:szCs w:val="24"/>
          <w:lang w:val="uk-UA"/>
        </w:rPr>
        <w:t>грн</w:t>
      </w:r>
      <w:r w:rsidRPr="001860CE">
        <w:rPr>
          <w:sz w:val="24"/>
          <w:szCs w:val="24"/>
          <w:lang w:val="uk-UA"/>
        </w:rPr>
        <w:t xml:space="preserve"> (55%), ЖКГ – 1 </w:t>
      </w:r>
      <w:r w:rsidR="009C3863">
        <w:rPr>
          <w:sz w:val="24"/>
          <w:szCs w:val="24"/>
          <w:lang w:val="uk-UA"/>
        </w:rPr>
        <w:t>млрд</w:t>
      </w:r>
      <w:r w:rsidRPr="001860CE">
        <w:rPr>
          <w:sz w:val="24"/>
          <w:szCs w:val="24"/>
          <w:lang w:val="uk-UA"/>
        </w:rPr>
        <w:t xml:space="preserve"> </w:t>
      </w:r>
      <w:r w:rsidR="009C3863">
        <w:rPr>
          <w:sz w:val="24"/>
          <w:szCs w:val="24"/>
          <w:lang w:val="uk-UA"/>
        </w:rPr>
        <w:t>грн</w:t>
      </w:r>
      <w:r w:rsidRPr="001860CE">
        <w:rPr>
          <w:sz w:val="24"/>
          <w:szCs w:val="24"/>
          <w:lang w:val="uk-UA"/>
        </w:rPr>
        <w:t xml:space="preserve"> (26%), інші видатки (облаштування укриттів, ліквідація наслідків бойових дій) – 237,2 </w:t>
      </w:r>
      <w:r w:rsidR="009C3863">
        <w:rPr>
          <w:sz w:val="24"/>
          <w:szCs w:val="24"/>
          <w:lang w:val="uk-UA"/>
        </w:rPr>
        <w:t>млн</w:t>
      </w:r>
      <w:r w:rsidRPr="001860CE">
        <w:rPr>
          <w:sz w:val="24"/>
          <w:szCs w:val="24"/>
          <w:lang w:val="uk-UA"/>
        </w:rPr>
        <w:t xml:space="preserve"> </w:t>
      </w:r>
      <w:r w:rsidR="009C3863">
        <w:rPr>
          <w:sz w:val="24"/>
          <w:szCs w:val="24"/>
          <w:lang w:val="uk-UA"/>
        </w:rPr>
        <w:t>грн</w:t>
      </w:r>
      <w:r w:rsidRPr="001860CE">
        <w:rPr>
          <w:sz w:val="24"/>
          <w:szCs w:val="24"/>
          <w:lang w:val="uk-UA"/>
        </w:rPr>
        <w:t xml:space="preserve"> (5,8%), </w:t>
      </w:r>
      <w:r w:rsidR="00C06504" w:rsidRPr="001860CE">
        <w:rPr>
          <w:sz w:val="24"/>
          <w:szCs w:val="24"/>
          <w:lang w:val="uk-UA"/>
        </w:rPr>
        <w:t xml:space="preserve">реверсна дотація – 109,3 </w:t>
      </w:r>
      <w:r w:rsidR="009C3863">
        <w:rPr>
          <w:sz w:val="24"/>
          <w:szCs w:val="24"/>
          <w:lang w:val="uk-UA"/>
        </w:rPr>
        <w:t>млн</w:t>
      </w:r>
      <w:r w:rsidRPr="001860CE">
        <w:rPr>
          <w:sz w:val="24"/>
          <w:szCs w:val="24"/>
          <w:lang w:val="uk-UA"/>
        </w:rPr>
        <w:t xml:space="preserve"> </w:t>
      </w:r>
      <w:r w:rsidR="009C3863">
        <w:rPr>
          <w:sz w:val="24"/>
          <w:szCs w:val="24"/>
          <w:lang w:val="uk-UA"/>
        </w:rPr>
        <w:t>грн</w:t>
      </w:r>
      <w:r w:rsidRPr="001860CE">
        <w:rPr>
          <w:sz w:val="24"/>
          <w:szCs w:val="24"/>
          <w:lang w:val="uk-UA"/>
        </w:rPr>
        <w:t xml:space="preserve"> (2,7%), транспортна галузь – 159,4 </w:t>
      </w:r>
      <w:r w:rsidR="009C3863">
        <w:rPr>
          <w:sz w:val="24"/>
          <w:szCs w:val="24"/>
          <w:lang w:val="uk-UA"/>
        </w:rPr>
        <w:t>млн</w:t>
      </w:r>
      <w:r w:rsidRPr="001860CE">
        <w:rPr>
          <w:sz w:val="24"/>
          <w:szCs w:val="24"/>
          <w:lang w:val="uk-UA"/>
        </w:rPr>
        <w:t xml:space="preserve"> </w:t>
      </w:r>
      <w:r w:rsidR="009C3863">
        <w:rPr>
          <w:sz w:val="24"/>
          <w:szCs w:val="24"/>
          <w:lang w:val="uk-UA"/>
        </w:rPr>
        <w:t>грн</w:t>
      </w:r>
      <w:r w:rsidRPr="001860CE">
        <w:rPr>
          <w:sz w:val="24"/>
          <w:szCs w:val="24"/>
          <w:lang w:val="uk-UA"/>
        </w:rPr>
        <w:t xml:space="preserve"> (3,9%), заходи та роботи з ТРО – 187,9 млн грн (4,6%), дорожнє господарство – 75,4 </w:t>
      </w:r>
      <w:r w:rsidR="009C3863">
        <w:rPr>
          <w:sz w:val="24"/>
          <w:szCs w:val="24"/>
          <w:lang w:val="uk-UA"/>
        </w:rPr>
        <w:t>млн</w:t>
      </w:r>
      <w:r w:rsidRPr="001860CE">
        <w:rPr>
          <w:sz w:val="24"/>
          <w:szCs w:val="24"/>
          <w:lang w:val="uk-UA"/>
        </w:rPr>
        <w:t xml:space="preserve"> </w:t>
      </w:r>
      <w:r w:rsidR="009C3863">
        <w:rPr>
          <w:sz w:val="24"/>
          <w:szCs w:val="24"/>
          <w:lang w:val="uk-UA"/>
        </w:rPr>
        <w:t>грн</w:t>
      </w:r>
      <w:r w:rsidRPr="001860CE">
        <w:rPr>
          <w:sz w:val="24"/>
          <w:szCs w:val="24"/>
          <w:lang w:val="uk-UA"/>
        </w:rPr>
        <w:t xml:space="preserve"> (2%).</w:t>
      </w:r>
    </w:p>
    <w:p w14:paraId="54D2F651" w14:textId="77777777" w:rsidR="00E350CD" w:rsidRPr="001860CE" w:rsidRDefault="00972074" w:rsidP="00BB7F90">
      <w:pPr>
        <w:spacing w:line="240" w:lineRule="auto"/>
        <w:ind w:left="0" w:right="2"/>
        <w:rPr>
          <w:noProof/>
          <w:sz w:val="24"/>
          <w:szCs w:val="24"/>
          <w:lang w:val="uk-UA"/>
        </w:rPr>
      </w:pPr>
      <w:r>
        <w:rPr>
          <w:noProof/>
          <w:sz w:val="24"/>
          <w:szCs w:val="24"/>
          <w:lang w:val="uk-UA" w:eastAsia="uk-UA"/>
        </w:rPr>
        <w:drawing>
          <wp:inline distT="0" distB="0" distL="0" distR="0" wp14:anchorId="5055AC0B" wp14:editId="01B60BCD">
            <wp:extent cx="6090920" cy="2679700"/>
            <wp:effectExtent l="0" t="0" r="5080" b="6350"/>
            <wp:docPr id="37" name="image49.png"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descr="Зображення, що містить текст, знімок екрана, Шрифт, схема&#10;&#10;Автоматично згенерований опис"/>
                    <pic:cNvPicPr>
                      <a:picLocks noChangeAspect="1" noChangeArrowheads="1"/>
                    </pic:cNvPicPr>
                  </pic:nvPicPr>
                  <pic:blipFill>
                    <a:blip r:embed="rId52">
                      <a:extLst>
                        <a:ext uri="{28A0092B-C50C-407E-A947-70E740481C1C}">
                          <a14:useLocalDpi xmlns:a14="http://schemas.microsoft.com/office/drawing/2010/main" val="0"/>
                        </a:ext>
                      </a:extLst>
                    </a:blip>
                    <a:srcRect t="15259"/>
                    <a:stretch>
                      <a:fillRect/>
                    </a:stretch>
                  </pic:blipFill>
                  <pic:spPr bwMode="auto">
                    <a:xfrm>
                      <a:off x="0" y="0"/>
                      <a:ext cx="6090920" cy="2679700"/>
                    </a:xfrm>
                    <a:prstGeom prst="rect">
                      <a:avLst/>
                    </a:prstGeom>
                    <a:noFill/>
                    <a:ln>
                      <a:noFill/>
                    </a:ln>
                  </pic:spPr>
                </pic:pic>
              </a:graphicData>
            </a:graphic>
          </wp:inline>
        </w:drawing>
      </w:r>
    </w:p>
    <w:p w14:paraId="6DDEA294" w14:textId="77777777" w:rsidR="00167248" w:rsidRDefault="00167248" w:rsidP="00BB7F90">
      <w:pPr>
        <w:spacing w:line="240" w:lineRule="auto"/>
        <w:ind w:left="0" w:right="2"/>
        <w:rPr>
          <w:b/>
          <w:bCs/>
          <w:iCs/>
          <w:sz w:val="24"/>
          <w:szCs w:val="24"/>
          <w:lang w:val="uk-UA"/>
        </w:rPr>
      </w:pPr>
    </w:p>
    <w:p w14:paraId="2C42C71E" w14:textId="77777777" w:rsidR="00167248" w:rsidRDefault="00167248" w:rsidP="00BB7F90">
      <w:pPr>
        <w:spacing w:line="240" w:lineRule="auto"/>
        <w:ind w:left="0" w:right="2"/>
        <w:rPr>
          <w:b/>
          <w:bCs/>
          <w:iCs/>
          <w:sz w:val="24"/>
          <w:szCs w:val="24"/>
          <w:lang w:val="uk-UA"/>
        </w:rPr>
      </w:pPr>
    </w:p>
    <w:p w14:paraId="0A71F4BD" w14:textId="77777777" w:rsidR="00167248" w:rsidRDefault="00167248" w:rsidP="00BB7F90">
      <w:pPr>
        <w:spacing w:line="240" w:lineRule="auto"/>
        <w:ind w:left="0" w:right="2"/>
        <w:rPr>
          <w:b/>
          <w:bCs/>
          <w:iCs/>
          <w:sz w:val="24"/>
          <w:szCs w:val="24"/>
          <w:lang w:val="uk-UA"/>
        </w:rPr>
      </w:pPr>
    </w:p>
    <w:p w14:paraId="736810A1" w14:textId="77777777" w:rsidR="00167248" w:rsidRDefault="00167248" w:rsidP="00BB7F90">
      <w:pPr>
        <w:spacing w:line="240" w:lineRule="auto"/>
        <w:ind w:left="0" w:right="2"/>
        <w:rPr>
          <w:b/>
          <w:bCs/>
          <w:iCs/>
          <w:sz w:val="24"/>
          <w:szCs w:val="24"/>
          <w:lang w:val="uk-UA"/>
        </w:rPr>
      </w:pPr>
    </w:p>
    <w:p w14:paraId="3C4073EB" w14:textId="50C6BDB1" w:rsidR="00A82849" w:rsidRPr="001860CE" w:rsidRDefault="00A82849" w:rsidP="00BB7F90">
      <w:pPr>
        <w:spacing w:line="240" w:lineRule="auto"/>
        <w:ind w:left="0" w:right="2"/>
        <w:rPr>
          <w:b/>
          <w:bCs/>
          <w:iCs/>
          <w:sz w:val="24"/>
          <w:szCs w:val="24"/>
          <w:lang w:val="uk-UA"/>
        </w:rPr>
      </w:pPr>
      <w:r w:rsidRPr="001860CE">
        <w:rPr>
          <w:b/>
          <w:bCs/>
          <w:iCs/>
          <w:sz w:val="24"/>
          <w:szCs w:val="24"/>
          <w:lang w:val="uk-UA"/>
        </w:rPr>
        <w:t xml:space="preserve">Діаграма </w:t>
      </w:r>
      <w:r w:rsidR="0090567D">
        <w:rPr>
          <w:b/>
          <w:bCs/>
          <w:iCs/>
          <w:sz w:val="24"/>
          <w:szCs w:val="24"/>
          <w:lang w:val="uk-UA"/>
        </w:rPr>
        <w:t xml:space="preserve">31. </w:t>
      </w:r>
      <w:r w:rsidRPr="001860CE">
        <w:rPr>
          <w:b/>
          <w:bCs/>
          <w:iCs/>
          <w:sz w:val="24"/>
          <w:szCs w:val="24"/>
          <w:lang w:val="uk-UA"/>
        </w:rPr>
        <w:t xml:space="preserve">Структура видатків на освіту, </w:t>
      </w:r>
      <w:r w:rsidR="009C3863">
        <w:rPr>
          <w:b/>
          <w:bCs/>
          <w:iCs/>
          <w:sz w:val="24"/>
          <w:szCs w:val="24"/>
          <w:lang w:val="uk-UA"/>
        </w:rPr>
        <w:t>млн</w:t>
      </w:r>
      <w:r w:rsidRPr="001860CE">
        <w:rPr>
          <w:b/>
          <w:bCs/>
          <w:iCs/>
          <w:sz w:val="24"/>
          <w:szCs w:val="24"/>
          <w:lang w:val="uk-UA"/>
        </w:rPr>
        <w:t xml:space="preserve"> </w:t>
      </w:r>
      <w:r w:rsidR="009C3863">
        <w:rPr>
          <w:b/>
          <w:bCs/>
          <w:iCs/>
          <w:sz w:val="24"/>
          <w:szCs w:val="24"/>
          <w:lang w:val="uk-UA"/>
        </w:rPr>
        <w:t>грн</w:t>
      </w:r>
    </w:p>
    <w:p w14:paraId="0FABC6D4" w14:textId="77777777" w:rsidR="0090567D" w:rsidRDefault="0090567D" w:rsidP="00BB7F90">
      <w:pPr>
        <w:spacing w:line="240" w:lineRule="auto"/>
        <w:ind w:left="0" w:right="0" w:firstLine="708"/>
        <w:jc w:val="left"/>
        <w:rPr>
          <w:color w:val="000000"/>
          <w:sz w:val="24"/>
          <w:szCs w:val="24"/>
          <w:lang w:val="uk-UA" w:eastAsia="uk-UA"/>
        </w:rPr>
      </w:pPr>
    </w:p>
    <w:p w14:paraId="4BF77F4B" w14:textId="77777777" w:rsidR="00BE2DE6" w:rsidRPr="001860CE" w:rsidRDefault="00BE2DE6" w:rsidP="00BB7F90">
      <w:pPr>
        <w:spacing w:line="240" w:lineRule="auto"/>
        <w:ind w:left="0" w:right="0" w:firstLine="708"/>
        <w:jc w:val="left"/>
        <w:rPr>
          <w:sz w:val="24"/>
          <w:szCs w:val="24"/>
          <w:lang w:val="uk-UA" w:eastAsia="uk-UA"/>
        </w:rPr>
      </w:pPr>
      <w:r w:rsidRPr="001860CE">
        <w:rPr>
          <w:color w:val="000000"/>
          <w:sz w:val="24"/>
          <w:szCs w:val="24"/>
          <w:lang w:val="uk-UA" w:eastAsia="uk-UA"/>
        </w:rPr>
        <w:t>Видаткова частина бюджету Чернігівської територіальної громади має тенденції до збільшення обсягу капітальних видатків.</w:t>
      </w:r>
    </w:p>
    <w:p w14:paraId="70DB36A3" w14:textId="77777777" w:rsidR="00BE2DE6" w:rsidRPr="001860CE" w:rsidRDefault="00972074" w:rsidP="00BB7F90">
      <w:pPr>
        <w:spacing w:line="240" w:lineRule="auto"/>
        <w:ind w:left="0" w:right="0" w:firstLine="90"/>
        <w:jc w:val="left"/>
        <w:rPr>
          <w:sz w:val="24"/>
          <w:szCs w:val="24"/>
          <w:lang w:val="uk-UA" w:eastAsia="uk-UA"/>
        </w:rPr>
      </w:pPr>
      <w:r>
        <w:rPr>
          <w:noProof/>
          <w:color w:val="000000"/>
          <w:sz w:val="24"/>
          <w:szCs w:val="24"/>
          <w:bdr w:val="none" w:sz="0" w:space="0" w:color="auto" w:frame="1"/>
          <w:lang w:val="uk-UA" w:eastAsia="uk-UA"/>
        </w:rPr>
        <w:lastRenderedPageBreak/>
        <w:drawing>
          <wp:inline distT="0" distB="0" distL="0" distR="0" wp14:anchorId="3FEF56DE" wp14:editId="5BE4609C">
            <wp:extent cx="6360795" cy="3204210"/>
            <wp:effectExtent l="0" t="0" r="1905" b="0"/>
            <wp:docPr id="38" name="Рисунок 38" descr="AD_4nXdmBRIdkl4Zd4JzUpCj-_8R7AvxHZtjU88TXHXoKQ26Lz0Pt5H-LgfTWi0DGnZahUE_LCoxmZqWur4OCdvJGcXmkqAJ0WW9K_bloJXlNw_cUb-VViS8WfZAcdeM28Eqb29UcN-JO5V1xq0AGkz87G6fkEVWYpKKGq2S3B2wsxYrNBOoKuaAFBA?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_4nXdmBRIdkl4Zd4JzUpCj-_8R7AvxHZtjU88TXHXoKQ26Lz0Pt5H-LgfTWi0DGnZahUE_LCoxmZqWur4OCdvJGcXmkqAJ0WW9K_bloJXlNw_cUb-VViS8WfZAcdeM28Eqb29UcN-JO5V1xq0AGkz87G6fkEVWYpKKGq2S3B2wsxYrNBOoKuaAFBA?key=RQ2rfW-0AlIuWpnohEW11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0795" cy="3204210"/>
                    </a:xfrm>
                    <a:prstGeom prst="rect">
                      <a:avLst/>
                    </a:prstGeom>
                    <a:noFill/>
                    <a:ln>
                      <a:noFill/>
                    </a:ln>
                  </pic:spPr>
                </pic:pic>
              </a:graphicData>
            </a:graphic>
          </wp:inline>
        </w:drawing>
      </w:r>
    </w:p>
    <w:p w14:paraId="24CBF59D" w14:textId="77777777" w:rsidR="00BE2DE6" w:rsidRPr="001860CE" w:rsidRDefault="00BE2DE6" w:rsidP="00BB7F90">
      <w:pPr>
        <w:spacing w:line="240" w:lineRule="auto"/>
        <w:ind w:left="0" w:right="0" w:firstLine="9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 xml:space="preserve">32. </w:t>
      </w:r>
      <w:r w:rsidRPr="001860CE">
        <w:rPr>
          <w:b/>
          <w:bCs/>
          <w:color w:val="000000"/>
          <w:sz w:val="24"/>
          <w:szCs w:val="24"/>
          <w:lang w:val="uk-UA" w:eastAsia="uk-UA"/>
        </w:rPr>
        <w:t xml:space="preserve">Видаткова частина бюджету Чернігівської міської територіальної громади, </w:t>
      </w:r>
      <w:r w:rsidR="009C3863">
        <w:rPr>
          <w:b/>
          <w:bCs/>
          <w:color w:val="000000"/>
          <w:sz w:val="24"/>
          <w:szCs w:val="24"/>
          <w:lang w:val="uk-UA" w:eastAsia="uk-UA"/>
        </w:rPr>
        <w:t>млн</w:t>
      </w:r>
      <w:r w:rsidRPr="001860CE">
        <w:rPr>
          <w:b/>
          <w:bCs/>
          <w:color w:val="000000"/>
          <w:sz w:val="24"/>
          <w:szCs w:val="24"/>
          <w:lang w:val="uk-UA" w:eastAsia="uk-UA"/>
        </w:rPr>
        <w:t xml:space="preserve"> </w:t>
      </w:r>
      <w:r w:rsidR="009C3863">
        <w:rPr>
          <w:b/>
          <w:bCs/>
          <w:color w:val="000000"/>
          <w:sz w:val="24"/>
          <w:szCs w:val="24"/>
          <w:lang w:val="uk-UA" w:eastAsia="uk-UA"/>
        </w:rPr>
        <w:t>грн</w:t>
      </w:r>
    </w:p>
    <w:p w14:paraId="3F9A5F2D" w14:textId="77777777" w:rsidR="0090567D" w:rsidRDefault="0090567D" w:rsidP="00BB7F90">
      <w:pPr>
        <w:spacing w:line="240" w:lineRule="auto"/>
        <w:ind w:left="0" w:right="0" w:firstLine="720"/>
        <w:jc w:val="both"/>
        <w:rPr>
          <w:color w:val="000000"/>
          <w:sz w:val="24"/>
          <w:szCs w:val="24"/>
          <w:lang w:val="uk-UA" w:eastAsia="uk-UA"/>
        </w:rPr>
      </w:pPr>
    </w:p>
    <w:p w14:paraId="204224B4" w14:textId="77777777" w:rsidR="00BE2DE6" w:rsidRPr="001860CE" w:rsidRDefault="00BE2DE6" w:rsidP="00BB7F90">
      <w:pPr>
        <w:spacing w:line="240" w:lineRule="auto"/>
        <w:ind w:left="0" w:right="0" w:firstLine="720"/>
        <w:jc w:val="both"/>
        <w:rPr>
          <w:sz w:val="24"/>
          <w:szCs w:val="24"/>
          <w:lang w:val="uk-UA" w:eastAsia="uk-UA"/>
        </w:rPr>
      </w:pPr>
      <w:r w:rsidRPr="001860CE">
        <w:rPr>
          <w:color w:val="000000"/>
          <w:sz w:val="24"/>
          <w:szCs w:val="24"/>
          <w:lang w:val="uk-UA" w:eastAsia="uk-UA"/>
        </w:rPr>
        <w:t xml:space="preserve">Найбільший обсяг видатків у 2023 році спрямований на фінансування галузі </w:t>
      </w:r>
      <w:r w:rsidR="00105BD2" w:rsidRPr="001860CE">
        <w:rPr>
          <w:color w:val="000000"/>
          <w:sz w:val="24"/>
          <w:szCs w:val="24"/>
          <w:lang w:val="uk-UA" w:eastAsia="uk-UA"/>
        </w:rPr>
        <w:t>«</w:t>
      </w:r>
      <w:r w:rsidRPr="001860CE">
        <w:rPr>
          <w:color w:val="000000"/>
          <w:sz w:val="24"/>
          <w:szCs w:val="24"/>
          <w:lang w:val="uk-UA" w:eastAsia="uk-UA"/>
        </w:rPr>
        <w:t>Освіта</w:t>
      </w:r>
      <w:r w:rsidR="00105BD2" w:rsidRPr="001860CE">
        <w:rPr>
          <w:color w:val="000000"/>
          <w:sz w:val="24"/>
          <w:szCs w:val="24"/>
          <w:lang w:val="uk-UA" w:eastAsia="uk-UA"/>
        </w:rPr>
        <w:t>»</w:t>
      </w:r>
      <w:r w:rsidRPr="001860CE">
        <w:rPr>
          <w:color w:val="000000"/>
          <w:sz w:val="24"/>
          <w:szCs w:val="24"/>
          <w:lang w:val="uk-UA" w:eastAsia="uk-UA"/>
        </w:rPr>
        <w:t xml:space="preserve"> (58,3 %), утримання апарату ради та виконавчих органів міської ради (11 %), охорона здоров</w:t>
      </w:r>
      <w:r w:rsidR="00646571" w:rsidRPr="001860CE">
        <w:rPr>
          <w:color w:val="000000"/>
          <w:sz w:val="24"/>
          <w:szCs w:val="24"/>
          <w:lang w:val="uk-UA" w:eastAsia="uk-UA"/>
        </w:rPr>
        <w:t>’</w:t>
      </w:r>
      <w:r w:rsidRPr="001860CE">
        <w:rPr>
          <w:color w:val="000000"/>
          <w:sz w:val="24"/>
          <w:szCs w:val="24"/>
          <w:lang w:val="uk-UA" w:eastAsia="uk-UA"/>
        </w:rPr>
        <w:t>я (5,9 %), культура та мистецтво разом із фізичною культурою та спортом (5,4 %), соціальний захист населення (5 %).</w:t>
      </w:r>
    </w:p>
    <w:p w14:paraId="2486E1B0" w14:textId="77777777" w:rsidR="00BE2DE6"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635B28F8" wp14:editId="3B3FAC4D">
            <wp:extent cx="5892165" cy="3133090"/>
            <wp:effectExtent l="0" t="0" r="0" b="0"/>
            <wp:docPr id="39" name="Рисунок 39" descr="AD_4nXduqtMaVn9dgmd2W24_dZwhrt68Ow4zD6BWNGRAxlZaVTzdnHHLDUqg8lUOiasYENHwz06yG-ymxcShAovaRNvtQ1oAoij3wGnHC_x_t5Y6oKYWAIlJSWjnSHNW5PmajIQ9S3CsTk3FotnOhrNJZ2zQc8sioVtqIk7KmbS6EH5v-0I63QuFOhU?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_4nXduqtMaVn9dgmd2W24_dZwhrt68Ow4zD6BWNGRAxlZaVTzdnHHLDUqg8lUOiasYENHwz06yG-ymxcShAovaRNvtQ1oAoij3wGnHC_x_t5Y6oKYWAIlJSWjnSHNW5PmajIQ9S3CsTk3FotnOhrNJZ2zQc8sioVtqIk7KmbS6EH5v-0I63QuFOhU?key=RQ2rfW-0AlIuWpnohEW11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2165" cy="3133090"/>
                    </a:xfrm>
                    <a:prstGeom prst="rect">
                      <a:avLst/>
                    </a:prstGeom>
                    <a:noFill/>
                    <a:ln>
                      <a:noFill/>
                    </a:ln>
                  </pic:spPr>
                </pic:pic>
              </a:graphicData>
            </a:graphic>
          </wp:inline>
        </w:drawing>
      </w:r>
    </w:p>
    <w:p w14:paraId="5AA0AB5B" w14:textId="77777777" w:rsidR="00167248" w:rsidRDefault="00167248" w:rsidP="00BB7F90">
      <w:pPr>
        <w:spacing w:line="240" w:lineRule="auto"/>
        <w:ind w:left="0" w:right="0"/>
        <w:rPr>
          <w:b/>
          <w:bCs/>
          <w:color w:val="000000"/>
          <w:sz w:val="24"/>
          <w:szCs w:val="24"/>
          <w:lang w:val="uk-UA" w:eastAsia="uk-UA"/>
        </w:rPr>
      </w:pPr>
    </w:p>
    <w:p w14:paraId="3DD515A4" w14:textId="77777777" w:rsidR="00167248" w:rsidRDefault="00167248" w:rsidP="00BB7F90">
      <w:pPr>
        <w:spacing w:line="240" w:lineRule="auto"/>
        <w:ind w:left="0" w:right="0"/>
        <w:rPr>
          <w:b/>
          <w:bCs/>
          <w:color w:val="000000"/>
          <w:sz w:val="24"/>
          <w:szCs w:val="24"/>
          <w:lang w:val="uk-UA" w:eastAsia="uk-UA"/>
        </w:rPr>
      </w:pPr>
    </w:p>
    <w:p w14:paraId="0CC63B27" w14:textId="77777777" w:rsidR="00167248" w:rsidRDefault="00167248" w:rsidP="00BB7F90">
      <w:pPr>
        <w:spacing w:line="240" w:lineRule="auto"/>
        <w:ind w:left="0" w:right="0"/>
        <w:rPr>
          <w:b/>
          <w:bCs/>
          <w:color w:val="000000"/>
          <w:sz w:val="24"/>
          <w:szCs w:val="24"/>
          <w:lang w:val="uk-UA" w:eastAsia="uk-UA"/>
        </w:rPr>
      </w:pPr>
    </w:p>
    <w:p w14:paraId="658CDDAC" w14:textId="32AC0846" w:rsidR="00BE2DE6" w:rsidRPr="001860CE" w:rsidRDefault="00BE2DE6" w:rsidP="00BB7F90">
      <w:pPr>
        <w:spacing w:line="240" w:lineRule="auto"/>
        <w:ind w:left="0" w:right="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 xml:space="preserve">33. </w:t>
      </w:r>
      <w:r w:rsidRPr="001860CE">
        <w:rPr>
          <w:b/>
          <w:bCs/>
          <w:color w:val="000000"/>
          <w:sz w:val="24"/>
          <w:szCs w:val="24"/>
          <w:lang w:val="uk-UA" w:eastAsia="uk-UA"/>
        </w:rPr>
        <w:t xml:space="preserve"> Структура видаткової частини бюджету Чернігівської міської територіальної громади, %</w:t>
      </w:r>
    </w:p>
    <w:p w14:paraId="68210D49" w14:textId="77777777" w:rsidR="0090567D" w:rsidRDefault="0090567D" w:rsidP="00BB7F90">
      <w:pPr>
        <w:spacing w:line="240" w:lineRule="auto"/>
        <w:ind w:left="0" w:right="0" w:firstLine="708"/>
        <w:jc w:val="both"/>
        <w:rPr>
          <w:color w:val="000000"/>
          <w:sz w:val="24"/>
          <w:szCs w:val="24"/>
          <w:lang w:val="uk-UA" w:eastAsia="uk-UA"/>
        </w:rPr>
      </w:pPr>
    </w:p>
    <w:p w14:paraId="5707A8BF" w14:textId="77777777" w:rsidR="00BE2DE6" w:rsidRPr="001860CE" w:rsidRDefault="00BE2DE6" w:rsidP="00BB7F90">
      <w:pPr>
        <w:spacing w:line="240" w:lineRule="auto"/>
        <w:ind w:left="0" w:right="0" w:firstLine="708"/>
        <w:jc w:val="both"/>
        <w:rPr>
          <w:sz w:val="24"/>
          <w:szCs w:val="24"/>
          <w:lang w:val="uk-UA" w:eastAsia="uk-UA"/>
        </w:rPr>
      </w:pPr>
      <w:r w:rsidRPr="001860CE">
        <w:rPr>
          <w:color w:val="000000"/>
          <w:sz w:val="24"/>
          <w:szCs w:val="24"/>
          <w:lang w:val="uk-UA" w:eastAsia="uk-UA"/>
        </w:rPr>
        <w:lastRenderedPageBreak/>
        <w:t>Найбільшу питому вагу у видатках бюджету Чернігівської міської територіальної громади має заробітна плата (63 %), поточні трансферти (10,1 %), оплата комунальних послуг та енергоносіїв (7,7 %).</w:t>
      </w:r>
    </w:p>
    <w:p w14:paraId="5BE1918F" w14:textId="77777777" w:rsidR="00BE2DE6" w:rsidRPr="001860CE" w:rsidRDefault="00BE2DE6" w:rsidP="00BB7F90">
      <w:pPr>
        <w:spacing w:line="240" w:lineRule="auto"/>
        <w:ind w:left="0" w:right="0"/>
        <w:jc w:val="both"/>
        <w:rPr>
          <w:sz w:val="24"/>
          <w:szCs w:val="24"/>
          <w:lang w:val="uk-UA" w:eastAsia="uk-UA"/>
        </w:rPr>
      </w:pPr>
      <w:r w:rsidRPr="001860CE">
        <w:rPr>
          <w:color w:val="000000"/>
          <w:sz w:val="24"/>
          <w:szCs w:val="24"/>
          <w:lang w:val="uk-UA" w:eastAsia="uk-UA"/>
        </w:rPr>
        <w:t> </w:t>
      </w:r>
    </w:p>
    <w:p w14:paraId="779A038C" w14:textId="77777777" w:rsidR="00BE2DE6" w:rsidRPr="001860CE" w:rsidRDefault="00972074" w:rsidP="00BB7F90">
      <w:pPr>
        <w:spacing w:line="240" w:lineRule="auto"/>
        <w:ind w:left="0" w:right="0"/>
        <w:jc w:val="both"/>
        <w:rPr>
          <w:sz w:val="24"/>
          <w:szCs w:val="24"/>
          <w:lang w:val="uk-UA" w:eastAsia="uk-UA"/>
        </w:rPr>
      </w:pPr>
      <w:r>
        <w:rPr>
          <w:noProof/>
          <w:color w:val="000000"/>
          <w:sz w:val="24"/>
          <w:szCs w:val="24"/>
          <w:bdr w:val="none" w:sz="0" w:space="0" w:color="auto" w:frame="1"/>
          <w:lang w:val="uk-UA" w:eastAsia="uk-UA"/>
        </w:rPr>
        <w:drawing>
          <wp:inline distT="0" distB="0" distL="0" distR="0" wp14:anchorId="14C1E9A1" wp14:editId="6E2C8F4A">
            <wp:extent cx="5947410" cy="2989580"/>
            <wp:effectExtent l="0" t="0" r="0" b="1270"/>
            <wp:docPr id="40" name="Рисунок 40" descr="AD_4nXeCk2LrpuFhP0XTFw4ofIwdzIHCZXa3UsyYnzAQt0FfA929NGXSnVZm0Wrzgh6o38PiOT7MowBcY8uU9RR9nFgmQLXV0FSR4i2may6XGIS_LtgAEqhFRJyGjlONdCWEIFHUQo-jYtN7XQUFisqBrfp50bvFa1MjchUpJJiMEwIZIzCDnXXUkdw?key=RQ2rfW-0AlIuWpnohEW1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D_4nXeCk2LrpuFhP0XTFw4ofIwdzIHCZXa3UsyYnzAQt0FfA929NGXSnVZm0Wrzgh6o38PiOT7MowBcY8uU9RR9nFgmQLXV0FSR4i2may6XGIS_LtgAEqhFRJyGjlONdCWEIFHUQo-jYtN7XQUFisqBrfp50bvFa1MjchUpJJiMEwIZIzCDnXXUkdw?key=RQ2rfW-0AlIuWpnohEW11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410" cy="2989580"/>
                    </a:xfrm>
                    <a:prstGeom prst="rect">
                      <a:avLst/>
                    </a:prstGeom>
                    <a:noFill/>
                    <a:ln>
                      <a:noFill/>
                    </a:ln>
                  </pic:spPr>
                </pic:pic>
              </a:graphicData>
            </a:graphic>
          </wp:inline>
        </w:drawing>
      </w:r>
    </w:p>
    <w:p w14:paraId="6A870193" w14:textId="77777777" w:rsidR="00BE2DE6" w:rsidRPr="001860CE" w:rsidRDefault="00BE2DE6" w:rsidP="00BB7F90">
      <w:pPr>
        <w:spacing w:line="240" w:lineRule="auto"/>
        <w:ind w:left="0" w:right="0"/>
        <w:rPr>
          <w:sz w:val="24"/>
          <w:szCs w:val="24"/>
          <w:lang w:val="uk-UA" w:eastAsia="uk-UA"/>
        </w:rPr>
      </w:pPr>
      <w:r w:rsidRPr="001860CE">
        <w:rPr>
          <w:b/>
          <w:bCs/>
          <w:color w:val="000000"/>
          <w:sz w:val="24"/>
          <w:szCs w:val="24"/>
          <w:lang w:val="uk-UA" w:eastAsia="uk-UA"/>
        </w:rPr>
        <w:t xml:space="preserve">Діаграма </w:t>
      </w:r>
      <w:r w:rsidR="0090567D">
        <w:rPr>
          <w:b/>
          <w:bCs/>
          <w:color w:val="000000"/>
          <w:sz w:val="24"/>
          <w:szCs w:val="24"/>
          <w:lang w:val="uk-UA" w:eastAsia="uk-UA"/>
        </w:rPr>
        <w:t xml:space="preserve">34. </w:t>
      </w:r>
      <w:r w:rsidRPr="001860CE">
        <w:rPr>
          <w:b/>
          <w:bCs/>
          <w:color w:val="000000"/>
          <w:sz w:val="24"/>
          <w:szCs w:val="24"/>
          <w:lang w:val="uk-UA" w:eastAsia="uk-UA"/>
        </w:rPr>
        <w:t>Структура видаткової частина бюджету Чернігівської міської територіальної громади, % </w:t>
      </w:r>
    </w:p>
    <w:p w14:paraId="58545E03" w14:textId="77777777" w:rsidR="00BE2DE6" w:rsidRPr="001860CE" w:rsidRDefault="00BE2DE6" w:rsidP="00BB7F90">
      <w:pPr>
        <w:spacing w:line="240" w:lineRule="auto"/>
        <w:ind w:left="0" w:right="2" w:firstLine="720"/>
        <w:jc w:val="both"/>
        <w:rPr>
          <w:sz w:val="24"/>
          <w:szCs w:val="24"/>
          <w:lang w:val="uk-UA"/>
        </w:rPr>
      </w:pPr>
    </w:p>
    <w:p w14:paraId="37A76B5D" w14:textId="77777777" w:rsidR="00A82849" w:rsidRPr="001860CE" w:rsidRDefault="00A82849" w:rsidP="00BB7F90">
      <w:pPr>
        <w:spacing w:line="240" w:lineRule="auto"/>
        <w:ind w:left="0" w:right="2" w:firstLine="720"/>
        <w:jc w:val="both"/>
        <w:rPr>
          <w:b/>
          <w:bCs/>
          <w:iCs/>
          <w:sz w:val="24"/>
          <w:szCs w:val="24"/>
          <w:lang w:val="uk-UA"/>
        </w:rPr>
      </w:pPr>
      <w:r w:rsidRPr="001860CE">
        <w:rPr>
          <w:sz w:val="24"/>
          <w:szCs w:val="24"/>
          <w:lang w:val="uk-UA"/>
        </w:rPr>
        <w:t>Бюджетом на 2024 рік на освіту передбачено 1 млрд 50 млн</w:t>
      </w:r>
      <w:r w:rsidR="008B27CA">
        <w:rPr>
          <w:sz w:val="24"/>
          <w:szCs w:val="24"/>
          <w:lang w:val="uk-UA"/>
        </w:rPr>
        <w:t xml:space="preserve"> грн</w:t>
      </w:r>
      <w:r w:rsidRPr="001860CE">
        <w:rPr>
          <w:sz w:val="24"/>
          <w:szCs w:val="24"/>
          <w:lang w:val="uk-UA"/>
        </w:rPr>
        <w:t>, з них захищені статті — 949 млн</w:t>
      </w:r>
      <w:r w:rsidR="008B27CA">
        <w:rPr>
          <w:sz w:val="24"/>
          <w:szCs w:val="24"/>
          <w:lang w:val="uk-UA"/>
        </w:rPr>
        <w:t xml:space="preserve"> грн</w:t>
      </w:r>
      <w:r w:rsidRPr="001860CE">
        <w:rPr>
          <w:sz w:val="24"/>
          <w:szCs w:val="24"/>
          <w:lang w:val="uk-UA"/>
        </w:rPr>
        <w:t xml:space="preserve"> (у тому числі, зарплати — 611,4 млн</w:t>
      </w:r>
      <w:r w:rsidR="008B27CA">
        <w:rPr>
          <w:sz w:val="24"/>
          <w:szCs w:val="24"/>
          <w:lang w:val="uk-UA"/>
        </w:rPr>
        <w:t xml:space="preserve"> грн</w:t>
      </w:r>
      <w:r w:rsidRPr="001860CE">
        <w:rPr>
          <w:sz w:val="24"/>
          <w:szCs w:val="24"/>
          <w:lang w:val="uk-UA"/>
        </w:rPr>
        <w:t>). На капітальні видатки</w:t>
      </w:r>
      <w:r w:rsidR="00105BD2" w:rsidRPr="001860CE">
        <w:rPr>
          <w:sz w:val="24"/>
          <w:szCs w:val="24"/>
          <w:lang w:val="uk-UA"/>
        </w:rPr>
        <w:t xml:space="preserve"> </w:t>
      </w:r>
      <w:r w:rsidRPr="001860CE">
        <w:rPr>
          <w:sz w:val="24"/>
          <w:szCs w:val="24"/>
          <w:lang w:val="uk-UA"/>
        </w:rPr>
        <w:t xml:space="preserve">- 57 млн </w:t>
      </w:r>
      <w:r w:rsidR="009C3863">
        <w:rPr>
          <w:sz w:val="24"/>
          <w:szCs w:val="24"/>
          <w:lang w:val="uk-UA"/>
        </w:rPr>
        <w:t>грн</w:t>
      </w:r>
    </w:p>
    <w:p w14:paraId="2CCE9332"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Запланований до отримання у 2024 році розмір освітньої субвенції склав 541,8 млн грн, або майже 51,6 % від загального обсягу видатків на освіту в громаді.</w:t>
      </w:r>
    </w:p>
    <w:p w14:paraId="0BF1B8CA" w14:textId="77777777" w:rsidR="00303E94" w:rsidRPr="001860CE" w:rsidRDefault="001C3271" w:rsidP="00BB7F90">
      <w:pPr>
        <w:spacing w:line="240" w:lineRule="auto"/>
        <w:ind w:left="0" w:right="0" w:firstLine="720"/>
        <w:jc w:val="both"/>
        <w:rPr>
          <w:sz w:val="24"/>
          <w:szCs w:val="24"/>
          <w:lang w:val="uk-UA"/>
        </w:rPr>
      </w:pPr>
      <w:r w:rsidRPr="001860CE">
        <w:rPr>
          <w:sz w:val="24"/>
          <w:szCs w:val="24"/>
          <w:lang w:val="uk-UA"/>
        </w:rPr>
        <w:t>В</w:t>
      </w:r>
      <w:r w:rsidR="00C06504" w:rsidRPr="001860CE">
        <w:rPr>
          <w:sz w:val="24"/>
          <w:szCs w:val="24"/>
          <w:lang w:val="uk-UA"/>
        </w:rPr>
        <w:t xml:space="preserve"> </w:t>
      </w:r>
      <w:r w:rsidRPr="001860CE">
        <w:rPr>
          <w:sz w:val="24"/>
          <w:szCs w:val="24"/>
          <w:lang w:val="uk-UA"/>
        </w:rPr>
        <w:t xml:space="preserve">цілому, </w:t>
      </w:r>
      <w:commentRangeStart w:id="13"/>
      <w:r w:rsidR="00C06504" w:rsidRPr="001860CE">
        <w:rPr>
          <w:sz w:val="24"/>
          <w:szCs w:val="24"/>
          <w:lang w:val="uk-UA"/>
        </w:rPr>
        <w:t xml:space="preserve">запланований </w:t>
      </w:r>
      <w:r w:rsidRPr="001860CE">
        <w:rPr>
          <w:sz w:val="24"/>
          <w:szCs w:val="24"/>
          <w:lang w:val="uk-UA"/>
        </w:rPr>
        <w:t xml:space="preserve">бюджет </w:t>
      </w:r>
      <w:commentRangeEnd w:id="13"/>
      <w:r w:rsidR="008B27CA">
        <w:rPr>
          <w:rStyle w:val="afc"/>
        </w:rPr>
        <w:commentReference w:id="13"/>
      </w:r>
      <w:r w:rsidRPr="001860CE">
        <w:rPr>
          <w:sz w:val="24"/>
          <w:szCs w:val="24"/>
          <w:lang w:val="uk-UA"/>
        </w:rPr>
        <w:t xml:space="preserve">Чернігівської міської територіальної громади на 2024 рік на 23% </w:t>
      </w:r>
      <w:r w:rsidR="00C06504" w:rsidRPr="001860CE">
        <w:rPr>
          <w:sz w:val="24"/>
          <w:szCs w:val="24"/>
          <w:lang w:val="uk-UA"/>
        </w:rPr>
        <w:t xml:space="preserve">менше </w:t>
      </w:r>
      <w:r w:rsidRPr="001860CE">
        <w:rPr>
          <w:sz w:val="24"/>
          <w:szCs w:val="24"/>
          <w:lang w:val="uk-UA"/>
        </w:rPr>
        <w:t>в порівнянні з бюджетом 2023 року</w:t>
      </w:r>
      <w:r w:rsidR="00B011AA" w:rsidRPr="001860CE">
        <w:rPr>
          <w:sz w:val="24"/>
          <w:szCs w:val="24"/>
          <w:lang w:val="uk-UA"/>
        </w:rPr>
        <w:t xml:space="preserve"> і </w:t>
      </w:r>
      <w:r w:rsidR="00B57EAC" w:rsidRPr="001860CE">
        <w:rPr>
          <w:sz w:val="24"/>
          <w:szCs w:val="24"/>
          <w:lang w:val="uk-UA"/>
        </w:rPr>
        <w:t>це</w:t>
      </w:r>
      <w:r w:rsidR="00C06504" w:rsidRPr="001860CE">
        <w:rPr>
          <w:sz w:val="24"/>
          <w:szCs w:val="24"/>
          <w:lang w:val="uk-UA"/>
        </w:rPr>
        <w:t xml:space="preserve"> наразі</w:t>
      </w:r>
      <w:r w:rsidR="00B57EAC" w:rsidRPr="001860CE">
        <w:rPr>
          <w:sz w:val="24"/>
          <w:szCs w:val="24"/>
          <w:lang w:val="uk-UA"/>
        </w:rPr>
        <w:t xml:space="preserve"> є майже типовим явищем для всіх місцевих бюджетів. Коли захищені статті видатків </w:t>
      </w:r>
      <w:r w:rsidR="00303E94" w:rsidRPr="001860CE">
        <w:rPr>
          <w:sz w:val="24"/>
          <w:szCs w:val="24"/>
          <w:lang w:val="uk-UA"/>
        </w:rPr>
        <w:t xml:space="preserve">бюджету </w:t>
      </w:r>
      <w:r w:rsidR="00B57EAC" w:rsidRPr="001860CE">
        <w:rPr>
          <w:sz w:val="24"/>
          <w:szCs w:val="24"/>
          <w:lang w:val="uk-UA"/>
        </w:rPr>
        <w:t xml:space="preserve">забезпечені на 100%, а всі інші вільні залишки коштів бюджету намагаються </w:t>
      </w:r>
      <w:r w:rsidR="00303E94" w:rsidRPr="001860CE">
        <w:rPr>
          <w:sz w:val="24"/>
          <w:szCs w:val="24"/>
          <w:lang w:val="uk-UA"/>
        </w:rPr>
        <w:t xml:space="preserve">збалансовано </w:t>
      </w:r>
      <w:r w:rsidR="00B57EAC" w:rsidRPr="001860CE">
        <w:rPr>
          <w:sz w:val="24"/>
          <w:szCs w:val="24"/>
          <w:lang w:val="uk-UA"/>
        </w:rPr>
        <w:t>роз</w:t>
      </w:r>
      <w:r w:rsidR="00303E94" w:rsidRPr="001860CE">
        <w:rPr>
          <w:sz w:val="24"/>
          <w:szCs w:val="24"/>
          <w:lang w:val="uk-UA"/>
        </w:rPr>
        <w:t>поділити</w:t>
      </w:r>
      <w:r w:rsidR="00B57EAC" w:rsidRPr="001860CE">
        <w:rPr>
          <w:sz w:val="24"/>
          <w:szCs w:val="24"/>
          <w:lang w:val="uk-UA"/>
        </w:rPr>
        <w:t xml:space="preserve"> між забезпеченням підтримки військовослужбовців ЗСУ </w:t>
      </w:r>
      <w:r w:rsidR="00C06504" w:rsidRPr="001860CE">
        <w:rPr>
          <w:sz w:val="24"/>
          <w:szCs w:val="24"/>
          <w:lang w:val="uk-UA"/>
        </w:rPr>
        <w:t>і</w:t>
      </w:r>
      <w:r w:rsidR="00B57EAC" w:rsidRPr="001860CE">
        <w:rPr>
          <w:sz w:val="24"/>
          <w:szCs w:val="24"/>
          <w:lang w:val="uk-UA"/>
        </w:rPr>
        <w:t xml:space="preserve"> членів їх сімей та забезпечені хоча б мінімального </w:t>
      </w:r>
      <w:r w:rsidR="00303E94" w:rsidRPr="001860CE">
        <w:rPr>
          <w:sz w:val="24"/>
          <w:szCs w:val="24"/>
          <w:lang w:val="uk-UA"/>
        </w:rPr>
        <w:t xml:space="preserve">якщо не </w:t>
      </w:r>
      <w:r w:rsidR="00B57EAC" w:rsidRPr="001860CE">
        <w:rPr>
          <w:sz w:val="24"/>
          <w:szCs w:val="24"/>
          <w:lang w:val="uk-UA"/>
        </w:rPr>
        <w:t>розвитку</w:t>
      </w:r>
      <w:r w:rsidR="00303E94" w:rsidRPr="001860CE">
        <w:rPr>
          <w:sz w:val="24"/>
          <w:szCs w:val="24"/>
          <w:lang w:val="uk-UA"/>
        </w:rPr>
        <w:t>, то хоча б стабільного функціонування. Тож, фактично 25,9% від незахищених статей витрат або ж майже 315 млн</w:t>
      </w:r>
      <w:r w:rsidR="008B27CA">
        <w:rPr>
          <w:sz w:val="24"/>
          <w:szCs w:val="24"/>
          <w:lang w:val="uk-UA"/>
        </w:rPr>
        <w:t xml:space="preserve"> </w:t>
      </w:r>
      <w:r w:rsidR="00303E94" w:rsidRPr="001860CE">
        <w:rPr>
          <w:sz w:val="24"/>
          <w:szCs w:val="24"/>
          <w:lang w:val="uk-UA"/>
        </w:rPr>
        <w:t>грн виділено на підтримку ЗСУ. На жаль, зараз дуже складно прогнозувати ріст показників бюджету, адже все залежить від ситуації на фронті та підтрим</w:t>
      </w:r>
      <w:r w:rsidR="00C06504" w:rsidRPr="001860CE">
        <w:rPr>
          <w:sz w:val="24"/>
          <w:szCs w:val="24"/>
          <w:lang w:val="uk-UA"/>
        </w:rPr>
        <w:t>ки міжнародних партнерів. Адже</w:t>
      </w:r>
      <w:r w:rsidR="00303E94" w:rsidRPr="001860CE">
        <w:rPr>
          <w:sz w:val="24"/>
          <w:szCs w:val="24"/>
          <w:lang w:val="uk-UA"/>
        </w:rPr>
        <w:t xml:space="preserve"> на сьогодні є велика вірогідність перекладання на місцев</w:t>
      </w:r>
      <w:r w:rsidR="009C3863">
        <w:rPr>
          <w:sz w:val="24"/>
          <w:szCs w:val="24"/>
          <w:lang w:val="uk-UA"/>
        </w:rPr>
        <w:t>ий бюджет</w:t>
      </w:r>
      <w:r w:rsidR="00303E94" w:rsidRPr="001860CE">
        <w:rPr>
          <w:sz w:val="24"/>
          <w:szCs w:val="24"/>
          <w:lang w:val="uk-UA"/>
        </w:rPr>
        <w:t xml:space="preserve"> будь-яких гарантованих державою пільг чи виплат.</w:t>
      </w:r>
      <w:r w:rsidR="00105BD2" w:rsidRPr="001860CE">
        <w:rPr>
          <w:sz w:val="24"/>
          <w:szCs w:val="24"/>
          <w:lang w:val="uk-UA"/>
        </w:rPr>
        <w:t xml:space="preserve"> </w:t>
      </w:r>
    </w:p>
    <w:p w14:paraId="534AC5C5" w14:textId="77777777" w:rsidR="00E350CD" w:rsidRPr="001860CE" w:rsidRDefault="00B57EAC" w:rsidP="00BB7F90">
      <w:pPr>
        <w:spacing w:line="240" w:lineRule="auto"/>
        <w:ind w:left="0" w:right="0" w:firstLine="720"/>
        <w:jc w:val="both"/>
        <w:rPr>
          <w:sz w:val="24"/>
          <w:szCs w:val="24"/>
          <w:lang w:val="uk-UA"/>
        </w:rPr>
      </w:pPr>
      <w:r w:rsidRPr="001860CE">
        <w:rPr>
          <w:sz w:val="24"/>
          <w:szCs w:val="24"/>
          <w:lang w:val="uk-UA"/>
        </w:rPr>
        <w:t xml:space="preserve"> </w:t>
      </w:r>
    </w:p>
    <w:p w14:paraId="7691ECBB" w14:textId="77777777" w:rsidR="008C581E" w:rsidRPr="001860CE" w:rsidRDefault="00E350CD" w:rsidP="00BB7F90">
      <w:pPr>
        <w:pStyle w:val="2"/>
        <w:spacing w:before="0" w:after="0" w:line="240" w:lineRule="auto"/>
        <w:jc w:val="both"/>
        <w:rPr>
          <w:b/>
          <w:iCs/>
          <w:sz w:val="24"/>
          <w:szCs w:val="24"/>
          <w:lang w:val="uk-UA"/>
        </w:rPr>
      </w:pPr>
      <w:r w:rsidRPr="001860CE">
        <w:rPr>
          <w:sz w:val="24"/>
          <w:szCs w:val="24"/>
          <w:lang w:val="uk-UA"/>
        </w:rPr>
        <w:tab/>
      </w:r>
      <w:bookmarkStart w:id="14" w:name="_Toc172841649"/>
      <w:r w:rsidR="00905028" w:rsidRPr="001860CE">
        <w:rPr>
          <w:b/>
          <w:iCs/>
          <w:sz w:val="24"/>
          <w:szCs w:val="24"/>
          <w:lang w:val="uk-UA"/>
        </w:rPr>
        <w:t xml:space="preserve">4.2. Характеристика бюджету </w:t>
      </w:r>
      <w:r w:rsidR="00D272ED" w:rsidRPr="001860CE">
        <w:rPr>
          <w:b/>
          <w:iCs/>
          <w:sz w:val="24"/>
          <w:szCs w:val="24"/>
          <w:lang w:val="uk-UA"/>
        </w:rPr>
        <w:t>о</w:t>
      </w:r>
      <w:r w:rsidR="00905028" w:rsidRPr="001860CE">
        <w:rPr>
          <w:b/>
          <w:iCs/>
          <w:sz w:val="24"/>
          <w:szCs w:val="24"/>
          <w:lang w:val="uk-UA"/>
        </w:rPr>
        <w:t>світ</w:t>
      </w:r>
      <w:r w:rsidR="002239B3" w:rsidRPr="001860CE">
        <w:rPr>
          <w:b/>
          <w:iCs/>
          <w:sz w:val="24"/>
          <w:szCs w:val="24"/>
          <w:lang w:val="uk-UA"/>
        </w:rPr>
        <w:t>и</w:t>
      </w:r>
      <w:r w:rsidR="00905028" w:rsidRPr="001860CE">
        <w:rPr>
          <w:b/>
          <w:iCs/>
          <w:sz w:val="24"/>
          <w:szCs w:val="24"/>
          <w:lang w:val="uk-UA"/>
        </w:rPr>
        <w:t xml:space="preserve"> Чернігівської міської територіальної громади</w:t>
      </w:r>
      <w:bookmarkEnd w:id="14"/>
    </w:p>
    <w:p w14:paraId="5733BDCA" w14:textId="77777777" w:rsidR="008C581E" w:rsidRPr="001860CE" w:rsidRDefault="004D257F" w:rsidP="00BB7F90">
      <w:pPr>
        <w:spacing w:line="240" w:lineRule="auto"/>
        <w:ind w:left="0" w:right="2"/>
        <w:jc w:val="both"/>
        <w:rPr>
          <w:sz w:val="24"/>
          <w:szCs w:val="24"/>
          <w:lang w:val="uk-UA"/>
        </w:rPr>
      </w:pPr>
      <w:r w:rsidRPr="001860CE">
        <w:rPr>
          <w:sz w:val="24"/>
          <w:szCs w:val="24"/>
          <w:lang w:val="uk-UA"/>
        </w:rPr>
        <w:tab/>
        <w:t>Видатки на освіту в</w:t>
      </w:r>
      <w:r w:rsidR="00154122" w:rsidRPr="001860CE">
        <w:rPr>
          <w:sz w:val="24"/>
          <w:szCs w:val="24"/>
          <w:lang w:val="uk-UA"/>
        </w:rPr>
        <w:t xml:space="preserve"> Чернігівській </w:t>
      </w:r>
      <w:r w:rsidRPr="001860CE">
        <w:rPr>
          <w:sz w:val="24"/>
          <w:szCs w:val="24"/>
          <w:lang w:val="uk-UA"/>
        </w:rPr>
        <w:t xml:space="preserve">громаді складаються з видатків на дошкільну, загальну середню (заклади загальної середньої освіти), позашкільну, </w:t>
      </w:r>
      <w:r w:rsidR="00E5088A" w:rsidRPr="001860CE">
        <w:rPr>
          <w:sz w:val="24"/>
          <w:szCs w:val="24"/>
          <w:lang w:val="uk-UA"/>
        </w:rPr>
        <w:t>професійну (</w:t>
      </w:r>
      <w:r w:rsidRPr="001860CE">
        <w:rPr>
          <w:sz w:val="24"/>
          <w:szCs w:val="24"/>
          <w:lang w:val="uk-UA"/>
        </w:rPr>
        <w:t>професійно-технічну</w:t>
      </w:r>
      <w:r w:rsidR="00E5088A" w:rsidRPr="001860CE">
        <w:rPr>
          <w:sz w:val="24"/>
          <w:szCs w:val="24"/>
          <w:lang w:val="uk-UA"/>
        </w:rPr>
        <w:t>)</w:t>
      </w:r>
      <w:r w:rsidRPr="001860CE">
        <w:rPr>
          <w:sz w:val="24"/>
          <w:szCs w:val="24"/>
          <w:lang w:val="uk-UA"/>
        </w:rPr>
        <w:t xml:space="preserve"> освіту та заходи у сфері освіти.</w:t>
      </w:r>
    </w:p>
    <w:p w14:paraId="7704D1F6" w14:textId="77777777" w:rsidR="008F1C88" w:rsidRPr="001860CE" w:rsidRDefault="00972074" w:rsidP="00BB7F90">
      <w:pPr>
        <w:spacing w:line="240" w:lineRule="auto"/>
        <w:ind w:left="0" w:right="2"/>
        <w:rPr>
          <w:b/>
          <w:sz w:val="24"/>
          <w:szCs w:val="24"/>
          <w:lang w:val="uk-UA"/>
        </w:rPr>
      </w:pPr>
      <w:r>
        <w:rPr>
          <w:b/>
          <w:noProof/>
          <w:sz w:val="24"/>
          <w:szCs w:val="24"/>
          <w:lang w:val="uk-UA" w:eastAsia="uk-UA"/>
        </w:rPr>
        <w:lastRenderedPageBreak/>
        <w:drawing>
          <wp:inline distT="0" distB="0" distL="0" distR="0" wp14:anchorId="3E8206DD" wp14:editId="1D4E253A">
            <wp:extent cx="5741035" cy="2870200"/>
            <wp:effectExtent l="0" t="0" r="0" b="635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59" cstate="print">
                      <a:extLst>
                        <a:ext uri="{28A0092B-C50C-407E-A947-70E740481C1C}">
                          <a14:useLocalDpi xmlns:a14="http://schemas.microsoft.com/office/drawing/2010/main" val="0"/>
                        </a:ext>
                      </a:extLst>
                    </a:blip>
                    <a:srcRect t="11623"/>
                    <a:stretch>
                      <a:fillRect/>
                    </a:stretch>
                  </pic:blipFill>
                  <pic:spPr bwMode="auto">
                    <a:xfrm>
                      <a:off x="0" y="0"/>
                      <a:ext cx="5741035" cy="2870200"/>
                    </a:xfrm>
                    <a:prstGeom prst="rect">
                      <a:avLst/>
                    </a:prstGeom>
                    <a:noFill/>
                    <a:ln>
                      <a:noFill/>
                    </a:ln>
                  </pic:spPr>
                </pic:pic>
              </a:graphicData>
            </a:graphic>
          </wp:inline>
        </w:drawing>
      </w:r>
    </w:p>
    <w:p w14:paraId="0EF7B392" w14:textId="77777777" w:rsidR="008C581E" w:rsidRPr="001860CE" w:rsidRDefault="0090567D" w:rsidP="00BB7F90">
      <w:pPr>
        <w:spacing w:line="240" w:lineRule="auto"/>
        <w:ind w:left="0" w:right="2"/>
        <w:rPr>
          <w:b/>
          <w:bCs/>
          <w:iCs/>
          <w:sz w:val="24"/>
          <w:szCs w:val="24"/>
          <w:lang w:val="uk-UA"/>
        </w:rPr>
      </w:pPr>
      <w:r>
        <w:rPr>
          <w:b/>
          <w:bCs/>
          <w:iCs/>
          <w:sz w:val="24"/>
          <w:szCs w:val="24"/>
          <w:lang w:val="uk-UA"/>
        </w:rPr>
        <w:t>Діаграма 3</w:t>
      </w:r>
      <w:r w:rsidR="004D257F" w:rsidRPr="001860CE">
        <w:rPr>
          <w:b/>
          <w:bCs/>
          <w:iCs/>
          <w:sz w:val="24"/>
          <w:szCs w:val="24"/>
          <w:lang w:val="uk-UA"/>
        </w:rPr>
        <w:t>5</w:t>
      </w:r>
      <w:r w:rsidR="008F1C88" w:rsidRPr="001860CE">
        <w:rPr>
          <w:b/>
          <w:bCs/>
          <w:iCs/>
          <w:sz w:val="24"/>
          <w:szCs w:val="24"/>
          <w:lang w:val="uk-UA"/>
        </w:rPr>
        <w:t>. Видатки на освіту за 2023 рік, млн грн</w:t>
      </w:r>
    </w:p>
    <w:p w14:paraId="4FB09C6A" w14:textId="77777777" w:rsidR="0090567D" w:rsidRDefault="0090567D" w:rsidP="00BB7F90">
      <w:pPr>
        <w:spacing w:line="240" w:lineRule="auto"/>
        <w:ind w:left="0" w:right="2" w:firstLine="720"/>
        <w:jc w:val="both"/>
        <w:rPr>
          <w:sz w:val="24"/>
          <w:szCs w:val="24"/>
          <w:lang w:val="uk-UA"/>
        </w:rPr>
      </w:pPr>
    </w:p>
    <w:p w14:paraId="456D6713"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Видатки освітньої субвенції за 2023 рік склали 462 922,3</w:t>
      </w:r>
      <w:r w:rsidRPr="001860CE">
        <w:rPr>
          <w:color w:val="FF0000"/>
          <w:sz w:val="24"/>
          <w:szCs w:val="24"/>
          <w:lang w:val="uk-UA"/>
        </w:rPr>
        <w:t xml:space="preserve"> </w:t>
      </w:r>
      <w:r w:rsidRPr="001860CE">
        <w:rPr>
          <w:sz w:val="24"/>
          <w:szCs w:val="24"/>
          <w:lang w:val="uk-UA"/>
        </w:rPr>
        <w:t>тис.</w:t>
      </w:r>
      <w:r w:rsidR="00E5088A" w:rsidRPr="001860CE">
        <w:rPr>
          <w:sz w:val="24"/>
          <w:szCs w:val="24"/>
          <w:lang w:val="uk-UA"/>
        </w:rPr>
        <w:t xml:space="preserve"> </w:t>
      </w:r>
      <w:r w:rsidR="009C3863">
        <w:rPr>
          <w:sz w:val="24"/>
          <w:szCs w:val="24"/>
          <w:lang w:val="uk-UA"/>
        </w:rPr>
        <w:t>грн</w:t>
      </w:r>
    </w:p>
    <w:p w14:paraId="11181235"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Аналіз видатків на дошкільну освіту показує, що основна частка видатків витрачається на заробітну плату – 91 % та харчування</w:t>
      </w:r>
      <w:r w:rsidR="00105BD2" w:rsidRPr="001860CE">
        <w:rPr>
          <w:sz w:val="24"/>
          <w:szCs w:val="24"/>
          <w:lang w:val="uk-UA"/>
        </w:rPr>
        <w:t xml:space="preserve"> </w:t>
      </w:r>
      <w:r w:rsidRPr="001860CE">
        <w:rPr>
          <w:sz w:val="24"/>
          <w:szCs w:val="24"/>
          <w:lang w:val="uk-UA"/>
        </w:rPr>
        <w:t>– 4 %. Таким чином, основна частка – є бюджетом споживання, а не розвитку. Ситуація потребує додаткового аналізу, але на рівні стратегічних завдань та проєктів слід приділити увагу визначенню пріоритетних напрямів розвитку дошкільної освіти та їх належному фінансуванню.</w:t>
      </w:r>
    </w:p>
    <w:p w14:paraId="637F279C" w14:textId="77777777" w:rsidR="002A3B5B" w:rsidRPr="001860CE" w:rsidRDefault="00972074" w:rsidP="00BB7F90">
      <w:pPr>
        <w:spacing w:line="240" w:lineRule="auto"/>
        <w:ind w:left="0" w:right="2"/>
        <w:rPr>
          <w:sz w:val="24"/>
          <w:szCs w:val="24"/>
          <w:lang w:val="uk-UA"/>
        </w:rPr>
      </w:pPr>
      <w:r>
        <w:rPr>
          <w:b/>
          <w:noProof/>
          <w:sz w:val="24"/>
          <w:szCs w:val="24"/>
          <w:lang w:val="uk-UA" w:eastAsia="uk-UA"/>
        </w:rPr>
        <w:drawing>
          <wp:inline distT="0" distB="0" distL="0" distR="0" wp14:anchorId="59F6ECD9" wp14:editId="70E9254F">
            <wp:extent cx="5581650" cy="2774950"/>
            <wp:effectExtent l="0" t="0" r="0" b="6350"/>
            <wp:docPr id="4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60" cstate="print">
                      <a:extLst>
                        <a:ext uri="{28A0092B-C50C-407E-A947-70E740481C1C}">
                          <a14:useLocalDpi xmlns:a14="http://schemas.microsoft.com/office/drawing/2010/main" val="0"/>
                        </a:ext>
                      </a:extLst>
                    </a:blip>
                    <a:srcRect t="7933"/>
                    <a:stretch>
                      <a:fillRect/>
                    </a:stretch>
                  </pic:blipFill>
                  <pic:spPr bwMode="auto">
                    <a:xfrm>
                      <a:off x="0" y="0"/>
                      <a:ext cx="5581650" cy="2774950"/>
                    </a:xfrm>
                    <a:prstGeom prst="rect">
                      <a:avLst/>
                    </a:prstGeom>
                    <a:noFill/>
                    <a:ln>
                      <a:noFill/>
                    </a:ln>
                  </pic:spPr>
                </pic:pic>
              </a:graphicData>
            </a:graphic>
          </wp:inline>
        </w:drawing>
      </w:r>
    </w:p>
    <w:p w14:paraId="201F79E5" w14:textId="77777777" w:rsidR="008C581E" w:rsidRPr="001860CE" w:rsidRDefault="004D257F" w:rsidP="00BB7F90">
      <w:pPr>
        <w:spacing w:line="240" w:lineRule="auto"/>
        <w:ind w:left="0" w:right="2"/>
        <w:rPr>
          <w:b/>
          <w:bCs/>
          <w:iCs/>
          <w:sz w:val="24"/>
          <w:szCs w:val="24"/>
          <w:lang w:val="uk-UA"/>
        </w:rPr>
      </w:pPr>
      <w:r w:rsidRPr="001860CE">
        <w:rPr>
          <w:b/>
          <w:bCs/>
          <w:iCs/>
          <w:sz w:val="24"/>
          <w:szCs w:val="24"/>
          <w:lang w:val="uk-UA"/>
        </w:rPr>
        <w:t xml:space="preserve">Діаграма </w:t>
      </w:r>
      <w:r w:rsidR="0090567D">
        <w:rPr>
          <w:b/>
          <w:bCs/>
          <w:iCs/>
          <w:sz w:val="24"/>
          <w:szCs w:val="24"/>
          <w:lang w:val="uk-UA"/>
        </w:rPr>
        <w:t>3</w:t>
      </w:r>
      <w:r w:rsidRPr="001860CE">
        <w:rPr>
          <w:b/>
          <w:bCs/>
          <w:iCs/>
          <w:sz w:val="24"/>
          <w:szCs w:val="24"/>
          <w:lang w:val="uk-UA"/>
        </w:rPr>
        <w:t>6</w:t>
      </w:r>
      <w:r w:rsidR="002A3B5B" w:rsidRPr="001860CE">
        <w:rPr>
          <w:b/>
          <w:bCs/>
          <w:iCs/>
          <w:sz w:val="24"/>
          <w:szCs w:val="24"/>
          <w:lang w:val="uk-UA"/>
        </w:rPr>
        <w:t>. Касові видатки на дошкільну освіту за 2023 рік</w:t>
      </w:r>
    </w:p>
    <w:p w14:paraId="72940115" w14:textId="77777777" w:rsidR="0090567D" w:rsidRDefault="0090567D" w:rsidP="00BB7F90">
      <w:pPr>
        <w:spacing w:line="240" w:lineRule="auto"/>
        <w:ind w:left="0" w:right="2" w:firstLine="720"/>
        <w:jc w:val="both"/>
        <w:rPr>
          <w:sz w:val="24"/>
          <w:szCs w:val="24"/>
          <w:lang w:val="uk-UA"/>
        </w:rPr>
      </w:pPr>
    </w:p>
    <w:p w14:paraId="32FA79FE"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 xml:space="preserve">У 2023 році продовжували діяти обмеження стосовно витрат на капітальні вкладення та розвиткові статті, але у той же час аналіз видатків на загальну середню освіту показав, що 80 % всіх видатків на загальну середню освіту </w:t>
      </w:r>
      <w:r w:rsidR="00E5088A" w:rsidRPr="001860CE">
        <w:rPr>
          <w:sz w:val="24"/>
          <w:szCs w:val="24"/>
          <w:lang w:val="uk-UA"/>
        </w:rPr>
        <w:t>–</w:t>
      </w:r>
      <w:r w:rsidRPr="001860CE">
        <w:rPr>
          <w:sz w:val="24"/>
          <w:szCs w:val="24"/>
          <w:lang w:val="uk-UA"/>
        </w:rPr>
        <w:t xml:space="preserve"> це видатки на заробітну плату, 7 % </w:t>
      </w:r>
      <w:r w:rsidR="00E5088A" w:rsidRPr="001860CE">
        <w:rPr>
          <w:sz w:val="24"/>
          <w:szCs w:val="24"/>
          <w:lang w:val="uk-UA"/>
        </w:rPr>
        <w:t>–</w:t>
      </w:r>
      <w:r w:rsidRPr="001860CE">
        <w:rPr>
          <w:sz w:val="24"/>
          <w:szCs w:val="24"/>
          <w:lang w:val="uk-UA"/>
        </w:rPr>
        <w:t xml:space="preserve"> на комунальні послуги. Ситуація аналогічна дошкільної освіті, з урахуванням того, що є видатки на капітальні вкладення. Подальший аналіз мережі закладів загальної середньої освіти продемонструє наскільки оптимальні витрати на її утримання.</w:t>
      </w:r>
    </w:p>
    <w:p w14:paraId="4E26C663" w14:textId="77777777" w:rsidR="008C581E" w:rsidRPr="001860CE" w:rsidRDefault="008C581E" w:rsidP="00BB7F90">
      <w:pPr>
        <w:spacing w:line="240" w:lineRule="auto"/>
        <w:ind w:left="0" w:right="2"/>
        <w:jc w:val="left"/>
        <w:rPr>
          <w:b/>
          <w:sz w:val="24"/>
          <w:szCs w:val="24"/>
          <w:lang w:val="uk-UA"/>
        </w:rPr>
      </w:pPr>
    </w:p>
    <w:p w14:paraId="409597E3" w14:textId="77777777" w:rsidR="002A3B5B" w:rsidRPr="001860CE" w:rsidRDefault="004D257F" w:rsidP="00BB7F90">
      <w:pPr>
        <w:spacing w:line="240" w:lineRule="auto"/>
        <w:ind w:left="0" w:right="2"/>
        <w:jc w:val="left"/>
        <w:rPr>
          <w:b/>
          <w:sz w:val="24"/>
          <w:szCs w:val="24"/>
          <w:lang w:val="uk-UA"/>
        </w:rPr>
      </w:pPr>
      <w:r w:rsidRPr="001860CE">
        <w:rPr>
          <w:b/>
          <w:sz w:val="24"/>
          <w:szCs w:val="24"/>
          <w:lang w:val="uk-UA"/>
        </w:rPr>
        <w:lastRenderedPageBreak/>
        <w:t>.</w:t>
      </w:r>
      <w:r w:rsidR="00972074">
        <w:rPr>
          <w:b/>
          <w:noProof/>
          <w:sz w:val="24"/>
          <w:szCs w:val="24"/>
          <w:lang w:val="uk-UA" w:eastAsia="uk-UA"/>
        </w:rPr>
        <w:drawing>
          <wp:inline distT="0" distB="0" distL="0" distR="0" wp14:anchorId="3B4937CB" wp14:editId="02EE3666">
            <wp:extent cx="6177915" cy="3013710"/>
            <wp:effectExtent l="0" t="0" r="0" b="0"/>
            <wp:docPr id="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61" cstate="print">
                      <a:extLst>
                        <a:ext uri="{28A0092B-C50C-407E-A947-70E740481C1C}">
                          <a14:useLocalDpi xmlns:a14="http://schemas.microsoft.com/office/drawing/2010/main" val="0"/>
                        </a:ext>
                      </a:extLst>
                    </a:blip>
                    <a:srcRect t="8720" b="4530"/>
                    <a:stretch>
                      <a:fillRect/>
                    </a:stretch>
                  </pic:blipFill>
                  <pic:spPr bwMode="auto">
                    <a:xfrm>
                      <a:off x="0" y="0"/>
                      <a:ext cx="6177915" cy="3013710"/>
                    </a:xfrm>
                    <a:prstGeom prst="rect">
                      <a:avLst/>
                    </a:prstGeom>
                    <a:noFill/>
                    <a:ln>
                      <a:noFill/>
                    </a:ln>
                  </pic:spPr>
                </pic:pic>
              </a:graphicData>
            </a:graphic>
          </wp:inline>
        </w:drawing>
      </w:r>
    </w:p>
    <w:p w14:paraId="45F0A3B9" w14:textId="77777777" w:rsidR="0090567D" w:rsidRDefault="0090567D" w:rsidP="00BB7F90">
      <w:pPr>
        <w:spacing w:line="240" w:lineRule="auto"/>
        <w:ind w:left="0" w:right="2"/>
        <w:rPr>
          <w:b/>
          <w:bCs/>
          <w:iCs/>
          <w:sz w:val="24"/>
          <w:szCs w:val="24"/>
          <w:lang w:val="uk-UA"/>
        </w:rPr>
      </w:pPr>
    </w:p>
    <w:p w14:paraId="3BC5DC41" w14:textId="77777777" w:rsidR="008C581E" w:rsidRPr="001860CE" w:rsidRDefault="0090567D" w:rsidP="00BB7F90">
      <w:pPr>
        <w:spacing w:line="240" w:lineRule="auto"/>
        <w:ind w:left="0" w:right="2"/>
        <w:rPr>
          <w:b/>
          <w:sz w:val="24"/>
          <w:szCs w:val="24"/>
          <w:lang w:val="uk-UA"/>
        </w:rPr>
      </w:pPr>
      <w:r>
        <w:rPr>
          <w:b/>
          <w:bCs/>
          <w:iCs/>
          <w:sz w:val="24"/>
          <w:szCs w:val="24"/>
          <w:lang w:val="uk-UA"/>
        </w:rPr>
        <w:t>Діаграма 3</w:t>
      </w:r>
      <w:r w:rsidR="00C80D37" w:rsidRPr="001860CE">
        <w:rPr>
          <w:b/>
          <w:bCs/>
          <w:iCs/>
          <w:sz w:val="24"/>
          <w:szCs w:val="24"/>
          <w:lang w:val="uk-UA"/>
        </w:rPr>
        <w:t>7</w:t>
      </w:r>
      <w:r w:rsidR="002A3B5B" w:rsidRPr="001860CE">
        <w:rPr>
          <w:b/>
          <w:bCs/>
          <w:iCs/>
          <w:sz w:val="24"/>
          <w:szCs w:val="24"/>
          <w:lang w:val="uk-UA"/>
        </w:rPr>
        <w:t>. Касові видатки на загальну середню освіту за 2023 рік</w:t>
      </w:r>
    </w:p>
    <w:p w14:paraId="309F809B" w14:textId="77777777" w:rsidR="0090567D" w:rsidRDefault="0090567D" w:rsidP="00BB7F90">
      <w:pPr>
        <w:spacing w:line="240" w:lineRule="auto"/>
        <w:ind w:left="0" w:right="2" w:firstLine="720"/>
        <w:jc w:val="both"/>
        <w:rPr>
          <w:sz w:val="24"/>
          <w:szCs w:val="24"/>
          <w:lang w:val="uk-UA"/>
        </w:rPr>
      </w:pPr>
    </w:p>
    <w:p w14:paraId="72158FB9"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 xml:space="preserve">У закладах професійної (професійно-технічної) освіти </w:t>
      </w:r>
      <w:r w:rsidR="00C80D37" w:rsidRPr="001860CE">
        <w:rPr>
          <w:sz w:val="24"/>
          <w:szCs w:val="24"/>
          <w:lang w:val="uk-UA"/>
        </w:rPr>
        <w:t>Чернігівської МТГ</w:t>
      </w:r>
      <w:r w:rsidRPr="001860CE">
        <w:rPr>
          <w:sz w:val="24"/>
          <w:szCs w:val="24"/>
          <w:lang w:val="uk-UA"/>
        </w:rPr>
        <w:t xml:space="preserve"> надаються місця державного або регіонального замовлення для підготовки фахівців з робітничих професій для промислового сектору, будівництва, торгівлі, громадського харчування, сфери послуг, транспорту, житлово-комунального господарства</w:t>
      </w:r>
      <w:r w:rsidR="00C80D37" w:rsidRPr="001860CE">
        <w:rPr>
          <w:sz w:val="24"/>
          <w:szCs w:val="24"/>
          <w:lang w:val="uk-UA"/>
        </w:rPr>
        <w:t>.</w:t>
      </w:r>
    </w:p>
    <w:p w14:paraId="4037AF1B"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 xml:space="preserve">Підпунктом </w:t>
      </w:r>
      <w:r w:rsidR="00105BD2" w:rsidRPr="001860CE">
        <w:rPr>
          <w:sz w:val="24"/>
          <w:szCs w:val="24"/>
          <w:lang w:val="uk-UA"/>
        </w:rPr>
        <w:t>«</w:t>
      </w:r>
      <w:r w:rsidRPr="001860CE">
        <w:rPr>
          <w:sz w:val="24"/>
          <w:szCs w:val="24"/>
          <w:lang w:val="uk-UA"/>
        </w:rPr>
        <w:t>е</w:t>
      </w:r>
      <w:r w:rsidR="00105BD2" w:rsidRPr="001860CE">
        <w:rPr>
          <w:sz w:val="24"/>
          <w:szCs w:val="24"/>
          <w:lang w:val="uk-UA"/>
        </w:rPr>
        <w:t>»</w:t>
      </w:r>
      <w:r w:rsidRPr="001860CE">
        <w:rPr>
          <w:sz w:val="24"/>
          <w:szCs w:val="24"/>
          <w:lang w:val="uk-UA"/>
        </w:rPr>
        <w:t xml:space="preserve"> пункту 2 частини першої ст. 89 Бюджетного кодексу України визначено, що з бюджетів міст обласного значення </w:t>
      </w:r>
      <w:r w:rsidR="00E5088A" w:rsidRPr="001860CE">
        <w:rPr>
          <w:sz w:val="24"/>
          <w:szCs w:val="24"/>
          <w:lang w:val="uk-UA"/>
        </w:rPr>
        <w:t>–</w:t>
      </w:r>
      <w:r w:rsidRPr="001860CE">
        <w:rPr>
          <w:sz w:val="24"/>
          <w:szCs w:val="24"/>
          <w:lang w:val="uk-UA"/>
        </w:rPr>
        <w:t xml:space="preserve"> обласних центрів здійснюються видатки на оплату послуг з підготовки кадрів на умовах регіонального замовлення у закладах професійної (професійно-технічної) освіти державної та/або комунальної власності, які розташовані на території зазначених міст. </w:t>
      </w:r>
    </w:p>
    <w:p w14:paraId="3345853D" w14:textId="77777777" w:rsidR="00C80D37" w:rsidRPr="001860CE" w:rsidRDefault="00972074" w:rsidP="00BB7F90">
      <w:pPr>
        <w:spacing w:line="240" w:lineRule="auto"/>
        <w:ind w:left="0" w:right="2"/>
        <w:rPr>
          <w:b/>
          <w:bCs/>
          <w:iCs/>
          <w:sz w:val="24"/>
          <w:szCs w:val="24"/>
          <w:lang w:val="uk-UA"/>
        </w:rPr>
      </w:pPr>
      <w:r>
        <w:rPr>
          <w:b/>
          <w:noProof/>
          <w:sz w:val="24"/>
          <w:szCs w:val="24"/>
          <w:lang w:val="uk-UA" w:eastAsia="uk-UA"/>
        </w:rPr>
        <w:drawing>
          <wp:inline distT="0" distB="0" distL="0" distR="0" wp14:anchorId="07A99DC2" wp14:editId="1115BF86">
            <wp:extent cx="5892165" cy="3188335"/>
            <wp:effectExtent l="0" t="0" r="0" b="0"/>
            <wp:docPr id="4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62" cstate="print">
                      <a:extLst>
                        <a:ext uri="{28A0092B-C50C-407E-A947-70E740481C1C}">
                          <a14:useLocalDpi xmlns:a14="http://schemas.microsoft.com/office/drawing/2010/main" val="0"/>
                        </a:ext>
                      </a:extLst>
                    </a:blip>
                    <a:srcRect t="7845"/>
                    <a:stretch>
                      <a:fillRect/>
                    </a:stretch>
                  </pic:blipFill>
                  <pic:spPr bwMode="auto">
                    <a:xfrm>
                      <a:off x="0" y="0"/>
                      <a:ext cx="5892165" cy="3188335"/>
                    </a:xfrm>
                    <a:prstGeom prst="rect">
                      <a:avLst/>
                    </a:prstGeom>
                    <a:noFill/>
                    <a:ln>
                      <a:noFill/>
                    </a:ln>
                  </pic:spPr>
                </pic:pic>
              </a:graphicData>
            </a:graphic>
          </wp:inline>
        </w:drawing>
      </w:r>
    </w:p>
    <w:p w14:paraId="168C6B11" w14:textId="77777777" w:rsidR="00167248" w:rsidRDefault="00167248" w:rsidP="00BB7F90">
      <w:pPr>
        <w:spacing w:line="240" w:lineRule="auto"/>
        <w:ind w:left="0" w:right="2"/>
        <w:rPr>
          <w:b/>
          <w:bCs/>
          <w:iCs/>
          <w:sz w:val="24"/>
          <w:szCs w:val="24"/>
          <w:lang w:val="uk-UA"/>
        </w:rPr>
      </w:pPr>
    </w:p>
    <w:p w14:paraId="683473BC" w14:textId="77777777" w:rsidR="00167248" w:rsidRDefault="00167248" w:rsidP="00BB7F90">
      <w:pPr>
        <w:spacing w:line="240" w:lineRule="auto"/>
        <w:ind w:left="0" w:right="2"/>
        <w:rPr>
          <w:b/>
          <w:bCs/>
          <w:iCs/>
          <w:sz w:val="24"/>
          <w:szCs w:val="24"/>
          <w:lang w:val="uk-UA"/>
        </w:rPr>
      </w:pPr>
    </w:p>
    <w:p w14:paraId="0D153441" w14:textId="23F424CC" w:rsidR="008C581E" w:rsidRPr="001860CE" w:rsidRDefault="0090567D" w:rsidP="00BB7F90">
      <w:pPr>
        <w:spacing w:line="240" w:lineRule="auto"/>
        <w:ind w:left="0" w:right="2"/>
        <w:rPr>
          <w:b/>
          <w:sz w:val="24"/>
          <w:szCs w:val="24"/>
          <w:lang w:val="uk-UA"/>
        </w:rPr>
      </w:pPr>
      <w:r>
        <w:rPr>
          <w:b/>
          <w:bCs/>
          <w:iCs/>
          <w:sz w:val="24"/>
          <w:szCs w:val="24"/>
          <w:lang w:val="uk-UA"/>
        </w:rPr>
        <w:lastRenderedPageBreak/>
        <w:t>Діаграма 3</w:t>
      </w:r>
      <w:r w:rsidR="00C80D37" w:rsidRPr="001860CE">
        <w:rPr>
          <w:b/>
          <w:bCs/>
          <w:iCs/>
          <w:sz w:val="24"/>
          <w:szCs w:val="24"/>
          <w:lang w:val="uk-UA"/>
        </w:rPr>
        <w:t>8. Касові видатки на заклади професійної</w:t>
      </w:r>
      <w:r w:rsidR="00E5088A" w:rsidRPr="001860CE">
        <w:rPr>
          <w:b/>
          <w:bCs/>
          <w:iCs/>
          <w:sz w:val="24"/>
          <w:szCs w:val="24"/>
          <w:lang w:val="uk-UA"/>
        </w:rPr>
        <w:t xml:space="preserve"> </w:t>
      </w:r>
      <w:r w:rsidR="00C80D37" w:rsidRPr="001860CE">
        <w:rPr>
          <w:b/>
          <w:bCs/>
          <w:iCs/>
          <w:sz w:val="24"/>
          <w:szCs w:val="24"/>
          <w:lang w:val="uk-UA"/>
        </w:rPr>
        <w:t>(професійно-технічної) освіти за 2023 рік</w:t>
      </w:r>
      <w:r w:rsidR="00E5088A" w:rsidRPr="001860CE">
        <w:rPr>
          <w:b/>
          <w:bCs/>
          <w:iCs/>
          <w:sz w:val="24"/>
          <w:szCs w:val="24"/>
          <w:lang w:val="uk-UA"/>
        </w:rPr>
        <w:t>, %</w:t>
      </w:r>
    </w:p>
    <w:p w14:paraId="018252D8"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 xml:space="preserve">Для задоволення потреб, інтересів дітей та підлітків, розвитку їх творчих здібностей функціонує комунальний позашкільний заклад освіти </w:t>
      </w:r>
      <w:r w:rsidR="00105BD2" w:rsidRPr="001860CE">
        <w:rPr>
          <w:sz w:val="24"/>
          <w:szCs w:val="24"/>
          <w:lang w:val="uk-UA"/>
        </w:rPr>
        <w:t>«</w:t>
      </w:r>
      <w:r w:rsidRPr="001860CE">
        <w:rPr>
          <w:sz w:val="24"/>
          <w:szCs w:val="24"/>
          <w:lang w:val="uk-UA"/>
        </w:rPr>
        <w:t>Чернігівський центр дитячо-юнацького туризму, краєзнавства та військово-патріотичного виховання</w:t>
      </w:r>
      <w:r w:rsidR="00105BD2" w:rsidRPr="001860CE">
        <w:rPr>
          <w:sz w:val="24"/>
          <w:szCs w:val="24"/>
          <w:lang w:val="uk-UA"/>
        </w:rPr>
        <w:t>»</w:t>
      </w:r>
      <w:r w:rsidRPr="001860CE">
        <w:rPr>
          <w:sz w:val="24"/>
          <w:szCs w:val="24"/>
          <w:lang w:val="uk-UA"/>
        </w:rPr>
        <w:t xml:space="preserve"> Чернігівської міської ради. 85 % видатків на заклад – це видатки на заробітну плату, що також потребує додаткового аналізу та можливо включен</w:t>
      </w:r>
      <w:r w:rsidR="00E5088A" w:rsidRPr="001860CE">
        <w:rPr>
          <w:sz w:val="24"/>
          <w:szCs w:val="24"/>
          <w:lang w:val="uk-UA"/>
        </w:rPr>
        <w:t>ня</w:t>
      </w:r>
      <w:r w:rsidRPr="001860CE">
        <w:rPr>
          <w:sz w:val="24"/>
          <w:szCs w:val="24"/>
          <w:lang w:val="uk-UA"/>
        </w:rPr>
        <w:t xml:space="preserve"> питан</w:t>
      </w:r>
      <w:r w:rsidR="00E5088A" w:rsidRPr="001860CE">
        <w:rPr>
          <w:sz w:val="24"/>
          <w:szCs w:val="24"/>
          <w:lang w:val="uk-UA"/>
        </w:rPr>
        <w:t>ня щодо</w:t>
      </w:r>
      <w:r w:rsidRPr="001860CE">
        <w:rPr>
          <w:sz w:val="24"/>
          <w:szCs w:val="24"/>
          <w:lang w:val="uk-UA"/>
        </w:rPr>
        <w:t xml:space="preserve"> розвитку</w:t>
      </w:r>
      <w:r w:rsidR="00E5088A" w:rsidRPr="001860CE">
        <w:rPr>
          <w:sz w:val="24"/>
          <w:szCs w:val="24"/>
          <w:lang w:val="uk-UA"/>
        </w:rPr>
        <w:t xml:space="preserve"> цьог</w:t>
      </w:r>
      <w:r w:rsidR="00FE5F67">
        <w:rPr>
          <w:sz w:val="24"/>
          <w:szCs w:val="24"/>
          <w:lang w:val="uk-UA"/>
        </w:rPr>
        <w:t>о</w:t>
      </w:r>
      <w:r w:rsidR="00E5088A" w:rsidRPr="001860CE">
        <w:rPr>
          <w:sz w:val="24"/>
          <w:szCs w:val="24"/>
          <w:lang w:val="uk-UA"/>
        </w:rPr>
        <w:t xml:space="preserve"> закладу</w:t>
      </w:r>
      <w:r w:rsidRPr="001860CE">
        <w:rPr>
          <w:sz w:val="24"/>
          <w:szCs w:val="24"/>
          <w:lang w:val="uk-UA"/>
        </w:rPr>
        <w:t xml:space="preserve"> до завдань та проєктів Стратегії.</w:t>
      </w:r>
    </w:p>
    <w:p w14:paraId="7FB0E8E7" w14:textId="77777777" w:rsidR="008C581E" w:rsidRPr="001860CE" w:rsidRDefault="008C581E" w:rsidP="00BB7F90">
      <w:pPr>
        <w:spacing w:line="240" w:lineRule="auto"/>
        <w:ind w:left="0" w:right="2" w:firstLine="720"/>
        <w:jc w:val="both"/>
        <w:rPr>
          <w:sz w:val="24"/>
          <w:szCs w:val="24"/>
          <w:lang w:val="uk-UA"/>
        </w:rPr>
      </w:pPr>
    </w:p>
    <w:p w14:paraId="40E3EE37" w14:textId="77777777" w:rsidR="00C80D37" w:rsidRPr="001860CE" w:rsidRDefault="00972074" w:rsidP="00BB7F90">
      <w:pPr>
        <w:spacing w:line="240" w:lineRule="auto"/>
        <w:ind w:left="0" w:right="2"/>
        <w:jc w:val="both"/>
        <w:rPr>
          <w:sz w:val="24"/>
          <w:szCs w:val="24"/>
          <w:lang w:val="uk-UA"/>
        </w:rPr>
      </w:pPr>
      <w:r>
        <w:rPr>
          <w:b/>
          <w:noProof/>
          <w:sz w:val="24"/>
          <w:szCs w:val="24"/>
          <w:lang w:val="uk-UA" w:eastAsia="uk-UA"/>
        </w:rPr>
        <w:drawing>
          <wp:inline distT="0" distB="0" distL="0" distR="0" wp14:anchorId="0A6129F3" wp14:editId="4C93154C">
            <wp:extent cx="5908040" cy="2814955"/>
            <wp:effectExtent l="0" t="0" r="0" b="4445"/>
            <wp:docPr id="4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3" cstate="print">
                      <a:extLst>
                        <a:ext uri="{28A0092B-C50C-407E-A947-70E740481C1C}">
                          <a14:useLocalDpi xmlns:a14="http://schemas.microsoft.com/office/drawing/2010/main" val="0"/>
                        </a:ext>
                      </a:extLst>
                    </a:blip>
                    <a:srcRect t="4057" r="4723" b="14201"/>
                    <a:stretch>
                      <a:fillRect/>
                    </a:stretch>
                  </pic:blipFill>
                  <pic:spPr bwMode="auto">
                    <a:xfrm>
                      <a:off x="0" y="0"/>
                      <a:ext cx="5908040" cy="2814955"/>
                    </a:xfrm>
                    <a:prstGeom prst="rect">
                      <a:avLst/>
                    </a:prstGeom>
                    <a:noFill/>
                    <a:ln>
                      <a:noFill/>
                    </a:ln>
                  </pic:spPr>
                </pic:pic>
              </a:graphicData>
            </a:graphic>
          </wp:inline>
        </w:drawing>
      </w:r>
    </w:p>
    <w:p w14:paraId="03368296" w14:textId="77777777" w:rsidR="008C581E" w:rsidRPr="001860CE" w:rsidRDefault="0090567D" w:rsidP="00BB7F90">
      <w:pPr>
        <w:spacing w:line="240" w:lineRule="auto"/>
        <w:ind w:left="0" w:right="2"/>
        <w:rPr>
          <w:b/>
          <w:sz w:val="24"/>
          <w:szCs w:val="24"/>
          <w:lang w:val="uk-UA"/>
        </w:rPr>
      </w:pPr>
      <w:r>
        <w:rPr>
          <w:b/>
          <w:bCs/>
          <w:iCs/>
          <w:sz w:val="24"/>
          <w:szCs w:val="24"/>
          <w:lang w:val="uk-UA"/>
        </w:rPr>
        <w:t>Діаграма 3</w:t>
      </w:r>
      <w:r w:rsidR="00C80D37" w:rsidRPr="001860CE">
        <w:rPr>
          <w:b/>
          <w:bCs/>
          <w:iCs/>
          <w:sz w:val="24"/>
          <w:szCs w:val="24"/>
          <w:lang w:val="uk-UA"/>
        </w:rPr>
        <w:t>9. Касові видатки на позашкільну освіту за 2023 рік</w:t>
      </w:r>
      <w:r w:rsidR="00E5088A" w:rsidRPr="001860CE">
        <w:rPr>
          <w:b/>
          <w:bCs/>
          <w:iCs/>
          <w:sz w:val="24"/>
          <w:szCs w:val="24"/>
          <w:lang w:val="uk-UA"/>
        </w:rPr>
        <w:t>, %</w:t>
      </w:r>
    </w:p>
    <w:p w14:paraId="5D3C565C" w14:textId="77777777" w:rsidR="008C581E" w:rsidRPr="001860CE" w:rsidRDefault="008C581E" w:rsidP="00BB7F90">
      <w:pPr>
        <w:spacing w:line="240" w:lineRule="auto"/>
        <w:ind w:left="0" w:right="2"/>
        <w:jc w:val="both"/>
        <w:rPr>
          <w:sz w:val="24"/>
          <w:szCs w:val="24"/>
          <w:lang w:val="uk-UA"/>
        </w:rPr>
      </w:pPr>
    </w:p>
    <w:p w14:paraId="6EC9E528" w14:textId="77777777" w:rsidR="008C581E" w:rsidRPr="001860CE" w:rsidRDefault="00E5088A" w:rsidP="00BB7F90">
      <w:pPr>
        <w:spacing w:line="240" w:lineRule="auto"/>
        <w:ind w:left="0" w:right="2" w:firstLine="720"/>
        <w:jc w:val="both"/>
        <w:rPr>
          <w:sz w:val="24"/>
          <w:szCs w:val="24"/>
          <w:lang w:val="uk-UA"/>
        </w:rPr>
      </w:pPr>
      <w:r w:rsidRPr="001860CE">
        <w:rPr>
          <w:sz w:val="24"/>
          <w:szCs w:val="24"/>
          <w:lang w:val="uk-UA"/>
        </w:rPr>
        <w:t>Ситуація з кошторисними призначеннями на забезпечення діяльності інших закладів освіти повторюється – 83% складає заробітна плата з нарахуваннями.</w:t>
      </w:r>
    </w:p>
    <w:p w14:paraId="5269294A" w14:textId="77777777" w:rsidR="008C581E" w:rsidRPr="001860CE" w:rsidRDefault="008C581E" w:rsidP="00BB7F90">
      <w:pPr>
        <w:spacing w:line="240" w:lineRule="auto"/>
        <w:ind w:left="0" w:right="2"/>
        <w:rPr>
          <w:b/>
          <w:sz w:val="24"/>
          <w:szCs w:val="24"/>
          <w:lang w:val="uk-UA"/>
        </w:rPr>
      </w:pPr>
    </w:p>
    <w:p w14:paraId="2761DC2B" w14:textId="77777777" w:rsidR="00C80D37" w:rsidRPr="001860CE" w:rsidRDefault="00972074" w:rsidP="00BB7F90">
      <w:pPr>
        <w:spacing w:line="240" w:lineRule="auto"/>
        <w:ind w:left="0" w:right="2"/>
        <w:rPr>
          <w:sz w:val="24"/>
          <w:szCs w:val="24"/>
          <w:lang w:val="uk-UA"/>
        </w:rPr>
      </w:pPr>
      <w:r>
        <w:rPr>
          <w:b/>
          <w:noProof/>
          <w:sz w:val="24"/>
          <w:szCs w:val="24"/>
          <w:lang w:val="uk-UA" w:eastAsia="uk-UA"/>
        </w:rPr>
        <w:drawing>
          <wp:inline distT="0" distB="0" distL="0" distR="0" wp14:anchorId="41A4E7C7" wp14:editId="6E5C934F">
            <wp:extent cx="6035040" cy="2830830"/>
            <wp:effectExtent l="0" t="0" r="3810" b="7620"/>
            <wp:docPr id="4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64" cstate="print">
                      <a:extLst>
                        <a:ext uri="{28A0092B-C50C-407E-A947-70E740481C1C}">
                          <a14:useLocalDpi xmlns:a14="http://schemas.microsoft.com/office/drawing/2010/main" val="0"/>
                        </a:ext>
                      </a:extLst>
                    </a:blip>
                    <a:srcRect t="5449" b="12778"/>
                    <a:stretch>
                      <a:fillRect/>
                    </a:stretch>
                  </pic:blipFill>
                  <pic:spPr bwMode="auto">
                    <a:xfrm>
                      <a:off x="0" y="0"/>
                      <a:ext cx="6035040" cy="2830830"/>
                    </a:xfrm>
                    <a:prstGeom prst="rect">
                      <a:avLst/>
                    </a:prstGeom>
                    <a:noFill/>
                    <a:ln>
                      <a:noFill/>
                    </a:ln>
                  </pic:spPr>
                </pic:pic>
              </a:graphicData>
            </a:graphic>
          </wp:inline>
        </w:drawing>
      </w:r>
    </w:p>
    <w:p w14:paraId="67FAFD7D" w14:textId="77777777" w:rsidR="00167248" w:rsidRDefault="00167248" w:rsidP="00BB7F90">
      <w:pPr>
        <w:spacing w:line="240" w:lineRule="auto"/>
        <w:ind w:left="0" w:right="2"/>
        <w:rPr>
          <w:b/>
          <w:bCs/>
          <w:iCs/>
          <w:sz w:val="24"/>
          <w:szCs w:val="24"/>
          <w:lang w:val="uk-UA"/>
        </w:rPr>
      </w:pPr>
    </w:p>
    <w:p w14:paraId="5A2267F0" w14:textId="77777777" w:rsidR="00167248" w:rsidRDefault="00167248" w:rsidP="00BB7F90">
      <w:pPr>
        <w:spacing w:line="240" w:lineRule="auto"/>
        <w:ind w:left="0" w:right="2"/>
        <w:rPr>
          <w:b/>
          <w:bCs/>
          <w:iCs/>
          <w:sz w:val="24"/>
          <w:szCs w:val="24"/>
          <w:lang w:val="uk-UA"/>
        </w:rPr>
      </w:pPr>
    </w:p>
    <w:p w14:paraId="3FF19DCD" w14:textId="77777777" w:rsidR="00167248" w:rsidRDefault="00167248" w:rsidP="00BB7F90">
      <w:pPr>
        <w:spacing w:line="240" w:lineRule="auto"/>
        <w:ind w:left="0" w:right="2"/>
        <w:rPr>
          <w:b/>
          <w:bCs/>
          <w:iCs/>
          <w:sz w:val="24"/>
          <w:szCs w:val="24"/>
          <w:lang w:val="uk-UA"/>
        </w:rPr>
      </w:pPr>
    </w:p>
    <w:p w14:paraId="285EB2F2" w14:textId="77777777" w:rsidR="00167248" w:rsidRDefault="00167248" w:rsidP="00BB7F90">
      <w:pPr>
        <w:spacing w:line="240" w:lineRule="auto"/>
        <w:ind w:left="0" w:right="2"/>
        <w:rPr>
          <w:b/>
          <w:bCs/>
          <w:iCs/>
          <w:sz w:val="24"/>
          <w:szCs w:val="24"/>
          <w:lang w:val="uk-UA"/>
        </w:rPr>
      </w:pPr>
    </w:p>
    <w:p w14:paraId="704820C1" w14:textId="333F8F06" w:rsidR="008C581E" w:rsidRPr="001860CE" w:rsidRDefault="0090567D" w:rsidP="00BB7F90">
      <w:pPr>
        <w:spacing w:line="240" w:lineRule="auto"/>
        <w:ind w:left="0" w:right="2"/>
        <w:rPr>
          <w:b/>
          <w:sz w:val="24"/>
          <w:szCs w:val="24"/>
          <w:lang w:val="uk-UA"/>
        </w:rPr>
      </w:pPr>
      <w:r>
        <w:rPr>
          <w:b/>
          <w:bCs/>
          <w:iCs/>
          <w:sz w:val="24"/>
          <w:szCs w:val="24"/>
          <w:lang w:val="uk-UA"/>
        </w:rPr>
        <w:lastRenderedPageBreak/>
        <w:t>Діаграма 40</w:t>
      </w:r>
      <w:r w:rsidR="00C80D37" w:rsidRPr="001860CE">
        <w:rPr>
          <w:b/>
          <w:bCs/>
          <w:iCs/>
          <w:sz w:val="24"/>
          <w:szCs w:val="24"/>
          <w:lang w:val="uk-UA"/>
        </w:rPr>
        <w:t>. Касові видатки на забезпечення діяльності інших закладів у сфері освіти за 2023 рік</w:t>
      </w:r>
      <w:r w:rsidR="00E5088A" w:rsidRPr="001860CE">
        <w:rPr>
          <w:b/>
          <w:bCs/>
          <w:iCs/>
          <w:sz w:val="24"/>
          <w:szCs w:val="24"/>
          <w:lang w:val="uk-UA"/>
        </w:rPr>
        <w:t>, %</w:t>
      </w:r>
    </w:p>
    <w:p w14:paraId="1A1D82BA" w14:textId="77777777" w:rsidR="0090567D" w:rsidRDefault="0090567D" w:rsidP="00BB7F90">
      <w:pPr>
        <w:spacing w:line="240" w:lineRule="auto"/>
        <w:ind w:left="0" w:right="2" w:firstLine="720"/>
        <w:jc w:val="both"/>
        <w:rPr>
          <w:sz w:val="24"/>
          <w:szCs w:val="24"/>
          <w:lang w:val="uk-UA"/>
        </w:rPr>
      </w:pPr>
    </w:p>
    <w:p w14:paraId="792CE1B9"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Виходячи з того, що ЦПРПП у громаді створено не</w:t>
      </w:r>
      <w:r w:rsidR="0090567D">
        <w:rPr>
          <w:sz w:val="24"/>
          <w:szCs w:val="24"/>
          <w:lang w:val="uk-UA"/>
        </w:rPr>
        <w:t>що</w:t>
      </w:r>
      <w:r w:rsidRPr="001860CE">
        <w:rPr>
          <w:sz w:val="24"/>
          <w:szCs w:val="24"/>
          <w:lang w:val="uk-UA"/>
        </w:rPr>
        <w:t xml:space="preserve">давно, основні видатки – </w:t>
      </w:r>
      <w:r w:rsidR="00E5088A" w:rsidRPr="001860CE">
        <w:rPr>
          <w:sz w:val="24"/>
          <w:szCs w:val="24"/>
          <w:lang w:val="uk-UA"/>
        </w:rPr>
        <w:t xml:space="preserve">це </w:t>
      </w:r>
      <w:r w:rsidRPr="001860CE">
        <w:rPr>
          <w:sz w:val="24"/>
          <w:szCs w:val="24"/>
          <w:lang w:val="uk-UA"/>
        </w:rPr>
        <w:t>заробітна плата (90 %). У той же час ЦПРПП виконує достатньо потужну функцію щодо формування сучасних професійних навичок у педагогічних працівників та представників освітнього менеджменту</w:t>
      </w:r>
      <w:r w:rsidR="00E5088A" w:rsidRPr="001860CE">
        <w:rPr>
          <w:sz w:val="24"/>
          <w:szCs w:val="24"/>
          <w:lang w:val="uk-UA"/>
        </w:rPr>
        <w:t xml:space="preserve"> та</w:t>
      </w:r>
      <w:r w:rsidRPr="001860CE">
        <w:rPr>
          <w:sz w:val="24"/>
          <w:szCs w:val="24"/>
          <w:lang w:val="uk-UA"/>
        </w:rPr>
        <w:t xml:space="preserve"> слугу</w:t>
      </w:r>
      <w:r w:rsidR="00E5088A" w:rsidRPr="001860CE">
        <w:rPr>
          <w:sz w:val="24"/>
          <w:szCs w:val="24"/>
          <w:lang w:val="uk-UA"/>
        </w:rPr>
        <w:t>є</w:t>
      </w:r>
      <w:r w:rsidRPr="001860CE">
        <w:rPr>
          <w:sz w:val="24"/>
          <w:szCs w:val="24"/>
          <w:lang w:val="uk-UA"/>
        </w:rPr>
        <w:t xml:space="preserve"> майданчиком для обміну досвідом, тому варто передбачити видатки, які будуть необхідні для організації цієї діяльності відповідно до бюджетних програм.</w:t>
      </w:r>
    </w:p>
    <w:p w14:paraId="49DC7356" w14:textId="77777777" w:rsidR="00525260" w:rsidRPr="001860CE" w:rsidRDefault="00972074" w:rsidP="00BB7F90">
      <w:pPr>
        <w:spacing w:line="240" w:lineRule="auto"/>
        <w:ind w:left="0" w:right="2"/>
        <w:rPr>
          <w:sz w:val="24"/>
          <w:szCs w:val="24"/>
          <w:lang w:val="uk-UA"/>
        </w:rPr>
      </w:pPr>
      <w:r>
        <w:rPr>
          <w:b/>
          <w:noProof/>
          <w:sz w:val="24"/>
          <w:szCs w:val="24"/>
          <w:lang w:val="uk-UA" w:eastAsia="uk-UA"/>
        </w:rPr>
        <w:drawing>
          <wp:inline distT="0" distB="0" distL="0" distR="0" wp14:anchorId="708C2B9E" wp14:editId="4C723838">
            <wp:extent cx="5470525" cy="2560320"/>
            <wp:effectExtent l="0" t="0" r="0" b="0"/>
            <wp:docPr id="4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65" cstate="print">
                      <a:extLst>
                        <a:ext uri="{28A0092B-C50C-407E-A947-70E740481C1C}">
                          <a14:useLocalDpi xmlns:a14="http://schemas.microsoft.com/office/drawing/2010/main" val="0"/>
                        </a:ext>
                      </a:extLst>
                    </a:blip>
                    <a:srcRect t="6377" b="11014"/>
                    <a:stretch>
                      <a:fillRect/>
                    </a:stretch>
                  </pic:blipFill>
                  <pic:spPr bwMode="auto">
                    <a:xfrm>
                      <a:off x="0" y="0"/>
                      <a:ext cx="5470525" cy="2560320"/>
                    </a:xfrm>
                    <a:prstGeom prst="rect">
                      <a:avLst/>
                    </a:prstGeom>
                    <a:noFill/>
                    <a:ln>
                      <a:noFill/>
                    </a:ln>
                  </pic:spPr>
                </pic:pic>
              </a:graphicData>
            </a:graphic>
          </wp:inline>
        </w:drawing>
      </w:r>
    </w:p>
    <w:p w14:paraId="29419145" w14:textId="77777777" w:rsidR="008C581E" w:rsidRPr="001860CE" w:rsidRDefault="0090567D" w:rsidP="00BB7F90">
      <w:pPr>
        <w:spacing w:line="240" w:lineRule="auto"/>
        <w:ind w:left="0" w:right="2"/>
        <w:rPr>
          <w:b/>
          <w:bCs/>
          <w:iCs/>
          <w:sz w:val="24"/>
          <w:szCs w:val="24"/>
          <w:lang w:val="uk-UA"/>
        </w:rPr>
      </w:pPr>
      <w:r>
        <w:rPr>
          <w:b/>
          <w:bCs/>
          <w:iCs/>
          <w:sz w:val="24"/>
          <w:szCs w:val="24"/>
          <w:lang w:val="uk-UA"/>
        </w:rPr>
        <w:t>Діаграма 4</w:t>
      </w:r>
      <w:r w:rsidR="004D257F" w:rsidRPr="001860CE">
        <w:rPr>
          <w:b/>
          <w:bCs/>
          <w:iCs/>
          <w:sz w:val="24"/>
          <w:szCs w:val="24"/>
          <w:lang w:val="uk-UA"/>
        </w:rPr>
        <w:t>1</w:t>
      </w:r>
      <w:r w:rsidR="00525260" w:rsidRPr="001860CE">
        <w:rPr>
          <w:b/>
          <w:bCs/>
          <w:iCs/>
          <w:sz w:val="24"/>
          <w:szCs w:val="24"/>
          <w:lang w:val="uk-UA"/>
        </w:rPr>
        <w:t>. Касові видатки на ЦПРПП за 2023 рік</w:t>
      </w:r>
      <w:r w:rsidR="00E5088A" w:rsidRPr="001860CE">
        <w:rPr>
          <w:b/>
          <w:bCs/>
          <w:iCs/>
          <w:sz w:val="24"/>
          <w:szCs w:val="24"/>
          <w:lang w:val="uk-UA"/>
        </w:rPr>
        <w:t>, %</w:t>
      </w:r>
    </w:p>
    <w:p w14:paraId="536ED48A" w14:textId="77777777" w:rsidR="0090567D" w:rsidRDefault="0090567D" w:rsidP="00BB7F90">
      <w:pPr>
        <w:spacing w:line="240" w:lineRule="auto"/>
        <w:ind w:left="0" w:right="2" w:firstLine="720"/>
        <w:jc w:val="both"/>
        <w:rPr>
          <w:sz w:val="24"/>
          <w:szCs w:val="24"/>
          <w:lang w:val="uk-UA"/>
        </w:rPr>
      </w:pPr>
    </w:p>
    <w:p w14:paraId="5DDC8F1E"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Аналіз видатків на освітню сферу за 2023 рік показав, що освітня субвенція покриває 30,3 % від загальної суми видатків на освіту, видатки на освіту з місцевого бюджету складають 69,7 %.</w:t>
      </w:r>
    </w:p>
    <w:p w14:paraId="716B5BB2"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 xml:space="preserve">Більша частка видатків – це заробітна плата з нарахуваннями, у той же час є видатки на придбання матеріалів, предметів та обладнання, капітальні вкладення. Але загалом на рівні стратегічних завдань та проєктів </w:t>
      </w:r>
      <w:r w:rsidR="00E5088A" w:rsidRPr="001860CE">
        <w:rPr>
          <w:sz w:val="24"/>
          <w:szCs w:val="24"/>
          <w:lang w:val="uk-UA"/>
        </w:rPr>
        <w:t xml:space="preserve">необхідно </w:t>
      </w:r>
      <w:r w:rsidRPr="001860CE">
        <w:rPr>
          <w:sz w:val="24"/>
          <w:szCs w:val="24"/>
          <w:lang w:val="uk-UA"/>
        </w:rPr>
        <w:t>передбачити заходи, що сприяти</w:t>
      </w:r>
      <w:r w:rsidR="00E5088A" w:rsidRPr="001860CE">
        <w:rPr>
          <w:sz w:val="24"/>
          <w:szCs w:val="24"/>
          <w:lang w:val="uk-UA"/>
        </w:rPr>
        <w:t>муть</w:t>
      </w:r>
      <w:r w:rsidRPr="001860CE">
        <w:rPr>
          <w:sz w:val="24"/>
          <w:szCs w:val="24"/>
          <w:lang w:val="uk-UA"/>
        </w:rPr>
        <w:t xml:space="preserve"> оптимізації видаткової частини на освітню галузь, залучення додаткових коштів </w:t>
      </w:r>
      <w:r w:rsidR="00E5088A" w:rsidRPr="001860CE">
        <w:rPr>
          <w:sz w:val="24"/>
          <w:szCs w:val="24"/>
          <w:lang w:val="uk-UA"/>
        </w:rPr>
        <w:t xml:space="preserve">із </w:t>
      </w:r>
      <w:r w:rsidRPr="001860CE">
        <w:rPr>
          <w:sz w:val="24"/>
          <w:szCs w:val="24"/>
          <w:lang w:val="uk-UA"/>
        </w:rPr>
        <w:t>не заборонених законодавством</w:t>
      </w:r>
      <w:r w:rsidR="00E5088A" w:rsidRPr="001860CE">
        <w:rPr>
          <w:sz w:val="24"/>
          <w:szCs w:val="24"/>
          <w:lang w:val="uk-UA"/>
        </w:rPr>
        <w:t xml:space="preserve"> джерел</w:t>
      </w:r>
      <w:r w:rsidRPr="001860CE">
        <w:rPr>
          <w:sz w:val="24"/>
          <w:szCs w:val="24"/>
          <w:lang w:val="uk-UA"/>
        </w:rPr>
        <w:t>.</w:t>
      </w:r>
    </w:p>
    <w:p w14:paraId="3EA9A7C9" w14:textId="77777777" w:rsidR="008C581E" w:rsidRPr="001860CE" w:rsidRDefault="004D257F" w:rsidP="00BB7F90">
      <w:pPr>
        <w:spacing w:line="240" w:lineRule="auto"/>
        <w:ind w:left="0" w:right="2" w:firstLine="720"/>
        <w:jc w:val="both"/>
        <w:rPr>
          <w:color w:val="141414"/>
          <w:sz w:val="24"/>
          <w:szCs w:val="24"/>
          <w:lang w:val="uk-UA"/>
        </w:rPr>
      </w:pPr>
      <w:r w:rsidRPr="001860CE">
        <w:rPr>
          <w:sz w:val="24"/>
          <w:szCs w:val="24"/>
          <w:lang w:val="uk-UA"/>
        </w:rPr>
        <w:t xml:space="preserve">Оскільки громада не має достатньо коштів для реалізації проєктів розвитку, які б підвищували привабливість освітніх закладів, формували </w:t>
      </w:r>
      <w:r w:rsidR="00E5088A" w:rsidRPr="001860CE">
        <w:rPr>
          <w:sz w:val="24"/>
          <w:szCs w:val="24"/>
          <w:lang w:val="uk-UA"/>
        </w:rPr>
        <w:t xml:space="preserve">сучасний </w:t>
      </w:r>
      <w:r w:rsidRPr="001860CE">
        <w:rPr>
          <w:sz w:val="24"/>
          <w:szCs w:val="24"/>
          <w:lang w:val="uk-UA"/>
        </w:rPr>
        <w:t xml:space="preserve">освітній простір, </w:t>
      </w:r>
      <w:r w:rsidRPr="001860CE">
        <w:rPr>
          <w:color w:val="141414"/>
          <w:sz w:val="24"/>
          <w:szCs w:val="24"/>
          <w:lang w:val="uk-UA"/>
        </w:rPr>
        <w:t>то здебільшого з місцевого бюджету фінансуються лише першочергові заходи.</w:t>
      </w:r>
    </w:p>
    <w:p w14:paraId="0D96A80F" w14:textId="77777777" w:rsidR="0090567D" w:rsidRDefault="0090567D" w:rsidP="00BB7F90">
      <w:pPr>
        <w:spacing w:line="240" w:lineRule="auto"/>
        <w:ind w:left="0" w:right="0"/>
        <w:rPr>
          <w:b/>
          <w:bCs/>
          <w:iCs/>
          <w:sz w:val="24"/>
          <w:szCs w:val="24"/>
          <w:lang w:val="uk-UA"/>
        </w:rPr>
      </w:pPr>
    </w:p>
    <w:p w14:paraId="2DCE62E9" w14:textId="77777777" w:rsidR="00167248" w:rsidRDefault="00167248" w:rsidP="00BB7F90">
      <w:pPr>
        <w:spacing w:line="240" w:lineRule="auto"/>
        <w:ind w:left="0" w:right="0"/>
        <w:rPr>
          <w:b/>
          <w:bCs/>
          <w:iCs/>
          <w:sz w:val="24"/>
          <w:szCs w:val="24"/>
          <w:lang w:val="uk-UA"/>
        </w:rPr>
      </w:pPr>
    </w:p>
    <w:p w14:paraId="042AA16A" w14:textId="77777777" w:rsidR="00167248" w:rsidRDefault="00167248" w:rsidP="00BB7F90">
      <w:pPr>
        <w:spacing w:line="240" w:lineRule="auto"/>
        <w:ind w:left="0" w:right="0"/>
        <w:rPr>
          <w:b/>
          <w:bCs/>
          <w:iCs/>
          <w:sz w:val="24"/>
          <w:szCs w:val="24"/>
          <w:lang w:val="uk-UA"/>
        </w:rPr>
      </w:pPr>
    </w:p>
    <w:p w14:paraId="110AD395" w14:textId="77777777" w:rsidR="00167248" w:rsidRDefault="00167248" w:rsidP="00BB7F90">
      <w:pPr>
        <w:spacing w:line="240" w:lineRule="auto"/>
        <w:ind w:left="0" w:right="0"/>
        <w:rPr>
          <w:b/>
          <w:bCs/>
          <w:iCs/>
          <w:sz w:val="24"/>
          <w:szCs w:val="24"/>
          <w:lang w:val="uk-UA"/>
        </w:rPr>
      </w:pPr>
    </w:p>
    <w:p w14:paraId="7805ACC5" w14:textId="77777777" w:rsidR="00167248" w:rsidRDefault="00167248" w:rsidP="00BB7F90">
      <w:pPr>
        <w:spacing w:line="240" w:lineRule="auto"/>
        <w:ind w:left="0" w:right="0"/>
        <w:rPr>
          <w:b/>
          <w:bCs/>
          <w:iCs/>
          <w:sz w:val="24"/>
          <w:szCs w:val="24"/>
          <w:lang w:val="uk-UA"/>
        </w:rPr>
      </w:pPr>
    </w:p>
    <w:p w14:paraId="062D1DF6" w14:textId="77777777" w:rsidR="00167248" w:rsidRDefault="00167248" w:rsidP="00BB7F90">
      <w:pPr>
        <w:spacing w:line="240" w:lineRule="auto"/>
        <w:ind w:left="0" w:right="0"/>
        <w:rPr>
          <w:b/>
          <w:bCs/>
          <w:iCs/>
          <w:sz w:val="24"/>
          <w:szCs w:val="24"/>
          <w:lang w:val="uk-UA"/>
        </w:rPr>
      </w:pPr>
    </w:p>
    <w:p w14:paraId="2101B50D" w14:textId="77777777" w:rsidR="00167248" w:rsidRDefault="00167248" w:rsidP="00BB7F90">
      <w:pPr>
        <w:spacing w:line="240" w:lineRule="auto"/>
        <w:ind w:left="0" w:right="0"/>
        <w:rPr>
          <w:b/>
          <w:bCs/>
          <w:iCs/>
          <w:sz w:val="24"/>
          <w:szCs w:val="24"/>
          <w:lang w:val="uk-UA"/>
        </w:rPr>
      </w:pPr>
    </w:p>
    <w:p w14:paraId="552AF3E1" w14:textId="77777777" w:rsidR="00167248" w:rsidRDefault="00167248" w:rsidP="00BB7F90">
      <w:pPr>
        <w:spacing w:line="240" w:lineRule="auto"/>
        <w:ind w:left="0" w:right="0"/>
        <w:rPr>
          <w:b/>
          <w:bCs/>
          <w:iCs/>
          <w:sz w:val="24"/>
          <w:szCs w:val="24"/>
          <w:lang w:val="uk-UA"/>
        </w:rPr>
      </w:pPr>
    </w:p>
    <w:p w14:paraId="45435C7B" w14:textId="77777777" w:rsidR="00167248" w:rsidRDefault="00167248" w:rsidP="00BB7F90">
      <w:pPr>
        <w:spacing w:line="240" w:lineRule="auto"/>
        <w:ind w:left="0" w:right="0"/>
        <w:rPr>
          <w:b/>
          <w:bCs/>
          <w:iCs/>
          <w:sz w:val="24"/>
          <w:szCs w:val="24"/>
          <w:lang w:val="uk-UA"/>
        </w:rPr>
      </w:pPr>
    </w:p>
    <w:p w14:paraId="5C05BE74" w14:textId="77777777" w:rsidR="00167248" w:rsidRDefault="00167248" w:rsidP="00BB7F90">
      <w:pPr>
        <w:spacing w:line="240" w:lineRule="auto"/>
        <w:ind w:left="0" w:right="0"/>
        <w:rPr>
          <w:b/>
          <w:bCs/>
          <w:iCs/>
          <w:sz w:val="24"/>
          <w:szCs w:val="24"/>
          <w:lang w:val="uk-UA"/>
        </w:rPr>
      </w:pPr>
    </w:p>
    <w:p w14:paraId="325344DF" w14:textId="77777777" w:rsidR="00167248" w:rsidRDefault="00167248" w:rsidP="00BB7F90">
      <w:pPr>
        <w:spacing w:line="240" w:lineRule="auto"/>
        <w:ind w:left="0" w:right="0"/>
        <w:rPr>
          <w:b/>
          <w:bCs/>
          <w:iCs/>
          <w:sz w:val="24"/>
          <w:szCs w:val="24"/>
          <w:lang w:val="uk-UA"/>
        </w:rPr>
      </w:pPr>
    </w:p>
    <w:p w14:paraId="12BC8874" w14:textId="77777777" w:rsidR="00167248" w:rsidRDefault="00167248" w:rsidP="00BB7F90">
      <w:pPr>
        <w:spacing w:line="240" w:lineRule="auto"/>
        <w:ind w:left="0" w:right="0"/>
        <w:rPr>
          <w:b/>
          <w:bCs/>
          <w:iCs/>
          <w:sz w:val="24"/>
          <w:szCs w:val="24"/>
          <w:lang w:val="uk-UA"/>
        </w:rPr>
      </w:pPr>
    </w:p>
    <w:p w14:paraId="4E817B53" w14:textId="77777777" w:rsidR="00167248" w:rsidRDefault="00167248" w:rsidP="00BB7F90">
      <w:pPr>
        <w:spacing w:line="240" w:lineRule="auto"/>
        <w:ind w:left="0" w:right="0"/>
        <w:rPr>
          <w:b/>
          <w:bCs/>
          <w:iCs/>
          <w:sz w:val="24"/>
          <w:szCs w:val="24"/>
          <w:lang w:val="uk-UA"/>
        </w:rPr>
      </w:pPr>
    </w:p>
    <w:p w14:paraId="33A885D8" w14:textId="77777777" w:rsidR="00167248" w:rsidRDefault="00167248" w:rsidP="00BB7F90">
      <w:pPr>
        <w:spacing w:line="240" w:lineRule="auto"/>
        <w:ind w:left="0" w:right="0"/>
        <w:rPr>
          <w:b/>
          <w:bCs/>
          <w:iCs/>
          <w:sz w:val="24"/>
          <w:szCs w:val="24"/>
          <w:lang w:val="uk-UA"/>
        </w:rPr>
      </w:pPr>
    </w:p>
    <w:p w14:paraId="6499B5E8" w14:textId="77777777" w:rsidR="00167248" w:rsidRDefault="00167248" w:rsidP="00BB7F90">
      <w:pPr>
        <w:spacing w:line="240" w:lineRule="auto"/>
        <w:ind w:left="0" w:right="0"/>
        <w:rPr>
          <w:b/>
          <w:bCs/>
          <w:iCs/>
          <w:sz w:val="24"/>
          <w:szCs w:val="24"/>
          <w:lang w:val="uk-UA"/>
        </w:rPr>
      </w:pPr>
    </w:p>
    <w:p w14:paraId="67B9F959" w14:textId="6323845C" w:rsidR="008C581E" w:rsidRPr="001860CE" w:rsidRDefault="004D257F" w:rsidP="00BB7F90">
      <w:pPr>
        <w:spacing w:line="240" w:lineRule="auto"/>
        <w:ind w:left="0" w:right="0"/>
        <w:rPr>
          <w:b/>
          <w:bCs/>
          <w:iCs/>
          <w:sz w:val="24"/>
          <w:szCs w:val="24"/>
          <w:shd w:val="clear" w:color="auto" w:fill="F7F7F7"/>
          <w:lang w:val="uk-UA"/>
        </w:rPr>
      </w:pPr>
      <w:r w:rsidRPr="001860CE">
        <w:rPr>
          <w:b/>
          <w:bCs/>
          <w:iCs/>
          <w:sz w:val="24"/>
          <w:szCs w:val="24"/>
          <w:lang w:val="uk-UA"/>
        </w:rPr>
        <w:lastRenderedPageBreak/>
        <w:t xml:space="preserve">Таблиця </w:t>
      </w:r>
      <w:r w:rsidR="0090567D">
        <w:rPr>
          <w:b/>
          <w:bCs/>
          <w:iCs/>
          <w:sz w:val="24"/>
          <w:szCs w:val="24"/>
          <w:lang w:val="uk-UA"/>
        </w:rPr>
        <w:t>9</w:t>
      </w:r>
      <w:r w:rsidR="002F524C" w:rsidRPr="001860CE">
        <w:rPr>
          <w:b/>
          <w:bCs/>
          <w:iCs/>
          <w:sz w:val="24"/>
          <w:szCs w:val="24"/>
          <w:lang w:val="uk-UA"/>
        </w:rPr>
        <w:t>. Кошторисні призначення на 2024 рік, тис</w:t>
      </w:r>
      <w:r w:rsidR="00E5088A" w:rsidRPr="001860CE">
        <w:rPr>
          <w:b/>
          <w:bCs/>
          <w:iCs/>
          <w:sz w:val="24"/>
          <w:szCs w:val="24"/>
          <w:lang w:val="uk-UA"/>
        </w:rPr>
        <w:t>.</w:t>
      </w:r>
      <w:r w:rsidR="002F524C" w:rsidRPr="001860CE">
        <w:rPr>
          <w:b/>
          <w:bCs/>
          <w:iCs/>
          <w:sz w:val="24"/>
          <w:szCs w:val="24"/>
          <w:lang w:val="uk-UA"/>
        </w:rPr>
        <w:t xml:space="preserve"> </w:t>
      </w:r>
      <w:r w:rsidR="009C3863">
        <w:rPr>
          <w:b/>
          <w:bCs/>
          <w:iCs/>
          <w:sz w:val="24"/>
          <w:szCs w:val="24"/>
          <w:lang w:val="uk-UA"/>
        </w:rPr>
        <w:t>грн</w:t>
      </w:r>
    </w:p>
    <w:p w14:paraId="649FCA7C" w14:textId="77777777" w:rsidR="002F524C" w:rsidRPr="001860CE" w:rsidRDefault="004D257F" w:rsidP="00BB7F90">
      <w:pPr>
        <w:spacing w:line="240" w:lineRule="auto"/>
        <w:ind w:right="0"/>
        <w:jc w:val="left"/>
        <w:rPr>
          <w:sz w:val="24"/>
          <w:szCs w:val="24"/>
          <w:shd w:val="clear" w:color="auto" w:fill="F7F7F7"/>
          <w:lang w:val="uk-UA"/>
        </w:rPr>
      </w:pPr>
      <w:r w:rsidRPr="001860CE">
        <w:rPr>
          <w:sz w:val="24"/>
          <w:szCs w:val="24"/>
          <w:shd w:val="clear" w:color="auto" w:fill="F7F7F7"/>
          <w:lang w:val="uk-UA"/>
        </w:rPr>
        <w:t xml:space="preserve"> </w:t>
      </w:r>
      <w:r w:rsidR="00972074">
        <w:rPr>
          <w:b/>
          <w:noProof/>
          <w:sz w:val="24"/>
          <w:szCs w:val="24"/>
          <w:lang w:val="uk-UA" w:eastAsia="uk-UA"/>
        </w:rPr>
        <w:drawing>
          <wp:inline distT="0" distB="0" distL="0" distR="0" wp14:anchorId="54E3A4DE" wp14:editId="3C38C166">
            <wp:extent cx="5549462" cy="3443362"/>
            <wp:effectExtent l="0" t="0" r="0" b="5080"/>
            <wp:docPr id="48"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66">
                      <a:extLst>
                        <a:ext uri="{28A0092B-C50C-407E-A947-70E740481C1C}">
                          <a14:useLocalDpi xmlns:a14="http://schemas.microsoft.com/office/drawing/2010/main" val="0"/>
                        </a:ext>
                      </a:extLst>
                    </a:blip>
                    <a:srcRect l="2255" t="26811" r="47694" b="16766"/>
                    <a:stretch>
                      <a:fillRect/>
                    </a:stretch>
                  </pic:blipFill>
                  <pic:spPr bwMode="auto">
                    <a:xfrm>
                      <a:off x="0" y="0"/>
                      <a:ext cx="5545680" cy="3441015"/>
                    </a:xfrm>
                    <a:prstGeom prst="rect">
                      <a:avLst/>
                    </a:prstGeom>
                    <a:noFill/>
                    <a:ln>
                      <a:noFill/>
                    </a:ln>
                  </pic:spPr>
                </pic:pic>
              </a:graphicData>
            </a:graphic>
          </wp:inline>
        </w:drawing>
      </w:r>
    </w:p>
    <w:p w14:paraId="6127DA40" w14:textId="77777777" w:rsidR="002F524C" w:rsidRPr="001860CE" w:rsidRDefault="002F524C" w:rsidP="00BB7F90">
      <w:pPr>
        <w:spacing w:line="240" w:lineRule="auto"/>
        <w:ind w:right="0"/>
        <w:jc w:val="left"/>
        <w:rPr>
          <w:rStyle w:val="aff6"/>
          <w:i w:val="0"/>
          <w:color w:val="000000"/>
          <w:sz w:val="24"/>
          <w:szCs w:val="24"/>
          <w:lang w:val="uk-UA"/>
        </w:rPr>
      </w:pPr>
    </w:p>
    <w:p w14:paraId="50ECB5F8" w14:textId="77777777" w:rsidR="00E5088A" w:rsidRPr="001860CE" w:rsidRDefault="00154122" w:rsidP="00E5088A">
      <w:pPr>
        <w:spacing w:line="240" w:lineRule="auto"/>
        <w:ind w:left="0" w:right="2" w:firstLine="720"/>
        <w:jc w:val="both"/>
        <w:rPr>
          <w:sz w:val="24"/>
          <w:szCs w:val="24"/>
          <w:lang w:val="uk-UA"/>
        </w:rPr>
      </w:pPr>
      <w:r w:rsidRPr="001860CE">
        <w:rPr>
          <w:sz w:val="24"/>
          <w:szCs w:val="24"/>
          <w:lang w:val="uk-UA"/>
        </w:rPr>
        <w:t xml:space="preserve">Враховуючи, наявність 100 приміщень закладів освіти, то виділених 57 </w:t>
      </w:r>
      <w:r w:rsidR="009C3863">
        <w:rPr>
          <w:sz w:val="24"/>
          <w:szCs w:val="24"/>
          <w:lang w:val="uk-UA"/>
        </w:rPr>
        <w:t>млн</w:t>
      </w:r>
      <w:r w:rsidRPr="001860CE">
        <w:rPr>
          <w:sz w:val="24"/>
          <w:szCs w:val="24"/>
          <w:lang w:val="uk-UA"/>
        </w:rPr>
        <w:t xml:space="preserve"> </w:t>
      </w:r>
      <w:r w:rsidR="009C3863">
        <w:rPr>
          <w:sz w:val="24"/>
          <w:szCs w:val="24"/>
          <w:lang w:val="uk-UA"/>
        </w:rPr>
        <w:t>грн</w:t>
      </w:r>
      <w:r w:rsidRPr="001860CE">
        <w:rPr>
          <w:sz w:val="24"/>
          <w:szCs w:val="24"/>
          <w:lang w:val="uk-UA"/>
        </w:rPr>
        <w:t xml:space="preserve"> на капітальні видатки не</w:t>
      </w:r>
      <w:r w:rsidR="00E5088A" w:rsidRPr="001860CE">
        <w:rPr>
          <w:sz w:val="24"/>
          <w:szCs w:val="24"/>
          <w:lang w:val="uk-UA"/>
        </w:rPr>
        <w:t xml:space="preserve"> вистачить на покриття потреб </w:t>
      </w:r>
      <w:r w:rsidRPr="001860CE">
        <w:rPr>
          <w:sz w:val="24"/>
          <w:szCs w:val="24"/>
          <w:lang w:val="uk-UA"/>
        </w:rPr>
        <w:t xml:space="preserve">закладів освіти Чернігівської громади. Потенційно, даних коштів може вистачити на часткові вирішення нагальних проблем закладів освіти громади, </w:t>
      </w:r>
      <w:r w:rsidR="00E5088A" w:rsidRPr="001860CE">
        <w:rPr>
          <w:sz w:val="24"/>
          <w:szCs w:val="24"/>
          <w:lang w:val="uk-UA"/>
        </w:rPr>
        <w:t>наприклад ремонт</w:t>
      </w:r>
      <w:r w:rsidRPr="001860CE">
        <w:rPr>
          <w:sz w:val="24"/>
          <w:szCs w:val="24"/>
          <w:lang w:val="uk-UA"/>
        </w:rPr>
        <w:t xml:space="preserve"> </w:t>
      </w:r>
      <w:r w:rsidR="00E5088A" w:rsidRPr="001860CE">
        <w:rPr>
          <w:sz w:val="24"/>
          <w:szCs w:val="24"/>
          <w:lang w:val="uk-UA"/>
        </w:rPr>
        <w:t>покрівлі</w:t>
      </w:r>
      <w:r w:rsidRPr="001860CE">
        <w:rPr>
          <w:sz w:val="24"/>
          <w:szCs w:val="24"/>
          <w:lang w:val="uk-UA"/>
        </w:rPr>
        <w:t xml:space="preserve">, закупівля та монтаж системи протипожежної безпеки, </w:t>
      </w:r>
      <w:r w:rsidR="0089538D" w:rsidRPr="001860CE">
        <w:rPr>
          <w:sz w:val="24"/>
          <w:szCs w:val="24"/>
          <w:lang w:val="uk-UA"/>
        </w:rPr>
        <w:t xml:space="preserve">реконструкція харчоблоків або ж </w:t>
      </w:r>
      <w:r w:rsidR="00E5088A" w:rsidRPr="001860CE">
        <w:rPr>
          <w:sz w:val="24"/>
          <w:szCs w:val="24"/>
          <w:lang w:val="uk-UA"/>
        </w:rPr>
        <w:t>поточні</w:t>
      </w:r>
      <w:r w:rsidR="0089538D" w:rsidRPr="001860CE">
        <w:rPr>
          <w:sz w:val="24"/>
          <w:szCs w:val="24"/>
          <w:lang w:val="uk-UA"/>
        </w:rPr>
        <w:t xml:space="preserve"> ремонтні роботи.</w:t>
      </w:r>
      <w:r w:rsidRPr="001860CE">
        <w:rPr>
          <w:sz w:val="24"/>
          <w:szCs w:val="24"/>
          <w:lang w:val="uk-UA"/>
        </w:rPr>
        <w:t xml:space="preserve"> </w:t>
      </w:r>
      <w:r w:rsidR="0089538D" w:rsidRPr="001860CE">
        <w:rPr>
          <w:sz w:val="24"/>
          <w:szCs w:val="24"/>
          <w:lang w:val="uk-UA"/>
        </w:rPr>
        <w:t>Однак</w:t>
      </w:r>
      <w:r w:rsidR="00E5088A" w:rsidRPr="001860CE">
        <w:rPr>
          <w:sz w:val="24"/>
          <w:szCs w:val="24"/>
          <w:lang w:val="uk-UA"/>
        </w:rPr>
        <w:t>,</w:t>
      </w:r>
      <w:r w:rsidR="0089538D" w:rsidRPr="001860CE">
        <w:rPr>
          <w:sz w:val="24"/>
          <w:szCs w:val="24"/>
          <w:lang w:val="uk-UA"/>
        </w:rPr>
        <w:t xml:space="preserve"> якщо говорити про певний позитив, то звичайно є спроби підвищити матеріально-технічну базу закладів освіти громади, а сам</w:t>
      </w:r>
      <w:r w:rsidR="00E5088A" w:rsidRPr="001860CE">
        <w:rPr>
          <w:sz w:val="24"/>
          <w:szCs w:val="24"/>
          <w:lang w:val="uk-UA"/>
        </w:rPr>
        <w:t>е</w:t>
      </w:r>
      <w:r w:rsidR="0089538D" w:rsidRPr="001860CE">
        <w:rPr>
          <w:sz w:val="24"/>
          <w:szCs w:val="24"/>
          <w:lang w:val="uk-UA"/>
        </w:rPr>
        <w:t xml:space="preserve"> шляхом закладення</w:t>
      </w:r>
      <w:r w:rsidRPr="001860CE">
        <w:rPr>
          <w:sz w:val="24"/>
          <w:szCs w:val="24"/>
          <w:lang w:val="uk-UA"/>
        </w:rPr>
        <w:t xml:space="preserve"> 12 </w:t>
      </w:r>
      <w:r w:rsidR="009C3863">
        <w:rPr>
          <w:sz w:val="24"/>
          <w:szCs w:val="24"/>
          <w:lang w:val="uk-UA"/>
        </w:rPr>
        <w:t>млн</w:t>
      </w:r>
      <w:r w:rsidR="0089538D" w:rsidRPr="001860CE">
        <w:rPr>
          <w:sz w:val="24"/>
          <w:szCs w:val="24"/>
          <w:lang w:val="uk-UA"/>
        </w:rPr>
        <w:t xml:space="preserve"> </w:t>
      </w:r>
      <w:r w:rsidR="009C3863">
        <w:rPr>
          <w:sz w:val="24"/>
          <w:szCs w:val="24"/>
          <w:lang w:val="uk-UA"/>
        </w:rPr>
        <w:t>грн</w:t>
      </w:r>
      <w:r w:rsidR="0089538D" w:rsidRPr="001860CE">
        <w:rPr>
          <w:sz w:val="24"/>
          <w:szCs w:val="24"/>
          <w:lang w:val="uk-UA"/>
        </w:rPr>
        <w:t xml:space="preserve"> на створення та за</w:t>
      </w:r>
      <w:r w:rsidR="00E5088A" w:rsidRPr="001860CE">
        <w:rPr>
          <w:sz w:val="24"/>
          <w:szCs w:val="24"/>
          <w:lang w:val="uk-UA"/>
        </w:rPr>
        <w:t>безпечення обладнанням предметних кабінетів</w:t>
      </w:r>
      <w:r w:rsidR="0089538D" w:rsidRPr="001860CE">
        <w:rPr>
          <w:sz w:val="24"/>
          <w:szCs w:val="24"/>
          <w:lang w:val="uk-UA"/>
        </w:rPr>
        <w:t xml:space="preserve"> в ліцеях. Тож, для Чернігівської громади надзвичайно актуальним завданням є </w:t>
      </w:r>
      <w:r w:rsidRPr="001860CE">
        <w:rPr>
          <w:sz w:val="24"/>
          <w:szCs w:val="24"/>
          <w:lang w:val="uk-UA"/>
        </w:rPr>
        <w:t>залуч</w:t>
      </w:r>
      <w:r w:rsidR="0089538D" w:rsidRPr="001860CE">
        <w:rPr>
          <w:sz w:val="24"/>
          <w:szCs w:val="24"/>
          <w:lang w:val="uk-UA"/>
        </w:rPr>
        <w:t>ення</w:t>
      </w:r>
      <w:r w:rsidRPr="001860CE">
        <w:rPr>
          <w:sz w:val="24"/>
          <w:szCs w:val="24"/>
          <w:lang w:val="uk-UA"/>
        </w:rPr>
        <w:t xml:space="preserve"> кошт</w:t>
      </w:r>
      <w:r w:rsidR="0089538D" w:rsidRPr="001860CE">
        <w:rPr>
          <w:sz w:val="24"/>
          <w:szCs w:val="24"/>
          <w:lang w:val="uk-UA"/>
        </w:rPr>
        <w:t>ів</w:t>
      </w:r>
      <w:r w:rsidRPr="001860CE">
        <w:rPr>
          <w:sz w:val="24"/>
          <w:szCs w:val="24"/>
          <w:lang w:val="uk-UA"/>
        </w:rPr>
        <w:t xml:space="preserve"> міжнародних партнерів</w:t>
      </w:r>
      <w:r w:rsidR="00E5088A" w:rsidRPr="001860CE">
        <w:rPr>
          <w:sz w:val="24"/>
          <w:szCs w:val="24"/>
          <w:lang w:val="uk-UA"/>
        </w:rPr>
        <w:t>.</w:t>
      </w:r>
      <w:r w:rsidR="0089538D" w:rsidRPr="001860CE">
        <w:rPr>
          <w:sz w:val="24"/>
          <w:szCs w:val="24"/>
          <w:lang w:val="uk-UA"/>
        </w:rPr>
        <w:t xml:space="preserve"> </w:t>
      </w:r>
      <w:bookmarkStart w:id="15" w:name="_Toc172841650"/>
    </w:p>
    <w:p w14:paraId="240DDA70" w14:textId="77777777" w:rsidR="00E5088A" w:rsidRPr="001860CE" w:rsidRDefault="00E5088A" w:rsidP="00E5088A">
      <w:pPr>
        <w:spacing w:line="240" w:lineRule="auto"/>
        <w:ind w:left="0" w:right="2" w:firstLine="720"/>
        <w:jc w:val="both"/>
        <w:rPr>
          <w:sz w:val="24"/>
          <w:szCs w:val="24"/>
          <w:lang w:val="uk-UA"/>
        </w:rPr>
      </w:pPr>
    </w:p>
    <w:p w14:paraId="4281D161" w14:textId="77777777" w:rsidR="008C581E" w:rsidRPr="001860CE" w:rsidRDefault="004D257F" w:rsidP="00E5088A">
      <w:pPr>
        <w:spacing w:line="240" w:lineRule="auto"/>
        <w:ind w:left="0" w:right="2" w:firstLine="720"/>
        <w:jc w:val="both"/>
        <w:rPr>
          <w:b/>
          <w:sz w:val="24"/>
          <w:szCs w:val="24"/>
          <w:lang w:val="uk-UA"/>
        </w:rPr>
      </w:pPr>
      <w:r w:rsidRPr="001860CE">
        <w:rPr>
          <w:b/>
          <w:sz w:val="24"/>
          <w:szCs w:val="24"/>
          <w:lang w:val="uk-UA"/>
        </w:rPr>
        <w:t xml:space="preserve">V. Мережа закладів </w:t>
      </w:r>
      <w:r w:rsidR="00F73862" w:rsidRPr="001860CE">
        <w:rPr>
          <w:b/>
          <w:sz w:val="24"/>
          <w:szCs w:val="24"/>
          <w:lang w:val="uk-UA"/>
        </w:rPr>
        <w:t xml:space="preserve">та установ </w:t>
      </w:r>
      <w:r w:rsidRPr="001860CE">
        <w:rPr>
          <w:b/>
          <w:sz w:val="24"/>
          <w:szCs w:val="24"/>
          <w:lang w:val="uk-UA"/>
        </w:rPr>
        <w:t>освіти Чернігівської міської територіальної громади</w:t>
      </w:r>
      <w:bookmarkEnd w:id="15"/>
    </w:p>
    <w:p w14:paraId="094A5626" w14:textId="77777777" w:rsidR="005E2331" w:rsidRPr="001860CE" w:rsidRDefault="00962C81" w:rsidP="00BB7F90">
      <w:pPr>
        <w:spacing w:line="240" w:lineRule="auto"/>
        <w:ind w:left="0" w:firstLine="720"/>
        <w:jc w:val="both"/>
        <w:rPr>
          <w:sz w:val="24"/>
          <w:szCs w:val="24"/>
          <w:lang w:val="uk-UA"/>
        </w:rPr>
      </w:pPr>
      <w:r w:rsidRPr="001860CE">
        <w:rPr>
          <w:sz w:val="24"/>
          <w:szCs w:val="24"/>
          <w:lang w:val="uk-UA"/>
        </w:rPr>
        <w:t xml:space="preserve">Мережа закладів освіти </w:t>
      </w:r>
      <w:r w:rsidR="004C7C02" w:rsidRPr="001860CE">
        <w:rPr>
          <w:sz w:val="24"/>
          <w:szCs w:val="24"/>
          <w:lang w:val="uk-UA"/>
        </w:rPr>
        <w:t>Чернігівської МТГ</w:t>
      </w:r>
      <w:r w:rsidRPr="001860CE">
        <w:rPr>
          <w:sz w:val="24"/>
          <w:szCs w:val="24"/>
          <w:lang w:val="uk-UA"/>
        </w:rPr>
        <w:t xml:space="preserve"> складається з 89 закладів, з них закладів дошкільної освіти – 52, закладів загальної середньої освіти – 31, закладів професійної </w:t>
      </w:r>
      <w:r w:rsidR="00E5088A" w:rsidRPr="001860CE">
        <w:rPr>
          <w:sz w:val="24"/>
          <w:szCs w:val="24"/>
          <w:lang w:val="uk-UA"/>
        </w:rPr>
        <w:t xml:space="preserve">(професійно-технічної) </w:t>
      </w:r>
      <w:r w:rsidRPr="001860CE">
        <w:rPr>
          <w:sz w:val="24"/>
          <w:szCs w:val="24"/>
          <w:lang w:val="uk-UA"/>
        </w:rPr>
        <w:t>освіти – 5 та 1 заклад позашкільної освіти. На даний час освітній процес відновлено у більшості закладів освіти, лише у 7</w:t>
      </w:r>
      <w:r w:rsidR="00E5088A" w:rsidRPr="001860CE">
        <w:rPr>
          <w:sz w:val="24"/>
          <w:szCs w:val="24"/>
          <w:lang w:val="uk-UA"/>
        </w:rPr>
        <w:t>-ми</w:t>
      </w:r>
      <w:r w:rsidRPr="001860CE">
        <w:rPr>
          <w:sz w:val="24"/>
          <w:szCs w:val="24"/>
          <w:lang w:val="uk-UA"/>
        </w:rPr>
        <w:t xml:space="preserve"> освітній процес не відновлено. </w:t>
      </w:r>
    </w:p>
    <w:p w14:paraId="03D7B677" w14:textId="77777777" w:rsidR="005E2331" w:rsidRPr="001860CE" w:rsidRDefault="00972074" w:rsidP="00BB7F90">
      <w:pPr>
        <w:spacing w:line="240" w:lineRule="auto"/>
        <w:ind w:left="0" w:right="2"/>
        <w:jc w:val="both"/>
        <w:rPr>
          <w:sz w:val="24"/>
          <w:szCs w:val="24"/>
          <w:lang w:val="uk-UA"/>
        </w:rPr>
      </w:pPr>
      <w:r>
        <w:rPr>
          <w:b/>
          <w:noProof/>
          <w:sz w:val="24"/>
          <w:szCs w:val="24"/>
          <w:lang w:val="uk-UA" w:eastAsia="uk-UA"/>
        </w:rPr>
        <w:lastRenderedPageBreak/>
        <w:drawing>
          <wp:inline distT="0" distB="0" distL="0" distR="0" wp14:anchorId="68603D58" wp14:editId="4F1E4A42">
            <wp:extent cx="5995035" cy="2663825"/>
            <wp:effectExtent l="0" t="0" r="5715" b="3175"/>
            <wp:docPr id="4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67" cstate="print">
                      <a:extLst>
                        <a:ext uri="{28A0092B-C50C-407E-A947-70E740481C1C}">
                          <a14:useLocalDpi xmlns:a14="http://schemas.microsoft.com/office/drawing/2010/main" val="0"/>
                        </a:ext>
                      </a:extLst>
                    </a:blip>
                    <a:srcRect l="977" t="21265" r="1140" b="5029"/>
                    <a:stretch>
                      <a:fillRect/>
                    </a:stretch>
                  </pic:blipFill>
                  <pic:spPr bwMode="auto">
                    <a:xfrm>
                      <a:off x="0" y="0"/>
                      <a:ext cx="5995035" cy="2663825"/>
                    </a:xfrm>
                    <a:prstGeom prst="rect">
                      <a:avLst/>
                    </a:prstGeom>
                    <a:noFill/>
                    <a:ln>
                      <a:noFill/>
                    </a:ln>
                  </pic:spPr>
                </pic:pic>
              </a:graphicData>
            </a:graphic>
          </wp:inline>
        </w:drawing>
      </w:r>
    </w:p>
    <w:p w14:paraId="057FB1B9" w14:textId="77777777" w:rsidR="008C581E" w:rsidRPr="001860CE" w:rsidRDefault="0090567D" w:rsidP="00BB7F90">
      <w:pPr>
        <w:spacing w:line="240" w:lineRule="auto"/>
        <w:ind w:left="0" w:right="2"/>
        <w:rPr>
          <w:b/>
          <w:bCs/>
          <w:iCs/>
          <w:sz w:val="24"/>
          <w:szCs w:val="24"/>
          <w:lang w:val="uk-UA"/>
        </w:rPr>
      </w:pPr>
      <w:r>
        <w:rPr>
          <w:b/>
          <w:bCs/>
          <w:iCs/>
          <w:sz w:val="24"/>
          <w:szCs w:val="24"/>
          <w:lang w:val="uk-UA"/>
        </w:rPr>
        <w:t>Діаграма 4</w:t>
      </w:r>
      <w:r w:rsidR="004D257F" w:rsidRPr="001860CE">
        <w:rPr>
          <w:b/>
          <w:bCs/>
          <w:iCs/>
          <w:sz w:val="24"/>
          <w:szCs w:val="24"/>
          <w:lang w:val="uk-UA"/>
        </w:rPr>
        <w:t>2</w:t>
      </w:r>
      <w:r w:rsidR="005E2331" w:rsidRPr="001860CE">
        <w:rPr>
          <w:b/>
          <w:bCs/>
          <w:iCs/>
          <w:sz w:val="24"/>
          <w:szCs w:val="24"/>
          <w:lang w:val="uk-UA"/>
        </w:rPr>
        <w:t xml:space="preserve">. Мережа закладів освіти комунальної форми власності </w:t>
      </w:r>
      <w:r w:rsidR="004C7C02" w:rsidRPr="001860CE">
        <w:rPr>
          <w:b/>
          <w:bCs/>
          <w:iCs/>
          <w:sz w:val="24"/>
          <w:szCs w:val="24"/>
          <w:lang w:val="uk-UA"/>
        </w:rPr>
        <w:t>Чернігівської МТГ</w:t>
      </w:r>
    </w:p>
    <w:p w14:paraId="0ED1CC6B" w14:textId="77777777" w:rsidR="0090567D" w:rsidRDefault="0090567D" w:rsidP="00E5088A">
      <w:pPr>
        <w:pStyle w:val="2"/>
        <w:spacing w:before="0" w:after="0" w:line="240" w:lineRule="auto"/>
        <w:ind w:firstLine="600"/>
        <w:jc w:val="both"/>
        <w:rPr>
          <w:b/>
          <w:sz w:val="24"/>
          <w:szCs w:val="24"/>
          <w:lang w:val="uk-UA"/>
        </w:rPr>
      </w:pPr>
      <w:bookmarkStart w:id="16" w:name="_Toc172841651"/>
    </w:p>
    <w:p w14:paraId="219BDFEB" w14:textId="77777777" w:rsidR="008C581E" w:rsidRPr="001860CE" w:rsidRDefault="000C231B" w:rsidP="00E5088A">
      <w:pPr>
        <w:pStyle w:val="2"/>
        <w:spacing w:before="0" w:after="0" w:line="240" w:lineRule="auto"/>
        <w:ind w:firstLine="600"/>
        <w:jc w:val="both"/>
        <w:rPr>
          <w:b/>
          <w:sz w:val="24"/>
          <w:szCs w:val="24"/>
          <w:lang w:val="uk-UA"/>
        </w:rPr>
      </w:pPr>
      <w:r w:rsidRPr="001860CE">
        <w:rPr>
          <w:b/>
          <w:sz w:val="24"/>
          <w:szCs w:val="24"/>
          <w:lang w:val="uk-UA"/>
        </w:rPr>
        <w:t>5.1. Загальна середня освіта</w:t>
      </w:r>
      <w:bookmarkEnd w:id="16"/>
    </w:p>
    <w:p w14:paraId="73E9F2F0"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 xml:space="preserve">На сьогодні в Україні відбувається активний процес системної трансформації освітньої сфери для забезпечення нової якості освіти на всіх рівнях: від дошкільної – до вищої освіти та освіти дорослих. </w:t>
      </w:r>
    </w:p>
    <w:p w14:paraId="7119E6B5"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Повна загальна середня освіта є невід</w:t>
      </w:r>
      <w:r w:rsidR="00646571" w:rsidRPr="001860CE">
        <w:rPr>
          <w:sz w:val="24"/>
          <w:szCs w:val="24"/>
          <w:lang w:val="uk-UA"/>
        </w:rPr>
        <w:t>’</w:t>
      </w:r>
      <w:r w:rsidRPr="001860CE">
        <w:rPr>
          <w:sz w:val="24"/>
          <w:szCs w:val="24"/>
          <w:lang w:val="uk-UA"/>
        </w:rPr>
        <w:t>ємною складовою системи освіти, вона є обов</w:t>
      </w:r>
      <w:r w:rsidR="00646571" w:rsidRPr="001860CE">
        <w:rPr>
          <w:sz w:val="24"/>
          <w:szCs w:val="24"/>
          <w:lang w:val="uk-UA"/>
        </w:rPr>
        <w:t>’</w:t>
      </w:r>
      <w:r w:rsidRPr="001860CE">
        <w:rPr>
          <w:sz w:val="24"/>
          <w:szCs w:val="24"/>
          <w:lang w:val="uk-UA"/>
        </w:rPr>
        <w:t>язковою та має три рівні: початкова освіта тривалістю чотири роки, базова середня освіта тривалістю п</w:t>
      </w:r>
      <w:r w:rsidR="00646571" w:rsidRPr="001860CE">
        <w:rPr>
          <w:sz w:val="24"/>
          <w:szCs w:val="24"/>
          <w:lang w:val="uk-UA"/>
        </w:rPr>
        <w:t>’</w:t>
      </w:r>
      <w:r w:rsidRPr="001860CE">
        <w:rPr>
          <w:sz w:val="24"/>
          <w:szCs w:val="24"/>
          <w:lang w:val="uk-UA"/>
        </w:rPr>
        <w:t xml:space="preserve">ять років, профільна середня освіта тривалістю три роки. Така система почне діяти з 1 вересня 2027 року, як це </w:t>
      </w:r>
      <w:r w:rsidR="00E5088A" w:rsidRPr="001860CE">
        <w:rPr>
          <w:sz w:val="24"/>
          <w:szCs w:val="24"/>
          <w:lang w:val="uk-UA"/>
        </w:rPr>
        <w:t>вказано</w:t>
      </w:r>
      <w:r w:rsidRPr="001860CE">
        <w:rPr>
          <w:sz w:val="24"/>
          <w:szCs w:val="24"/>
          <w:lang w:val="uk-UA"/>
        </w:rPr>
        <w:t xml:space="preserve"> в законах </w:t>
      </w:r>
      <w:r w:rsidR="00105BD2" w:rsidRPr="001860CE">
        <w:rPr>
          <w:sz w:val="24"/>
          <w:szCs w:val="24"/>
          <w:lang w:val="uk-UA"/>
        </w:rPr>
        <w:t>«</w:t>
      </w:r>
      <w:r w:rsidRPr="001860CE">
        <w:rPr>
          <w:sz w:val="24"/>
          <w:szCs w:val="24"/>
          <w:lang w:val="uk-UA"/>
        </w:rPr>
        <w:t>Про освіту</w:t>
      </w:r>
      <w:r w:rsidR="00105BD2" w:rsidRPr="001860CE">
        <w:rPr>
          <w:sz w:val="24"/>
          <w:szCs w:val="24"/>
          <w:lang w:val="uk-UA"/>
        </w:rPr>
        <w:t>»</w:t>
      </w:r>
      <w:r w:rsidRPr="001860CE">
        <w:rPr>
          <w:sz w:val="24"/>
          <w:szCs w:val="24"/>
          <w:lang w:val="uk-UA"/>
        </w:rPr>
        <w:t xml:space="preserve"> та </w:t>
      </w:r>
      <w:r w:rsidR="00105BD2" w:rsidRPr="001860CE">
        <w:rPr>
          <w:sz w:val="24"/>
          <w:szCs w:val="24"/>
          <w:lang w:val="uk-UA"/>
        </w:rPr>
        <w:t>«</w:t>
      </w:r>
      <w:r w:rsidRPr="001860CE">
        <w:rPr>
          <w:sz w:val="24"/>
          <w:szCs w:val="24"/>
          <w:lang w:val="uk-UA"/>
        </w:rPr>
        <w:t>Про повну загальну середню освіту</w:t>
      </w:r>
      <w:r w:rsidR="00105BD2" w:rsidRPr="001860CE">
        <w:rPr>
          <w:sz w:val="24"/>
          <w:szCs w:val="24"/>
          <w:lang w:val="uk-UA"/>
        </w:rPr>
        <w:t>»</w:t>
      </w:r>
      <w:r w:rsidRPr="001860CE">
        <w:rPr>
          <w:sz w:val="24"/>
          <w:szCs w:val="24"/>
          <w:lang w:val="uk-UA"/>
        </w:rPr>
        <w:t>.</w:t>
      </w:r>
    </w:p>
    <w:p w14:paraId="09B4A1F9" w14:textId="77777777" w:rsidR="008C581E" w:rsidRPr="001860CE" w:rsidRDefault="004D257F" w:rsidP="00E5088A">
      <w:pPr>
        <w:spacing w:line="240" w:lineRule="auto"/>
        <w:ind w:left="0" w:right="2" w:firstLine="720"/>
        <w:jc w:val="both"/>
        <w:rPr>
          <w:sz w:val="24"/>
          <w:szCs w:val="24"/>
          <w:lang w:val="uk-UA"/>
        </w:rPr>
      </w:pPr>
      <w:r w:rsidRPr="001860CE">
        <w:rPr>
          <w:sz w:val="24"/>
          <w:szCs w:val="24"/>
          <w:lang w:val="uk-UA"/>
        </w:rPr>
        <w:t>В умовах реформування освітньої галузі в</w:t>
      </w:r>
      <w:r w:rsidR="00AB4A3A" w:rsidRPr="001860CE">
        <w:rPr>
          <w:sz w:val="24"/>
          <w:szCs w:val="24"/>
          <w:lang w:val="uk-UA"/>
        </w:rPr>
        <w:t xml:space="preserve"> </w:t>
      </w:r>
      <w:r w:rsidRPr="001860CE">
        <w:rPr>
          <w:sz w:val="24"/>
          <w:szCs w:val="24"/>
          <w:lang w:val="uk-UA"/>
        </w:rPr>
        <w:t>Черніг</w:t>
      </w:r>
      <w:r w:rsidR="00AB4A3A" w:rsidRPr="001860CE">
        <w:rPr>
          <w:sz w:val="24"/>
          <w:szCs w:val="24"/>
          <w:lang w:val="uk-UA"/>
        </w:rPr>
        <w:t>і</w:t>
      </w:r>
      <w:r w:rsidRPr="001860CE">
        <w:rPr>
          <w:sz w:val="24"/>
          <w:szCs w:val="24"/>
          <w:lang w:val="uk-UA"/>
        </w:rPr>
        <w:t>в</w:t>
      </w:r>
      <w:r w:rsidR="00AB4A3A" w:rsidRPr="001860CE">
        <w:rPr>
          <w:sz w:val="24"/>
          <w:szCs w:val="24"/>
          <w:lang w:val="uk-UA"/>
        </w:rPr>
        <w:t xml:space="preserve">ській </w:t>
      </w:r>
      <w:r w:rsidR="00E5088A" w:rsidRPr="001860CE">
        <w:rPr>
          <w:sz w:val="24"/>
          <w:szCs w:val="24"/>
          <w:lang w:val="uk-UA"/>
        </w:rPr>
        <w:t>М</w:t>
      </w:r>
      <w:r w:rsidR="00AB4A3A" w:rsidRPr="001860CE">
        <w:rPr>
          <w:sz w:val="24"/>
          <w:szCs w:val="24"/>
          <w:lang w:val="uk-UA"/>
        </w:rPr>
        <w:t>ТГ</w:t>
      </w:r>
      <w:r w:rsidRPr="001860CE">
        <w:rPr>
          <w:sz w:val="24"/>
          <w:szCs w:val="24"/>
          <w:lang w:val="uk-UA"/>
        </w:rPr>
        <w:t xml:space="preserve"> прийнято Програму трансформації мережі закладів загальної середньої освіти у місті Чернігові на 2021-2024 роки (рішення сесії Чернігівської міської ради</w:t>
      </w:r>
      <w:r w:rsidR="00105BD2" w:rsidRPr="001860CE">
        <w:rPr>
          <w:sz w:val="24"/>
          <w:szCs w:val="24"/>
          <w:lang w:val="uk-UA"/>
        </w:rPr>
        <w:t xml:space="preserve"> </w:t>
      </w:r>
      <w:r w:rsidRPr="001860CE">
        <w:rPr>
          <w:color w:val="333333"/>
          <w:sz w:val="24"/>
          <w:szCs w:val="24"/>
          <w:highlight w:val="white"/>
          <w:lang w:val="uk-UA"/>
        </w:rPr>
        <w:t>від 25 лютого 2021 року № 5/VIІI-1</w:t>
      </w:r>
      <w:r w:rsidRPr="001860CE">
        <w:rPr>
          <w:sz w:val="24"/>
          <w:szCs w:val="24"/>
          <w:highlight w:val="white"/>
          <w:lang w:val="uk-UA"/>
        </w:rPr>
        <w:t xml:space="preserve"> (зі змінами, що внесені рішенням Чернігівської міської ради від 27 січня 2022 року № 16/VIII-5)</w:t>
      </w:r>
      <w:r w:rsidRPr="001860CE">
        <w:rPr>
          <w:sz w:val="24"/>
          <w:szCs w:val="24"/>
          <w:lang w:val="uk-UA"/>
        </w:rPr>
        <w:t xml:space="preserve">. </w:t>
      </w:r>
    </w:p>
    <w:p w14:paraId="71B67671" w14:textId="77777777" w:rsidR="008C581E" w:rsidRPr="001860CE" w:rsidRDefault="004D257F" w:rsidP="00E5088A">
      <w:pPr>
        <w:spacing w:line="240" w:lineRule="auto"/>
        <w:ind w:left="0" w:right="2" w:firstLine="720"/>
        <w:jc w:val="both"/>
        <w:rPr>
          <w:sz w:val="24"/>
          <w:szCs w:val="24"/>
          <w:lang w:val="uk-UA"/>
        </w:rPr>
      </w:pPr>
      <w:r w:rsidRPr="001860CE">
        <w:rPr>
          <w:sz w:val="24"/>
          <w:szCs w:val="24"/>
          <w:lang w:val="uk-UA"/>
        </w:rPr>
        <w:t>Перелік закладів м.</w:t>
      </w:r>
      <w:r w:rsidR="00E5088A" w:rsidRPr="001860CE">
        <w:rPr>
          <w:sz w:val="24"/>
          <w:szCs w:val="24"/>
          <w:lang w:val="uk-UA"/>
        </w:rPr>
        <w:t> </w:t>
      </w:r>
      <w:r w:rsidRPr="001860CE">
        <w:rPr>
          <w:sz w:val="24"/>
          <w:szCs w:val="24"/>
          <w:lang w:val="uk-UA"/>
        </w:rPr>
        <w:t>Чернігова, на базі яких планується створити ліцеї</w:t>
      </w:r>
      <w:r w:rsidR="00E5088A" w:rsidRPr="001860CE">
        <w:rPr>
          <w:sz w:val="24"/>
          <w:szCs w:val="24"/>
          <w:lang w:val="uk-UA"/>
        </w:rPr>
        <w:t>, що забезпечуватимуть здобуття профільної середньої освіти</w:t>
      </w:r>
      <w:r w:rsidRPr="001860CE">
        <w:rPr>
          <w:sz w:val="24"/>
          <w:szCs w:val="24"/>
          <w:lang w:val="uk-UA"/>
        </w:rPr>
        <w:t xml:space="preserve"> академічного спрямування:</w:t>
      </w:r>
    </w:p>
    <w:p w14:paraId="7FEAB499" w14:textId="77777777" w:rsidR="008C581E" w:rsidRPr="001860CE" w:rsidRDefault="004D257F" w:rsidP="00E5088A">
      <w:pPr>
        <w:spacing w:line="240" w:lineRule="auto"/>
        <w:ind w:left="0" w:right="2" w:firstLine="720"/>
        <w:jc w:val="both"/>
        <w:rPr>
          <w:sz w:val="24"/>
          <w:szCs w:val="24"/>
          <w:lang w:val="uk-UA"/>
        </w:rPr>
      </w:pPr>
      <w:r w:rsidRPr="001860CE">
        <w:rPr>
          <w:sz w:val="24"/>
          <w:szCs w:val="24"/>
          <w:lang w:val="uk-UA"/>
        </w:rPr>
        <w:t>- спеціалізована загальноосвітня середня школа № 1 з поглибленим вивченням іноземних мов;</w:t>
      </w:r>
    </w:p>
    <w:p w14:paraId="6A1F52FB" w14:textId="77777777" w:rsidR="008C581E" w:rsidRPr="001860CE" w:rsidRDefault="004D257F" w:rsidP="00E5088A">
      <w:pPr>
        <w:spacing w:line="240" w:lineRule="auto"/>
        <w:ind w:left="0" w:right="2" w:firstLine="720"/>
        <w:jc w:val="both"/>
        <w:rPr>
          <w:sz w:val="24"/>
          <w:szCs w:val="24"/>
          <w:lang w:val="uk-UA"/>
        </w:rPr>
      </w:pPr>
      <w:r w:rsidRPr="001860CE">
        <w:rPr>
          <w:sz w:val="24"/>
          <w:szCs w:val="24"/>
          <w:lang w:val="uk-UA"/>
        </w:rPr>
        <w:t>- загальноосвітня спеціалізована школа І-ІІІ ступенів фізико-математичного профілю</w:t>
      </w:r>
      <w:r w:rsidR="00105BD2" w:rsidRPr="001860CE">
        <w:rPr>
          <w:sz w:val="24"/>
          <w:szCs w:val="24"/>
          <w:lang w:val="uk-UA"/>
        </w:rPr>
        <w:t xml:space="preserve"> </w:t>
      </w:r>
      <w:r w:rsidRPr="001860CE">
        <w:rPr>
          <w:sz w:val="24"/>
          <w:szCs w:val="24"/>
          <w:lang w:val="uk-UA"/>
        </w:rPr>
        <w:t>№ 12 м. Чернігова;</w:t>
      </w:r>
    </w:p>
    <w:p w14:paraId="4EBF5BB2" w14:textId="77777777" w:rsidR="008C581E" w:rsidRPr="001860CE" w:rsidRDefault="004D257F" w:rsidP="00E5088A">
      <w:pPr>
        <w:spacing w:line="240" w:lineRule="auto"/>
        <w:ind w:left="0" w:right="2" w:firstLine="720"/>
        <w:jc w:val="both"/>
        <w:rPr>
          <w:sz w:val="24"/>
          <w:szCs w:val="24"/>
          <w:lang w:val="uk-UA"/>
        </w:rPr>
      </w:pPr>
      <w:r w:rsidRPr="001860CE">
        <w:rPr>
          <w:sz w:val="24"/>
          <w:szCs w:val="24"/>
          <w:lang w:val="uk-UA"/>
        </w:rPr>
        <w:t xml:space="preserve">- ліцей № 15 </w:t>
      </w:r>
      <w:proofErr w:type="spellStart"/>
      <w:r w:rsidRPr="001860CE">
        <w:rPr>
          <w:sz w:val="24"/>
          <w:szCs w:val="24"/>
          <w:lang w:val="uk-UA"/>
        </w:rPr>
        <w:t>м.Чернігова</w:t>
      </w:r>
      <w:proofErr w:type="spellEnd"/>
      <w:r w:rsidRPr="001860CE">
        <w:rPr>
          <w:sz w:val="24"/>
          <w:szCs w:val="24"/>
          <w:lang w:val="uk-UA"/>
        </w:rPr>
        <w:t>;</w:t>
      </w:r>
    </w:p>
    <w:p w14:paraId="1E2DA6D0" w14:textId="77777777" w:rsidR="008C581E" w:rsidRPr="001860CE" w:rsidRDefault="004D257F" w:rsidP="00E5088A">
      <w:pPr>
        <w:spacing w:line="240" w:lineRule="auto"/>
        <w:ind w:left="0" w:right="2" w:firstLine="720"/>
        <w:jc w:val="both"/>
        <w:rPr>
          <w:sz w:val="24"/>
          <w:szCs w:val="24"/>
          <w:lang w:val="uk-UA"/>
        </w:rPr>
      </w:pPr>
      <w:r w:rsidRPr="001860CE">
        <w:rPr>
          <w:sz w:val="24"/>
          <w:szCs w:val="24"/>
          <w:lang w:val="uk-UA"/>
        </w:rPr>
        <w:t>- Чернігівський ліцей</w:t>
      </w:r>
      <w:r w:rsidR="00105BD2" w:rsidRPr="001860CE">
        <w:rPr>
          <w:sz w:val="24"/>
          <w:szCs w:val="24"/>
          <w:lang w:val="uk-UA"/>
        </w:rPr>
        <w:t xml:space="preserve"> </w:t>
      </w:r>
      <w:r w:rsidRPr="001860CE">
        <w:rPr>
          <w:sz w:val="24"/>
          <w:szCs w:val="24"/>
          <w:lang w:val="uk-UA"/>
        </w:rPr>
        <w:t>№ 22 Чернігівської міської ради Чернігівської області.</w:t>
      </w:r>
    </w:p>
    <w:p w14:paraId="586549A9" w14:textId="77777777" w:rsidR="008C581E" w:rsidRPr="001860CE" w:rsidRDefault="004D257F" w:rsidP="00E5088A">
      <w:pPr>
        <w:shd w:val="clear" w:color="auto" w:fill="FFFFFF"/>
        <w:spacing w:line="240" w:lineRule="auto"/>
        <w:ind w:left="0" w:right="2" w:firstLine="720"/>
        <w:jc w:val="both"/>
        <w:rPr>
          <w:sz w:val="24"/>
          <w:szCs w:val="24"/>
          <w:lang w:val="uk-UA"/>
        </w:rPr>
      </w:pPr>
      <w:r w:rsidRPr="001860CE">
        <w:rPr>
          <w:sz w:val="24"/>
          <w:szCs w:val="24"/>
          <w:lang w:val="uk-UA"/>
        </w:rPr>
        <w:t xml:space="preserve">Трансформація мережі закладів загальної середньої освіти міста відбувається поетапно, з 01 вересня 2021 року припинено набір до 1-х класів у закладах, на базі яких будуть створені академічні ліцеї. Заклади, які будуть реорганізовані в гімназії поетапно з 01 вересня 2021 року, протягом 3-х років, припинили набір до 10-х класів. </w:t>
      </w:r>
    </w:p>
    <w:p w14:paraId="40C7B8E7" w14:textId="77777777" w:rsidR="008C581E" w:rsidRPr="001860CE" w:rsidRDefault="004D257F" w:rsidP="00E5088A">
      <w:pPr>
        <w:shd w:val="clear" w:color="auto" w:fill="FFFFFF"/>
        <w:spacing w:line="240" w:lineRule="auto"/>
        <w:ind w:left="0" w:right="2" w:firstLine="720"/>
        <w:jc w:val="both"/>
        <w:rPr>
          <w:sz w:val="24"/>
          <w:szCs w:val="24"/>
          <w:lang w:val="uk-UA"/>
        </w:rPr>
      </w:pPr>
      <w:r w:rsidRPr="001860CE">
        <w:rPr>
          <w:sz w:val="24"/>
          <w:szCs w:val="24"/>
          <w:lang w:val="uk-UA"/>
        </w:rPr>
        <w:t>В</w:t>
      </w:r>
      <w:r w:rsidR="00105BD2" w:rsidRPr="001860CE">
        <w:rPr>
          <w:sz w:val="24"/>
          <w:szCs w:val="24"/>
          <w:lang w:val="uk-UA"/>
        </w:rPr>
        <w:t xml:space="preserve"> </w:t>
      </w:r>
      <w:r w:rsidRPr="001860CE">
        <w:rPr>
          <w:sz w:val="24"/>
          <w:szCs w:val="24"/>
          <w:lang w:val="uk-UA"/>
        </w:rPr>
        <w:t xml:space="preserve">умовах реалізації Програми трансформації у 2023 році набір до 10-х профільних класів здійснювали 4 заклади загальної середньої освіти (ЗЗСО №1, 12, 15, 22), 18 ЗЗСО рішенням Чернігівської міської ради отримали </w:t>
      </w:r>
      <w:r w:rsidR="00105BD2" w:rsidRPr="001860CE">
        <w:rPr>
          <w:sz w:val="24"/>
          <w:szCs w:val="24"/>
          <w:lang w:val="uk-UA"/>
        </w:rPr>
        <w:t>«</w:t>
      </w:r>
      <w:r w:rsidRPr="001860CE">
        <w:rPr>
          <w:sz w:val="24"/>
          <w:szCs w:val="24"/>
          <w:lang w:val="uk-UA"/>
        </w:rPr>
        <w:t>статус</w:t>
      </w:r>
      <w:r w:rsidR="00105BD2" w:rsidRPr="001860CE">
        <w:rPr>
          <w:sz w:val="24"/>
          <w:szCs w:val="24"/>
          <w:lang w:val="uk-UA"/>
        </w:rPr>
        <w:t>»</w:t>
      </w:r>
      <w:r w:rsidRPr="001860CE">
        <w:rPr>
          <w:sz w:val="24"/>
          <w:szCs w:val="24"/>
          <w:lang w:val="uk-UA"/>
        </w:rPr>
        <w:t xml:space="preserve"> гімназії. </w:t>
      </w:r>
    </w:p>
    <w:p w14:paraId="490D4DF5" w14:textId="77777777" w:rsidR="00AB4A3A" w:rsidRPr="001860CE" w:rsidRDefault="00972074" w:rsidP="00BB7F90">
      <w:pPr>
        <w:spacing w:line="240" w:lineRule="auto"/>
        <w:ind w:left="0" w:right="2"/>
        <w:rPr>
          <w:sz w:val="24"/>
          <w:szCs w:val="24"/>
          <w:lang w:val="uk-UA"/>
        </w:rPr>
      </w:pPr>
      <w:r>
        <w:rPr>
          <w:noProof/>
          <w:sz w:val="24"/>
          <w:szCs w:val="24"/>
          <w:lang w:val="uk-UA" w:eastAsia="uk-UA"/>
        </w:rPr>
        <w:lastRenderedPageBreak/>
        <w:drawing>
          <wp:inline distT="0" distB="0" distL="0" distR="0" wp14:anchorId="5813B864" wp14:editId="0795BC2F">
            <wp:extent cx="5581650" cy="2592070"/>
            <wp:effectExtent l="0" t="0" r="0" b="0"/>
            <wp:docPr id="50"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png"/>
                    <pic:cNvPicPr>
                      <a:picLocks noChangeAspect="1" noChangeArrowheads="1"/>
                    </pic:cNvPicPr>
                  </pic:nvPicPr>
                  <pic:blipFill>
                    <a:blip r:embed="rId68" cstate="print">
                      <a:extLst>
                        <a:ext uri="{28A0092B-C50C-407E-A947-70E740481C1C}">
                          <a14:useLocalDpi xmlns:a14="http://schemas.microsoft.com/office/drawing/2010/main" val="0"/>
                        </a:ext>
                      </a:extLst>
                    </a:blip>
                    <a:srcRect l="1241" t="16010" r="931" b="4298"/>
                    <a:stretch>
                      <a:fillRect/>
                    </a:stretch>
                  </pic:blipFill>
                  <pic:spPr bwMode="auto">
                    <a:xfrm>
                      <a:off x="0" y="0"/>
                      <a:ext cx="5581650" cy="2592070"/>
                    </a:xfrm>
                    <a:prstGeom prst="rect">
                      <a:avLst/>
                    </a:prstGeom>
                    <a:noFill/>
                    <a:ln>
                      <a:noFill/>
                    </a:ln>
                  </pic:spPr>
                </pic:pic>
              </a:graphicData>
            </a:graphic>
          </wp:inline>
        </w:drawing>
      </w:r>
      <w:r w:rsidR="004D257F" w:rsidRPr="001860CE">
        <w:rPr>
          <w:sz w:val="24"/>
          <w:szCs w:val="24"/>
          <w:lang w:val="uk-UA"/>
        </w:rPr>
        <w:t xml:space="preserve"> </w:t>
      </w:r>
    </w:p>
    <w:p w14:paraId="1E749A41" w14:textId="77777777" w:rsidR="008C581E" w:rsidRPr="001860CE" w:rsidRDefault="0090567D" w:rsidP="00BB7F90">
      <w:pPr>
        <w:spacing w:line="240" w:lineRule="auto"/>
        <w:ind w:left="0" w:right="2"/>
        <w:rPr>
          <w:b/>
          <w:bCs/>
          <w:iCs/>
          <w:sz w:val="24"/>
          <w:szCs w:val="24"/>
          <w:lang w:val="uk-UA"/>
        </w:rPr>
      </w:pPr>
      <w:r>
        <w:rPr>
          <w:b/>
          <w:bCs/>
          <w:iCs/>
          <w:sz w:val="24"/>
          <w:szCs w:val="24"/>
          <w:lang w:val="uk-UA"/>
        </w:rPr>
        <w:t>Діаграма 4</w:t>
      </w:r>
      <w:r w:rsidR="004D257F" w:rsidRPr="001860CE">
        <w:rPr>
          <w:b/>
          <w:bCs/>
          <w:iCs/>
          <w:sz w:val="24"/>
          <w:szCs w:val="24"/>
          <w:lang w:val="uk-UA"/>
        </w:rPr>
        <w:t>3</w:t>
      </w:r>
      <w:r w:rsidR="00AB4A3A" w:rsidRPr="001860CE">
        <w:rPr>
          <w:b/>
          <w:bCs/>
          <w:iCs/>
          <w:sz w:val="24"/>
          <w:szCs w:val="24"/>
          <w:lang w:val="uk-UA"/>
        </w:rPr>
        <w:t xml:space="preserve">. Кількість класів та </w:t>
      </w:r>
      <w:r w:rsidR="00A30A91">
        <w:rPr>
          <w:b/>
          <w:bCs/>
          <w:iCs/>
          <w:sz w:val="24"/>
          <w:szCs w:val="24"/>
          <w:lang w:val="uk-UA"/>
        </w:rPr>
        <w:t>здобувачів/здобувачок</w:t>
      </w:r>
      <w:r w:rsidR="00AB4A3A" w:rsidRPr="001860CE">
        <w:rPr>
          <w:b/>
          <w:bCs/>
          <w:iCs/>
          <w:sz w:val="24"/>
          <w:szCs w:val="24"/>
          <w:lang w:val="uk-UA"/>
        </w:rPr>
        <w:t xml:space="preserve"> освіти за 2020-2024 рр.</w:t>
      </w:r>
    </w:p>
    <w:p w14:paraId="7A4E78D1" w14:textId="77777777" w:rsidR="0090567D" w:rsidRDefault="0090567D" w:rsidP="00BB7F90">
      <w:pPr>
        <w:spacing w:line="240" w:lineRule="auto"/>
        <w:ind w:left="0" w:right="2" w:firstLine="720"/>
        <w:jc w:val="both"/>
        <w:rPr>
          <w:sz w:val="24"/>
          <w:szCs w:val="24"/>
          <w:lang w:val="uk-UA"/>
        </w:rPr>
      </w:pPr>
    </w:p>
    <w:p w14:paraId="2F7DD586" w14:textId="77777777" w:rsidR="00AB4A3A" w:rsidRPr="001860CE" w:rsidRDefault="00AB4A3A" w:rsidP="00BB7F90">
      <w:pPr>
        <w:spacing w:line="240" w:lineRule="auto"/>
        <w:ind w:left="0" w:right="2" w:firstLine="720"/>
        <w:jc w:val="both"/>
        <w:rPr>
          <w:sz w:val="24"/>
          <w:szCs w:val="24"/>
          <w:lang w:val="uk-UA"/>
        </w:rPr>
      </w:pPr>
      <w:r w:rsidRPr="001860CE">
        <w:rPr>
          <w:sz w:val="24"/>
          <w:szCs w:val="24"/>
          <w:lang w:val="uk-UA"/>
        </w:rPr>
        <w:t>Упродовж 3-х останніх років спостерігається зменшення кількості 10-х класів та учнівського контингенту в них. З кожним</w:t>
      </w:r>
      <w:r w:rsidR="00105BD2" w:rsidRPr="001860CE">
        <w:rPr>
          <w:sz w:val="24"/>
          <w:szCs w:val="24"/>
          <w:lang w:val="uk-UA"/>
        </w:rPr>
        <w:t xml:space="preserve"> роком все більше випускників 9-</w:t>
      </w:r>
      <w:r w:rsidRPr="001860CE">
        <w:rPr>
          <w:sz w:val="24"/>
          <w:szCs w:val="24"/>
          <w:lang w:val="uk-UA"/>
        </w:rPr>
        <w:t xml:space="preserve">х класів обирають для продовження здобуття повної загальної середньої освіти заклади </w:t>
      </w:r>
      <w:r w:rsidR="00105BD2" w:rsidRPr="001860CE">
        <w:rPr>
          <w:sz w:val="24"/>
          <w:szCs w:val="24"/>
          <w:lang w:val="uk-UA"/>
        </w:rPr>
        <w:t>професійної (</w:t>
      </w:r>
      <w:r w:rsidRPr="001860CE">
        <w:rPr>
          <w:sz w:val="24"/>
          <w:szCs w:val="24"/>
          <w:lang w:val="uk-UA"/>
        </w:rPr>
        <w:t>професійно-технічної</w:t>
      </w:r>
      <w:r w:rsidR="00105BD2" w:rsidRPr="001860CE">
        <w:rPr>
          <w:sz w:val="24"/>
          <w:szCs w:val="24"/>
          <w:lang w:val="uk-UA"/>
        </w:rPr>
        <w:t>)</w:t>
      </w:r>
      <w:r w:rsidRPr="001860CE">
        <w:rPr>
          <w:sz w:val="24"/>
          <w:szCs w:val="24"/>
          <w:lang w:val="uk-UA"/>
        </w:rPr>
        <w:t xml:space="preserve"> та фахової </w:t>
      </w:r>
      <w:proofErr w:type="spellStart"/>
      <w:r w:rsidRPr="001860CE">
        <w:rPr>
          <w:sz w:val="24"/>
          <w:szCs w:val="24"/>
          <w:lang w:val="uk-UA"/>
        </w:rPr>
        <w:t>передвищої</w:t>
      </w:r>
      <w:proofErr w:type="spellEnd"/>
      <w:r w:rsidRPr="001860CE">
        <w:rPr>
          <w:sz w:val="24"/>
          <w:szCs w:val="24"/>
          <w:lang w:val="uk-UA"/>
        </w:rPr>
        <w:t xml:space="preserve"> освіти (коледжі).</w:t>
      </w:r>
    </w:p>
    <w:p w14:paraId="0975493A" w14:textId="77777777" w:rsidR="00AB4A3A" w:rsidRPr="001860CE" w:rsidRDefault="00972074" w:rsidP="00BB7F90">
      <w:pPr>
        <w:spacing w:line="240" w:lineRule="auto"/>
        <w:ind w:left="0" w:right="2"/>
        <w:rPr>
          <w:b/>
          <w:bCs/>
          <w:iCs/>
          <w:sz w:val="24"/>
          <w:szCs w:val="24"/>
          <w:lang w:val="uk-UA"/>
        </w:rPr>
      </w:pPr>
      <w:r>
        <w:rPr>
          <w:b/>
          <w:noProof/>
          <w:sz w:val="24"/>
          <w:szCs w:val="24"/>
          <w:lang w:val="uk-UA" w:eastAsia="uk-UA"/>
        </w:rPr>
        <w:drawing>
          <wp:inline distT="0" distB="0" distL="0" distR="0" wp14:anchorId="1661011D" wp14:editId="22746531">
            <wp:extent cx="4993640" cy="2273935"/>
            <wp:effectExtent l="0" t="0" r="0" b="0"/>
            <wp:docPr id="51" name="image13.png" descr="Зображення, що містить текст, знімок екрана, Графік,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Зображення, що містить текст, знімок екрана, Графік, програмне забезпечення&#10;&#10;Автоматично згенерований опис"/>
                    <pic:cNvPicPr>
                      <a:picLocks noChangeAspect="1" noChangeArrowheads="1"/>
                    </pic:cNvPicPr>
                  </pic:nvPicPr>
                  <pic:blipFill>
                    <a:blip r:embed="rId69">
                      <a:extLst>
                        <a:ext uri="{28A0092B-C50C-407E-A947-70E740481C1C}">
                          <a14:useLocalDpi xmlns:a14="http://schemas.microsoft.com/office/drawing/2010/main" val="0"/>
                        </a:ext>
                      </a:extLst>
                    </a:blip>
                    <a:srcRect l="19162" t="24384" r="45821" b="43871"/>
                    <a:stretch>
                      <a:fillRect/>
                    </a:stretch>
                  </pic:blipFill>
                  <pic:spPr bwMode="auto">
                    <a:xfrm>
                      <a:off x="0" y="0"/>
                      <a:ext cx="4993640" cy="2273935"/>
                    </a:xfrm>
                    <a:prstGeom prst="rect">
                      <a:avLst/>
                    </a:prstGeom>
                    <a:noFill/>
                    <a:ln>
                      <a:noFill/>
                    </a:ln>
                  </pic:spPr>
                </pic:pic>
              </a:graphicData>
            </a:graphic>
          </wp:inline>
        </w:drawing>
      </w:r>
    </w:p>
    <w:p w14:paraId="7386FDD9" w14:textId="77777777" w:rsidR="00C845C7" w:rsidRPr="001860CE" w:rsidRDefault="0090567D" w:rsidP="00BB7F90">
      <w:pPr>
        <w:spacing w:line="240" w:lineRule="auto"/>
        <w:ind w:left="0" w:right="2"/>
        <w:rPr>
          <w:b/>
          <w:bCs/>
          <w:iCs/>
          <w:sz w:val="24"/>
          <w:szCs w:val="24"/>
          <w:lang w:val="uk-UA"/>
        </w:rPr>
      </w:pPr>
      <w:r>
        <w:rPr>
          <w:b/>
          <w:bCs/>
          <w:iCs/>
          <w:sz w:val="24"/>
          <w:szCs w:val="24"/>
          <w:lang w:val="uk-UA"/>
        </w:rPr>
        <w:t>Діаграма 4</w:t>
      </w:r>
      <w:r w:rsidR="00C845C7" w:rsidRPr="001860CE">
        <w:rPr>
          <w:b/>
          <w:bCs/>
          <w:iCs/>
          <w:sz w:val="24"/>
          <w:szCs w:val="24"/>
          <w:lang w:val="uk-UA"/>
        </w:rPr>
        <w:t xml:space="preserve">4. Кількість </w:t>
      </w:r>
      <w:r w:rsidR="00D95B76" w:rsidRPr="001860CE">
        <w:rPr>
          <w:b/>
          <w:bCs/>
          <w:iCs/>
          <w:sz w:val="24"/>
          <w:szCs w:val="24"/>
          <w:lang w:val="uk-UA"/>
        </w:rPr>
        <w:t>учнів/учениць</w:t>
      </w:r>
      <w:r w:rsidR="00C845C7" w:rsidRPr="001860CE">
        <w:rPr>
          <w:b/>
          <w:bCs/>
          <w:iCs/>
          <w:sz w:val="24"/>
          <w:szCs w:val="24"/>
          <w:lang w:val="uk-UA"/>
        </w:rPr>
        <w:t xml:space="preserve"> комунальних ЗЗСО</w:t>
      </w:r>
      <w:r w:rsidR="00336D9F" w:rsidRPr="001860CE">
        <w:rPr>
          <w:b/>
          <w:bCs/>
          <w:iCs/>
          <w:sz w:val="24"/>
          <w:szCs w:val="24"/>
          <w:lang w:val="uk-UA"/>
        </w:rPr>
        <w:t xml:space="preserve"> Чернігівської</w:t>
      </w:r>
      <w:r w:rsidR="00105BD2" w:rsidRPr="001860CE">
        <w:rPr>
          <w:b/>
          <w:bCs/>
          <w:iCs/>
          <w:sz w:val="24"/>
          <w:szCs w:val="24"/>
          <w:lang w:val="uk-UA"/>
        </w:rPr>
        <w:t>, осіб</w:t>
      </w:r>
    </w:p>
    <w:p w14:paraId="1CC56E7D" w14:textId="77777777" w:rsidR="0090567D" w:rsidRDefault="0090567D" w:rsidP="00BB7F90">
      <w:pPr>
        <w:spacing w:line="240" w:lineRule="auto"/>
        <w:ind w:left="0" w:right="2" w:firstLine="630"/>
        <w:jc w:val="both"/>
        <w:rPr>
          <w:iCs/>
          <w:sz w:val="24"/>
          <w:szCs w:val="24"/>
          <w:lang w:val="uk-UA"/>
        </w:rPr>
      </w:pPr>
    </w:p>
    <w:p w14:paraId="5D2C603D" w14:textId="77777777" w:rsidR="00C845C7" w:rsidRPr="001860CE" w:rsidRDefault="00C845C7" w:rsidP="00BB7F90">
      <w:pPr>
        <w:spacing w:line="240" w:lineRule="auto"/>
        <w:ind w:left="0" w:right="2" w:firstLine="630"/>
        <w:jc w:val="both"/>
        <w:rPr>
          <w:iCs/>
          <w:sz w:val="24"/>
          <w:szCs w:val="24"/>
          <w:lang w:val="uk-UA"/>
        </w:rPr>
      </w:pPr>
      <w:r w:rsidRPr="001860CE">
        <w:rPr>
          <w:iCs/>
          <w:sz w:val="24"/>
          <w:szCs w:val="24"/>
          <w:lang w:val="uk-UA"/>
        </w:rPr>
        <w:t xml:space="preserve">Починаючи з 2019 року кількість </w:t>
      </w:r>
      <w:r w:rsidR="00D95B76" w:rsidRPr="001860CE">
        <w:rPr>
          <w:iCs/>
          <w:sz w:val="24"/>
          <w:szCs w:val="24"/>
          <w:lang w:val="uk-UA"/>
        </w:rPr>
        <w:t>учнів/учениць</w:t>
      </w:r>
      <w:r w:rsidRPr="001860CE">
        <w:rPr>
          <w:iCs/>
          <w:sz w:val="24"/>
          <w:szCs w:val="24"/>
          <w:lang w:val="uk-UA"/>
        </w:rPr>
        <w:t xml:space="preserve"> ЗЗСО мала позитивну динаміку, проте після початку широкомасштабної війни ситуація змінилась. Відбулося поступове скорочення кількості </w:t>
      </w:r>
      <w:r w:rsidR="00D95B76" w:rsidRPr="001860CE">
        <w:rPr>
          <w:iCs/>
          <w:sz w:val="24"/>
          <w:szCs w:val="24"/>
          <w:lang w:val="uk-UA"/>
        </w:rPr>
        <w:t>учнів/учениць</w:t>
      </w:r>
      <w:r w:rsidRPr="001860CE">
        <w:rPr>
          <w:iCs/>
          <w:sz w:val="24"/>
          <w:szCs w:val="24"/>
          <w:lang w:val="uk-UA"/>
        </w:rPr>
        <w:t xml:space="preserve"> за рахунок міграції, адже фактично 15% </w:t>
      </w:r>
      <w:r w:rsidR="00D95B76" w:rsidRPr="001860CE">
        <w:rPr>
          <w:iCs/>
          <w:sz w:val="24"/>
          <w:szCs w:val="24"/>
          <w:lang w:val="uk-UA"/>
        </w:rPr>
        <w:t>учнів/учениць</w:t>
      </w:r>
      <w:r w:rsidRPr="001860CE">
        <w:rPr>
          <w:iCs/>
          <w:sz w:val="24"/>
          <w:szCs w:val="24"/>
          <w:lang w:val="uk-UA"/>
        </w:rPr>
        <w:t xml:space="preserve"> на даний час знаходяться за кордоном. </w:t>
      </w:r>
    </w:p>
    <w:p w14:paraId="0A74F229" w14:textId="77777777" w:rsidR="00336D9F" w:rsidRPr="001860CE" w:rsidRDefault="00972074" w:rsidP="00BB7F90">
      <w:pPr>
        <w:shd w:val="clear" w:color="auto" w:fill="FFFFFF"/>
        <w:spacing w:line="240" w:lineRule="auto"/>
        <w:ind w:left="0" w:right="2"/>
        <w:rPr>
          <w:sz w:val="24"/>
          <w:szCs w:val="24"/>
          <w:lang w:val="uk-UA"/>
        </w:rPr>
      </w:pPr>
      <w:r>
        <w:rPr>
          <w:b/>
          <w:noProof/>
          <w:sz w:val="24"/>
          <w:szCs w:val="24"/>
          <w:lang w:val="uk-UA" w:eastAsia="uk-UA"/>
        </w:rPr>
        <w:drawing>
          <wp:inline distT="0" distB="0" distL="0" distR="0" wp14:anchorId="665AD05B" wp14:editId="44F81ECE">
            <wp:extent cx="4460875" cy="2091055"/>
            <wp:effectExtent l="0" t="0" r="0" b="4445"/>
            <wp:docPr id="5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9">
                      <a:extLst>
                        <a:ext uri="{28A0092B-C50C-407E-A947-70E740481C1C}">
                          <a14:useLocalDpi xmlns:a14="http://schemas.microsoft.com/office/drawing/2010/main" val="0"/>
                        </a:ext>
                      </a:extLst>
                    </a:blip>
                    <a:srcRect l="19382" t="62935" r="45602" b="4919"/>
                    <a:stretch>
                      <a:fillRect/>
                    </a:stretch>
                  </pic:blipFill>
                  <pic:spPr bwMode="auto">
                    <a:xfrm>
                      <a:off x="0" y="0"/>
                      <a:ext cx="4460875" cy="2091055"/>
                    </a:xfrm>
                    <a:prstGeom prst="rect">
                      <a:avLst/>
                    </a:prstGeom>
                    <a:noFill/>
                    <a:ln>
                      <a:noFill/>
                    </a:ln>
                  </pic:spPr>
                </pic:pic>
              </a:graphicData>
            </a:graphic>
          </wp:inline>
        </w:drawing>
      </w:r>
    </w:p>
    <w:p w14:paraId="437AB4E2" w14:textId="77777777" w:rsidR="00336D9F" w:rsidRPr="001860CE" w:rsidRDefault="0090567D" w:rsidP="00BB7F90">
      <w:pPr>
        <w:shd w:val="clear" w:color="auto" w:fill="FFFFFF"/>
        <w:spacing w:line="240" w:lineRule="auto"/>
        <w:ind w:left="0" w:right="2"/>
        <w:rPr>
          <w:b/>
          <w:bCs/>
          <w:iCs/>
          <w:sz w:val="24"/>
          <w:szCs w:val="24"/>
          <w:lang w:val="uk-UA"/>
        </w:rPr>
      </w:pPr>
      <w:r>
        <w:rPr>
          <w:b/>
          <w:bCs/>
          <w:iCs/>
          <w:sz w:val="24"/>
          <w:szCs w:val="24"/>
          <w:lang w:val="uk-UA"/>
        </w:rPr>
        <w:lastRenderedPageBreak/>
        <w:t>Діаграми 4</w:t>
      </w:r>
      <w:r w:rsidR="004D257F" w:rsidRPr="001860CE">
        <w:rPr>
          <w:b/>
          <w:bCs/>
          <w:iCs/>
          <w:sz w:val="24"/>
          <w:szCs w:val="24"/>
          <w:lang w:val="uk-UA"/>
        </w:rPr>
        <w:t>5</w:t>
      </w:r>
      <w:r w:rsidR="00336D9F" w:rsidRPr="001860CE">
        <w:rPr>
          <w:b/>
          <w:bCs/>
          <w:iCs/>
          <w:sz w:val="24"/>
          <w:szCs w:val="24"/>
          <w:lang w:val="uk-UA"/>
        </w:rPr>
        <w:t xml:space="preserve">. Середня наповненість ЗЗСО </w:t>
      </w:r>
      <w:r w:rsidR="004C7C02" w:rsidRPr="001860CE">
        <w:rPr>
          <w:b/>
          <w:bCs/>
          <w:iCs/>
          <w:sz w:val="24"/>
          <w:szCs w:val="24"/>
          <w:lang w:val="uk-UA"/>
        </w:rPr>
        <w:t>Чернігівської МТГ</w:t>
      </w:r>
      <w:r w:rsidR="00105BD2" w:rsidRPr="001860CE">
        <w:rPr>
          <w:b/>
          <w:bCs/>
          <w:iCs/>
          <w:sz w:val="24"/>
          <w:szCs w:val="24"/>
          <w:lang w:val="uk-UA"/>
        </w:rPr>
        <w:t>, осіб</w:t>
      </w:r>
    </w:p>
    <w:p w14:paraId="557A1F76" w14:textId="77777777" w:rsidR="0090567D" w:rsidRDefault="0090567D" w:rsidP="00BB7F90">
      <w:pPr>
        <w:spacing w:line="240" w:lineRule="auto"/>
        <w:ind w:left="0" w:right="2" w:firstLine="720"/>
        <w:jc w:val="both"/>
        <w:rPr>
          <w:sz w:val="24"/>
          <w:szCs w:val="24"/>
          <w:lang w:val="uk-UA"/>
        </w:rPr>
      </w:pPr>
    </w:p>
    <w:p w14:paraId="4915D825"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Завантаженість закладів освіти у 2021/2022, 2022/2023 навчальних роках від 85% до 90,5 % у цілому по громаді. При цьому в розрізі закладів різниться від 157,2% до 37,9%.</w:t>
      </w:r>
    </w:p>
    <w:p w14:paraId="6611DAF5" w14:textId="77777777" w:rsidR="008C581E" w:rsidRPr="001860CE" w:rsidRDefault="0090567D" w:rsidP="00BB7F90">
      <w:pPr>
        <w:spacing w:line="240" w:lineRule="auto"/>
        <w:ind w:left="0" w:right="2"/>
        <w:rPr>
          <w:b/>
          <w:bCs/>
          <w:iCs/>
          <w:sz w:val="24"/>
          <w:szCs w:val="24"/>
          <w:lang w:val="uk-UA"/>
        </w:rPr>
      </w:pPr>
      <w:r>
        <w:rPr>
          <w:b/>
          <w:bCs/>
          <w:iCs/>
          <w:sz w:val="24"/>
          <w:szCs w:val="24"/>
          <w:lang w:val="uk-UA"/>
        </w:rPr>
        <w:t>Таблиця 10</w:t>
      </w:r>
      <w:r w:rsidR="00581C13">
        <w:rPr>
          <w:b/>
          <w:bCs/>
          <w:iCs/>
          <w:sz w:val="24"/>
          <w:szCs w:val="24"/>
          <w:lang w:val="uk-UA"/>
        </w:rPr>
        <w:t xml:space="preserve">. Рівень завантаженості, </w:t>
      </w:r>
      <w:proofErr w:type="spellStart"/>
      <w:r w:rsidR="00581C13">
        <w:rPr>
          <w:b/>
          <w:bCs/>
          <w:iCs/>
          <w:sz w:val="24"/>
          <w:szCs w:val="24"/>
          <w:lang w:val="uk-UA"/>
        </w:rPr>
        <w:t>проє</w:t>
      </w:r>
      <w:r w:rsidR="00336D9F" w:rsidRPr="001860CE">
        <w:rPr>
          <w:b/>
          <w:bCs/>
          <w:iCs/>
          <w:sz w:val="24"/>
          <w:szCs w:val="24"/>
          <w:lang w:val="uk-UA"/>
        </w:rPr>
        <w:t>ктної</w:t>
      </w:r>
      <w:proofErr w:type="spellEnd"/>
      <w:r w:rsidR="00336D9F" w:rsidRPr="001860CE">
        <w:rPr>
          <w:b/>
          <w:bCs/>
          <w:iCs/>
          <w:sz w:val="24"/>
          <w:szCs w:val="24"/>
          <w:lang w:val="uk-UA"/>
        </w:rPr>
        <w:t xml:space="preserve"> потужності та ключових видатків ЗЗСО </w:t>
      </w:r>
      <w:r w:rsidR="004C7C02" w:rsidRPr="001860CE">
        <w:rPr>
          <w:b/>
          <w:bCs/>
          <w:iCs/>
          <w:sz w:val="24"/>
          <w:szCs w:val="24"/>
          <w:lang w:val="uk-UA"/>
        </w:rPr>
        <w:t>Чернігівської МТГ</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3110"/>
        <w:gridCol w:w="1123"/>
        <w:gridCol w:w="1035"/>
        <w:gridCol w:w="1060"/>
        <w:gridCol w:w="1003"/>
        <w:gridCol w:w="1123"/>
        <w:gridCol w:w="883"/>
      </w:tblGrid>
      <w:tr w:rsidR="001B5A98" w:rsidRPr="001860CE" w14:paraId="64C3DAF9" w14:textId="77777777" w:rsidTr="00105BD2">
        <w:trPr>
          <w:cantSplit/>
          <w:trHeight w:val="2847"/>
        </w:trPr>
        <w:tc>
          <w:tcPr>
            <w:tcW w:w="1691" w:type="pct"/>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vAlign w:val="center"/>
          </w:tcPr>
          <w:p w14:paraId="5609C8D6" w14:textId="77777777" w:rsidR="008C581E" w:rsidRPr="001860CE" w:rsidRDefault="004D257F" w:rsidP="00105BD2">
            <w:pPr>
              <w:spacing w:line="240" w:lineRule="auto"/>
              <w:ind w:left="0" w:right="2"/>
              <w:rPr>
                <w:b/>
                <w:sz w:val="24"/>
                <w:szCs w:val="24"/>
                <w:lang w:val="uk-UA"/>
              </w:rPr>
            </w:pPr>
            <w:r w:rsidRPr="001860CE">
              <w:rPr>
                <w:b/>
                <w:sz w:val="24"/>
                <w:szCs w:val="24"/>
                <w:lang w:val="uk-UA"/>
              </w:rPr>
              <w:t>Назва ЗЗСО</w:t>
            </w:r>
          </w:p>
        </w:tc>
        <w:tc>
          <w:tcPr>
            <w:tcW w:w="536"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extDirection w:val="btLr"/>
            <w:vAlign w:val="center"/>
          </w:tcPr>
          <w:p w14:paraId="506A9FCB" w14:textId="77777777" w:rsidR="008C581E" w:rsidRPr="001860CE" w:rsidRDefault="004D257F" w:rsidP="00105BD2">
            <w:pPr>
              <w:spacing w:line="240" w:lineRule="auto"/>
              <w:ind w:left="113" w:right="2"/>
              <w:rPr>
                <w:b/>
                <w:sz w:val="24"/>
                <w:szCs w:val="24"/>
                <w:vertAlign w:val="superscript"/>
                <w:lang w:val="uk-UA"/>
              </w:rPr>
            </w:pPr>
            <w:r w:rsidRPr="001860CE">
              <w:rPr>
                <w:b/>
                <w:sz w:val="24"/>
                <w:szCs w:val="24"/>
                <w:lang w:val="uk-UA"/>
              </w:rPr>
              <w:t>Площа закладу, м</w:t>
            </w:r>
            <w:r w:rsidRPr="001860CE">
              <w:rPr>
                <w:b/>
                <w:sz w:val="24"/>
                <w:szCs w:val="24"/>
                <w:vertAlign w:val="superscript"/>
                <w:lang w:val="uk-UA"/>
              </w:rPr>
              <w:t>2</w:t>
            </w:r>
          </w:p>
        </w:tc>
        <w:tc>
          <w:tcPr>
            <w:tcW w:w="580"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extDirection w:val="btLr"/>
            <w:vAlign w:val="center"/>
          </w:tcPr>
          <w:p w14:paraId="258117B9" w14:textId="77777777" w:rsidR="008C581E" w:rsidRPr="001860CE" w:rsidRDefault="004D257F" w:rsidP="00105BD2">
            <w:pPr>
              <w:spacing w:line="240" w:lineRule="auto"/>
              <w:ind w:left="113" w:right="2"/>
              <w:rPr>
                <w:b/>
                <w:sz w:val="24"/>
                <w:szCs w:val="24"/>
                <w:lang w:val="uk-UA"/>
              </w:rPr>
            </w:pPr>
            <w:r w:rsidRPr="001860CE">
              <w:rPr>
                <w:b/>
                <w:sz w:val="24"/>
                <w:szCs w:val="24"/>
                <w:lang w:val="uk-UA"/>
              </w:rPr>
              <w:t>Потужність місць</w:t>
            </w:r>
          </w:p>
        </w:tc>
        <w:tc>
          <w:tcPr>
            <w:tcW w:w="585"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extDirection w:val="btLr"/>
            <w:vAlign w:val="center"/>
          </w:tcPr>
          <w:p w14:paraId="6477DA0A" w14:textId="77777777" w:rsidR="008C581E" w:rsidRPr="001860CE" w:rsidRDefault="004D257F" w:rsidP="00105BD2">
            <w:pPr>
              <w:spacing w:line="240" w:lineRule="auto"/>
              <w:ind w:left="113" w:right="2"/>
              <w:rPr>
                <w:b/>
                <w:sz w:val="24"/>
                <w:szCs w:val="24"/>
                <w:lang w:val="uk-UA"/>
              </w:rPr>
            </w:pPr>
            <w:r w:rsidRPr="001860CE">
              <w:rPr>
                <w:b/>
                <w:sz w:val="24"/>
                <w:szCs w:val="24"/>
                <w:lang w:val="uk-UA"/>
              </w:rPr>
              <w:t>Відсоток завантаженості</w:t>
            </w:r>
          </w:p>
        </w:tc>
        <w:tc>
          <w:tcPr>
            <w:tcW w:w="528"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extDirection w:val="btLr"/>
            <w:vAlign w:val="center"/>
          </w:tcPr>
          <w:p w14:paraId="64F4968F" w14:textId="77777777" w:rsidR="008C581E" w:rsidRPr="001860CE" w:rsidRDefault="004D257F" w:rsidP="00105BD2">
            <w:pPr>
              <w:spacing w:line="240" w:lineRule="auto"/>
              <w:ind w:left="113" w:right="2"/>
              <w:rPr>
                <w:b/>
                <w:sz w:val="24"/>
                <w:szCs w:val="24"/>
                <w:lang w:val="uk-UA"/>
              </w:rPr>
            </w:pPr>
            <w:r w:rsidRPr="001860CE">
              <w:rPr>
                <w:b/>
                <w:sz w:val="24"/>
                <w:szCs w:val="24"/>
                <w:lang w:val="uk-UA"/>
              </w:rPr>
              <w:t>Витрати на 1 м2 (комунальні платежі)</w:t>
            </w:r>
          </w:p>
        </w:tc>
        <w:tc>
          <w:tcPr>
            <w:tcW w:w="625"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extDirection w:val="btLr"/>
            <w:vAlign w:val="center"/>
          </w:tcPr>
          <w:p w14:paraId="1640DF7E" w14:textId="77777777" w:rsidR="008C581E" w:rsidRPr="001860CE" w:rsidRDefault="00105BD2" w:rsidP="00105BD2">
            <w:pPr>
              <w:spacing w:line="240" w:lineRule="auto"/>
              <w:ind w:left="140" w:right="2"/>
              <w:rPr>
                <w:b/>
                <w:sz w:val="24"/>
                <w:szCs w:val="24"/>
                <w:lang w:val="uk-UA"/>
              </w:rPr>
            </w:pPr>
            <w:r w:rsidRPr="001860CE">
              <w:rPr>
                <w:b/>
                <w:sz w:val="24"/>
                <w:szCs w:val="24"/>
                <w:lang w:val="uk-UA"/>
              </w:rPr>
              <w:t>Видатки на функціонува</w:t>
            </w:r>
            <w:r w:rsidR="004D257F" w:rsidRPr="001860CE">
              <w:rPr>
                <w:b/>
                <w:sz w:val="24"/>
                <w:szCs w:val="24"/>
                <w:lang w:val="uk-UA"/>
              </w:rPr>
              <w:t>ння закладу (загальний фонд), тис. грн 2023р.</w:t>
            </w:r>
          </w:p>
        </w:tc>
        <w:tc>
          <w:tcPr>
            <w:tcW w:w="454"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extDirection w:val="btLr"/>
            <w:vAlign w:val="center"/>
          </w:tcPr>
          <w:p w14:paraId="51CA9BB2" w14:textId="77777777" w:rsidR="008C581E" w:rsidRPr="001860CE" w:rsidRDefault="004D257F" w:rsidP="00105BD2">
            <w:pPr>
              <w:spacing w:line="240" w:lineRule="auto"/>
              <w:ind w:left="140" w:right="2"/>
              <w:rPr>
                <w:b/>
                <w:sz w:val="24"/>
                <w:szCs w:val="24"/>
                <w:lang w:val="uk-UA"/>
              </w:rPr>
            </w:pPr>
            <w:r w:rsidRPr="001860CE">
              <w:rPr>
                <w:b/>
                <w:sz w:val="24"/>
                <w:szCs w:val="24"/>
                <w:lang w:val="uk-UA"/>
              </w:rPr>
              <w:t>Видатки на 1 учня, 2023 р., тис. грн</w:t>
            </w:r>
          </w:p>
        </w:tc>
      </w:tr>
      <w:tr w:rsidR="001B5A98" w:rsidRPr="001860CE" w14:paraId="54B5299C" w14:textId="77777777" w:rsidTr="00105BD2">
        <w:trPr>
          <w:trHeight w:val="34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B45E18" w14:textId="77777777" w:rsidR="008C581E" w:rsidRPr="001860CE" w:rsidRDefault="004D257F" w:rsidP="00BB7F90">
            <w:pPr>
              <w:spacing w:line="240" w:lineRule="auto"/>
              <w:ind w:left="0" w:right="-102"/>
              <w:rPr>
                <w:sz w:val="24"/>
                <w:szCs w:val="24"/>
                <w:lang w:val="uk-UA"/>
              </w:rPr>
            </w:pPr>
            <w:r w:rsidRPr="001860CE">
              <w:rPr>
                <w:sz w:val="24"/>
                <w:szCs w:val="24"/>
                <w:lang w:val="uk-UA"/>
              </w:rPr>
              <w:t>Спеціалізована загальноосвітня середня школа № 1 з поглибленим вивченням іноземних мов</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8A9E2D" w14:textId="77777777" w:rsidR="008C581E" w:rsidRPr="001860CE" w:rsidRDefault="004D257F" w:rsidP="00BB7F90">
            <w:pPr>
              <w:spacing w:line="240" w:lineRule="auto"/>
              <w:ind w:left="140" w:right="2"/>
              <w:rPr>
                <w:sz w:val="24"/>
                <w:szCs w:val="24"/>
                <w:lang w:val="uk-UA"/>
              </w:rPr>
            </w:pPr>
            <w:r w:rsidRPr="001860CE">
              <w:rPr>
                <w:sz w:val="24"/>
                <w:szCs w:val="24"/>
                <w:lang w:val="uk-UA"/>
              </w:rPr>
              <w:t>5976,6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E30DEC" w14:textId="77777777" w:rsidR="008C581E" w:rsidRPr="001860CE" w:rsidRDefault="004D257F" w:rsidP="00BB7F90">
            <w:pPr>
              <w:spacing w:line="240" w:lineRule="auto"/>
              <w:ind w:left="140" w:right="2"/>
              <w:rPr>
                <w:sz w:val="24"/>
                <w:szCs w:val="24"/>
                <w:lang w:val="uk-UA"/>
              </w:rPr>
            </w:pPr>
            <w:r w:rsidRPr="001860CE">
              <w:rPr>
                <w:sz w:val="24"/>
                <w:szCs w:val="24"/>
                <w:lang w:val="uk-UA"/>
              </w:rPr>
              <w:t>1116</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B99EDF4" w14:textId="77777777" w:rsidR="008C581E" w:rsidRPr="001860CE" w:rsidRDefault="004D257F" w:rsidP="00BB7F90">
            <w:pPr>
              <w:spacing w:line="240" w:lineRule="auto"/>
              <w:ind w:left="0" w:right="-84"/>
              <w:rPr>
                <w:sz w:val="24"/>
                <w:szCs w:val="24"/>
                <w:lang w:val="uk-UA"/>
              </w:rPr>
            </w:pPr>
            <w:r w:rsidRPr="001860CE">
              <w:rPr>
                <w:sz w:val="24"/>
                <w:szCs w:val="24"/>
                <w:lang w:val="uk-UA"/>
              </w:rPr>
              <w:t>119,00%</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B4A6D99" w14:textId="77777777" w:rsidR="008C581E" w:rsidRPr="001860CE" w:rsidRDefault="004D257F" w:rsidP="00BB7F90">
            <w:pPr>
              <w:spacing w:line="240" w:lineRule="auto"/>
              <w:ind w:left="140" w:right="2"/>
              <w:rPr>
                <w:sz w:val="24"/>
                <w:szCs w:val="24"/>
                <w:lang w:val="uk-UA"/>
              </w:rPr>
            </w:pPr>
            <w:r w:rsidRPr="001860CE">
              <w:rPr>
                <w:sz w:val="24"/>
                <w:szCs w:val="24"/>
                <w:lang w:val="uk-UA"/>
              </w:rPr>
              <w:t>230,66</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5B7D1E" w14:textId="77777777" w:rsidR="008C581E" w:rsidRPr="001860CE" w:rsidRDefault="004D257F" w:rsidP="00BB7F90">
            <w:pPr>
              <w:spacing w:line="240" w:lineRule="auto"/>
              <w:ind w:left="140" w:right="2"/>
              <w:rPr>
                <w:sz w:val="24"/>
                <w:szCs w:val="24"/>
                <w:lang w:val="uk-UA"/>
              </w:rPr>
            </w:pPr>
            <w:r w:rsidRPr="001860CE">
              <w:rPr>
                <w:sz w:val="24"/>
                <w:szCs w:val="24"/>
                <w:lang w:val="uk-UA"/>
              </w:rPr>
              <w:t>28 749,80</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DBCF86" w14:textId="77777777" w:rsidR="008C581E" w:rsidRPr="001860CE" w:rsidRDefault="004D257F" w:rsidP="00BB7F90">
            <w:pPr>
              <w:spacing w:line="240" w:lineRule="auto"/>
              <w:ind w:left="140" w:right="2"/>
              <w:rPr>
                <w:sz w:val="24"/>
                <w:szCs w:val="24"/>
                <w:lang w:val="uk-UA"/>
              </w:rPr>
            </w:pPr>
            <w:r w:rsidRPr="001860CE">
              <w:rPr>
                <w:sz w:val="24"/>
                <w:szCs w:val="24"/>
                <w:lang w:val="uk-UA"/>
              </w:rPr>
              <w:t>21,2</w:t>
            </w:r>
          </w:p>
        </w:tc>
      </w:tr>
      <w:tr w:rsidR="001B5A98" w:rsidRPr="001860CE" w14:paraId="11AB033D" w14:textId="77777777" w:rsidTr="00105BD2">
        <w:trPr>
          <w:trHeight w:val="300"/>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0A2F05" w14:textId="77777777" w:rsidR="008C581E" w:rsidRPr="001860CE" w:rsidRDefault="004D257F" w:rsidP="00BB7F90">
            <w:pPr>
              <w:spacing w:line="240" w:lineRule="auto"/>
              <w:ind w:left="0" w:right="-102"/>
              <w:rPr>
                <w:sz w:val="24"/>
                <w:szCs w:val="24"/>
                <w:lang w:val="uk-UA"/>
              </w:rPr>
            </w:pPr>
            <w:r w:rsidRPr="001860CE">
              <w:rPr>
                <w:sz w:val="24"/>
                <w:szCs w:val="24"/>
                <w:lang w:val="uk-UA"/>
              </w:rPr>
              <w:t>Спеціалізована загальноосвітня школа №2 І-ІІІ ступенів з поглибленим вивченням іноземних мов</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BABB7E" w14:textId="77777777" w:rsidR="008C581E" w:rsidRPr="001860CE" w:rsidRDefault="004D257F" w:rsidP="00BB7F90">
            <w:pPr>
              <w:spacing w:line="240" w:lineRule="auto"/>
              <w:ind w:left="140" w:right="2"/>
              <w:rPr>
                <w:sz w:val="24"/>
                <w:szCs w:val="24"/>
                <w:lang w:val="uk-UA"/>
              </w:rPr>
            </w:pPr>
            <w:r w:rsidRPr="001860CE">
              <w:rPr>
                <w:sz w:val="24"/>
                <w:szCs w:val="24"/>
                <w:lang w:val="uk-UA"/>
              </w:rPr>
              <w:t>7606,6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0B7A119" w14:textId="77777777" w:rsidR="008C581E" w:rsidRPr="001860CE" w:rsidRDefault="004D257F" w:rsidP="00BB7F90">
            <w:pPr>
              <w:spacing w:line="240" w:lineRule="auto"/>
              <w:ind w:left="140" w:right="2"/>
              <w:rPr>
                <w:sz w:val="24"/>
                <w:szCs w:val="24"/>
                <w:lang w:val="uk-UA"/>
              </w:rPr>
            </w:pPr>
            <w:r w:rsidRPr="001860CE">
              <w:rPr>
                <w:sz w:val="24"/>
                <w:szCs w:val="24"/>
                <w:lang w:val="uk-UA"/>
              </w:rPr>
              <w:t>1176</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AC0B21" w14:textId="77777777" w:rsidR="008C581E" w:rsidRPr="001860CE" w:rsidRDefault="004D257F" w:rsidP="00BB7F90">
            <w:pPr>
              <w:spacing w:line="240" w:lineRule="auto"/>
              <w:ind w:left="0" w:right="-84"/>
              <w:rPr>
                <w:sz w:val="24"/>
                <w:szCs w:val="24"/>
                <w:lang w:val="uk-UA"/>
              </w:rPr>
            </w:pPr>
            <w:r w:rsidRPr="001860CE">
              <w:rPr>
                <w:sz w:val="24"/>
                <w:szCs w:val="24"/>
                <w:lang w:val="uk-UA"/>
              </w:rPr>
              <w:t>75,34%</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633E307" w14:textId="77777777" w:rsidR="008C581E" w:rsidRPr="001860CE" w:rsidRDefault="004D257F" w:rsidP="00BB7F90">
            <w:pPr>
              <w:spacing w:line="240" w:lineRule="auto"/>
              <w:ind w:left="140" w:right="2"/>
              <w:rPr>
                <w:sz w:val="24"/>
                <w:szCs w:val="24"/>
                <w:lang w:val="uk-UA"/>
              </w:rPr>
            </w:pPr>
            <w:r w:rsidRPr="001860CE">
              <w:rPr>
                <w:sz w:val="24"/>
                <w:szCs w:val="24"/>
                <w:lang w:val="uk-UA"/>
              </w:rPr>
              <w:t>222,63</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996EEA" w14:textId="77777777" w:rsidR="008C581E" w:rsidRPr="001860CE" w:rsidRDefault="004D257F" w:rsidP="00BB7F90">
            <w:pPr>
              <w:spacing w:line="240" w:lineRule="auto"/>
              <w:ind w:left="140" w:right="2"/>
              <w:rPr>
                <w:sz w:val="24"/>
                <w:szCs w:val="24"/>
                <w:lang w:val="uk-UA"/>
              </w:rPr>
            </w:pPr>
            <w:r w:rsidRPr="001860CE">
              <w:rPr>
                <w:sz w:val="24"/>
                <w:szCs w:val="24"/>
                <w:lang w:val="uk-UA"/>
              </w:rPr>
              <w:t>19 823,5</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C40EC02" w14:textId="77777777" w:rsidR="008C581E" w:rsidRPr="001860CE" w:rsidRDefault="004D257F" w:rsidP="00BB7F90">
            <w:pPr>
              <w:spacing w:line="240" w:lineRule="auto"/>
              <w:ind w:left="140" w:right="2"/>
              <w:rPr>
                <w:sz w:val="24"/>
                <w:szCs w:val="24"/>
                <w:lang w:val="uk-UA"/>
              </w:rPr>
            </w:pPr>
            <w:r w:rsidRPr="001860CE">
              <w:rPr>
                <w:sz w:val="24"/>
                <w:szCs w:val="24"/>
                <w:lang w:val="uk-UA"/>
              </w:rPr>
              <w:t>20,7</w:t>
            </w:r>
          </w:p>
        </w:tc>
      </w:tr>
      <w:tr w:rsidR="001B5A98" w:rsidRPr="001860CE" w14:paraId="565DA664"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A7EE09"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№3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63B5ED" w14:textId="77777777" w:rsidR="008C581E" w:rsidRPr="001860CE" w:rsidRDefault="004D257F" w:rsidP="00BB7F90">
            <w:pPr>
              <w:spacing w:line="240" w:lineRule="auto"/>
              <w:ind w:left="140" w:right="2"/>
              <w:rPr>
                <w:sz w:val="24"/>
                <w:szCs w:val="24"/>
                <w:lang w:val="uk-UA"/>
              </w:rPr>
            </w:pPr>
            <w:r w:rsidRPr="001860CE">
              <w:rPr>
                <w:sz w:val="24"/>
                <w:szCs w:val="24"/>
                <w:lang w:val="uk-UA"/>
              </w:rPr>
              <w:t>6540,8</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46F2BB" w14:textId="77777777" w:rsidR="008C581E" w:rsidRPr="001860CE" w:rsidRDefault="004D257F" w:rsidP="00BB7F90">
            <w:pPr>
              <w:spacing w:line="240" w:lineRule="auto"/>
              <w:ind w:left="140" w:right="2"/>
              <w:rPr>
                <w:sz w:val="24"/>
                <w:szCs w:val="24"/>
                <w:lang w:val="uk-UA"/>
              </w:rPr>
            </w:pPr>
            <w:r w:rsidRPr="001860CE">
              <w:rPr>
                <w:sz w:val="24"/>
                <w:szCs w:val="24"/>
                <w:lang w:val="uk-UA"/>
              </w:rPr>
              <w:t>1230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DABB29" w14:textId="77777777" w:rsidR="008C581E" w:rsidRPr="001860CE" w:rsidRDefault="004D257F" w:rsidP="00BB7F90">
            <w:pPr>
              <w:spacing w:line="240" w:lineRule="auto"/>
              <w:ind w:left="0" w:right="-84"/>
              <w:rPr>
                <w:sz w:val="24"/>
                <w:szCs w:val="24"/>
                <w:lang w:val="uk-UA"/>
              </w:rPr>
            </w:pPr>
            <w:r w:rsidRPr="001860CE">
              <w:rPr>
                <w:sz w:val="24"/>
                <w:szCs w:val="24"/>
                <w:lang w:val="uk-UA"/>
              </w:rPr>
              <w:t>157,15%</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4AFBD2" w14:textId="77777777" w:rsidR="008C581E" w:rsidRPr="001860CE" w:rsidRDefault="004D257F" w:rsidP="00BB7F90">
            <w:pPr>
              <w:spacing w:line="240" w:lineRule="auto"/>
              <w:ind w:left="140" w:right="2"/>
              <w:rPr>
                <w:sz w:val="24"/>
                <w:szCs w:val="24"/>
                <w:lang w:val="uk-UA"/>
              </w:rPr>
            </w:pPr>
            <w:r w:rsidRPr="001860CE">
              <w:rPr>
                <w:sz w:val="24"/>
                <w:szCs w:val="24"/>
                <w:lang w:val="uk-UA"/>
              </w:rPr>
              <w:t>227,94</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6AB7EA7" w14:textId="77777777" w:rsidR="008C581E" w:rsidRPr="001860CE" w:rsidRDefault="004D257F" w:rsidP="00BB7F90">
            <w:pPr>
              <w:spacing w:line="240" w:lineRule="auto"/>
              <w:ind w:left="140" w:right="2"/>
              <w:rPr>
                <w:sz w:val="24"/>
                <w:szCs w:val="24"/>
                <w:lang w:val="uk-UA"/>
              </w:rPr>
            </w:pPr>
            <w:r w:rsidRPr="001860CE">
              <w:rPr>
                <w:sz w:val="24"/>
                <w:szCs w:val="24"/>
                <w:lang w:val="uk-UA"/>
              </w:rPr>
              <w:t>32 236,3</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26C4ED" w14:textId="77777777" w:rsidR="008C581E" w:rsidRPr="001860CE" w:rsidRDefault="004D257F" w:rsidP="00BB7F90">
            <w:pPr>
              <w:spacing w:line="240" w:lineRule="auto"/>
              <w:ind w:left="140" w:right="2"/>
              <w:rPr>
                <w:sz w:val="24"/>
                <w:szCs w:val="24"/>
                <w:lang w:val="uk-UA"/>
              </w:rPr>
            </w:pPr>
            <w:r w:rsidRPr="001860CE">
              <w:rPr>
                <w:sz w:val="24"/>
                <w:szCs w:val="24"/>
                <w:lang w:val="uk-UA"/>
              </w:rPr>
              <w:t>16,9</w:t>
            </w:r>
          </w:p>
        </w:tc>
      </w:tr>
      <w:tr w:rsidR="001B5A98" w:rsidRPr="001860CE" w14:paraId="79871B3E" w14:textId="77777777" w:rsidTr="00105BD2">
        <w:trPr>
          <w:trHeight w:val="270"/>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C5328D"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4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5313E76" w14:textId="77777777" w:rsidR="008C581E" w:rsidRPr="001860CE" w:rsidRDefault="004D257F" w:rsidP="00BB7F90">
            <w:pPr>
              <w:spacing w:line="240" w:lineRule="auto"/>
              <w:ind w:left="140" w:right="2"/>
              <w:rPr>
                <w:sz w:val="24"/>
                <w:szCs w:val="24"/>
                <w:lang w:val="uk-UA"/>
              </w:rPr>
            </w:pPr>
            <w:r w:rsidRPr="001860CE">
              <w:rPr>
                <w:sz w:val="24"/>
                <w:szCs w:val="24"/>
                <w:lang w:val="uk-UA"/>
              </w:rPr>
              <w:t>1442,9</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361CA5" w14:textId="77777777" w:rsidR="008C581E" w:rsidRPr="001860CE" w:rsidRDefault="004D257F" w:rsidP="00BB7F90">
            <w:pPr>
              <w:spacing w:line="240" w:lineRule="auto"/>
              <w:ind w:left="140" w:right="2"/>
              <w:rPr>
                <w:sz w:val="24"/>
                <w:szCs w:val="24"/>
                <w:lang w:val="uk-UA"/>
              </w:rPr>
            </w:pPr>
            <w:r w:rsidRPr="001860CE">
              <w:rPr>
                <w:sz w:val="24"/>
                <w:szCs w:val="24"/>
                <w:lang w:val="uk-UA"/>
              </w:rPr>
              <w:t>350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FF5AF60" w14:textId="77777777" w:rsidR="008C581E" w:rsidRPr="001860CE" w:rsidRDefault="004D257F" w:rsidP="00BB7F90">
            <w:pPr>
              <w:spacing w:line="240" w:lineRule="auto"/>
              <w:ind w:left="0" w:right="-84"/>
              <w:rPr>
                <w:sz w:val="24"/>
                <w:szCs w:val="24"/>
                <w:lang w:val="uk-UA"/>
              </w:rPr>
            </w:pPr>
            <w:r w:rsidRPr="001860CE">
              <w:rPr>
                <w:sz w:val="24"/>
                <w:szCs w:val="24"/>
                <w:lang w:val="uk-UA"/>
              </w:rPr>
              <w:t>48,29%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55A9A6" w14:textId="77777777" w:rsidR="008C581E" w:rsidRPr="001860CE" w:rsidRDefault="004D257F" w:rsidP="00BB7F90">
            <w:pPr>
              <w:spacing w:line="240" w:lineRule="auto"/>
              <w:ind w:left="140" w:right="2"/>
              <w:rPr>
                <w:sz w:val="24"/>
                <w:szCs w:val="24"/>
                <w:lang w:val="uk-UA"/>
              </w:rPr>
            </w:pPr>
            <w:r w:rsidRPr="001860CE">
              <w:rPr>
                <w:sz w:val="24"/>
                <w:szCs w:val="24"/>
                <w:lang w:val="uk-UA"/>
              </w:rPr>
              <w:t>421,66</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5A32D9" w14:textId="77777777" w:rsidR="008C581E" w:rsidRPr="001860CE" w:rsidRDefault="004D257F" w:rsidP="00BB7F90">
            <w:pPr>
              <w:spacing w:line="240" w:lineRule="auto"/>
              <w:ind w:left="140" w:right="2"/>
              <w:rPr>
                <w:sz w:val="24"/>
                <w:szCs w:val="24"/>
                <w:lang w:val="uk-UA"/>
              </w:rPr>
            </w:pPr>
            <w:r w:rsidRPr="001860CE">
              <w:rPr>
                <w:sz w:val="24"/>
                <w:szCs w:val="24"/>
                <w:lang w:val="uk-UA"/>
              </w:rPr>
              <w:t>6 698,0</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5D9E1A" w14:textId="77777777" w:rsidR="008C581E" w:rsidRPr="001860CE" w:rsidRDefault="004D257F" w:rsidP="00BB7F90">
            <w:pPr>
              <w:spacing w:line="240" w:lineRule="auto"/>
              <w:ind w:left="140" w:right="2"/>
              <w:rPr>
                <w:sz w:val="24"/>
                <w:szCs w:val="24"/>
                <w:lang w:val="uk-UA"/>
              </w:rPr>
            </w:pPr>
            <w:r w:rsidRPr="001860CE">
              <w:rPr>
                <w:sz w:val="24"/>
                <w:szCs w:val="24"/>
                <w:lang w:val="uk-UA"/>
              </w:rPr>
              <w:t>28,9</w:t>
            </w:r>
          </w:p>
        </w:tc>
      </w:tr>
      <w:tr w:rsidR="001B5A98" w:rsidRPr="001860CE" w14:paraId="703F8693" w14:textId="77777777" w:rsidTr="00105BD2">
        <w:trPr>
          <w:trHeight w:val="270"/>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2D0485"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5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134AD8" w14:textId="77777777" w:rsidR="008C581E" w:rsidRPr="001860CE" w:rsidRDefault="004D257F" w:rsidP="00BB7F90">
            <w:pPr>
              <w:spacing w:line="240" w:lineRule="auto"/>
              <w:ind w:left="140" w:right="2"/>
              <w:rPr>
                <w:sz w:val="24"/>
                <w:szCs w:val="24"/>
                <w:lang w:val="uk-UA"/>
              </w:rPr>
            </w:pPr>
            <w:r w:rsidRPr="001860CE">
              <w:rPr>
                <w:sz w:val="24"/>
                <w:szCs w:val="24"/>
                <w:lang w:val="uk-UA"/>
              </w:rPr>
              <w:t>3961,1</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2B02DB" w14:textId="77777777" w:rsidR="008C581E" w:rsidRPr="001860CE" w:rsidRDefault="004D257F" w:rsidP="00BB7F90">
            <w:pPr>
              <w:spacing w:line="240" w:lineRule="auto"/>
              <w:ind w:left="140" w:right="2"/>
              <w:rPr>
                <w:sz w:val="24"/>
                <w:szCs w:val="24"/>
                <w:lang w:val="uk-UA"/>
              </w:rPr>
            </w:pPr>
            <w:r w:rsidRPr="001860CE">
              <w:rPr>
                <w:sz w:val="24"/>
                <w:szCs w:val="24"/>
                <w:lang w:val="uk-UA"/>
              </w:rPr>
              <w:t>964</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51962D9" w14:textId="77777777" w:rsidR="008C581E" w:rsidRPr="001860CE" w:rsidRDefault="004D257F" w:rsidP="00BB7F90">
            <w:pPr>
              <w:spacing w:line="240" w:lineRule="auto"/>
              <w:ind w:left="0" w:right="-84"/>
              <w:rPr>
                <w:sz w:val="24"/>
                <w:szCs w:val="24"/>
                <w:lang w:val="uk-UA"/>
              </w:rPr>
            </w:pPr>
            <w:r w:rsidRPr="001860CE">
              <w:rPr>
                <w:sz w:val="24"/>
                <w:szCs w:val="24"/>
                <w:lang w:val="uk-UA"/>
              </w:rPr>
              <w:t>37,97%</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F21020" w14:textId="77777777" w:rsidR="008C581E" w:rsidRPr="001860CE" w:rsidRDefault="004D257F" w:rsidP="00BB7F90">
            <w:pPr>
              <w:spacing w:line="240" w:lineRule="auto"/>
              <w:ind w:left="140" w:right="2"/>
              <w:rPr>
                <w:sz w:val="24"/>
                <w:szCs w:val="24"/>
                <w:lang w:val="uk-UA"/>
              </w:rPr>
            </w:pPr>
            <w:r w:rsidRPr="001860CE">
              <w:rPr>
                <w:sz w:val="24"/>
                <w:szCs w:val="24"/>
                <w:lang w:val="uk-UA"/>
              </w:rPr>
              <w:t>315,49</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6167AD" w14:textId="77777777" w:rsidR="008C581E" w:rsidRPr="001860CE" w:rsidRDefault="004D257F" w:rsidP="00BB7F90">
            <w:pPr>
              <w:spacing w:line="240" w:lineRule="auto"/>
              <w:ind w:left="140" w:right="2"/>
              <w:rPr>
                <w:sz w:val="24"/>
                <w:szCs w:val="24"/>
                <w:lang w:val="uk-UA"/>
              </w:rPr>
            </w:pPr>
            <w:r w:rsidRPr="001860CE">
              <w:rPr>
                <w:sz w:val="24"/>
                <w:szCs w:val="24"/>
                <w:lang w:val="uk-UA"/>
              </w:rPr>
              <w:t>13 233,8</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D33FB4" w14:textId="77777777" w:rsidR="008C581E" w:rsidRPr="001860CE" w:rsidRDefault="004D257F" w:rsidP="00BB7F90">
            <w:pPr>
              <w:spacing w:line="240" w:lineRule="auto"/>
              <w:ind w:left="140" w:right="2"/>
              <w:rPr>
                <w:sz w:val="24"/>
                <w:szCs w:val="24"/>
                <w:lang w:val="uk-UA"/>
              </w:rPr>
            </w:pPr>
            <w:r w:rsidRPr="001860CE">
              <w:rPr>
                <w:sz w:val="24"/>
                <w:szCs w:val="24"/>
                <w:lang w:val="uk-UA"/>
              </w:rPr>
              <w:t>35,6</w:t>
            </w:r>
          </w:p>
        </w:tc>
      </w:tr>
      <w:tr w:rsidR="001B5A98" w:rsidRPr="001860CE" w14:paraId="36BFC06C"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1A995B"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6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7A1DE3" w14:textId="77777777" w:rsidR="008C581E" w:rsidRPr="001860CE" w:rsidRDefault="004D257F" w:rsidP="00BB7F90">
            <w:pPr>
              <w:spacing w:line="240" w:lineRule="auto"/>
              <w:ind w:left="140" w:right="2"/>
              <w:rPr>
                <w:sz w:val="24"/>
                <w:szCs w:val="24"/>
                <w:lang w:val="uk-UA"/>
              </w:rPr>
            </w:pPr>
            <w:r w:rsidRPr="001860CE">
              <w:rPr>
                <w:sz w:val="24"/>
                <w:szCs w:val="24"/>
                <w:lang w:val="uk-UA"/>
              </w:rPr>
              <w:t>3656,3</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D9618A" w14:textId="77777777" w:rsidR="008C581E" w:rsidRPr="001860CE" w:rsidRDefault="004D257F" w:rsidP="00BB7F90">
            <w:pPr>
              <w:spacing w:line="240" w:lineRule="auto"/>
              <w:ind w:left="140" w:right="2"/>
              <w:rPr>
                <w:sz w:val="24"/>
                <w:szCs w:val="24"/>
                <w:lang w:val="uk-UA"/>
              </w:rPr>
            </w:pPr>
            <w:r w:rsidRPr="001860CE">
              <w:rPr>
                <w:sz w:val="24"/>
                <w:szCs w:val="24"/>
                <w:lang w:val="uk-UA"/>
              </w:rPr>
              <w:t>960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7F96F7" w14:textId="77777777" w:rsidR="008C581E" w:rsidRPr="001860CE" w:rsidRDefault="004D257F" w:rsidP="00BB7F90">
            <w:pPr>
              <w:spacing w:line="240" w:lineRule="auto"/>
              <w:ind w:left="0" w:right="-84"/>
              <w:rPr>
                <w:sz w:val="24"/>
                <w:szCs w:val="24"/>
                <w:lang w:val="uk-UA"/>
              </w:rPr>
            </w:pPr>
            <w:r w:rsidRPr="001860CE">
              <w:rPr>
                <w:sz w:val="24"/>
                <w:szCs w:val="24"/>
                <w:lang w:val="uk-UA"/>
              </w:rPr>
              <w:t>59,69%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CF658A" w14:textId="77777777" w:rsidR="008C581E" w:rsidRPr="001860CE" w:rsidRDefault="004D257F" w:rsidP="00BB7F90">
            <w:pPr>
              <w:spacing w:line="240" w:lineRule="auto"/>
              <w:ind w:left="140" w:right="2"/>
              <w:rPr>
                <w:sz w:val="24"/>
                <w:szCs w:val="24"/>
                <w:lang w:val="uk-UA"/>
              </w:rPr>
            </w:pPr>
            <w:r w:rsidRPr="001860CE">
              <w:rPr>
                <w:sz w:val="24"/>
                <w:szCs w:val="24"/>
                <w:lang w:val="uk-UA"/>
              </w:rPr>
              <w:t>276,5</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771082" w14:textId="77777777" w:rsidR="008C581E" w:rsidRPr="001860CE" w:rsidRDefault="004D257F" w:rsidP="00BB7F90">
            <w:pPr>
              <w:spacing w:line="240" w:lineRule="auto"/>
              <w:ind w:left="140" w:right="2"/>
              <w:rPr>
                <w:sz w:val="24"/>
                <w:szCs w:val="24"/>
                <w:lang w:val="uk-UA"/>
              </w:rPr>
            </w:pPr>
            <w:r w:rsidRPr="001860CE">
              <w:rPr>
                <w:sz w:val="24"/>
                <w:szCs w:val="24"/>
                <w:lang w:val="uk-UA"/>
              </w:rPr>
              <w:t>15 223,0</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C13FF7" w14:textId="77777777" w:rsidR="008C581E" w:rsidRPr="001860CE" w:rsidRDefault="004D257F" w:rsidP="00BB7F90">
            <w:pPr>
              <w:spacing w:line="240" w:lineRule="auto"/>
              <w:ind w:left="140" w:right="2"/>
              <w:rPr>
                <w:sz w:val="24"/>
                <w:szCs w:val="24"/>
                <w:lang w:val="uk-UA"/>
              </w:rPr>
            </w:pPr>
            <w:r w:rsidRPr="001860CE">
              <w:rPr>
                <w:sz w:val="24"/>
                <w:szCs w:val="24"/>
                <w:lang w:val="uk-UA"/>
              </w:rPr>
              <w:t>25,5</w:t>
            </w:r>
          </w:p>
        </w:tc>
      </w:tr>
      <w:tr w:rsidR="001B5A98" w:rsidRPr="001860CE" w14:paraId="4DD2F172"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545B2F7"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7 </w:t>
            </w:r>
          </w:p>
        </w:tc>
        <w:tc>
          <w:tcPr>
            <w:tcW w:w="536"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EFB5BB" w14:textId="77777777" w:rsidR="008C581E" w:rsidRPr="001860CE" w:rsidRDefault="004D257F" w:rsidP="00BB7F90">
            <w:pPr>
              <w:spacing w:line="240" w:lineRule="auto"/>
              <w:ind w:left="140" w:right="2"/>
              <w:rPr>
                <w:sz w:val="24"/>
                <w:szCs w:val="24"/>
                <w:lang w:val="uk-UA"/>
              </w:rPr>
            </w:pPr>
            <w:r w:rsidRPr="001860CE">
              <w:rPr>
                <w:sz w:val="24"/>
                <w:szCs w:val="24"/>
                <w:lang w:val="uk-UA"/>
              </w:rPr>
              <w:t>4114,4</w:t>
            </w:r>
          </w:p>
        </w:tc>
        <w:tc>
          <w:tcPr>
            <w:tcW w:w="580"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1B6E1F" w14:textId="77777777" w:rsidR="008C581E" w:rsidRPr="001860CE" w:rsidRDefault="004D257F" w:rsidP="00BB7F90">
            <w:pPr>
              <w:spacing w:line="240" w:lineRule="auto"/>
              <w:ind w:left="140" w:right="2"/>
              <w:rPr>
                <w:sz w:val="24"/>
                <w:szCs w:val="24"/>
                <w:lang w:val="uk-UA"/>
              </w:rPr>
            </w:pPr>
            <w:r w:rsidRPr="001860CE">
              <w:rPr>
                <w:sz w:val="24"/>
                <w:szCs w:val="24"/>
                <w:lang w:val="uk-UA"/>
              </w:rPr>
              <w:t>960</w:t>
            </w:r>
          </w:p>
        </w:tc>
        <w:tc>
          <w:tcPr>
            <w:tcW w:w="585"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75C7506" w14:textId="77777777" w:rsidR="008C581E" w:rsidRPr="001860CE" w:rsidRDefault="004D257F" w:rsidP="00BB7F90">
            <w:pPr>
              <w:spacing w:line="240" w:lineRule="auto"/>
              <w:ind w:left="0" w:right="-84"/>
              <w:rPr>
                <w:sz w:val="24"/>
                <w:szCs w:val="24"/>
                <w:lang w:val="uk-UA"/>
              </w:rPr>
            </w:pPr>
            <w:r w:rsidRPr="001860CE">
              <w:rPr>
                <w:sz w:val="24"/>
                <w:szCs w:val="24"/>
                <w:lang w:val="uk-UA"/>
              </w:rPr>
              <w:t>77,71%</w:t>
            </w:r>
          </w:p>
        </w:tc>
        <w:tc>
          <w:tcPr>
            <w:tcW w:w="528"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02583F" w14:textId="77777777" w:rsidR="008C581E" w:rsidRPr="001860CE" w:rsidRDefault="004D257F" w:rsidP="00BB7F90">
            <w:pPr>
              <w:spacing w:line="240" w:lineRule="auto"/>
              <w:ind w:left="140" w:right="2"/>
              <w:rPr>
                <w:sz w:val="24"/>
                <w:szCs w:val="24"/>
                <w:lang w:val="uk-UA"/>
              </w:rPr>
            </w:pPr>
            <w:r w:rsidRPr="001860CE">
              <w:rPr>
                <w:sz w:val="24"/>
                <w:szCs w:val="24"/>
                <w:lang w:val="uk-UA"/>
              </w:rPr>
              <w:t>348,25</w:t>
            </w:r>
          </w:p>
        </w:tc>
        <w:tc>
          <w:tcPr>
            <w:tcW w:w="625"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2004679" w14:textId="77777777" w:rsidR="008C581E" w:rsidRPr="001860CE" w:rsidRDefault="004D257F" w:rsidP="00BB7F90">
            <w:pPr>
              <w:spacing w:line="240" w:lineRule="auto"/>
              <w:ind w:left="140" w:right="2"/>
              <w:rPr>
                <w:sz w:val="24"/>
                <w:szCs w:val="24"/>
                <w:lang w:val="uk-UA"/>
              </w:rPr>
            </w:pPr>
            <w:r w:rsidRPr="001860CE">
              <w:rPr>
                <w:sz w:val="24"/>
                <w:szCs w:val="24"/>
                <w:lang w:val="uk-UA"/>
              </w:rPr>
              <w:t>16 384,1</w:t>
            </w:r>
          </w:p>
        </w:tc>
        <w:tc>
          <w:tcPr>
            <w:tcW w:w="454"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F9C64C7" w14:textId="77777777" w:rsidR="008C581E" w:rsidRPr="001860CE" w:rsidRDefault="004D257F" w:rsidP="00BB7F90">
            <w:pPr>
              <w:spacing w:line="240" w:lineRule="auto"/>
              <w:ind w:left="140" w:right="2"/>
              <w:rPr>
                <w:sz w:val="24"/>
                <w:szCs w:val="24"/>
                <w:lang w:val="uk-UA"/>
              </w:rPr>
            </w:pPr>
            <w:r w:rsidRPr="001860CE">
              <w:rPr>
                <w:sz w:val="24"/>
                <w:szCs w:val="24"/>
                <w:lang w:val="uk-UA"/>
              </w:rPr>
              <w:t>22,2</w:t>
            </w:r>
          </w:p>
        </w:tc>
      </w:tr>
      <w:tr w:rsidR="001B5A98" w:rsidRPr="001860CE" w14:paraId="6A8C996E" w14:textId="77777777" w:rsidTr="00105BD2">
        <w:trPr>
          <w:trHeight w:val="270"/>
        </w:trPr>
        <w:tc>
          <w:tcPr>
            <w:tcW w:w="1691" w:type="pct"/>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085835F"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9 </w:t>
            </w:r>
          </w:p>
        </w:tc>
        <w:tc>
          <w:tcPr>
            <w:tcW w:w="536"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0DAF01" w14:textId="77777777" w:rsidR="008C581E" w:rsidRPr="001860CE" w:rsidRDefault="004D257F" w:rsidP="00BB7F90">
            <w:pPr>
              <w:spacing w:line="240" w:lineRule="auto"/>
              <w:ind w:left="140" w:right="2"/>
              <w:rPr>
                <w:sz w:val="24"/>
                <w:szCs w:val="24"/>
                <w:lang w:val="uk-UA"/>
              </w:rPr>
            </w:pPr>
            <w:r w:rsidRPr="001860CE">
              <w:rPr>
                <w:sz w:val="24"/>
                <w:szCs w:val="24"/>
                <w:lang w:val="uk-UA"/>
              </w:rPr>
              <w:t>1744</w:t>
            </w:r>
          </w:p>
        </w:tc>
        <w:tc>
          <w:tcPr>
            <w:tcW w:w="580"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0FF6485" w14:textId="77777777" w:rsidR="008C581E" w:rsidRPr="001860CE" w:rsidRDefault="004D257F" w:rsidP="00BB7F90">
            <w:pPr>
              <w:spacing w:line="240" w:lineRule="auto"/>
              <w:ind w:left="140" w:right="2"/>
              <w:rPr>
                <w:sz w:val="24"/>
                <w:szCs w:val="24"/>
                <w:lang w:val="uk-UA"/>
              </w:rPr>
            </w:pPr>
            <w:r w:rsidRPr="001860CE">
              <w:rPr>
                <w:sz w:val="24"/>
                <w:szCs w:val="24"/>
                <w:lang w:val="uk-UA"/>
              </w:rPr>
              <w:t>400</w:t>
            </w:r>
          </w:p>
        </w:tc>
        <w:tc>
          <w:tcPr>
            <w:tcW w:w="585"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C03422" w14:textId="77777777" w:rsidR="008C581E" w:rsidRPr="001860CE" w:rsidRDefault="004D257F" w:rsidP="00BB7F90">
            <w:pPr>
              <w:spacing w:line="240" w:lineRule="auto"/>
              <w:ind w:left="0" w:right="-84"/>
              <w:rPr>
                <w:sz w:val="24"/>
                <w:szCs w:val="24"/>
                <w:lang w:val="uk-UA"/>
              </w:rPr>
            </w:pPr>
            <w:r w:rsidRPr="001860CE">
              <w:rPr>
                <w:sz w:val="24"/>
                <w:szCs w:val="24"/>
                <w:lang w:val="uk-UA"/>
              </w:rPr>
              <w:t>90,75%</w:t>
            </w:r>
          </w:p>
        </w:tc>
        <w:tc>
          <w:tcPr>
            <w:tcW w:w="528"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89CD2D2" w14:textId="77777777" w:rsidR="008C581E" w:rsidRPr="001860CE" w:rsidRDefault="004D257F" w:rsidP="00BB7F90">
            <w:pPr>
              <w:spacing w:line="240" w:lineRule="auto"/>
              <w:ind w:left="140" w:right="2"/>
              <w:rPr>
                <w:sz w:val="24"/>
                <w:szCs w:val="24"/>
                <w:lang w:val="uk-UA"/>
              </w:rPr>
            </w:pPr>
            <w:r w:rsidRPr="001860CE">
              <w:rPr>
                <w:sz w:val="24"/>
                <w:szCs w:val="24"/>
                <w:lang w:val="uk-UA"/>
              </w:rPr>
              <w:t>367,52</w:t>
            </w:r>
          </w:p>
        </w:tc>
        <w:tc>
          <w:tcPr>
            <w:tcW w:w="625"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3508D4B" w14:textId="77777777" w:rsidR="008C581E" w:rsidRPr="001860CE" w:rsidRDefault="004D257F" w:rsidP="00BB7F90">
            <w:pPr>
              <w:spacing w:line="240" w:lineRule="auto"/>
              <w:ind w:left="140" w:right="2"/>
              <w:rPr>
                <w:sz w:val="24"/>
                <w:szCs w:val="24"/>
                <w:lang w:val="uk-UA"/>
              </w:rPr>
            </w:pPr>
            <w:r w:rsidRPr="001860CE">
              <w:rPr>
                <w:sz w:val="24"/>
                <w:szCs w:val="24"/>
                <w:lang w:val="uk-UA"/>
              </w:rPr>
              <w:t>8 407,0</w:t>
            </w:r>
          </w:p>
        </w:tc>
        <w:tc>
          <w:tcPr>
            <w:tcW w:w="454"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4494944" w14:textId="77777777" w:rsidR="008C581E" w:rsidRPr="001860CE" w:rsidRDefault="004D257F" w:rsidP="00BB7F90">
            <w:pPr>
              <w:spacing w:line="240" w:lineRule="auto"/>
              <w:ind w:left="140" w:right="2"/>
              <w:rPr>
                <w:sz w:val="24"/>
                <w:szCs w:val="24"/>
                <w:lang w:val="uk-UA"/>
              </w:rPr>
            </w:pPr>
            <w:r w:rsidRPr="001860CE">
              <w:rPr>
                <w:sz w:val="24"/>
                <w:szCs w:val="24"/>
                <w:lang w:val="uk-UA"/>
              </w:rPr>
              <w:t>22,1</w:t>
            </w:r>
          </w:p>
        </w:tc>
      </w:tr>
      <w:tr w:rsidR="001B5A98" w:rsidRPr="001860CE" w14:paraId="55CAB006"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E70819"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Чернігівський колегіум №11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2E7993" w14:textId="77777777" w:rsidR="008C581E" w:rsidRPr="001860CE" w:rsidRDefault="004D257F" w:rsidP="00BB7F90">
            <w:pPr>
              <w:spacing w:line="240" w:lineRule="auto"/>
              <w:ind w:left="140" w:right="2"/>
              <w:rPr>
                <w:sz w:val="24"/>
                <w:szCs w:val="24"/>
                <w:lang w:val="uk-UA"/>
              </w:rPr>
            </w:pPr>
            <w:r w:rsidRPr="001860CE">
              <w:rPr>
                <w:sz w:val="24"/>
                <w:szCs w:val="24"/>
                <w:lang w:val="uk-UA"/>
              </w:rPr>
              <w:t>11172,2</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FAFC15" w14:textId="77777777" w:rsidR="008C581E" w:rsidRPr="001860CE" w:rsidRDefault="004D257F" w:rsidP="00BB7F90">
            <w:pPr>
              <w:spacing w:line="240" w:lineRule="auto"/>
              <w:ind w:left="140" w:right="2"/>
              <w:rPr>
                <w:sz w:val="24"/>
                <w:szCs w:val="24"/>
                <w:lang w:val="uk-UA"/>
              </w:rPr>
            </w:pPr>
            <w:r w:rsidRPr="001860CE">
              <w:rPr>
                <w:sz w:val="24"/>
                <w:szCs w:val="24"/>
                <w:lang w:val="uk-UA"/>
              </w:rPr>
              <w:t>1710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A578E3" w14:textId="77777777" w:rsidR="008C581E" w:rsidRPr="001860CE" w:rsidRDefault="004D257F" w:rsidP="00BB7F90">
            <w:pPr>
              <w:spacing w:line="240" w:lineRule="auto"/>
              <w:ind w:left="0" w:right="-84"/>
              <w:rPr>
                <w:sz w:val="24"/>
                <w:szCs w:val="24"/>
                <w:lang w:val="uk-UA"/>
              </w:rPr>
            </w:pPr>
            <w:r w:rsidRPr="001860CE">
              <w:rPr>
                <w:sz w:val="24"/>
                <w:szCs w:val="24"/>
                <w:lang w:val="uk-UA"/>
              </w:rPr>
              <w:t>94,91%</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1B6C56" w14:textId="77777777" w:rsidR="008C581E" w:rsidRPr="001860CE" w:rsidRDefault="004D257F" w:rsidP="00BB7F90">
            <w:pPr>
              <w:spacing w:line="240" w:lineRule="auto"/>
              <w:ind w:left="140" w:right="2"/>
              <w:rPr>
                <w:sz w:val="24"/>
                <w:szCs w:val="24"/>
                <w:lang w:val="uk-UA"/>
              </w:rPr>
            </w:pPr>
            <w:r w:rsidRPr="001860CE">
              <w:rPr>
                <w:sz w:val="24"/>
                <w:szCs w:val="24"/>
                <w:lang w:val="uk-UA"/>
              </w:rPr>
              <w:t>132,48</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181136" w14:textId="77777777" w:rsidR="008C581E" w:rsidRPr="001860CE" w:rsidRDefault="004D257F" w:rsidP="00BB7F90">
            <w:pPr>
              <w:spacing w:line="240" w:lineRule="auto"/>
              <w:ind w:left="140" w:right="2"/>
              <w:rPr>
                <w:sz w:val="24"/>
                <w:szCs w:val="24"/>
                <w:lang w:val="uk-UA"/>
              </w:rPr>
            </w:pPr>
            <w:r w:rsidRPr="001860CE">
              <w:rPr>
                <w:sz w:val="24"/>
                <w:szCs w:val="24"/>
                <w:lang w:val="uk-UA"/>
              </w:rPr>
              <w:t>31 443,1</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5902BC" w14:textId="77777777" w:rsidR="008C581E" w:rsidRPr="001860CE" w:rsidRDefault="004D257F" w:rsidP="00BB7F90">
            <w:pPr>
              <w:spacing w:line="240" w:lineRule="auto"/>
              <w:ind w:left="140" w:right="2"/>
              <w:rPr>
                <w:sz w:val="24"/>
                <w:szCs w:val="24"/>
                <w:lang w:val="uk-UA"/>
              </w:rPr>
            </w:pPr>
            <w:r w:rsidRPr="001860CE">
              <w:rPr>
                <w:sz w:val="24"/>
                <w:szCs w:val="24"/>
                <w:lang w:val="uk-UA"/>
              </w:rPr>
              <w:t>18,6</w:t>
            </w:r>
          </w:p>
        </w:tc>
      </w:tr>
      <w:tr w:rsidR="001B5A98" w:rsidRPr="001860CE" w14:paraId="07D123E8" w14:textId="77777777" w:rsidTr="00105BD2">
        <w:trPr>
          <w:trHeight w:val="34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CFCC31"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Загальноосвітня спеціалізована школа І-ІІІ ступенів фізико-математичного профілю №12 </w:t>
            </w:r>
            <w:proofErr w:type="spellStart"/>
            <w:r w:rsidRPr="001860CE">
              <w:rPr>
                <w:sz w:val="24"/>
                <w:szCs w:val="24"/>
                <w:lang w:val="uk-UA"/>
              </w:rPr>
              <w:t>м.Чернігова</w:t>
            </w:r>
            <w:proofErr w:type="spellEnd"/>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D950DC" w14:textId="77777777" w:rsidR="008C581E" w:rsidRPr="001860CE" w:rsidRDefault="004D257F" w:rsidP="00BB7F90">
            <w:pPr>
              <w:spacing w:line="240" w:lineRule="auto"/>
              <w:ind w:left="140" w:right="2"/>
              <w:rPr>
                <w:sz w:val="24"/>
                <w:szCs w:val="24"/>
                <w:lang w:val="uk-UA"/>
              </w:rPr>
            </w:pPr>
            <w:r w:rsidRPr="001860CE">
              <w:rPr>
                <w:sz w:val="24"/>
                <w:szCs w:val="24"/>
                <w:lang w:val="uk-UA"/>
              </w:rPr>
              <w:t>9399,6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4FFF8B1" w14:textId="77777777" w:rsidR="008C581E" w:rsidRPr="001860CE" w:rsidRDefault="004D257F" w:rsidP="00BB7F90">
            <w:pPr>
              <w:spacing w:line="240" w:lineRule="auto"/>
              <w:ind w:left="140" w:right="2"/>
              <w:rPr>
                <w:sz w:val="24"/>
                <w:szCs w:val="24"/>
                <w:lang w:val="uk-UA"/>
              </w:rPr>
            </w:pPr>
            <w:r w:rsidRPr="001860CE">
              <w:rPr>
                <w:sz w:val="24"/>
                <w:szCs w:val="24"/>
                <w:lang w:val="uk-UA"/>
              </w:rPr>
              <w:t>1650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F45FF1" w14:textId="77777777" w:rsidR="008C581E" w:rsidRPr="001860CE" w:rsidRDefault="004D257F" w:rsidP="00BB7F90">
            <w:pPr>
              <w:spacing w:line="240" w:lineRule="auto"/>
              <w:ind w:left="0" w:right="-84"/>
              <w:rPr>
                <w:sz w:val="24"/>
                <w:szCs w:val="24"/>
                <w:lang w:val="uk-UA"/>
              </w:rPr>
            </w:pPr>
            <w:r w:rsidRPr="001860CE">
              <w:rPr>
                <w:sz w:val="24"/>
                <w:szCs w:val="24"/>
                <w:lang w:val="uk-UA"/>
              </w:rPr>
              <w:t>57,09%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115885" w14:textId="77777777" w:rsidR="008C581E" w:rsidRPr="001860CE" w:rsidRDefault="004D257F" w:rsidP="00BB7F90">
            <w:pPr>
              <w:spacing w:line="240" w:lineRule="auto"/>
              <w:ind w:left="140" w:right="2"/>
              <w:rPr>
                <w:sz w:val="24"/>
                <w:szCs w:val="24"/>
                <w:lang w:val="uk-UA"/>
              </w:rPr>
            </w:pPr>
            <w:r w:rsidRPr="001860CE">
              <w:rPr>
                <w:sz w:val="24"/>
                <w:szCs w:val="24"/>
                <w:lang w:val="uk-UA"/>
              </w:rPr>
              <w:t>291,75</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7DDA75" w14:textId="77777777" w:rsidR="008C581E" w:rsidRPr="001860CE" w:rsidRDefault="004D257F" w:rsidP="00BB7F90">
            <w:pPr>
              <w:spacing w:line="240" w:lineRule="auto"/>
              <w:ind w:left="140" w:right="2"/>
              <w:rPr>
                <w:sz w:val="24"/>
                <w:szCs w:val="24"/>
                <w:lang w:val="uk-UA"/>
              </w:rPr>
            </w:pPr>
            <w:r w:rsidRPr="001860CE">
              <w:rPr>
                <w:sz w:val="24"/>
                <w:szCs w:val="24"/>
                <w:lang w:val="uk-UA"/>
              </w:rPr>
              <w:t>23 625,9</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3282D0" w14:textId="77777777" w:rsidR="008C581E" w:rsidRPr="001860CE" w:rsidRDefault="004D257F" w:rsidP="00BB7F90">
            <w:pPr>
              <w:spacing w:line="240" w:lineRule="auto"/>
              <w:ind w:left="140" w:right="2"/>
              <w:rPr>
                <w:sz w:val="24"/>
                <w:szCs w:val="24"/>
                <w:lang w:val="uk-UA"/>
              </w:rPr>
            </w:pPr>
            <w:r w:rsidRPr="001860CE">
              <w:rPr>
                <w:sz w:val="24"/>
                <w:szCs w:val="24"/>
                <w:lang w:val="uk-UA"/>
              </w:rPr>
              <w:t>24,6</w:t>
            </w:r>
          </w:p>
        </w:tc>
      </w:tr>
      <w:tr w:rsidR="001B5A98" w:rsidRPr="001860CE" w14:paraId="7BD70C19"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5B338D"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13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D591DF" w14:textId="77777777" w:rsidR="008C581E" w:rsidRPr="001860CE" w:rsidRDefault="004D257F" w:rsidP="00BB7F90">
            <w:pPr>
              <w:spacing w:line="240" w:lineRule="auto"/>
              <w:ind w:left="140" w:right="2"/>
              <w:rPr>
                <w:sz w:val="24"/>
                <w:szCs w:val="24"/>
                <w:lang w:val="uk-UA"/>
              </w:rPr>
            </w:pPr>
            <w:r w:rsidRPr="001860CE">
              <w:rPr>
                <w:sz w:val="24"/>
                <w:szCs w:val="24"/>
                <w:lang w:val="uk-UA"/>
              </w:rPr>
              <w:t>5105,4</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49F658" w14:textId="77777777" w:rsidR="008C581E" w:rsidRPr="001860CE" w:rsidRDefault="004D257F" w:rsidP="00BB7F90">
            <w:pPr>
              <w:spacing w:line="240" w:lineRule="auto"/>
              <w:ind w:left="140" w:right="2"/>
              <w:rPr>
                <w:sz w:val="24"/>
                <w:szCs w:val="24"/>
                <w:lang w:val="uk-UA"/>
              </w:rPr>
            </w:pPr>
            <w:r w:rsidRPr="001860CE">
              <w:rPr>
                <w:sz w:val="24"/>
                <w:szCs w:val="24"/>
                <w:lang w:val="uk-UA"/>
              </w:rPr>
              <w:t>814</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7C821B" w14:textId="77777777" w:rsidR="008C581E" w:rsidRPr="001860CE" w:rsidRDefault="004D257F" w:rsidP="00BB7F90">
            <w:pPr>
              <w:spacing w:line="240" w:lineRule="auto"/>
              <w:ind w:left="0" w:right="-84"/>
              <w:rPr>
                <w:sz w:val="24"/>
                <w:szCs w:val="24"/>
                <w:lang w:val="uk-UA"/>
              </w:rPr>
            </w:pPr>
            <w:r w:rsidRPr="001860CE">
              <w:rPr>
                <w:sz w:val="24"/>
                <w:szCs w:val="24"/>
                <w:lang w:val="uk-UA"/>
              </w:rPr>
              <w:t>115,36%</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598347B" w14:textId="77777777" w:rsidR="008C581E" w:rsidRPr="001860CE" w:rsidRDefault="004D257F" w:rsidP="00BB7F90">
            <w:pPr>
              <w:spacing w:line="240" w:lineRule="auto"/>
              <w:ind w:left="140" w:right="2"/>
              <w:rPr>
                <w:sz w:val="24"/>
                <w:szCs w:val="24"/>
                <w:lang w:val="uk-UA"/>
              </w:rPr>
            </w:pPr>
            <w:r w:rsidRPr="001860CE">
              <w:rPr>
                <w:sz w:val="24"/>
                <w:szCs w:val="24"/>
                <w:lang w:val="uk-UA"/>
              </w:rPr>
              <w:t>263,19</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22111A" w14:textId="77777777" w:rsidR="008C581E" w:rsidRPr="001860CE" w:rsidRDefault="004D257F" w:rsidP="00BB7F90">
            <w:pPr>
              <w:spacing w:line="240" w:lineRule="auto"/>
              <w:ind w:left="140" w:right="2"/>
              <w:rPr>
                <w:sz w:val="24"/>
                <w:szCs w:val="24"/>
                <w:lang w:val="uk-UA"/>
              </w:rPr>
            </w:pPr>
            <w:r w:rsidRPr="001860CE">
              <w:rPr>
                <w:sz w:val="24"/>
                <w:szCs w:val="24"/>
                <w:lang w:val="uk-UA"/>
              </w:rPr>
              <w:t>22 135,0</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F6D1B0" w14:textId="77777777" w:rsidR="008C581E" w:rsidRPr="001860CE" w:rsidRDefault="004D257F" w:rsidP="00BB7F90">
            <w:pPr>
              <w:spacing w:line="240" w:lineRule="auto"/>
              <w:ind w:left="140" w:right="2"/>
              <w:rPr>
                <w:sz w:val="24"/>
                <w:szCs w:val="24"/>
                <w:lang w:val="uk-UA"/>
              </w:rPr>
            </w:pPr>
            <w:r w:rsidRPr="001860CE">
              <w:rPr>
                <w:sz w:val="24"/>
                <w:szCs w:val="24"/>
                <w:lang w:val="uk-UA"/>
              </w:rPr>
              <w:t>21,4</w:t>
            </w:r>
          </w:p>
        </w:tc>
      </w:tr>
      <w:tr w:rsidR="001B5A98" w:rsidRPr="001860CE" w14:paraId="023AFFDD"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F82002"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14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F0A931" w14:textId="77777777" w:rsidR="008C581E" w:rsidRPr="001860CE" w:rsidRDefault="004D257F" w:rsidP="00BB7F90">
            <w:pPr>
              <w:spacing w:line="240" w:lineRule="auto"/>
              <w:ind w:left="140" w:right="2"/>
              <w:rPr>
                <w:sz w:val="24"/>
                <w:szCs w:val="24"/>
                <w:lang w:val="uk-UA"/>
              </w:rPr>
            </w:pPr>
            <w:r w:rsidRPr="001860CE">
              <w:rPr>
                <w:sz w:val="24"/>
                <w:szCs w:val="24"/>
                <w:lang w:val="uk-UA"/>
              </w:rPr>
              <w:t>5092,1</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97AD0C" w14:textId="77777777" w:rsidR="008C581E" w:rsidRPr="001860CE" w:rsidRDefault="004D257F" w:rsidP="00BB7F90">
            <w:pPr>
              <w:spacing w:line="240" w:lineRule="auto"/>
              <w:ind w:left="140" w:right="2"/>
              <w:rPr>
                <w:sz w:val="24"/>
                <w:szCs w:val="24"/>
                <w:lang w:val="uk-UA"/>
              </w:rPr>
            </w:pPr>
            <w:r w:rsidRPr="001860CE">
              <w:rPr>
                <w:sz w:val="24"/>
                <w:szCs w:val="24"/>
                <w:lang w:val="uk-UA"/>
              </w:rPr>
              <w:t>864</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D65C95" w14:textId="77777777" w:rsidR="008C581E" w:rsidRPr="001860CE" w:rsidRDefault="004D257F" w:rsidP="00BB7F90">
            <w:pPr>
              <w:spacing w:line="240" w:lineRule="auto"/>
              <w:ind w:left="0" w:right="-84"/>
              <w:rPr>
                <w:sz w:val="24"/>
                <w:szCs w:val="24"/>
                <w:lang w:val="uk-UA"/>
              </w:rPr>
            </w:pPr>
            <w:r w:rsidRPr="001860CE">
              <w:rPr>
                <w:sz w:val="24"/>
                <w:szCs w:val="24"/>
                <w:lang w:val="uk-UA"/>
              </w:rPr>
              <w:t>49,19%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EAA94F3" w14:textId="77777777" w:rsidR="008C581E" w:rsidRPr="001860CE" w:rsidRDefault="004D257F" w:rsidP="00BB7F90">
            <w:pPr>
              <w:spacing w:line="240" w:lineRule="auto"/>
              <w:ind w:left="140" w:right="2"/>
              <w:rPr>
                <w:sz w:val="24"/>
                <w:szCs w:val="24"/>
                <w:lang w:val="uk-UA"/>
              </w:rPr>
            </w:pPr>
            <w:r w:rsidRPr="001860CE">
              <w:rPr>
                <w:sz w:val="24"/>
                <w:szCs w:val="24"/>
                <w:lang w:val="uk-UA"/>
              </w:rPr>
              <w:t>301,94</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20F96F" w14:textId="77777777" w:rsidR="008C581E" w:rsidRPr="001860CE" w:rsidRDefault="004D257F" w:rsidP="00BB7F90">
            <w:pPr>
              <w:spacing w:line="240" w:lineRule="auto"/>
              <w:ind w:left="140" w:right="2"/>
              <w:rPr>
                <w:sz w:val="24"/>
                <w:szCs w:val="24"/>
                <w:lang w:val="uk-UA"/>
              </w:rPr>
            </w:pPr>
            <w:r w:rsidRPr="001860CE">
              <w:rPr>
                <w:sz w:val="24"/>
                <w:szCs w:val="24"/>
                <w:lang w:val="uk-UA"/>
              </w:rPr>
              <w:t>14 818,6</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0DD1EB" w14:textId="77777777" w:rsidR="008C581E" w:rsidRPr="001860CE" w:rsidRDefault="004D257F" w:rsidP="00BB7F90">
            <w:pPr>
              <w:spacing w:line="240" w:lineRule="auto"/>
              <w:ind w:left="140" w:right="2"/>
              <w:rPr>
                <w:sz w:val="24"/>
                <w:szCs w:val="24"/>
                <w:lang w:val="uk-UA"/>
              </w:rPr>
            </w:pPr>
            <w:r w:rsidRPr="001860CE">
              <w:rPr>
                <w:sz w:val="24"/>
                <w:szCs w:val="24"/>
                <w:lang w:val="uk-UA"/>
              </w:rPr>
              <w:t>32,2</w:t>
            </w:r>
          </w:p>
        </w:tc>
      </w:tr>
      <w:tr w:rsidR="001B5A98" w:rsidRPr="001860CE" w14:paraId="71063049" w14:textId="77777777" w:rsidTr="00105BD2">
        <w:trPr>
          <w:trHeight w:val="22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766C72" w14:textId="77777777" w:rsidR="008C581E" w:rsidRPr="001860CE" w:rsidRDefault="004D257F" w:rsidP="00BB7F90">
            <w:pPr>
              <w:spacing w:line="240" w:lineRule="auto"/>
              <w:ind w:left="0" w:right="-102"/>
              <w:rPr>
                <w:sz w:val="24"/>
                <w:szCs w:val="24"/>
                <w:lang w:val="uk-UA"/>
              </w:rPr>
            </w:pPr>
            <w:r w:rsidRPr="001860CE">
              <w:rPr>
                <w:sz w:val="24"/>
                <w:szCs w:val="24"/>
                <w:lang w:val="uk-UA"/>
              </w:rPr>
              <w:t>Ліцей №15</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2B1CDE" w14:textId="77777777" w:rsidR="008C581E" w:rsidRPr="001860CE" w:rsidRDefault="004D257F" w:rsidP="00BB7F90">
            <w:pPr>
              <w:spacing w:line="240" w:lineRule="auto"/>
              <w:ind w:left="140" w:right="2"/>
              <w:rPr>
                <w:sz w:val="24"/>
                <w:szCs w:val="24"/>
                <w:lang w:val="uk-UA"/>
              </w:rPr>
            </w:pPr>
            <w:r w:rsidRPr="001860CE">
              <w:rPr>
                <w:sz w:val="24"/>
                <w:szCs w:val="24"/>
                <w:lang w:val="uk-UA"/>
              </w:rPr>
              <w:t>9306,6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EFF5E1E" w14:textId="77777777" w:rsidR="008C581E" w:rsidRPr="001860CE" w:rsidRDefault="004D257F" w:rsidP="00BB7F90">
            <w:pPr>
              <w:spacing w:line="240" w:lineRule="auto"/>
              <w:ind w:left="140" w:right="2"/>
              <w:rPr>
                <w:sz w:val="24"/>
                <w:szCs w:val="24"/>
                <w:lang w:val="uk-UA"/>
              </w:rPr>
            </w:pPr>
            <w:r w:rsidRPr="001860CE">
              <w:rPr>
                <w:sz w:val="24"/>
                <w:szCs w:val="24"/>
                <w:lang w:val="uk-UA"/>
              </w:rPr>
              <w:t>1776</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CA8D33" w14:textId="77777777" w:rsidR="008C581E" w:rsidRPr="001860CE" w:rsidRDefault="004D257F" w:rsidP="00BB7F90">
            <w:pPr>
              <w:spacing w:line="240" w:lineRule="auto"/>
              <w:ind w:left="0" w:right="-84"/>
              <w:rPr>
                <w:sz w:val="24"/>
                <w:szCs w:val="24"/>
                <w:lang w:val="uk-UA"/>
              </w:rPr>
            </w:pPr>
            <w:r w:rsidRPr="001860CE">
              <w:rPr>
                <w:sz w:val="24"/>
                <w:szCs w:val="24"/>
                <w:lang w:val="uk-UA"/>
              </w:rPr>
              <w:t>86,43%</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97B15F" w14:textId="77777777" w:rsidR="008C581E" w:rsidRPr="001860CE" w:rsidRDefault="004D257F" w:rsidP="00BB7F90">
            <w:pPr>
              <w:spacing w:line="240" w:lineRule="auto"/>
              <w:ind w:left="140" w:right="2"/>
              <w:rPr>
                <w:sz w:val="24"/>
                <w:szCs w:val="24"/>
                <w:lang w:val="uk-UA"/>
              </w:rPr>
            </w:pPr>
            <w:r w:rsidRPr="001860CE">
              <w:rPr>
                <w:sz w:val="24"/>
                <w:szCs w:val="24"/>
                <w:lang w:val="uk-UA"/>
              </w:rPr>
              <w:t>326,09</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7C6D2A" w14:textId="77777777" w:rsidR="008C581E" w:rsidRPr="001860CE" w:rsidRDefault="004D257F" w:rsidP="00BB7F90">
            <w:pPr>
              <w:spacing w:line="240" w:lineRule="auto"/>
              <w:ind w:left="140" w:right="2"/>
              <w:rPr>
                <w:sz w:val="24"/>
                <w:szCs w:val="24"/>
                <w:lang w:val="uk-UA"/>
              </w:rPr>
            </w:pPr>
            <w:r w:rsidRPr="001860CE">
              <w:rPr>
                <w:sz w:val="24"/>
                <w:szCs w:val="24"/>
                <w:lang w:val="uk-UA"/>
              </w:rPr>
              <w:t>31 628,6</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474D46C" w14:textId="77777777" w:rsidR="008C581E" w:rsidRPr="001860CE" w:rsidRDefault="004D257F" w:rsidP="00BB7F90">
            <w:pPr>
              <w:spacing w:line="240" w:lineRule="auto"/>
              <w:ind w:left="140" w:right="2"/>
              <w:rPr>
                <w:sz w:val="24"/>
                <w:szCs w:val="24"/>
                <w:lang w:val="uk-UA"/>
              </w:rPr>
            </w:pPr>
            <w:r w:rsidRPr="001860CE">
              <w:rPr>
                <w:sz w:val="24"/>
                <w:szCs w:val="24"/>
                <w:lang w:val="uk-UA"/>
              </w:rPr>
              <w:t>21,5</w:t>
            </w:r>
          </w:p>
        </w:tc>
      </w:tr>
      <w:tr w:rsidR="001B5A98" w:rsidRPr="001860CE" w14:paraId="229CA473" w14:textId="77777777" w:rsidTr="00105BD2">
        <w:trPr>
          <w:trHeight w:val="40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7766CB" w14:textId="77777777" w:rsidR="008C581E" w:rsidRPr="001860CE" w:rsidRDefault="004D257F" w:rsidP="00BB7F90">
            <w:pPr>
              <w:spacing w:line="240" w:lineRule="auto"/>
              <w:ind w:left="0" w:right="-102"/>
              <w:rPr>
                <w:sz w:val="24"/>
                <w:szCs w:val="24"/>
                <w:lang w:val="uk-UA"/>
              </w:rPr>
            </w:pPr>
            <w:r w:rsidRPr="001860CE">
              <w:rPr>
                <w:sz w:val="24"/>
                <w:szCs w:val="24"/>
                <w:lang w:val="uk-UA"/>
              </w:rPr>
              <w:lastRenderedPageBreak/>
              <w:t xml:space="preserve">Комунальний заклад </w:t>
            </w:r>
            <w:r w:rsidR="00105BD2" w:rsidRPr="001860CE">
              <w:rPr>
                <w:sz w:val="24"/>
                <w:szCs w:val="24"/>
                <w:lang w:val="uk-UA"/>
              </w:rPr>
              <w:t>«</w:t>
            </w:r>
            <w:r w:rsidRPr="001860CE">
              <w:rPr>
                <w:sz w:val="24"/>
                <w:szCs w:val="24"/>
                <w:lang w:val="uk-UA"/>
              </w:rPr>
              <w:t xml:space="preserve">Навчально-виховний комплекс </w:t>
            </w:r>
            <w:r w:rsidR="00105BD2" w:rsidRPr="001860CE">
              <w:rPr>
                <w:sz w:val="24"/>
                <w:szCs w:val="24"/>
                <w:lang w:val="uk-UA"/>
              </w:rPr>
              <w:t>«</w:t>
            </w:r>
            <w:r w:rsidRPr="001860CE">
              <w:rPr>
                <w:sz w:val="24"/>
                <w:szCs w:val="24"/>
                <w:lang w:val="uk-UA"/>
              </w:rPr>
              <w:t>Загальноосвітня школа І-ІІІ ступенів-інформаційно-технологічний ліцей №16</w:t>
            </w:r>
            <w:r w:rsidR="00105BD2" w:rsidRPr="001860CE">
              <w:rPr>
                <w:sz w:val="24"/>
                <w:szCs w:val="24"/>
                <w:lang w:val="uk-UA"/>
              </w:rPr>
              <w:t>»</w:t>
            </w:r>
            <w:r w:rsidRPr="001860CE">
              <w:rPr>
                <w:sz w:val="24"/>
                <w:szCs w:val="24"/>
                <w:lang w:val="uk-UA"/>
              </w:rPr>
              <w:t xml:space="preserve">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AF4068" w14:textId="77777777" w:rsidR="008C581E" w:rsidRPr="001860CE" w:rsidRDefault="004D257F" w:rsidP="00BB7F90">
            <w:pPr>
              <w:spacing w:line="240" w:lineRule="auto"/>
              <w:ind w:left="140" w:right="2"/>
              <w:rPr>
                <w:sz w:val="24"/>
                <w:szCs w:val="24"/>
                <w:lang w:val="uk-UA"/>
              </w:rPr>
            </w:pPr>
            <w:r w:rsidRPr="001860CE">
              <w:rPr>
                <w:sz w:val="24"/>
                <w:szCs w:val="24"/>
                <w:lang w:val="uk-UA"/>
              </w:rPr>
              <w:t>2341,6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469445" w14:textId="77777777" w:rsidR="008C581E" w:rsidRPr="001860CE" w:rsidRDefault="004D257F" w:rsidP="00BB7F90">
            <w:pPr>
              <w:spacing w:line="240" w:lineRule="auto"/>
              <w:ind w:left="140" w:right="2"/>
              <w:rPr>
                <w:sz w:val="24"/>
                <w:szCs w:val="24"/>
                <w:lang w:val="uk-UA"/>
              </w:rPr>
            </w:pPr>
            <w:r w:rsidRPr="001860CE">
              <w:rPr>
                <w:sz w:val="24"/>
                <w:szCs w:val="24"/>
                <w:lang w:val="uk-UA"/>
              </w:rPr>
              <w:t>520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B307A2" w14:textId="77777777" w:rsidR="008C581E" w:rsidRPr="001860CE" w:rsidRDefault="004D257F" w:rsidP="00BB7F90">
            <w:pPr>
              <w:spacing w:line="240" w:lineRule="auto"/>
              <w:ind w:left="0" w:right="-84"/>
              <w:rPr>
                <w:sz w:val="24"/>
                <w:szCs w:val="24"/>
                <w:lang w:val="uk-UA"/>
              </w:rPr>
            </w:pPr>
            <w:r w:rsidRPr="001860CE">
              <w:rPr>
                <w:sz w:val="24"/>
                <w:szCs w:val="24"/>
                <w:lang w:val="uk-UA"/>
              </w:rPr>
              <w:t>60,19%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38D9B3" w14:textId="77777777" w:rsidR="008C581E" w:rsidRPr="001860CE" w:rsidRDefault="004D257F" w:rsidP="00BB7F90">
            <w:pPr>
              <w:spacing w:line="240" w:lineRule="auto"/>
              <w:ind w:left="140" w:right="2"/>
              <w:rPr>
                <w:sz w:val="24"/>
                <w:szCs w:val="24"/>
                <w:lang w:val="uk-UA"/>
              </w:rPr>
            </w:pPr>
            <w:r w:rsidRPr="001860CE">
              <w:rPr>
                <w:sz w:val="24"/>
                <w:szCs w:val="24"/>
                <w:lang w:val="uk-UA"/>
              </w:rPr>
              <w:t>426,14</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70467A5" w14:textId="77777777" w:rsidR="008C581E" w:rsidRPr="001860CE" w:rsidRDefault="004D257F" w:rsidP="00BB7F90">
            <w:pPr>
              <w:spacing w:line="240" w:lineRule="auto"/>
              <w:ind w:left="140" w:right="2"/>
              <w:rPr>
                <w:sz w:val="24"/>
                <w:szCs w:val="24"/>
                <w:lang w:val="uk-UA"/>
              </w:rPr>
            </w:pPr>
            <w:r w:rsidRPr="001860CE">
              <w:rPr>
                <w:sz w:val="24"/>
                <w:szCs w:val="24"/>
                <w:lang w:val="uk-UA"/>
              </w:rPr>
              <w:t>11 527,2</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08E095" w14:textId="77777777" w:rsidR="008C581E" w:rsidRPr="001860CE" w:rsidRDefault="004D257F" w:rsidP="00BB7F90">
            <w:pPr>
              <w:spacing w:line="240" w:lineRule="auto"/>
              <w:ind w:left="140" w:right="2"/>
              <w:rPr>
                <w:sz w:val="24"/>
                <w:szCs w:val="24"/>
                <w:lang w:val="uk-UA"/>
              </w:rPr>
            </w:pPr>
            <w:r w:rsidRPr="001860CE">
              <w:rPr>
                <w:sz w:val="24"/>
                <w:szCs w:val="24"/>
                <w:lang w:val="uk-UA"/>
              </w:rPr>
              <w:t>30,0</w:t>
            </w:r>
          </w:p>
        </w:tc>
      </w:tr>
      <w:tr w:rsidR="001B5A98" w:rsidRPr="001860CE" w14:paraId="552B458C" w14:textId="77777777" w:rsidTr="00105BD2">
        <w:trPr>
          <w:trHeight w:val="330"/>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5D8DF7"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№17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1C33CB" w14:textId="77777777" w:rsidR="008C581E" w:rsidRPr="001860CE" w:rsidRDefault="004D257F" w:rsidP="00BB7F90">
            <w:pPr>
              <w:spacing w:line="240" w:lineRule="auto"/>
              <w:ind w:left="140" w:right="2"/>
              <w:rPr>
                <w:sz w:val="24"/>
                <w:szCs w:val="24"/>
                <w:lang w:val="uk-UA"/>
              </w:rPr>
            </w:pPr>
            <w:r w:rsidRPr="001860CE">
              <w:rPr>
                <w:sz w:val="24"/>
                <w:szCs w:val="24"/>
                <w:lang w:val="uk-UA"/>
              </w:rPr>
              <w:t>1458,6</w:t>
            </w:r>
          </w:p>
          <w:p w14:paraId="52FBBE59" w14:textId="77777777" w:rsidR="008C581E" w:rsidRPr="001860CE" w:rsidRDefault="004D257F" w:rsidP="00BB7F90">
            <w:pPr>
              <w:spacing w:line="240" w:lineRule="auto"/>
              <w:ind w:left="140" w:right="2"/>
              <w:rPr>
                <w:sz w:val="24"/>
                <w:szCs w:val="24"/>
                <w:lang w:val="uk-UA"/>
              </w:rPr>
            </w:pPr>
            <w:r w:rsidRPr="001860CE">
              <w:rPr>
                <w:sz w:val="24"/>
                <w:szCs w:val="24"/>
                <w:lang w:val="uk-UA"/>
              </w:rPr>
              <w:t xml:space="preserve"> </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C240BD" w14:textId="77777777" w:rsidR="008C581E" w:rsidRPr="001860CE" w:rsidRDefault="004D257F" w:rsidP="00BB7F90">
            <w:pPr>
              <w:spacing w:line="240" w:lineRule="auto"/>
              <w:ind w:left="140" w:right="2"/>
              <w:rPr>
                <w:sz w:val="24"/>
                <w:szCs w:val="24"/>
                <w:lang w:val="uk-UA"/>
              </w:rPr>
            </w:pPr>
            <w:r w:rsidRPr="001860CE">
              <w:rPr>
                <w:sz w:val="24"/>
                <w:szCs w:val="24"/>
                <w:lang w:val="uk-UA"/>
              </w:rPr>
              <w:t>300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3A556C" w14:textId="77777777" w:rsidR="008C581E" w:rsidRPr="001860CE" w:rsidRDefault="004D257F" w:rsidP="00BB7F90">
            <w:pPr>
              <w:spacing w:line="240" w:lineRule="auto"/>
              <w:ind w:left="0" w:right="-84"/>
              <w:rPr>
                <w:sz w:val="24"/>
                <w:szCs w:val="24"/>
                <w:lang w:val="uk-UA"/>
              </w:rPr>
            </w:pPr>
            <w:r w:rsidRPr="001860CE">
              <w:rPr>
                <w:sz w:val="24"/>
                <w:szCs w:val="24"/>
                <w:lang w:val="uk-UA"/>
              </w:rPr>
              <w:t>81,67%</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1EBE401" w14:textId="77777777" w:rsidR="008C581E" w:rsidRPr="001860CE" w:rsidRDefault="004D257F" w:rsidP="00BB7F90">
            <w:pPr>
              <w:spacing w:line="240" w:lineRule="auto"/>
              <w:ind w:left="140" w:right="2"/>
              <w:rPr>
                <w:sz w:val="24"/>
                <w:szCs w:val="24"/>
                <w:lang w:val="uk-UA"/>
              </w:rPr>
            </w:pPr>
            <w:r w:rsidRPr="001860CE">
              <w:rPr>
                <w:sz w:val="24"/>
                <w:szCs w:val="24"/>
                <w:lang w:val="uk-UA"/>
              </w:rPr>
              <w:t>442,22</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96D70D" w14:textId="77777777" w:rsidR="008C581E" w:rsidRPr="001860CE" w:rsidRDefault="004D257F" w:rsidP="00BB7F90">
            <w:pPr>
              <w:spacing w:line="240" w:lineRule="auto"/>
              <w:ind w:left="140" w:right="2"/>
              <w:rPr>
                <w:sz w:val="24"/>
                <w:szCs w:val="24"/>
                <w:lang w:val="uk-UA"/>
              </w:rPr>
            </w:pPr>
            <w:r w:rsidRPr="001860CE">
              <w:rPr>
                <w:sz w:val="24"/>
                <w:szCs w:val="24"/>
                <w:lang w:val="uk-UA"/>
              </w:rPr>
              <w:t>6 581,7</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C4DBA7" w14:textId="77777777" w:rsidR="008C581E" w:rsidRPr="001860CE" w:rsidRDefault="004D257F" w:rsidP="00BB7F90">
            <w:pPr>
              <w:spacing w:line="240" w:lineRule="auto"/>
              <w:ind w:left="140" w:right="2"/>
              <w:rPr>
                <w:sz w:val="24"/>
                <w:szCs w:val="24"/>
                <w:lang w:val="uk-UA"/>
              </w:rPr>
            </w:pPr>
            <w:r w:rsidRPr="001860CE">
              <w:rPr>
                <w:sz w:val="24"/>
                <w:szCs w:val="24"/>
                <w:lang w:val="uk-UA"/>
              </w:rPr>
              <w:t>28,5</w:t>
            </w:r>
          </w:p>
        </w:tc>
      </w:tr>
      <w:tr w:rsidR="001B5A98" w:rsidRPr="001860CE" w14:paraId="754F55D0"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17E852"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№19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838882D" w14:textId="77777777" w:rsidR="008C581E" w:rsidRPr="001860CE" w:rsidRDefault="004D257F" w:rsidP="00BB7F90">
            <w:pPr>
              <w:spacing w:line="240" w:lineRule="auto"/>
              <w:ind w:left="140" w:right="2"/>
              <w:rPr>
                <w:sz w:val="24"/>
                <w:szCs w:val="24"/>
                <w:lang w:val="uk-UA"/>
              </w:rPr>
            </w:pPr>
            <w:r w:rsidRPr="001860CE">
              <w:rPr>
                <w:sz w:val="24"/>
                <w:szCs w:val="24"/>
                <w:lang w:val="uk-UA"/>
              </w:rPr>
              <w:t>11443,6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CCFFE3" w14:textId="77777777" w:rsidR="008C581E" w:rsidRPr="001860CE" w:rsidRDefault="004D257F" w:rsidP="00BB7F90">
            <w:pPr>
              <w:spacing w:line="240" w:lineRule="auto"/>
              <w:ind w:left="140" w:right="2"/>
              <w:rPr>
                <w:sz w:val="24"/>
                <w:szCs w:val="24"/>
                <w:lang w:val="uk-UA"/>
              </w:rPr>
            </w:pPr>
            <w:r w:rsidRPr="001860CE">
              <w:rPr>
                <w:sz w:val="24"/>
                <w:szCs w:val="24"/>
                <w:lang w:val="uk-UA"/>
              </w:rPr>
              <w:t>1870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8183A0" w14:textId="77777777" w:rsidR="008C581E" w:rsidRPr="001860CE" w:rsidRDefault="004D257F" w:rsidP="00BB7F90">
            <w:pPr>
              <w:spacing w:line="240" w:lineRule="auto"/>
              <w:ind w:left="0" w:right="-84"/>
              <w:rPr>
                <w:sz w:val="24"/>
                <w:szCs w:val="24"/>
                <w:lang w:val="uk-UA"/>
              </w:rPr>
            </w:pPr>
            <w:r w:rsidRPr="001860CE">
              <w:rPr>
                <w:sz w:val="24"/>
                <w:szCs w:val="24"/>
                <w:lang w:val="uk-UA"/>
              </w:rPr>
              <w:t>78,13%</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A37AFF" w14:textId="77777777" w:rsidR="008C581E" w:rsidRPr="001860CE" w:rsidRDefault="004D257F" w:rsidP="00BB7F90">
            <w:pPr>
              <w:spacing w:line="240" w:lineRule="auto"/>
              <w:ind w:left="140" w:right="2"/>
              <w:rPr>
                <w:sz w:val="24"/>
                <w:szCs w:val="24"/>
                <w:lang w:val="uk-UA"/>
              </w:rPr>
            </w:pPr>
            <w:r w:rsidRPr="001860CE">
              <w:rPr>
                <w:sz w:val="24"/>
                <w:szCs w:val="24"/>
                <w:lang w:val="uk-UA"/>
              </w:rPr>
              <w:t>221,37</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B27BBB" w14:textId="77777777" w:rsidR="008C581E" w:rsidRPr="001860CE" w:rsidRDefault="004D257F" w:rsidP="00BB7F90">
            <w:pPr>
              <w:spacing w:line="240" w:lineRule="auto"/>
              <w:ind w:left="140" w:right="2"/>
              <w:rPr>
                <w:sz w:val="24"/>
                <w:szCs w:val="24"/>
                <w:lang w:val="uk-UA"/>
              </w:rPr>
            </w:pPr>
            <w:r w:rsidRPr="001860CE">
              <w:rPr>
                <w:sz w:val="24"/>
                <w:szCs w:val="24"/>
                <w:lang w:val="uk-UA"/>
              </w:rPr>
              <w:t>30 981,8</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416868" w14:textId="77777777" w:rsidR="008C581E" w:rsidRPr="001860CE" w:rsidRDefault="004D257F" w:rsidP="00BB7F90">
            <w:pPr>
              <w:spacing w:line="240" w:lineRule="auto"/>
              <w:ind w:left="140" w:right="2"/>
              <w:rPr>
                <w:sz w:val="24"/>
                <w:szCs w:val="24"/>
                <w:lang w:val="uk-UA"/>
              </w:rPr>
            </w:pPr>
            <w:r w:rsidRPr="001860CE">
              <w:rPr>
                <w:sz w:val="24"/>
                <w:szCs w:val="24"/>
                <w:lang w:val="uk-UA"/>
              </w:rPr>
              <w:t>20,3</w:t>
            </w:r>
          </w:p>
        </w:tc>
      </w:tr>
      <w:tr w:rsidR="001B5A98" w:rsidRPr="001860CE" w14:paraId="56EA04ED"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9C0C76"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№20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970D78" w14:textId="77777777" w:rsidR="008C581E" w:rsidRPr="001860CE" w:rsidRDefault="004D257F" w:rsidP="00BB7F90">
            <w:pPr>
              <w:spacing w:line="240" w:lineRule="auto"/>
              <w:ind w:left="140" w:right="2"/>
              <w:rPr>
                <w:sz w:val="24"/>
                <w:szCs w:val="24"/>
                <w:lang w:val="uk-UA"/>
              </w:rPr>
            </w:pPr>
            <w:r w:rsidRPr="001860CE">
              <w:rPr>
                <w:sz w:val="24"/>
                <w:szCs w:val="24"/>
                <w:lang w:val="uk-UA"/>
              </w:rPr>
              <w:t>3599,9</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EC7F25" w14:textId="77777777" w:rsidR="008C581E" w:rsidRPr="001860CE" w:rsidRDefault="004D257F" w:rsidP="00BB7F90">
            <w:pPr>
              <w:spacing w:line="240" w:lineRule="auto"/>
              <w:ind w:left="140" w:right="2"/>
              <w:rPr>
                <w:sz w:val="24"/>
                <w:szCs w:val="24"/>
                <w:lang w:val="uk-UA"/>
              </w:rPr>
            </w:pPr>
            <w:r w:rsidRPr="001860CE">
              <w:rPr>
                <w:sz w:val="24"/>
                <w:szCs w:val="24"/>
                <w:lang w:val="uk-UA"/>
              </w:rPr>
              <w:t>960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D6A461" w14:textId="77777777" w:rsidR="008C581E" w:rsidRPr="001860CE" w:rsidRDefault="004D257F" w:rsidP="00BB7F90">
            <w:pPr>
              <w:spacing w:line="240" w:lineRule="auto"/>
              <w:ind w:left="0" w:right="-84"/>
              <w:rPr>
                <w:sz w:val="24"/>
                <w:szCs w:val="24"/>
                <w:lang w:val="uk-UA"/>
              </w:rPr>
            </w:pPr>
            <w:r w:rsidRPr="001860CE">
              <w:rPr>
                <w:sz w:val="24"/>
                <w:szCs w:val="24"/>
                <w:lang w:val="uk-UA"/>
              </w:rPr>
              <w:t>87,19%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6CF355" w14:textId="77777777" w:rsidR="008C581E" w:rsidRPr="001860CE" w:rsidRDefault="004D257F" w:rsidP="00BB7F90">
            <w:pPr>
              <w:spacing w:line="240" w:lineRule="auto"/>
              <w:ind w:left="140" w:right="2"/>
              <w:rPr>
                <w:sz w:val="24"/>
                <w:szCs w:val="24"/>
                <w:lang w:val="uk-UA"/>
              </w:rPr>
            </w:pPr>
            <w:r w:rsidRPr="001860CE">
              <w:rPr>
                <w:sz w:val="24"/>
                <w:szCs w:val="24"/>
                <w:lang w:val="uk-UA"/>
              </w:rPr>
              <w:t>259,02</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3BFD267" w14:textId="77777777" w:rsidR="008C581E" w:rsidRPr="001860CE" w:rsidRDefault="004D257F" w:rsidP="00BB7F90">
            <w:pPr>
              <w:spacing w:line="240" w:lineRule="auto"/>
              <w:ind w:left="140" w:right="2"/>
              <w:rPr>
                <w:sz w:val="24"/>
                <w:szCs w:val="24"/>
                <w:lang w:val="uk-UA"/>
              </w:rPr>
            </w:pPr>
            <w:r w:rsidRPr="001860CE">
              <w:rPr>
                <w:sz w:val="24"/>
                <w:szCs w:val="24"/>
                <w:lang w:val="uk-UA"/>
              </w:rPr>
              <w:t>17 560,8</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F7A10C" w14:textId="77777777" w:rsidR="008C581E" w:rsidRPr="001860CE" w:rsidRDefault="004D257F" w:rsidP="00BB7F90">
            <w:pPr>
              <w:spacing w:line="240" w:lineRule="auto"/>
              <w:ind w:left="140" w:right="2"/>
              <w:rPr>
                <w:sz w:val="24"/>
                <w:szCs w:val="24"/>
                <w:lang w:val="uk-UA"/>
              </w:rPr>
            </w:pPr>
            <w:r w:rsidRPr="001860CE">
              <w:rPr>
                <w:sz w:val="24"/>
                <w:szCs w:val="24"/>
                <w:lang w:val="uk-UA"/>
              </w:rPr>
              <w:t>20,9</w:t>
            </w:r>
          </w:p>
        </w:tc>
      </w:tr>
      <w:tr w:rsidR="001B5A98" w:rsidRPr="001860CE" w14:paraId="64848C15" w14:textId="77777777" w:rsidTr="00105BD2">
        <w:trPr>
          <w:trHeight w:val="270"/>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CBE172"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Чернігівський ліцей № 22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94BB17" w14:textId="77777777" w:rsidR="008C581E" w:rsidRPr="001860CE" w:rsidRDefault="004D257F" w:rsidP="00BB7F90">
            <w:pPr>
              <w:spacing w:line="240" w:lineRule="auto"/>
              <w:ind w:left="140" w:right="2"/>
              <w:rPr>
                <w:sz w:val="24"/>
                <w:szCs w:val="24"/>
                <w:lang w:val="uk-UA"/>
              </w:rPr>
            </w:pPr>
            <w:r w:rsidRPr="001860CE">
              <w:rPr>
                <w:sz w:val="24"/>
                <w:szCs w:val="24"/>
                <w:lang w:val="uk-UA"/>
              </w:rPr>
              <w:t>4130,9</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DA31C1" w14:textId="77777777" w:rsidR="008C581E" w:rsidRPr="001860CE" w:rsidRDefault="004D257F" w:rsidP="00BB7F90">
            <w:pPr>
              <w:spacing w:line="240" w:lineRule="auto"/>
              <w:ind w:left="140" w:right="2"/>
              <w:rPr>
                <w:sz w:val="24"/>
                <w:szCs w:val="24"/>
                <w:lang w:val="uk-UA"/>
              </w:rPr>
            </w:pPr>
            <w:r w:rsidRPr="001860CE">
              <w:rPr>
                <w:sz w:val="24"/>
                <w:szCs w:val="24"/>
                <w:lang w:val="uk-UA"/>
              </w:rPr>
              <w:t>960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BB38F22" w14:textId="77777777" w:rsidR="008C581E" w:rsidRPr="001860CE" w:rsidRDefault="004D257F" w:rsidP="00BB7F90">
            <w:pPr>
              <w:spacing w:line="240" w:lineRule="auto"/>
              <w:ind w:left="0" w:right="-84"/>
              <w:rPr>
                <w:sz w:val="24"/>
                <w:szCs w:val="24"/>
                <w:lang w:val="uk-UA"/>
              </w:rPr>
            </w:pPr>
            <w:r w:rsidRPr="001860CE">
              <w:rPr>
                <w:sz w:val="24"/>
                <w:szCs w:val="24"/>
                <w:lang w:val="uk-UA"/>
              </w:rPr>
              <w:t>129,58%</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86D2E8" w14:textId="77777777" w:rsidR="008C581E" w:rsidRPr="001860CE" w:rsidRDefault="004D257F" w:rsidP="00BB7F90">
            <w:pPr>
              <w:spacing w:line="240" w:lineRule="auto"/>
              <w:ind w:left="140" w:right="2"/>
              <w:rPr>
                <w:sz w:val="24"/>
                <w:szCs w:val="24"/>
                <w:lang w:val="uk-UA"/>
              </w:rPr>
            </w:pPr>
            <w:r w:rsidRPr="001860CE">
              <w:rPr>
                <w:sz w:val="24"/>
                <w:szCs w:val="24"/>
                <w:lang w:val="uk-UA"/>
              </w:rPr>
              <w:t>313,79</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55FA08" w14:textId="77777777" w:rsidR="008C581E" w:rsidRPr="001860CE" w:rsidRDefault="004D257F" w:rsidP="00BB7F90">
            <w:pPr>
              <w:spacing w:line="240" w:lineRule="auto"/>
              <w:ind w:left="140" w:right="2"/>
              <w:rPr>
                <w:sz w:val="24"/>
                <w:szCs w:val="24"/>
                <w:lang w:val="uk-UA"/>
              </w:rPr>
            </w:pPr>
            <w:r w:rsidRPr="001860CE">
              <w:rPr>
                <w:sz w:val="24"/>
                <w:szCs w:val="24"/>
                <w:lang w:val="uk-UA"/>
              </w:rPr>
              <w:t>24 758,1</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65C007" w14:textId="77777777" w:rsidR="008C581E" w:rsidRPr="001860CE" w:rsidRDefault="004D257F" w:rsidP="00BB7F90">
            <w:pPr>
              <w:spacing w:line="240" w:lineRule="auto"/>
              <w:ind w:left="140" w:right="2"/>
              <w:rPr>
                <w:sz w:val="24"/>
                <w:szCs w:val="24"/>
                <w:lang w:val="uk-UA"/>
              </w:rPr>
            </w:pPr>
            <w:r w:rsidRPr="001860CE">
              <w:rPr>
                <w:sz w:val="24"/>
                <w:szCs w:val="24"/>
                <w:lang w:val="uk-UA"/>
              </w:rPr>
              <w:t>20,8</w:t>
            </w:r>
          </w:p>
        </w:tc>
      </w:tr>
      <w:tr w:rsidR="001B5A98" w:rsidRPr="001860CE" w14:paraId="608D0504"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FEDCAB"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№24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645A33" w14:textId="77777777" w:rsidR="008C581E" w:rsidRPr="001860CE" w:rsidRDefault="004D257F" w:rsidP="00BB7F90">
            <w:pPr>
              <w:spacing w:line="240" w:lineRule="auto"/>
              <w:ind w:left="140" w:right="2"/>
              <w:rPr>
                <w:sz w:val="24"/>
                <w:szCs w:val="24"/>
                <w:lang w:val="uk-UA"/>
              </w:rPr>
            </w:pPr>
            <w:r w:rsidRPr="001860CE">
              <w:rPr>
                <w:sz w:val="24"/>
                <w:szCs w:val="24"/>
                <w:lang w:val="uk-UA"/>
              </w:rPr>
              <w:t>5422,8</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E51458" w14:textId="77777777" w:rsidR="008C581E" w:rsidRPr="001860CE" w:rsidRDefault="004D257F" w:rsidP="00BB7F90">
            <w:pPr>
              <w:spacing w:line="240" w:lineRule="auto"/>
              <w:ind w:left="140" w:right="2"/>
              <w:rPr>
                <w:sz w:val="24"/>
                <w:szCs w:val="24"/>
                <w:lang w:val="uk-UA"/>
              </w:rPr>
            </w:pPr>
            <w:r w:rsidRPr="001860CE">
              <w:rPr>
                <w:sz w:val="24"/>
                <w:szCs w:val="24"/>
                <w:lang w:val="uk-UA"/>
              </w:rPr>
              <w:t>1100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4A4831" w14:textId="77777777" w:rsidR="008C581E" w:rsidRPr="001860CE" w:rsidRDefault="004D257F" w:rsidP="00BB7F90">
            <w:pPr>
              <w:spacing w:line="240" w:lineRule="auto"/>
              <w:ind w:left="0" w:right="-84"/>
              <w:rPr>
                <w:sz w:val="24"/>
                <w:szCs w:val="24"/>
                <w:lang w:val="uk-UA"/>
              </w:rPr>
            </w:pPr>
            <w:r w:rsidRPr="001860CE">
              <w:rPr>
                <w:sz w:val="24"/>
                <w:szCs w:val="24"/>
                <w:lang w:val="uk-UA"/>
              </w:rPr>
              <w:t>48,73%</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C03993" w14:textId="77777777" w:rsidR="008C581E" w:rsidRPr="001860CE" w:rsidRDefault="004D257F" w:rsidP="00BB7F90">
            <w:pPr>
              <w:spacing w:line="240" w:lineRule="auto"/>
              <w:ind w:left="140" w:right="2"/>
              <w:rPr>
                <w:sz w:val="24"/>
                <w:szCs w:val="24"/>
                <w:lang w:val="uk-UA"/>
              </w:rPr>
            </w:pPr>
            <w:r w:rsidRPr="001860CE">
              <w:rPr>
                <w:sz w:val="24"/>
                <w:szCs w:val="24"/>
                <w:lang w:val="uk-UA"/>
              </w:rPr>
              <w:t>209,18</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6D719B" w14:textId="77777777" w:rsidR="008C581E" w:rsidRPr="001860CE" w:rsidRDefault="004D257F" w:rsidP="00BB7F90">
            <w:pPr>
              <w:spacing w:line="240" w:lineRule="auto"/>
              <w:ind w:left="140" w:right="2"/>
              <w:rPr>
                <w:sz w:val="24"/>
                <w:szCs w:val="24"/>
                <w:lang w:val="uk-UA"/>
              </w:rPr>
            </w:pPr>
            <w:r w:rsidRPr="001860CE">
              <w:rPr>
                <w:sz w:val="24"/>
                <w:szCs w:val="24"/>
                <w:lang w:val="uk-UA"/>
              </w:rPr>
              <w:t>14 013,6</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ABF971" w14:textId="77777777" w:rsidR="008C581E" w:rsidRPr="001860CE" w:rsidRDefault="004D257F" w:rsidP="00BB7F90">
            <w:pPr>
              <w:spacing w:line="240" w:lineRule="auto"/>
              <w:ind w:left="140" w:right="2"/>
              <w:rPr>
                <w:sz w:val="24"/>
                <w:szCs w:val="24"/>
                <w:lang w:val="uk-UA"/>
              </w:rPr>
            </w:pPr>
            <w:r w:rsidRPr="001860CE">
              <w:rPr>
                <w:sz w:val="24"/>
                <w:szCs w:val="24"/>
                <w:lang w:val="uk-UA"/>
              </w:rPr>
              <w:t>24,6</w:t>
            </w:r>
          </w:p>
        </w:tc>
      </w:tr>
      <w:tr w:rsidR="001B5A98" w:rsidRPr="001860CE" w14:paraId="4AA0E819" w14:textId="77777777" w:rsidTr="00105BD2">
        <w:trPr>
          <w:trHeight w:val="39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0667A9" w14:textId="77777777" w:rsidR="008C581E" w:rsidRPr="001860CE" w:rsidRDefault="004D257F"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 ступеня №25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C39158" w14:textId="77777777" w:rsidR="008C581E" w:rsidRPr="001860CE" w:rsidRDefault="004D257F" w:rsidP="00BB7F90">
            <w:pPr>
              <w:spacing w:line="240" w:lineRule="auto"/>
              <w:ind w:left="140" w:right="2"/>
              <w:rPr>
                <w:sz w:val="24"/>
                <w:szCs w:val="24"/>
                <w:lang w:val="uk-UA"/>
              </w:rPr>
            </w:pPr>
            <w:r w:rsidRPr="001860CE">
              <w:rPr>
                <w:sz w:val="24"/>
                <w:szCs w:val="24"/>
                <w:lang w:val="uk-UA"/>
              </w:rPr>
              <w:t>8909,9</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AB935D" w14:textId="77777777" w:rsidR="008C581E" w:rsidRPr="001860CE" w:rsidRDefault="004D257F" w:rsidP="00BB7F90">
            <w:pPr>
              <w:spacing w:line="240" w:lineRule="auto"/>
              <w:ind w:left="140" w:right="2"/>
              <w:rPr>
                <w:sz w:val="24"/>
                <w:szCs w:val="24"/>
                <w:lang w:val="uk-UA"/>
              </w:rPr>
            </w:pPr>
            <w:r w:rsidRPr="001860CE">
              <w:rPr>
                <w:sz w:val="24"/>
                <w:szCs w:val="24"/>
                <w:lang w:val="uk-UA"/>
              </w:rPr>
              <w:t>1560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41520C" w14:textId="77777777" w:rsidR="008C581E" w:rsidRPr="001860CE" w:rsidRDefault="004D257F" w:rsidP="00BB7F90">
            <w:pPr>
              <w:spacing w:line="240" w:lineRule="auto"/>
              <w:ind w:left="0" w:right="-84"/>
              <w:rPr>
                <w:sz w:val="24"/>
                <w:szCs w:val="24"/>
                <w:lang w:val="uk-UA"/>
              </w:rPr>
            </w:pPr>
            <w:r w:rsidRPr="001860CE">
              <w:rPr>
                <w:sz w:val="24"/>
                <w:szCs w:val="24"/>
                <w:lang w:val="uk-UA"/>
              </w:rPr>
              <w:t>84,94%</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F54231" w14:textId="77777777" w:rsidR="008C581E" w:rsidRPr="001860CE" w:rsidRDefault="004D257F" w:rsidP="00BB7F90">
            <w:pPr>
              <w:spacing w:line="240" w:lineRule="auto"/>
              <w:ind w:left="140" w:right="2"/>
              <w:rPr>
                <w:color w:val="1F1F1F"/>
                <w:sz w:val="24"/>
                <w:szCs w:val="24"/>
                <w:highlight w:val="white"/>
                <w:lang w:val="uk-UA"/>
              </w:rPr>
            </w:pPr>
            <w:r w:rsidRPr="001860CE">
              <w:rPr>
                <w:sz w:val="24"/>
                <w:szCs w:val="24"/>
                <w:lang w:val="uk-UA"/>
              </w:rPr>
              <w:t xml:space="preserve">334,73 </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EF9359B" w14:textId="77777777" w:rsidR="008C581E" w:rsidRPr="001860CE" w:rsidRDefault="004D257F" w:rsidP="00BB7F90">
            <w:pPr>
              <w:spacing w:line="240" w:lineRule="auto"/>
              <w:ind w:left="140" w:right="2"/>
              <w:rPr>
                <w:sz w:val="24"/>
                <w:szCs w:val="24"/>
                <w:lang w:val="uk-UA"/>
              </w:rPr>
            </w:pPr>
            <w:r w:rsidRPr="001860CE">
              <w:rPr>
                <w:sz w:val="24"/>
                <w:szCs w:val="24"/>
                <w:lang w:val="uk-UA"/>
              </w:rPr>
              <w:t xml:space="preserve">12 829,1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8A530C" w14:textId="77777777" w:rsidR="008C581E" w:rsidRPr="001860CE" w:rsidRDefault="004D257F" w:rsidP="00BB7F90">
            <w:pPr>
              <w:spacing w:line="240" w:lineRule="auto"/>
              <w:ind w:left="140" w:right="2"/>
              <w:rPr>
                <w:sz w:val="24"/>
                <w:szCs w:val="24"/>
                <w:lang w:val="uk-UA"/>
              </w:rPr>
            </w:pPr>
            <w:r w:rsidRPr="001860CE">
              <w:rPr>
                <w:sz w:val="24"/>
                <w:szCs w:val="24"/>
                <w:lang w:val="uk-UA"/>
              </w:rPr>
              <w:t xml:space="preserve">19,4 </w:t>
            </w:r>
          </w:p>
        </w:tc>
      </w:tr>
      <w:tr w:rsidR="001B5A98" w:rsidRPr="001860CE" w14:paraId="4E6F74C4" w14:textId="77777777" w:rsidTr="00105BD2">
        <w:trPr>
          <w:trHeight w:val="39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F4E0EC" w14:textId="77777777" w:rsidR="00526948" w:rsidRPr="001860CE" w:rsidRDefault="00526948" w:rsidP="00BB7F90">
            <w:pPr>
              <w:spacing w:line="240" w:lineRule="auto"/>
              <w:ind w:left="0" w:right="-102"/>
              <w:rPr>
                <w:sz w:val="24"/>
                <w:szCs w:val="24"/>
                <w:lang w:val="uk-UA"/>
              </w:rPr>
            </w:pPr>
            <w:r w:rsidRPr="001860CE">
              <w:rPr>
                <w:sz w:val="24"/>
                <w:szCs w:val="24"/>
                <w:lang w:val="uk-UA"/>
              </w:rPr>
              <w:t>Гімназія №31 гуманітарно-естетичного профілю</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658F68" w14:textId="77777777" w:rsidR="00526948" w:rsidRPr="001860CE" w:rsidRDefault="00526948" w:rsidP="00BB7F90">
            <w:pPr>
              <w:spacing w:line="240" w:lineRule="auto"/>
              <w:ind w:left="140" w:right="2"/>
              <w:rPr>
                <w:sz w:val="24"/>
                <w:szCs w:val="24"/>
                <w:lang w:val="uk-UA"/>
              </w:rPr>
            </w:pPr>
            <w:r w:rsidRPr="001860CE">
              <w:rPr>
                <w:sz w:val="24"/>
                <w:szCs w:val="24"/>
                <w:lang w:val="uk-UA"/>
              </w:rPr>
              <w:t>8909,9</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D3B622B" w14:textId="77777777" w:rsidR="00526948" w:rsidRPr="001860CE" w:rsidRDefault="00526948" w:rsidP="00BB7F90">
            <w:pPr>
              <w:spacing w:line="240" w:lineRule="auto"/>
              <w:ind w:left="140" w:right="2"/>
              <w:rPr>
                <w:sz w:val="24"/>
                <w:szCs w:val="24"/>
                <w:lang w:val="uk-UA"/>
              </w:rPr>
            </w:pPr>
            <w:r w:rsidRPr="001860CE">
              <w:rPr>
                <w:sz w:val="24"/>
                <w:szCs w:val="24"/>
                <w:lang w:val="uk-UA"/>
              </w:rPr>
              <w:t>1560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320036" w14:textId="77777777" w:rsidR="00526948" w:rsidRPr="001860CE" w:rsidRDefault="00526948" w:rsidP="00BB7F90">
            <w:pPr>
              <w:spacing w:line="240" w:lineRule="auto"/>
              <w:ind w:left="0" w:right="-84"/>
              <w:rPr>
                <w:sz w:val="24"/>
                <w:szCs w:val="24"/>
                <w:lang w:val="uk-UA"/>
              </w:rPr>
            </w:pPr>
            <w:r w:rsidRPr="001860CE">
              <w:rPr>
                <w:sz w:val="24"/>
                <w:szCs w:val="24"/>
                <w:lang w:val="uk-UA"/>
              </w:rPr>
              <w:t>84,94%</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3EE360" w14:textId="77777777" w:rsidR="00526948" w:rsidRPr="001860CE" w:rsidRDefault="00526948" w:rsidP="00BB7F90">
            <w:pPr>
              <w:spacing w:line="240" w:lineRule="auto"/>
              <w:ind w:left="140" w:right="2"/>
              <w:rPr>
                <w:sz w:val="24"/>
                <w:szCs w:val="24"/>
                <w:lang w:val="uk-UA"/>
              </w:rPr>
            </w:pPr>
            <w:r w:rsidRPr="001860CE">
              <w:rPr>
                <w:color w:val="1F1F1F"/>
                <w:sz w:val="24"/>
                <w:szCs w:val="24"/>
                <w:highlight w:val="white"/>
                <w:lang w:val="uk-UA"/>
              </w:rPr>
              <w:t>293,27</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A57F7E" w14:textId="77777777" w:rsidR="00526948" w:rsidRPr="001860CE" w:rsidRDefault="00526948" w:rsidP="00BB7F90">
            <w:pPr>
              <w:spacing w:line="240" w:lineRule="auto"/>
              <w:ind w:left="140" w:right="2"/>
              <w:rPr>
                <w:sz w:val="24"/>
                <w:szCs w:val="24"/>
                <w:lang w:val="uk-UA"/>
              </w:rPr>
            </w:pPr>
            <w:r w:rsidRPr="001860CE">
              <w:rPr>
                <w:color w:val="1F1F1F"/>
                <w:sz w:val="24"/>
                <w:szCs w:val="24"/>
                <w:highlight w:val="white"/>
                <w:lang w:val="uk-UA"/>
              </w:rPr>
              <w:t>18188,4</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18BF4C" w14:textId="77777777" w:rsidR="00526948" w:rsidRPr="001860CE" w:rsidRDefault="00526948" w:rsidP="00BB7F90">
            <w:pPr>
              <w:spacing w:line="240" w:lineRule="auto"/>
              <w:ind w:left="140" w:right="2"/>
              <w:rPr>
                <w:sz w:val="24"/>
                <w:szCs w:val="24"/>
                <w:lang w:val="uk-UA"/>
              </w:rPr>
            </w:pPr>
            <w:r w:rsidRPr="001860CE">
              <w:rPr>
                <w:color w:val="1F1F1F"/>
                <w:sz w:val="24"/>
                <w:szCs w:val="24"/>
                <w:highlight w:val="white"/>
                <w:lang w:val="uk-UA"/>
              </w:rPr>
              <w:t>26,6</w:t>
            </w:r>
          </w:p>
        </w:tc>
      </w:tr>
      <w:tr w:rsidR="001B5A98" w:rsidRPr="001860CE" w14:paraId="2B0B609E"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DF58D9"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27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6047E9" w14:textId="77777777" w:rsidR="00526948" w:rsidRPr="001860CE" w:rsidRDefault="00526948" w:rsidP="00BB7F90">
            <w:pPr>
              <w:spacing w:line="240" w:lineRule="auto"/>
              <w:ind w:left="140" w:right="2"/>
              <w:rPr>
                <w:sz w:val="24"/>
                <w:szCs w:val="24"/>
                <w:lang w:val="uk-UA"/>
              </w:rPr>
            </w:pPr>
            <w:r w:rsidRPr="001860CE">
              <w:rPr>
                <w:sz w:val="24"/>
                <w:szCs w:val="24"/>
                <w:lang w:val="uk-UA"/>
              </w:rPr>
              <w:t>5219,4</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B38FA2" w14:textId="77777777" w:rsidR="00526948" w:rsidRPr="001860CE" w:rsidRDefault="00526948" w:rsidP="00BB7F90">
            <w:pPr>
              <w:spacing w:line="240" w:lineRule="auto"/>
              <w:ind w:left="140" w:right="2"/>
              <w:rPr>
                <w:sz w:val="24"/>
                <w:szCs w:val="24"/>
                <w:lang w:val="uk-UA"/>
              </w:rPr>
            </w:pPr>
            <w:r w:rsidRPr="001860CE">
              <w:rPr>
                <w:sz w:val="24"/>
                <w:szCs w:val="24"/>
                <w:lang w:val="uk-UA"/>
              </w:rPr>
              <w:t>960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9A1977" w14:textId="77777777" w:rsidR="00526948" w:rsidRPr="001860CE" w:rsidRDefault="00526948" w:rsidP="00BB7F90">
            <w:pPr>
              <w:spacing w:line="240" w:lineRule="auto"/>
              <w:ind w:left="0" w:right="-84"/>
              <w:rPr>
                <w:sz w:val="24"/>
                <w:szCs w:val="24"/>
                <w:lang w:val="uk-UA"/>
              </w:rPr>
            </w:pPr>
            <w:r w:rsidRPr="001860CE">
              <w:rPr>
                <w:sz w:val="24"/>
                <w:szCs w:val="24"/>
                <w:lang w:val="uk-UA"/>
              </w:rPr>
              <w:t>79,06%</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CF9503" w14:textId="77777777" w:rsidR="00526948" w:rsidRPr="001860CE" w:rsidRDefault="00526948" w:rsidP="00BB7F90">
            <w:pPr>
              <w:spacing w:line="240" w:lineRule="auto"/>
              <w:ind w:left="140" w:right="2"/>
              <w:rPr>
                <w:sz w:val="24"/>
                <w:szCs w:val="24"/>
                <w:lang w:val="uk-UA"/>
              </w:rPr>
            </w:pPr>
            <w:r w:rsidRPr="001860CE">
              <w:rPr>
                <w:sz w:val="24"/>
                <w:szCs w:val="24"/>
                <w:lang w:val="uk-UA"/>
              </w:rPr>
              <w:t>277,08</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94896E" w14:textId="77777777" w:rsidR="00526948" w:rsidRPr="001860CE" w:rsidRDefault="00526948" w:rsidP="00BB7F90">
            <w:pPr>
              <w:spacing w:line="240" w:lineRule="auto"/>
              <w:ind w:left="140" w:right="2"/>
              <w:rPr>
                <w:sz w:val="24"/>
                <w:szCs w:val="24"/>
                <w:lang w:val="uk-UA"/>
              </w:rPr>
            </w:pPr>
            <w:r w:rsidRPr="001860CE">
              <w:rPr>
                <w:sz w:val="24"/>
                <w:szCs w:val="24"/>
                <w:lang w:val="uk-UA"/>
              </w:rPr>
              <w:t>17 290,6</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6905AB" w14:textId="77777777" w:rsidR="00526948" w:rsidRPr="001860CE" w:rsidRDefault="00526948" w:rsidP="00BB7F90">
            <w:pPr>
              <w:spacing w:line="240" w:lineRule="auto"/>
              <w:ind w:left="140" w:right="2"/>
              <w:rPr>
                <w:sz w:val="24"/>
                <w:szCs w:val="24"/>
                <w:lang w:val="uk-UA"/>
              </w:rPr>
            </w:pPr>
            <w:r w:rsidRPr="001860CE">
              <w:rPr>
                <w:sz w:val="24"/>
                <w:szCs w:val="24"/>
                <w:lang w:val="uk-UA"/>
              </w:rPr>
              <w:t>22,8</w:t>
            </w:r>
          </w:p>
        </w:tc>
      </w:tr>
      <w:tr w:rsidR="001B5A98" w:rsidRPr="001860CE" w14:paraId="72968185"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864BA9"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 - ІІІ ступенів № 28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11906D" w14:textId="77777777" w:rsidR="00526948" w:rsidRPr="001860CE" w:rsidRDefault="00526948" w:rsidP="00BB7F90">
            <w:pPr>
              <w:spacing w:line="240" w:lineRule="auto"/>
              <w:ind w:left="140" w:right="2"/>
              <w:rPr>
                <w:sz w:val="24"/>
                <w:szCs w:val="24"/>
                <w:lang w:val="uk-UA"/>
              </w:rPr>
            </w:pPr>
            <w:r w:rsidRPr="001860CE">
              <w:rPr>
                <w:sz w:val="24"/>
                <w:szCs w:val="24"/>
                <w:lang w:val="uk-UA"/>
              </w:rPr>
              <w:t>5853,1</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DE6D28" w14:textId="77777777" w:rsidR="00526948" w:rsidRPr="001860CE" w:rsidRDefault="00526948" w:rsidP="00BB7F90">
            <w:pPr>
              <w:spacing w:line="240" w:lineRule="auto"/>
              <w:ind w:left="140" w:right="2"/>
              <w:rPr>
                <w:sz w:val="24"/>
                <w:szCs w:val="24"/>
                <w:lang w:val="uk-UA"/>
              </w:rPr>
            </w:pPr>
            <w:r w:rsidRPr="001860CE">
              <w:rPr>
                <w:sz w:val="24"/>
                <w:szCs w:val="24"/>
                <w:lang w:val="uk-UA"/>
              </w:rPr>
              <w:t>960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0E5CEA" w14:textId="77777777" w:rsidR="00526948" w:rsidRPr="001860CE" w:rsidRDefault="00526948" w:rsidP="00BB7F90">
            <w:pPr>
              <w:spacing w:line="240" w:lineRule="auto"/>
              <w:ind w:left="0" w:right="-84"/>
              <w:rPr>
                <w:sz w:val="24"/>
                <w:szCs w:val="24"/>
                <w:lang w:val="uk-UA"/>
              </w:rPr>
            </w:pPr>
            <w:r w:rsidRPr="001860CE">
              <w:rPr>
                <w:sz w:val="24"/>
                <w:szCs w:val="24"/>
                <w:lang w:val="uk-UA"/>
              </w:rPr>
              <w:t>89,79%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0F5E7E" w14:textId="77777777" w:rsidR="00526948" w:rsidRPr="001860CE" w:rsidRDefault="00526948" w:rsidP="00BB7F90">
            <w:pPr>
              <w:spacing w:line="240" w:lineRule="auto"/>
              <w:ind w:left="140" w:right="2"/>
              <w:rPr>
                <w:sz w:val="24"/>
                <w:szCs w:val="24"/>
                <w:lang w:val="uk-UA"/>
              </w:rPr>
            </w:pPr>
            <w:r w:rsidRPr="001860CE">
              <w:rPr>
                <w:sz w:val="24"/>
                <w:szCs w:val="24"/>
                <w:lang w:val="uk-UA"/>
              </w:rPr>
              <w:t>329,23</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A8C74F" w14:textId="77777777" w:rsidR="00526948" w:rsidRPr="001860CE" w:rsidRDefault="00526948" w:rsidP="00BB7F90">
            <w:pPr>
              <w:spacing w:line="240" w:lineRule="auto"/>
              <w:ind w:left="140" w:right="2"/>
              <w:rPr>
                <w:sz w:val="24"/>
                <w:szCs w:val="24"/>
                <w:lang w:val="uk-UA"/>
              </w:rPr>
            </w:pPr>
            <w:r w:rsidRPr="001860CE">
              <w:rPr>
                <w:sz w:val="24"/>
                <w:szCs w:val="24"/>
                <w:lang w:val="uk-UA"/>
              </w:rPr>
              <w:t>20 318,5</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F3231B" w14:textId="77777777" w:rsidR="00526948" w:rsidRPr="001860CE" w:rsidRDefault="00526948" w:rsidP="00BB7F90">
            <w:pPr>
              <w:spacing w:line="240" w:lineRule="auto"/>
              <w:ind w:left="140" w:right="2"/>
              <w:rPr>
                <w:sz w:val="24"/>
                <w:szCs w:val="24"/>
                <w:lang w:val="uk-UA"/>
              </w:rPr>
            </w:pPr>
            <w:r w:rsidRPr="001860CE">
              <w:rPr>
                <w:sz w:val="24"/>
                <w:szCs w:val="24"/>
                <w:lang w:val="uk-UA"/>
              </w:rPr>
              <w:t>22,0</w:t>
            </w:r>
          </w:p>
        </w:tc>
      </w:tr>
      <w:tr w:rsidR="001B5A98" w:rsidRPr="001860CE" w14:paraId="3294B636"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F3CCCC"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№29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045CCB" w14:textId="77777777" w:rsidR="00526948" w:rsidRPr="001860CE" w:rsidRDefault="00526948" w:rsidP="00BB7F90">
            <w:pPr>
              <w:spacing w:line="240" w:lineRule="auto"/>
              <w:ind w:left="140" w:right="2"/>
              <w:rPr>
                <w:sz w:val="24"/>
                <w:szCs w:val="24"/>
                <w:lang w:val="uk-UA"/>
              </w:rPr>
            </w:pPr>
            <w:r w:rsidRPr="001860CE">
              <w:rPr>
                <w:sz w:val="24"/>
                <w:szCs w:val="24"/>
                <w:lang w:val="uk-UA"/>
              </w:rPr>
              <w:t>7149,5</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689170" w14:textId="77777777" w:rsidR="00526948" w:rsidRPr="001860CE" w:rsidRDefault="00526948" w:rsidP="00BB7F90">
            <w:pPr>
              <w:spacing w:line="240" w:lineRule="auto"/>
              <w:ind w:left="140" w:right="2"/>
              <w:rPr>
                <w:sz w:val="24"/>
                <w:szCs w:val="24"/>
                <w:lang w:val="uk-UA"/>
              </w:rPr>
            </w:pPr>
            <w:r w:rsidRPr="001860CE">
              <w:rPr>
                <w:sz w:val="24"/>
                <w:szCs w:val="24"/>
                <w:lang w:val="uk-UA"/>
              </w:rPr>
              <w:t>1568</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A070A5" w14:textId="77777777" w:rsidR="00526948" w:rsidRPr="001860CE" w:rsidRDefault="00526948" w:rsidP="00BB7F90">
            <w:pPr>
              <w:spacing w:line="240" w:lineRule="auto"/>
              <w:ind w:left="0" w:right="-84"/>
              <w:rPr>
                <w:sz w:val="24"/>
                <w:szCs w:val="24"/>
                <w:lang w:val="uk-UA"/>
              </w:rPr>
            </w:pPr>
            <w:r w:rsidRPr="001860CE">
              <w:rPr>
                <w:sz w:val="24"/>
                <w:szCs w:val="24"/>
                <w:lang w:val="uk-UA"/>
              </w:rPr>
              <w:t>76,28%</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0E46A1" w14:textId="77777777" w:rsidR="00526948" w:rsidRPr="001860CE" w:rsidRDefault="00526948" w:rsidP="00BB7F90">
            <w:pPr>
              <w:spacing w:line="240" w:lineRule="auto"/>
              <w:ind w:left="140" w:right="2"/>
              <w:rPr>
                <w:sz w:val="24"/>
                <w:szCs w:val="24"/>
                <w:lang w:val="uk-UA"/>
              </w:rPr>
            </w:pPr>
            <w:r w:rsidRPr="001860CE">
              <w:rPr>
                <w:sz w:val="24"/>
                <w:szCs w:val="24"/>
                <w:lang w:val="uk-UA"/>
              </w:rPr>
              <w:t>430,29</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B85C6A" w14:textId="77777777" w:rsidR="00526948" w:rsidRPr="001860CE" w:rsidRDefault="00526948" w:rsidP="00BB7F90">
            <w:pPr>
              <w:spacing w:line="240" w:lineRule="auto"/>
              <w:ind w:left="140" w:right="2"/>
              <w:rPr>
                <w:sz w:val="24"/>
                <w:szCs w:val="24"/>
                <w:lang w:val="uk-UA"/>
              </w:rPr>
            </w:pPr>
            <w:r w:rsidRPr="001860CE">
              <w:rPr>
                <w:sz w:val="24"/>
                <w:szCs w:val="24"/>
                <w:lang w:val="uk-UA"/>
              </w:rPr>
              <w:t>26 612,0</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DBE24BF" w14:textId="77777777" w:rsidR="00526948" w:rsidRPr="001860CE" w:rsidRDefault="00526948" w:rsidP="00BB7F90">
            <w:pPr>
              <w:spacing w:line="240" w:lineRule="auto"/>
              <w:ind w:left="140" w:right="2"/>
              <w:rPr>
                <w:sz w:val="24"/>
                <w:szCs w:val="24"/>
                <w:lang w:val="uk-UA"/>
              </w:rPr>
            </w:pPr>
            <w:r w:rsidRPr="001860CE">
              <w:rPr>
                <w:sz w:val="24"/>
                <w:szCs w:val="24"/>
                <w:lang w:val="uk-UA"/>
              </w:rPr>
              <w:t>21,4</w:t>
            </w:r>
          </w:p>
        </w:tc>
      </w:tr>
      <w:tr w:rsidR="001B5A98" w:rsidRPr="001860CE" w14:paraId="5868E33C"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1F1527"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№30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7B4359" w14:textId="77777777" w:rsidR="00526948" w:rsidRPr="001860CE" w:rsidRDefault="00526948" w:rsidP="00BB7F90">
            <w:pPr>
              <w:spacing w:line="240" w:lineRule="auto"/>
              <w:ind w:left="140" w:right="2"/>
              <w:rPr>
                <w:sz w:val="24"/>
                <w:szCs w:val="24"/>
                <w:lang w:val="uk-UA"/>
              </w:rPr>
            </w:pPr>
            <w:r w:rsidRPr="001860CE">
              <w:rPr>
                <w:sz w:val="24"/>
                <w:szCs w:val="24"/>
                <w:lang w:val="uk-UA"/>
              </w:rPr>
              <w:t>6289,8</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D3806D" w14:textId="77777777" w:rsidR="00526948" w:rsidRPr="001860CE" w:rsidRDefault="00526948" w:rsidP="00BB7F90">
            <w:pPr>
              <w:spacing w:line="240" w:lineRule="auto"/>
              <w:ind w:left="140" w:right="2"/>
              <w:rPr>
                <w:sz w:val="24"/>
                <w:szCs w:val="24"/>
                <w:lang w:val="uk-UA"/>
              </w:rPr>
            </w:pPr>
            <w:r w:rsidRPr="001860CE">
              <w:rPr>
                <w:sz w:val="24"/>
                <w:szCs w:val="24"/>
                <w:lang w:val="uk-UA"/>
              </w:rPr>
              <w:t>1269</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4F2C04C" w14:textId="77777777" w:rsidR="00526948" w:rsidRPr="001860CE" w:rsidRDefault="00526948" w:rsidP="00BB7F90">
            <w:pPr>
              <w:spacing w:line="240" w:lineRule="auto"/>
              <w:ind w:left="0" w:right="-84"/>
              <w:rPr>
                <w:sz w:val="24"/>
                <w:szCs w:val="24"/>
                <w:lang w:val="uk-UA"/>
              </w:rPr>
            </w:pPr>
            <w:r w:rsidRPr="001860CE">
              <w:rPr>
                <w:sz w:val="24"/>
                <w:szCs w:val="24"/>
                <w:lang w:val="uk-UA"/>
              </w:rPr>
              <w:t>80,77%</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C7F043" w14:textId="77777777" w:rsidR="00526948" w:rsidRPr="001860CE" w:rsidRDefault="00526948" w:rsidP="00BB7F90">
            <w:pPr>
              <w:spacing w:line="240" w:lineRule="auto"/>
              <w:ind w:left="140" w:right="2"/>
              <w:rPr>
                <w:sz w:val="24"/>
                <w:szCs w:val="24"/>
                <w:lang w:val="uk-UA"/>
              </w:rPr>
            </w:pPr>
            <w:r w:rsidRPr="001860CE">
              <w:rPr>
                <w:sz w:val="24"/>
                <w:szCs w:val="24"/>
                <w:lang w:val="uk-UA"/>
              </w:rPr>
              <w:t>329,87</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590D35" w14:textId="77777777" w:rsidR="00526948" w:rsidRPr="001860CE" w:rsidRDefault="00526948" w:rsidP="00BB7F90">
            <w:pPr>
              <w:spacing w:line="240" w:lineRule="auto"/>
              <w:ind w:left="140" w:right="2"/>
              <w:rPr>
                <w:sz w:val="24"/>
                <w:szCs w:val="24"/>
                <w:lang w:val="uk-UA"/>
              </w:rPr>
            </w:pPr>
            <w:r w:rsidRPr="001860CE">
              <w:rPr>
                <w:sz w:val="24"/>
                <w:szCs w:val="24"/>
                <w:lang w:val="uk-UA"/>
              </w:rPr>
              <w:t>23 891,2</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5CA66A" w14:textId="77777777" w:rsidR="00526948" w:rsidRPr="001860CE" w:rsidRDefault="00526948" w:rsidP="00BB7F90">
            <w:pPr>
              <w:spacing w:line="240" w:lineRule="auto"/>
              <w:ind w:left="140" w:right="2"/>
              <w:rPr>
                <w:sz w:val="24"/>
                <w:szCs w:val="24"/>
                <w:lang w:val="uk-UA"/>
              </w:rPr>
            </w:pPr>
            <w:r w:rsidRPr="001860CE">
              <w:rPr>
                <w:sz w:val="24"/>
                <w:szCs w:val="24"/>
                <w:lang w:val="uk-UA"/>
              </w:rPr>
              <w:t>23,0</w:t>
            </w:r>
          </w:p>
        </w:tc>
      </w:tr>
      <w:tr w:rsidR="001B5A98" w:rsidRPr="001860CE" w14:paraId="5B59CC14"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E24D83"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Чернігівський ліцей № 32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6C476D3" w14:textId="77777777" w:rsidR="00526948" w:rsidRPr="001860CE" w:rsidRDefault="00526948" w:rsidP="00BB7F90">
            <w:pPr>
              <w:spacing w:line="240" w:lineRule="auto"/>
              <w:ind w:left="140" w:right="2"/>
              <w:rPr>
                <w:sz w:val="24"/>
                <w:szCs w:val="24"/>
                <w:lang w:val="uk-UA"/>
              </w:rPr>
            </w:pPr>
            <w:r w:rsidRPr="001860CE">
              <w:rPr>
                <w:sz w:val="24"/>
                <w:szCs w:val="24"/>
                <w:lang w:val="uk-UA"/>
              </w:rPr>
              <w:t>8124,2</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0F6D7F" w14:textId="77777777" w:rsidR="00526948" w:rsidRPr="001860CE" w:rsidRDefault="00526948" w:rsidP="00BB7F90">
            <w:pPr>
              <w:spacing w:line="240" w:lineRule="auto"/>
              <w:ind w:left="140" w:right="2"/>
              <w:rPr>
                <w:sz w:val="24"/>
                <w:szCs w:val="24"/>
                <w:lang w:val="uk-UA"/>
              </w:rPr>
            </w:pPr>
            <w:r w:rsidRPr="001860CE">
              <w:rPr>
                <w:sz w:val="24"/>
                <w:szCs w:val="24"/>
                <w:lang w:val="uk-UA"/>
              </w:rPr>
              <w:t>1238</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E869BE" w14:textId="77777777" w:rsidR="00526948" w:rsidRPr="001860CE" w:rsidRDefault="00526948" w:rsidP="00BB7F90">
            <w:pPr>
              <w:spacing w:line="240" w:lineRule="auto"/>
              <w:ind w:left="0" w:right="-84"/>
              <w:rPr>
                <w:sz w:val="24"/>
                <w:szCs w:val="24"/>
                <w:lang w:val="uk-UA"/>
              </w:rPr>
            </w:pPr>
            <w:r w:rsidRPr="001860CE">
              <w:rPr>
                <w:sz w:val="24"/>
                <w:szCs w:val="24"/>
                <w:lang w:val="uk-UA"/>
              </w:rPr>
              <w:t>100,40%</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2D783C" w14:textId="77777777" w:rsidR="00526948" w:rsidRPr="001860CE" w:rsidRDefault="00526948" w:rsidP="00BB7F90">
            <w:pPr>
              <w:spacing w:line="240" w:lineRule="auto"/>
              <w:ind w:left="140" w:right="2"/>
              <w:rPr>
                <w:sz w:val="24"/>
                <w:szCs w:val="24"/>
                <w:lang w:val="uk-UA"/>
              </w:rPr>
            </w:pPr>
            <w:r w:rsidRPr="001860CE">
              <w:rPr>
                <w:sz w:val="24"/>
                <w:szCs w:val="24"/>
                <w:lang w:val="uk-UA"/>
              </w:rPr>
              <w:t>156,03</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6A8A4F" w14:textId="77777777" w:rsidR="00526948" w:rsidRPr="001860CE" w:rsidRDefault="00526948" w:rsidP="00BB7F90">
            <w:pPr>
              <w:spacing w:line="240" w:lineRule="auto"/>
              <w:ind w:left="140" w:right="2"/>
              <w:rPr>
                <w:sz w:val="24"/>
                <w:szCs w:val="24"/>
                <w:lang w:val="uk-UA"/>
              </w:rPr>
            </w:pPr>
            <w:r w:rsidRPr="001860CE">
              <w:rPr>
                <w:sz w:val="24"/>
                <w:szCs w:val="24"/>
                <w:lang w:val="uk-UA"/>
              </w:rPr>
              <w:t>29 866,4</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448E3D8" w14:textId="77777777" w:rsidR="00526948" w:rsidRPr="001860CE" w:rsidRDefault="00526948" w:rsidP="00BB7F90">
            <w:pPr>
              <w:spacing w:line="240" w:lineRule="auto"/>
              <w:ind w:left="140" w:right="2"/>
              <w:rPr>
                <w:sz w:val="24"/>
                <w:szCs w:val="24"/>
                <w:lang w:val="uk-UA"/>
              </w:rPr>
            </w:pPr>
            <w:r w:rsidRPr="001860CE">
              <w:rPr>
                <w:sz w:val="24"/>
                <w:szCs w:val="24"/>
                <w:lang w:val="uk-UA"/>
              </w:rPr>
              <w:t>22,8</w:t>
            </w:r>
          </w:p>
        </w:tc>
      </w:tr>
      <w:tr w:rsidR="001B5A98" w:rsidRPr="001860CE" w14:paraId="1C2C5F7A"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F709B6"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33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3C5AEB" w14:textId="77777777" w:rsidR="00526948" w:rsidRPr="001860CE" w:rsidRDefault="00526948" w:rsidP="00BB7F90">
            <w:pPr>
              <w:spacing w:line="240" w:lineRule="auto"/>
              <w:ind w:left="140" w:right="2"/>
              <w:rPr>
                <w:sz w:val="24"/>
                <w:szCs w:val="24"/>
                <w:lang w:val="uk-UA"/>
              </w:rPr>
            </w:pPr>
            <w:r w:rsidRPr="001860CE">
              <w:rPr>
                <w:sz w:val="24"/>
                <w:szCs w:val="24"/>
                <w:lang w:val="uk-UA"/>
              </w:rPr>
              <w:t>9275,6</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78AE01" w14:textId="77777777" w:rsidR="00526948" w:rsidRPr="001860CE" w:rsidRDefault="00526948" w:rsidP="00BB7F90">
            <w:pPr>
              <w:spacing w:line="240" w:lineRule="auto"/>
              <w:ind w:left="140" w:right="2"/>
              <w:rPr>
                <w:sz w:val="24"/>
                <w:szCs w:val="24"/>
                <w:lang w:val="uk-UA"/>
              </w:rPr>
            </w:pPr>
            <w:r w:rsidRPr="001860CE">
              <w:rPr>
                <w:sz w:val="24"/>
                <w:szCs w:val="24"/>
                <w:lang w:val="uk-UA"/>
              </w:rPr>
              <w:t>1200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B844E4" w14:textId="77777777" w:rsidR="00526948" w:rsidRPr="001860CE" w:rsidRDefault="00526948" w:rsidP="00BB7F90">
            <w:pPr>
              <w:spacing w:line="240" w:lineRule="auto"/>
              <w:ind w:left="0" w:right="-84"/>
              <w:rPr>
                <w:sz w:val="24"/>
                <w:szCs w:val="24"/>
                <w:lang w:val="uk-UA"/>
              </w:rPr>
            </w:pPr>
            <w:r w:rsidRPr="001860CE">
              <w:rPr>
                <w:sz w:val="24"/>
                <w:szCs w:val="24"/>
                <w:lang w:val="uk-UA"/>
              </w:rPr>
              <w:t>114,67%</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37A138" w14:textId="77777777" w:rsidR="00526948" w:rsidRPr="001860CE" w:rsidRDefault="00526948" w:rsidP="00BB7F90">
            <w:pPr>
              <w:spacing w:line="240" w:lineRule="auto"/>
              <w:ind w:left="140" w:right="2"/>
              <w:rPr>
                <w:sz w:val="24"/>
                <w:szCs w:val="24"/>
                <w:lang w:val="uk-UA"/>
              </w:rPr>
            </w:pPr>
            <w:r w:rsidRPr="001860CE">
              <w:rPr>
                <w:sz w:val="24"/>
                <w:szCs w:val="24"/>
                <w:lang w:val="uk-UA"/>
              </w:rPr>
              <w:t>152,38</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309246" w14:textId="77777777" w:rsidR="00526948" w:rsidRPr="001860CE" w:rsidRDefault="00526948" w:rsidP="00BB7F90">
            <w:pPr>
              <w:spacing w:line="240" w:lineRule="auto"/>
              <w:ind w:left="140" w:right="2"/>
              <w:rPr>
                <w:sz w:val="24"/>
                <w:szCs w:val="24"/>
                <w:lang w:val="uk-UA"/>
              </w:rPr>
            </w:pPr>
            <w:r w:rsidRPr="001860CE">
              <w:rPr>
                <w:sz w:val="24"/>
                <w:szCs w:val="24"/>
                <w:lang w:val="uk-UA"/>
              </w:rPr>
              <w:t>32 299,4</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68525B" w14:textId="77777777" w:rsidR="00526948" w:rsidRPr="001860CE" w:rsidRDefault="00526948" w:rsidP="00BB7F90">
            <w:pPr>
              <w:spacing w:line="240" w:lineRule="auto"/>
              <w:ind w:left="140" w:right="2"/>
              <w:rPr>
                <w:sz w:val="24"/>
                <w:szCs w:val="24"/>
                <w:lang w:val="uk-UA"/>
              </w:rPr>
            </w:pPr>
            <w:r w:rsidRPr="001860CE">
              <w:rPr>
                <w:sz w:val="24"/>
                <w:szCs w:val="24"/>
                <w:lang w:val="uk-UA"/>
              </w:rPr>
              <w:t>23,4</w:t>
            </w:r>
          </w:p>
        </w:tc>
      </w:tr>
      <w:tr w:rsidR="001B5A98" w:rsidRPr="001860CE" w14:paraId="148E0B80"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578CE1"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I-III ступенів №34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C49178" w14:textId="77777777" w:rsidR="00526948" w:rsidRPr="001860CE" w:rsidRDefault="00526948" w:rsidP="00BB7F90">
            <w:pPr>
              <w:spacing w:line="240" w:lineRule="auto"/>
              <w:ind w:left="140" w:right="2"/>
              <w:rPr>
                <w:sz w:val="24"/>
                <w:szCs w:val="24"/>
                <w:lang w:val="uk-UA"/>
              </w:rPr>
            </w:pPr>
            <w:r w:rsidRPr="001860CE">
              <w:rPr>
                <w:sz w:val="24"/>
                <w:szCs w:val="24"/>
                <w:lang w:val="uk-UA"/>
              </w:rPr>
              <w:t>8205,3</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0D7AA4" w14:textId="77777777" w:rsidR="00526948" w:rsidRPr="001860CE" w:rsidRDefault="00526948" w:rsidP="00BB7F90">
            <w:pPr>
              <w:spacing w:line="240" w:lineRule="auto"/>
              <w:ind w:left="140" w:right="2"/>
              <w:rPr>
                <w:sz w:val="24"/>
                <w:szCs w:val="24"/>
                <w:lang w:val="uk-UA"/>
              </w:rPr>
            </w:pPr>
            <w:r w:rsidRPr="001860CE">
              <w:rPr>
                <w:sz w:val="24"/>
                <w:szCs w:val="24"/>
                <w:lang w:val="uk-UA"/>
              </w:rPr>
              <w:t>1176</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26BB72" w14:textId="77777777" w:rsidR="00526948" w:rsidRPr="001860CE" w:rsidRDefault="00526948" w:rsidP="00BB7F90">
            <w:pPr>
              <w:spacing w:line="240" w:lineRule="auto"/>
              <w:ind w:left="0" w:right="-84"/>
              <w:rPr>
                <w:sz w:val="24"/>
                <w:szCs w:val="24"/>
                <w:lang w:val="uk-UA"/>
              </w:rPr>
            </w:pPr>
            <w:r w:rsidRPr="001860CE">
              <w:rPr>
                <w:sz w:val="24"/>
                <w:szCs w:val="24"/>
                <w:lang w:val="uk-UA"/>
              </w:rPr>
              <w:t>77,47%</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F1E466" w14:textId="77777777" w:rsidR="00526948" w:rsidRPr="001860CE" w:rsidRDefault="00526948" w:rsidP="00BB7F90">
            <w:pPr>
              <w:spacing w:line="240" w:lineRule="auto"/>
              <w:ind w:left="140" w:right="2"/>
              <w:rPr>
                <w:sz w:val="24"/>
                <w:szCs w:val="24"/>
                <w:lang w:val="uk-UA"/>
              </w:rPr>
            </w:pPr>
            <w:r w:rsidRPr="001860CE">
              <w:rPr>
                <w:sz w:val="24"/>
                <w:szCs w:val="24"/>
                <w:lang w:val="uk-UA"/>
              </w:rPr>
              <w:t>138,85</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D3EAAF" w14:textId="77777777" w:rsidR="00526948" w:rsidRPr="001860CE" w:rsidRDefault="00526948" w:rsidP="00BB7F90">
            <w:pPr>
              <w:spacing w:line="240" w:lineRule="auto"/>
              <w:ind w:left="140" w:right="2"/>
              <w:rPr>
                <w:sz w:val="24"/>
                <w:szCs w:val="24"/>
                <w:lang w:val="uk-UA"/>
              </w:rPr>
            </w:pPr>
            <w:r w:rsidRPr="001860CE">
              <w:rPr>
                <w:sz w:val="24"/>
                <w:szCs w:val="24"/>
                <w:lang w:val="uk-UA"/>
              </w:rPr>
              <w:t>22 343,6</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0DEF5F1" w14:textId="77777777" w:rsidR="00526948" w:rsidRPr="001860CE" w:rsidRDefault="00526948" w:rsidP="00BB7F90">
            <w:pPr>
              <w:spacing w:line="240" w:lineRule="auto"/>
              <w:ind w:left="140" w:right="2"/>
              <w:rPr>
                <w:sz w:val="24"/>
                <w:szCs w:val="24"/>
                <w:lang w:val="uk-UA"/>
              </w:rPr>
            </w:pPr>
            <w:r w:rsidRPr="001860CE">
              <w:rPr>
                <w:sz w:val="24"/>
                <w:szCs w:val="24"/>
                <w:lang w:val="uk-UA"/>
              </w:rPr>
              <w:t>22,7</w:t>
            </w:r>
          </w:p>
        </w:tc>
      </w:tr>
      <w:tr w:rsidR="001B5A98" w:rsidRPr="001860CE" w14:paraId="603541C2"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5BE506"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загальноосвітня школа І-ІІІ ступенів № 35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6DE182" w14:textId="77777777" w:rsidR="00526948" w:rsidRPr="001860CE" w:rsidRDefault="00526948" w:rsidP="00BB7F90">
            <w:pPr>
              <w:spacing w:line="240" w:lineRule="auto"/>
              <w:ind w:left="140" w:right="2"/>
              <w:rPr>
                <w:sz w:val="24"/>
                <w:szCs w:val="24"/>
                <w:lang w:val="uk-UA"/>
              </w:rPr>
            </w:pPr>
            <w:r w:rsidRPr="001860CE">
              <w:rPr>
                <w:sz w:val="24"/>
                <w:szCs w:val="24"/>
                <w:lang w:val="uk-UA"/>
              </w:rPr>
              <w:t>6988</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711942" w14:textId="77777777" w:rsidR="00526948" w:rsidRPr="001860CE" w:rsidRDefault="00526948" w:rsidP="00BB7F90">
            <w:pPr>
              <w:spacing w:line="240" w:lineRule="auto"/>
              <w:ind w:left="140" w:right="2"/>
              <w:rPr>
                <w:sz w:val="24"/>
                <w:szCs w:val="24"/>
                <w:lang w:val="uk-UA"/>
              </w:rPr>
            </w:pPr>
            <w:r w:rsidRPr="001860CE">
              <w:rPr>
                <w:sz w:val="24"/>
                <w:szCs w:val="24"/>
                <w:lang w:val="uk-UA"/>
              </w:rPr>
              <w:t>1296</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E2DB6F" w14:textId="77777777" w:rsidR="00526948" w:rsidRPr="001860CE" w:rsidRDefault="00526948" w:rsidP="00BB7F90">
            <w:pPr>
              <w:spacing w:line="240" w:lineRule="auto"/>
              <w:ind w:left="0" w:right="-84"/>
              <w:rPr>
                <w:sz w:val="24"/>
                <w:szCs w:val="24"/>
                <w:lang w:val="uk-UA"/>
              </w:rPr>
            </w:pPr>
            <w:r w:rsidRPr="001860CE">
              <w:rPr>
                <w:sz w:val="24"/>
                <w:szCs w:val="24"/>
                <w:lang w:val="uk-UA"/>
              </w:rPr>
              <w:t>132,33%</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08FEB9" w14:textId="77777777" w:rsidR="00526948" w:rsidRPr="001860CE" w:rsidRDefault="00526948" w:rsidP="00BB7F90">
            <w:pPr>
              <w:spacing w:line="240" w:lineRule="auto"/>
              <w:ind w:left="140" w:right="2"/>
              <w:rPr>
                <w:sz w:val="24"/>
                <w:szCs w:val="24"/>
                <w:lang w:val="uk-UA"/>
              </w:rPr>
            </w:pPr>
            <w:r w:rsidRPr="001860CE">
              <w:rPr>
                <w:sz w:val="24"/>
                <w:szCs w:val="24"/>
                <w:lang w:val="uk-UA"/>
              </w:rPr>
              <w:t>162,8</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20F165" w14:textId="77777777" w:rsidR="00526948" w:rsidRPr="001860CE" w:rsidRDefault="00526948" w:rsidP="00BB7F90">
            <w:pPr>
              <w:spacing w:line="240" w:lineRule="auto"/>
              <w:ind w:left="140" w:right="2"/>
              <w:rPr>
                <w:sz w:val="24"/>
                <w:szCs w:val="24"/>
                <w:lang w:val="uk-UA"/>
              </w:rPr>
            </w:pPr>
            <w:r w:rsidRPr="001860CE">
              <w:rPr>
                <w:sz w:val="24"/>
                <w:szCs w:val="24"/>
                <w:lang w:val="uk-UA"/>
              </w:rPr>
              <w:t>33 286,6</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3D9A900" w14:textId="77777777" w:rsidR="00526948" w:rsidRPr="001860CE" w:rsidRDefault="00526948" w:rsidP="00BB7F90">
            <w:pPr>
              <w:spacing w:line="240" w:lineRule="auto"/>
              <w:ind w:left="140" w:right="2"/>
              <w:rPr>
                <w:sz w:val="24"/>
                <w:szCs w:val="24"/>
                <w:lang w:val="uk-UA"/>
              </w:rPr>
            </w:pPr>
            <w:r w:rsidRPr="001860CE">
              <w:rPr>
                <w:sz w:val="24"/>
                <w:szCs w:val="24"/>
                <w:lang w:val="uk-UA"/>
              </w:rPr>
              <w:t>18,5</w:t>
            </w:r>
          </w:p>
        </w:tc>
      </w:tr>
      <w:tr w:rsidR="001B5A98" w:rsidRPr="001860CE" w14:paraId="7472B3C0"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28AABB"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Чернігівська спеціальна школа № 1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2AC06C" w14:textId="77777777" w:rsidR="00526948" w:rsidRPr="001860CE" w:rsidRDefault="00526948" w:rsidP="00BB7F90">
            <w:pPr>
              <w:spacing w:line="240" w:lineRule="auto"/>
              <w:ind w:left="140" w:right="2"/>
              <w:rPr>
                <w:sz w:val="24"/>
                <w:szCs w:val="24"/>
                <w:lang w:val="uk-UA"/>
              </w:rPr>
            </w:pPr>
            <w:r w:rsidRPr="001860CE">
              <w:rPr>
                <w:sz w:val="24"/>
                <w:szCs w:val="24"/>
                <w:lang w:val="uk-UA"/>
              </w:rPr>
              <w:t>1661,1</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024A5B5" w14:textId="77777777" w:rsidR="00526948" w:rsidRPr="001860CE" w:rsidRDefault="00526948" w:rsidP="00BB7F90">
            <w:pPr>
              <w:spacing w:line="240" w:lineRule="auto"/>
              <w:ind w:left="140" w:right="2"/>
              <w:rPr>
                <w:sz w:val="24"/>
                <w:szCs w:val="24"/>
                <w:lang w:val="uk-UA"/>
              </w:rPr>
            </w:pPr>
            <w:r w:rsidRPr="001860CE">
              <w:rPr>
                <w:sz w:val="24"/>
                <w:szCs w:val="24"/>
                <w:lang w:val="uk-UA"/>
              </w:rPr>
              <w:t>130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F5EC9F" w14:textId="77777777" w:rsidR="00526948" w:rsidRPr="001860CE" w:rsidRDefault="00526948" w:rsidP="00BB7F90">
            <w:pPr>
              <w:spacing w:line="240" w:lineRule="auto"/>
              <w:ind w:left="0" w:right="-84"/>
              <w:rPr>
                <w:sz w:val="24"/>
                <w:szCs w:val="24"/>
                <w:lang w:val="uk-UA"/>
              </w:rPr>
            </w:pPr>
            <w:r w:rsidRPr="001860CE">
              <w:rPr>
                <w:sz w:val="24"/>
                <w:szCs w:val="24"/>
                <w:lang w:val="uk-UA"/>
              </w:rPr>
              <w:t>57,69%</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833766" w14:textId="77777777" w:rsidR="00526948" w:rsidRPr="001860CE" w:rsidRDefault="00526948" w:rsidP="00BB7F90">
            <w:pPr>
              <w:spacing w:line="240" w:lineRule="auto"/>
              <w:ind w:left="140" w:right="2"/>
              <w:rPr>
                <w:sz w:val="24"/>
                <w:szCs w:val="24"/>
                <w:lang w:val="uk-UA"/>
              </w:rPr>
            </w:pPr>
            <w:r w:rsidRPr="001860CE">
              <w:rPr>
                <w:sz w:val="24"/>
                <w:szCs w:val="24"/>
                <w:lang w:val="uk-UA"/>
              </w:rPr>
              <w:t>340,44</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F12145" w14:textId="77777777" w:rsidR="00526948" w:rsidRPr="001860CE" w:rsidRDefault="00526948" w:rsidP="00BB7F90">
            <w:pPr>
              <w:spacing w:line="240" w:lineRule="auto"/>
              <w:ind w:left="140" w:right="2"/>
              <w:rPr>
                <w:sz w:val="24"/>
                <w:szCs w:val="24"/>
                <w:lang w:val="uk-UA"/>
              </w:rPr>
            </w:pPr>
            <w:r w:rsidRPr="001860CE">
              <w:rPr>
                <w:sz w:val="24"/>
                <w:szCs w:val="24"/>
                <w:lang w:val="uk-UA"/>
              </w:rPr>
              <w:t>9 843,8</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96060A" w14:textId="77777777" w:rsidR="00526948" w:rsidRPr="001860CE" w:rsidRDefault="00526948" w:rsidP="00BB7F90">
            <w:pPr>
              <w:spacing w:line="240" w:lineRule="auto"/>
              <w:ind w:left="140" w:right="2"/>
              <w:rPr>
                <w:sz w:val="24"/>
                <w:szCs w:val="24"/>
                <w:lang w:val="uk-UA"/>
              </w:rPr>
            </w:pPr>
            <w:r w:rsidRPr="001860CE">
              <w:rPr>
                <w:sz w:val="24"/>
                <w:szCs w:val="24"/>
                <w:lang w:val="uk-UA"/>
              </w:rPr>
              <w:t>172,7</w:t>
            </w:r>
          </w:p>
        </w:tc>
      </w:tr>
      <w:tr w:rsidR="001B5A98" w:rsidRPr="001860CE" w14:paraId="2481EEF3" w14:textId="77777777" w:rsidTr="00105BD2">
        <w:trPr>
          <w:trHeight w:val="285"/>
        </w:trPr>
        <w:tc>
          <w:tcPr>
            <w:tcW w:w="169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66D258" w14:textId="77777777" w:rsidR="00526948" w:rsidRPr="001860CE" w:rsidRDefault="00526948" w:rsidP="00BB7F90">
            <w:pPr>
              <w:spacing w:line="240" w:lineRule="auto"/>
              <w:ind w:left="0" w:right="-102"/>
              <w:rPr>
                <w:sz w:val="24"/>
                <w:szCs w:val="24"/>
                <w:lang w:val="uk-UA"/>
              </w:rPr>
            </w:pPr>
            <w:r w:rsidRPr="001860CE">
              <w:rPr>
                <w:sz w:val="24"/>
                <w:szCs w:val="24"/>
                <w:lang w:val="uk-UA"/>
              </w:rPr>
              <w:t xml:space="preserve">Комунальний заклад </w:t>
            </w:r>
            <w:r w:rsidR="00105BD2" w:rsidRPr="001860CE">
              <w:rPr>
                <w:sz w:val="24"/>
                <w:szCs w:val="24"/>
                <w:lang w:val="uk-UA"/>
              </w:rPr>
              <w:t>«</w:t>
            </w:r>
            <w:r w:rsidRPr="001860CE">
              <w:rPr>
                <w:sz w:val="24"/>
                <w:szCs w:val="24"/>
                <w:lang w:val="uk-UA"/>
              </w:rPr>
              <w:t>Чернігівський навчально-реабілітаційний центр № 2</w:t>
            </w:r>
            <w:r w:rsidR="00105BD2" w:rsidRPr="001860CE">
              <w:rPr>
                <w:sz w:val="24"/>
                <w:szCs w:val="24"/>
                <w:lang w:val="uk-UA"/>
              </w:rPr>
              <w:t>»</w:t>
            </w:r>
            <w:r w:rsidRPr="001860CE">
              <w:rPr>
                <w:sz w:val="24"/>
                <w:szCs w:val="24"/>
                <w:lang w:val="uk-UA"/>
              </w:rPr>
              <w:t xml:space="preserve"> </w:t>
            </w:r>
          </w:p>
        </w:tc>
        <w:tc>
          <w:tcPr>
            <w:tcW w:w="536"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A07513" w14:textId="77777777" w:rsidR="00526948" w:rsidRPr="001860CE" w:rsidRDefault="00526948" w:rsidP="00BB7F90">
            <w:pPr>
              <w:spacing w:line="240" w:lineRule="auto"/>
              <w:ind w:left="140" w:right="2"/>
              <w:rPr>
                <w:sz w:val="24"/>
                <w:szCs w:val="24"/>
                <w:lang w:val="uk-UA"/>
              </w:rPr>
            </w:pPr>
            <w:r w:rsidRPr="001860CE">
              <w:rPr>
                <w:sz w:val="24"/>
                <w:szCs w:val="24"/>
                <w:lang w:val="uk-UA"/>
              </w:rPr>
              <w:t>1729</w:t>
            </w:r>
          </w:p>
        </w:tc>
        <w:tc>
          <w:tcPr>
            <w:tcW w:w="580"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4B84486" w14:textId="77777777" w:rsidR="00526948" w:rsidRPr="001860CE" w:rsidRDefault="00526948" w:rsidP="00BB7F90">
            <w:pPr>
              <w:spacing w:line="240" w:lineRule="auto"/>
              <w:ind w:left="140" w:right="2"/>
              <w:rPr>
                <w:sz w:val="24"/>
                <w:szCs w:val="24"/>
                <w:lang w:val="uk-UA"/>
              </w:rPr>
            </w:pPr>
            <w:r w:rsidRPr="001860CE">
              <w:rPr>
                <w:sz w:val="24"/>
                <w:szCs w:val="24"/>
                <w:lang w:val="uk-UA"/>
              </w:rPr>
              <w:t>280</w:t>
            </w:r>
          </w:p>
        </w:tc>
        <w:tc>
          <w:tcPr>
            <w:tcW w:w="58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C29B4BB" w14:textId="77777777" w:rsidR="00526948" w:rsidRPr="001860CE" w:rsidRDefault="00526948" w:rsidP="00BB7F90">
            <w:pPr>
              <w:spacing w:line="240" w:lineRule="auto"/>
              <w:ind w:left="0" w:right="-84"/>
              <w:rPr>
                <w:sz w:val="24"/>
                <w:szCs w:val="24"/>
                <w:lang w:val="uk-UA"/>
              </w:rPr>
            </w:pPr>
            <w:r w:rsidRPr="001860CE">
              <w:rPr>
                <w:sz w:val="24"/>
                <w:szCs w:val="24"/>
                <w:lang w:val="uk-UA"/>
              </w:rPr>
              <w:t>62,14%</w:t>
            </w:r>
          </w:p>
        </w:tc>
        <w:tc>
          <w:tcPr>
            <w:tcW w:w="52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071A90" w14:textId="77777777" w:rsidR="00526948" w:rsidRPr="001860CE" w:rsidRDefault="00526948" w:rsidP="00BB7F90">
            <w:pPr>
              <w:spacing w:line="240" w:lineRule="auto"/>
              <w:ind w:left="140" w:right="2"/>
              <w:rPr>
                <w:sz w:val="24"/>
                <w:szCs w:val="24"/>
                <w:lang w:val="uk-UA"/>
              </w:rPr>
            </w:pPr>
            <w:r w:rsidRPr="001860CE">
              <w:rPr>
                <w:sz w:val="24"/>
                <w:szCs w:val="24"/>
                <w:lang w:val="uk-UA"/>
              </w:rPr>
              <w:t>470,35</w:t>
            </w:r>
          </w:p>
        </w:tc>
        <w:tc>
          <w:tcPr>
            <w:tcW w:w="6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92DBBC" w14:textId="77777777" w:rsidR="00526948" w:rsidRPr="001860CE" w:rsidRDefault="00526948" w:rsidP="00BB7F90">
            <w:pPr>
              <w:spacing w:line="240" w:lineRule="auto"/>
              <w:ind w:left="140" w:right="2"/>
              <w:rPr>
                <w:sz w:val="24"/>
                <w:szCs w:val="24"/>
                <w:lang w:val="uk-UA"/>
              </w:rPr>
            </w:pPr>
            <w:r w:rsidRPr="001860CE">
              <w:rPr>
                <w:sz w:val="24"/>
                <w:szCs w:val="24"/>
                <w:lang w:val="uk-UA"/>
              </w:rPr>
              <w:t>18 006,8</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047178" w14:textId="77777777" w:rsidR="00526948" w:rsidRPr="001860CE" w:rsidRDefault="00526948" w:rsidP="00BB7F90">
            <w:pPr>
              <w:spacing w:line="240" w:lineRule="auto"/>
              <w:ind w:left="140" w:right="2"/>
              <w:rPr>
                <w:sz w:val="24"/>
                <w:szCs w:val="24"/>
                <w:lang w:val="uk-UA"/>
              </w:rPr>
            </w:pPr>
            <w:r w:rsidRPr="001860CE">
              <w:rPr>
                <w:sz w:val="24"/>
                <w:szCs w:val="24"/>
                <w:lang w:val="uk-UA"/>
              </w:rPr>
              <w:t>104,1</w:t>
            </w:r>
          </w:p>
        </w:tc>
      </w:tr>
    </w:tbl>
    <w:p w14:paraId="27B8988D" w14:textId="77777777" w:rsidR="0090567D" w:rsidRDefault="0090567D" w:rsidP="00BB7F90">
      <w:pPr>
        <w:spacing w:line="240" w:lineRule="auto"/>
        <w:ind w:left="0" w:right="2" w:firstLine="720"/>
        <w:jc w:val="both"/>
        <w:rPr>
          <w:sz w:val="24"/>
          <w:szCs w:val="24"/>
          <w:lang w:val="uk-UA"/>
        </w:rPr>
      </w:pPr>
    </w:p>
    <w:p w14:paraId="6FC11C81"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Середня наповнюваність класів по територіальній громаді у 2021/2022 навчальному році становила 30,2 од., у 2022/2023 - 30,2 од.</w:t>
      </w:r>
      <w:r w:rsidR="00336D9F" w:rsidRPr="001860CE">
        <w:rPr>
          <w:sz w:val="24"/>
          <w:szCs w:val="24"/>
          <w:lang w:val="uk-UA"/>
        </w:rPr>
        <w:t xml:space="preserve"> Найбільш завантажені Чернігівські ЗЗСО № 3 та № 35, що зумовлено</w:t>
      </w:r>
      <w:r w:rsidR="00105BD2" w:rsidRPr="001860CE">
        <w:rPr>
          <w:sz w:val="24"/>
          <w:szCs w:val="24"/>
          <w:lang w:val="uk-UA"/>
        </w:rPr>
        <w:t xml:space="preserve"> </w:t>
      </w:r>
      <w:r w:rsidR="00336D9F" w:rsidRPr="001860CE">
        <w:rPr>
          <w:sz w:val="24"/>
          <w:szCs w:val="24"/>
          <w:lang w:val="uk-UA"/>
        </w:rPr>
        <w:t>специфікою мікрорайону.</w:t>
      </w:r>
    </w:p>
    <w:p w14:paraId="5E6F8569" w14:textId="77777777" w:rsidR="0090567D" w:rsidRDefault="0090567D" w:rsidP="00BB7F90">
      <w:pPr>
        <w:spacing w:line="240" w:lineRule="auto"/>
        <w:ind w:left="0" w:right="2"/>
        <w:rPr>
          <w:b/>
          <w:bCs/>
          <w:iCs/>
          <w:sz w:val="24"/>
          <w:szCs w:val="24"/>
          <w:lang w:val="uk-UA"/>
        </w:rPr>
      </w:pPr>
    </w:p>
    <w:p w14:paraId="0F94F4C4" w14:textId="77777777" w:rsidR="00167248" w:rsidRDefault="00167248" w:rsidP="00BB7F90">
      <w:pPr>
        <w:spacing w:line="240" w:lineRule="auto"/>
        <w:ind w:left="0" w:right="2"/>
        <w:rPr>
          <w:b/>
          <w:bCs/>
          <w:iCs/>
          <w:sz w:val="24"/>
          <w:szCs w:val="24"/>
          <w:lang w:val="uk-UA"/>
        </w:rPr>
      </w:pPr>
    </w:p>
    <w:p w14:paraId="7672970E" w14:textId="77777777" w:rsidR="00167248" w:rsidRDefault="00167248" w:rsidP="00BB7F90">
      <w:pPr>
        <w:spacing w:line="240" w:lineRule="auto"/>
        <w:ind w:left="0" w:right="2"/>
        <w:rPr>
          <w:b/>
          <w:bCs/>
          <w:iCs/>
          <w:sz w:val="24"/>
          <w:szCs w:val="24"/>
          <w:lang w:val="uk-UA"/>
        </w:rPr>
      </w:pPr>
    </w:p>
    <w:p w14:paraId="6E47DD70" w14:textId="77777777" w:rsidR="00167248" w:rsidRDefault="00167248" w:rsidP="00BB7F90">
      <w:pPr>
        <w:spacing w:line="240" w:lineRule="auto"/>
        <w:ind w:left="0" w:right="2"/>
        <w:rPr>
          <w:b/>
          <w:bCs/>
          <w:iCs/>
          <w:sz w:val="24"/>
          <w:szCs w:val="24"/>
          <w:lang w:val="uk-UA"/>
        </w:rPr>
      </w:pPr>
    </w:p>
    <w:p w14:paraId="690C8093" w14:textId="77777777" w:rsidR="00167248" w:rsidRDefault="00167248" w:rsidP="00BB7F90">
      <w:pPr>
        <w:spacing w:line="240" w:lineRule="auto"/>
        <w:ind w:left="0" w:right="2"/>
        <w:rPr>
          <w:b/>
          <w:bCs/>
          <w:iCs/>
          <w:sz w:val="24"/>
          <w:szCs w:val="24"/>
          <w:lang w:val="uk-UA"/>
        </w:rPr>
      </w:pPr>
    </w:p>
    <w:p w14:paraId="775DF36B" w14:textId="1FAD7759" w:rsidR="008C581E" w:rsidRPr="001860CE" w:rsidRDefault="004D257F" w:rsidP="00BB7F90">
      <w:pPr>
        <w:spacing w:line="240" w:lineRule="auto"/>
        <w:ind w:left="0" w:right="2"/>
        <w:rPr>
          <w:b/>
          <w:bCs/>
          <w:iCs/>
          <w:sz w:val="24"/>
          <w:szCs w:val="24"/>
          <w:lang w:val="uk-UA"/>
        </w:rPr>
      </w:pPr>
      <w:r w:rsidRPr="001860CE">
        <w:rPr>
          <w:b/>
          <w:bCs/>
          <w:iCs/>
          <w:sz w:val="24"/>
          <w:szCs w:val="24"/>
          <w:lang w:val="uk-UA"/>
        </w:rPr>
        <w:lastRenderedPageBreak/>
        <w:t>Таблиця 1</w:t>
      </w:r>
      <w:r w:rsidR="0090567D">
        <w:rPr>
          <w:b/>
          <w:bCs/>
          <w:iCs/>
          <w:sz w:val="24"/>
          <w:szCs w:val="24"/>
          <w:lang w:val="uk-UA"/>
        </w:rPr>
        <w:t>1</w:t>
      </w:r>
      <w:r w:rsidR="00843458" w:rsidRPr="001860CE">
        <w:rPr>
          <w:b/>
          <w:bCs/>
          <w:iCs/>
          <w:sz w:val="24"/>
          <w:szCs w:val="24"/>
          <w:lang w:val="uk-UA"/>
        </w:rPr>
        <w:t xml:space="preserve">. Фактична наповненість класів ЗЗСО </w:t>
      </w:r>
      <w:r w:rsidR="004C7C02" w:rsidRPr="001860CE">
        <w:rPr>
          <w:b/>
          <w:bCs/>
          <w:iCs/>
          <w:sz w:val="24"/>
          <w:szCs w:val="24"/>
          <w:lang w:val="uk-UA"/>
        </w:rPr>
        <w:t>Чернігівської МТГ</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2106"/>
        <w:gridCol w:w="992"/>
        <w:gridCol w:w="1761"/>
        <w:gridCol w:w="1926"/>
        <w:gridCol w:w="1163"/>
        <w:gridCol w:w="809"/>
        <w:gridCol w:w="580"/>
      </w:tblGrid>
      <w:tr w:rsidR="001B5A98" w:rsidRPr="001860CE" w14:paraId="58D6AB59" w14:textId="77777777" w:rsidTr="00105BD2">
        <w:trPr>
          <w:trHeight w:val="473"/>
        </w:trPr>
        <w:tc>
          <w:tcPr>
            <w:tcW w:w="2001" w:type="pct"/>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vAlign w:val="center"/>
          </w:tcPr>
          <w:p w14:paraId="6A504DC0" w14:textId="77777777" w:rsidR="008C581E" w:rsidRPr="001860CE" w:rsidRDefault="004D257F" w:rsidP="00105BD2">
            <w:pPr>
              <w:spacing w:line="240" w:lineRule="auto"/>
              <w:ind w:left="0" w:right="0"/>
              <w:rPr>
                <w:b/>
                <w:sz w:val="24"/>
                <w:szCs w:val="24"/>
                <w:lang w:val="uk-UA"/>
              </w:rPr>
            </w:pPr>
            <w:r w:rsidRPr="001860CE">
              <w:rPr>
                <w:b/>
                <w:sz w:val="24"/>
                <w:szCs w:val="24"/>
                <w:lang w:val="uk-UA"/>
              </w:rPr>
              <w:t>Назва ЗЗСО</w:t>
            </w:r>
          </w:p>
        </w:tc>
        <w:tc>
          <w:tcPr>
            <w:tcW w:w="454"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vAlign w:val="center"/>
          </w:tcPr>
          <w:p w14:paraId="25C39E96" w14:textId="77777777" w:rsidR="008C581E" w:rsidRPr="001860CE" w:rsidRDefault="00843458" w:rsidP="00105BD2">
            <w:pPr>
              <w:spacing w:line="240" w:lineRule="auto"/>
              <w:ind w:left="-90" w:right="0"/>
              <w:rPr>
                <w:b/>
                <w:sz w:val="24"/>
                <w:szCs w:val="24"/>
                <w:vertAlign w:val="superscript"/>
                <w:lang w:val="uk-UA"/>
              </w:rPr>
            </w:pPr>
            <w:proofErr w:type="spellStart"/>
            <w:r w:rsidRPr="001860CE">
              <w:rPr>
                <w:b/>
                <w:sz w:val="24"/>
                <w:szCs w:val="24"/>
                <w:lang w:val="uk-UA"/>
              </w:rPr>
              <w:t>Cтупінь</w:t>
            </w:r>
            <w:proofErr w:type="spellEnd"/>
          </w:p>
        </w:tc>
        <w:tc>
          <w:tcPr>
            <w:tcW w:w="833"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vAlign w:val="center"/>
          </w:tcPr>
          <w:p w14:paraId="5CA7A02E" w14:textId="77777777" w:rsidR="008C581E" w:rsidRPr="001860CE" w:rsidRDefault="004D257F" w:rsidP="00105BD2">
            <w:pPr>
              <w:spacing w:line="240" w:lineRule="auto"/>
              <w:ind w:left="0" w:right="0"/>
              <w:rPr>
                <w:b/>
                <w:sz w:val="24"/>
                <w:szCs w:val="24"/>
                <w:lang w:val="uk-UA"/>
              </w:rPr>
            </w:pPr>
            <w:r w:rsidRPr="001860CE">
              <w:rPr>
                <w:b/>
                <w:sz w:val="24"/>
                <w:szCs w:val="24"/>
                <w:lang w:val="uk-UA"/>
              </w:rPr>
              <w:t xml:space="preserve">Кількість </w:t>
            </w:r>
            <w:r w:rsidR="00D95B76" w:rsidRPr="001860CE">
              <w:rPr>
                <w:b/>
                <w:sz w:val="24"/>
                <w:szCs w:val="24"/>
                <w:lang w:val="uk-UA"/>
              </w:rPr>
              <w:t>учнів/учениць</w:t>
            </w:r>
            <w:r w:rsidRPr="001860CE">
              <w:rPr>
                <w:b/>
                <w:sz w:val="24"/>
                <w:szCs w:val="24"/>
                <w:lang w:val="uk-UA"/>
              </w:rPr>
              <w:t xml:space="preserve"> на день розрахунку субвенції на 2024 рік</w:t>
            </w:r>
          </w:p>
        </w:tc>
        <w:tc>
          <w:tcPr>
            <w:tcW w:w="632"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vAlign w:val="center"/>
          </w:tcPr>
          <w:p w14:paraId="25B8EDB0" w14:textId="77777777" w:rsidR="008C581E" w:rsidRPr="001860CE" w:rsidRDefault="004D257F" w:rsidP="00105BD2">
            <w:pPr>
              <w:spacing w:line="240" w:lineRule="auto"/>
              <w:ind w:left="0" w:right="0"/>
              <w:rPr>
                <w:b/>
                <w:sz w:val="24"/>
                <w:szCs w:val="24"/>
                <w:lang w:val="uk-UA"/>
              </w:rPr>
            </w:pPr>
            <w:r w:rsidRPr="001860CE">
              <w:rPr>
                <w:b/>
                <w:sz w:val="24"/>
                <w:szCs w:val="24"/>
                <w:lang w:val="uk-UA"/>
              </w:rPr>
              <w:t>з них за індивідуальною формою</w:t>
            </w:r>
          </w:p>
        </w:tc>
        <w:tc>
          <w:tcPr>
            <w:tcW w:w="424"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vAlign w:val="center"/>
          </w:tcPr>
          <w:p w14:paraId="42833EC5" w14:textId="77777777" w:rsidR="008C581E" w:rsidRPr="001860CE" w:rsidRDefault="004D257F" w:rsidP="00105BD2">
            <w:pPr>
              <w:spacing w:line="240" w:lineRule="auto"/>
              <w:ind w:left="-96" w:right="0"/>
              <w:rPr>
                <w:b/>
                <w:color w:val="1F1F1F"/>
                <w:sz w:val="24"/>
                <w:szCs w:val="24"/>
                <w:lang w:val="uk-UA"/>
              </w:rPr>
            </w:pPr>
            <w:r w:rsidRPr="001860CE">
              <w:rPr>
                <w:b/>
                <w:color w:val="1F1F1F"/>
                <w:sz w:val="24"/>
                <w:szCs w:val="24"/>
                <w:lang w:val="uk-UA"/>
              </w:rPr>
              <w:t>Кількість класів</w:t>
            </w:r>
          </w:p>
        </w:tc>
        <w:tc>
          <w:tcPr>
            <w:tcW w:w="357"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vAlign w:val="center"/>
          </w:tcPr>
          <w:p w14:paraId="400BF07F" w14:textId="77777777" w:rsidR="008C581E" w:rsidRPr="001860CE" w:rsidRDefault="004D257F" w:rsidP="00105BD2">
            <w:pPr>
              <w:spacing w:line="240" w:lineRule="auto"/>
              <w:ind w:left="42" w:right="0"/>
              <w:rPr>
                <w:b/>
                <w:color w:val="1F1F1F"/>
                <w:sz w:val="24"/>
                <w:szCs w:val="24"/>
                <w:lang w:val="uk-UA"/>
              </w:rPr>
            </w:pPr>
            <w:r w:rsidRPr="001860CE">
              <w:rPr>
                <w:b/>
                <w:color w:val="1F1F1F"/>
                <w:sz w:val="24"/>
                <w:szCs w:val="24"/>
                <w:lang w:val="uk-UA"/>
              </w:rPr>
              <w:t>ФНК</w:t>
            </w:r>
          </w:p>
        </w:tc>
        <w:tc>
          <w:tcPr>
            <w:tcW w:w="298" w:type="pct"/>
            <w:tcBorders>
              <w:top w:val="single" w:sz="8" w:space="0" w:color="000000"/>
              <w:left w:val="nil"/>
              <w:bottom w:val="single" w:sz="8" w:space="0" w:color="000000"/>
              <w:right w:val="single" w:sz="8" w:space="0" w:color="000000"/>
            </w:tcBorders>
            <w:shd w:val="clear" w:color="auto" w:fill="FFC000"/>
            <w:tcMar>
              <w:top w:w="0" w:type="dxa"/>
              <w:left w:w="100" w:type="dxa"/>
              <w:bottom w:w="0" w:type="dxa"/>
              <w:right w:w="100" w:type="dxa"/>
            </w:tcMar>
          </w:tcPr>
          <w:p w14:paraId="25160551" w14:textId="77777777" w:rsidR="008C581E" w:rsidRPr="001860CE" w:rsidRDefault="008C581E" w:rsidP="00BB7F90">
            <w:pPr>
              <w:spacing w:line="240" w:lineRule="auto"/>
              <w:ind w:left="140" w:right="0"/>
              <w:rPr>
                <w:b/>
                <w:color w:val="1F1F1F"/>
                <w:sz w:val="24"/>
                <w:szCs w:val="24"/>
                <w:lang w:val="uk-UA"/>
              </w:rPr>
            </w:pPr>
          </w:p>
        </w:tc>
      </w:tr>
      <w:tr w:rsidR="001B5A98" w:rsidRPr="001860CE" w14:paraId="23B58F67" w14:textId="77777777" w:rsidTr="00105BD2">
        <w:trPr>
          <w:trHeight w:val="360"/>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E7854A4" w14:textId="77777777" w:rsidR="008C581E" w:rsidRPr="001860CE" w:rsidRDefault="004D257F" w:rsidP="00BB7F90">
            <w:pPr>
              <w:spacing w:line="240" w:lineRule="auto"/>
              <w:ind w:left="-18" w:right="0"/>
              <w:rPr>
                <w:sz w:val="24"/>
                <w:szCs w:val="24"/>
                <w:lang w:val="uk-UA"/>
              </w:rPr>
            </w:pPr>
            <w:r w:rsidRPr="001860CE">
              <w:rPr>
                <w:sz w:val="24"/>
                <w:szCs w:val="24"/>
                <w:lang w:val="uk-UA"/>
              </w:rPr>
              <w:t>Спеціалізована загальноосвітня середня школа № 1 з поглибленим вивченням іноземних мов</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53F338"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4A66471" w14:textId="77777777" w:rsidR="008C581E" w:rsidRPr="001860CE" w:rsidRDefault="004D257F" w:rsidP="00BB7F90">
            <w:pPr>
              <w:spacing w:line="240" w:lineRule="auto"/>
              <w:ind w:left="-24" w:right="0"/>
              <w:rPr>
                <w:sz w:val="24"/>
                <w:szCs w:val="24"/>
                <w:lang w:val="uk-UA"/>
              </w:rPr>
            </w:pPr>
            <w:r w:rsidRPr="001860CE">
              <w:rPr>
                <w:sz w:val="24"/>
                <w:szCs w:val="24"/>
                <w:lang w:val="uk-UA"/>
              </w:rPr>
              <w:t>1324</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E680643" w14:textId="77777777" w:rsidR="008C581E" w:rsidRPr="001860CE" w:rsidRDefault="004D257F" w:rsidP="00BB7F90">
            <w:pPr>
              <w:spacing w:line="240" w:lineRule="auto"/>
              <w:ind w:left="6" w:right="0"/>
              <w:rPr>
                <w:sz w:val="24"/>
                <w:szCs w:val="24"/>
                <w:lang w:val="uk-UA"/>
              </w:rPr>
            </w:pPr>
            <w:r w:rsidRPr="001860CE">
              <w:rPr>
                <w:sz w:val="24"/>
                <w:szCs w:val="24"/>
                <w:lang w:val="uk-UA"/>
              </w:rPr>
              <w:t>14</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7C50F8F" w14:textId="77777777" w:rsidR="008C581E" w:rsidRPr="001860CE" w:rsidRDefault="004D257F" w:rsidP="00BB7F90">
            <w:pPr>
              <w:spacing w:line="240" w:lineRule="auto"/>
              <w:ind w:left="140" w:right="0"/>
              <w:rPr>
                <w:sz w:val="24"/>
                <w:szCs w:val="24"/>
                <w:lang w:val="uk-UA"/>
              </w:rPr>
            </w:pPr>
            <w:r w:rsidRPr="001860CE">
              <w:rPr>
                <w:sz w:val="24"/>
                <w:szCs w:val="24"/>
                <w:lang w:val="uk-UA"/>
              </w:rPr>
              <w:t>43</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F2A4E9" w14:textId="77777777" w:rsidR="008C581E" w:rsidRPr="001860CE" w:rsidRDefault="004D257F" w:rsidP="00BB7F90">
            <w:pPr>
              <w:spacing w:line="240" w:lineRule="auto"/>
              <w:ind w:left="140" w:right="0"/>
              <w:rPr>
                <w:sz w:val="24"/>
                <w:szCs w:val="24"/>
                <w:lang w:val="uk-UA"/>
              </w:rPr>
            </w:pPr>
            <w:r w:rsidRPr="001860CE">
              <w:rPr>
                <w:sz w:val="24"/>
                <w:szCs w:val="24"/>
                <w:lang w:val="uk-UA"/>
              </w:rPr>
              <w:t>30,8</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0AD4ED1"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1DACA26B" w14:textId="77777777" w:rsidTr="00105BD2">
        <w:trPr>
          <w:trHeight w:val="34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4B3657" w14:textId="77777777" w:rsidR="008C581E" w:rsidRPr="001860CE" w:rsidRDefault="004D257F" w:rsidP="00BB7F90">
            <w:pPr>
              <w:spacing w:line="240" w:lineRule="auto"/>
              <w:ind w:left="-18" w:right="0"/>
              <w:rPr>
                <w:sz w:val="24"/>
                <w:szCs w:val="24"/>
                <w:lang w:val="uk-UA"/>
              </w:rPr>
            </w:pPr>
            <w:r w:rsidRPr="001860CE">
              <w:rPr>
                <w:sz w:val="24"/>
                <w:szCs w:val="24"/>
                <w:lang w:val="uk-UA"/>
              </w:rPr>
              <w:t>Спеціалізована загальноосвітня школа №2 І-ІІІ ступенів з поглибленим вивченням іноземних мов</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706BDD"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E6E955" w14:textId="77777777" w:rsidR="008C581E" w:rsidRPr="001860CE" w:rsidRDefault="004D257F" w:rsidP="00BB7F90">
            <w:pPr>
              <w:spacing w:line="240" w:lineRule="auto"/>
              <w:ind w:left="-24" w:right="0"/>
              <w:rPr>
                <w:sz w:val="24"/>
                <w:szCs w:val="24"/>
                <w:lang w:val="uk-UA"/>
              </w:rPr>
            </w:pPr>
            <w:r w:rsidRPr="001860CE">
              <w:rPr>
                <w:sz w:val="24"/>
                <w:szCs w:val="24"/>
                <w:lang w:val="uk-UA"/>
              </w:rPr>
              <w:t>889</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923904" w14:textId="77777777" w:rsidR="008C581E" w:rsidRPr="001860CE" w:rsidRDefault="004D257F" w:rsidP="00BB7F90">
            <w:pPr>
              <w:spacing w:line="240" w:lineRule="auto"/>
              <w:ind w:left="6" w:right="0"/>
              <w:rPr>
                <w:sz w:val="24"/>
                <w:szCs w:val="24"/>
                <w:lang w:val="uk-UA"/>
              </w:rPr>
            </w:pPr>
            <w:r w:rsidRPr="001860CE">
              <w:rPr>
                <w:sz w:val="24"/>
                <w:szCs w:val="24"/>
                <w:lang w:val="uk-UA"/>
              </w:rPr>
              <w:t>49</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A2582C" w14:textId="77777777" w:rsidR="008C581E" w:rsidRPr="001860CE" w:rsidRDefault="004D257F" w:rsidP="00BB7F90">
            <w:pPr>
              <w:spacing w:line="240" w:lineRule="auto"/>
              <w:ind w:left="140" w:right="0"/>
              <w:rPr>
                <w:sz w:val="24"/>
                <w:szCs w:val="24"/>
                <w:lang w:val="uk-UA"/>
              </w:rPr>
            </w:pPr>
            <w:r w:rsidRPr="001860CE">
              <w:rPr>
                <w:sz w:val="24"/>
                <w:szCs w:val="24"/>
                <w:lang w:val="uk-UA"/>
              </w:rPr>
              <w:t>30</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1D646E" w14:textId="77777777" w:rsidR="008C581E" w:rsidRPr="001860CE" w:rsidRDefault="004D257F" w:rsidP="00BB7F90">
            <w:pPr>
              <w:spacing w:line="240" w:lineRule="auto"/>
              <w:ind w:left="140" w:right="0"/>
              <w:rPr>
                <w:sz w:val="24"/>
                <w:szCs w:val="24"/>
                <w:lang w:val="uk-UA"/>
              </w:rPr>
            </w:pPr>
            <w:r w:rsidRPr="001860CE">
              <w:rPr>
                <w:sz w:val="24"/>
                <w:szCs w:val="24"/>
                <w:lang w:val="uk-UA"/>
              </w:rPr>
              <w:t>29,6</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A29EA2"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5FEFE624"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DF9633"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№3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91E643"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3B79FA" w14:textId="77777777" w:rsidR="008C581E" w:rsidRPr="001860CE" w:rsidRDefault="004D257F" w:rsidP="00BB7F90">
            <w:pPr>
              <w:spacing w:line="240" w:lineRule="auto"/>
              <w:ind w:left="-24" w:right="0"/>
              <w:rPr>
                <w:sz w:val="24"/>
                <w:szCs w:val="24"/>
                <w:lang w:val="uk-UA"/>
              </w:rPr>
            </w:pPr>
            <w:r w:rsidRPr="001860CE">
              <w:rPr>
                <w:sz w:val="24"/>
                <w:szCs w:val="24"/>
                <w:lang w:val="uk-UA"/>
              </w:rPr>
              <w:t>1916</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2C329F0" w14:textId="77777777" w:rsidR="008C581E" w:rsidRPr="001860CE" w:rsidRDefault="004D257F" w:rsidP="00BB7F90">
            <w:pPr>
              <w:spacing w:line="240" w:lineRule="auto"/>
              <w:ind w:left="0" w:right="0"/>
              <w:rPr>
                <w:sz w:val="24"/>
                <w:szCs w:val="24"/>
                <w:lang w:val="uk-UA"/>
              </w:rPr>
            </w:pPr>
            <w:r w:rsidRPr="001860CE">
              <w:rPr>
                <w:sz w:val="24"/>
                <w:szCs w:val="24"/>
                <w:lang w:val="uk-UA"/>
              </w:rPr>
              <w:t>245</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2CA5EB" w14:textId="77777777" w:rsidR="008C581E" w:rsidRPr="001860CE" w:rsidRDefault="004D257F" w:rsidP="00BB7F90">
            <w:pPr>
              <w:spacing w:line="240" w:lineRule="auto"/>
              <w:ind w:left="140" w:right="0"/>
              <w:rPr>
                <w:sz w:val="24"/>
                <w:szCs w:val="24"/>
                <w:lang w:val="uk-UA"/>
              </w:rPr>
            </w:pPr>
            <w:r w:rsidRPr="001860CE">
              <w:rPr>
                <w:sz w:val="24"/>
                <w:szCs w:val="24"/>
                <w:lang w:val="uk-UA"/>
              </w:rPr>
              <w:t>66</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E5F805" w14:textId="77777777" w:rsidR="008C581E" w:rsidRPr="001860CE" w:rsidRDefault="004D257F" w:rsidP="00BB7F90">
            <w:pPr>
              <w:spacing w:line="240" w:lineRule="auto"/>
              <w:ind w:left="140" w:right="0"/>
              <w:rPr>
                <w:sz w:val="24"/>
                <w:szCs w:val="24"/>
                <w:lang w:val="uk-UA"/>
              </w:rPr>
            </w:pPr>
            <w:r w:rsidRPr="001860CE">
              <w:rPr>
                <w:sz w:val="24"/>
                <w:szCs w:val="24"/>
                <w:lang w:val="uk-UA"/>
              </w:rPr>
              <w:t>29</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468B4E1"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6CDC2C4C" w14:textId="77777777" w:rsidTr="00105BD2">
        <w:trPr>
          <w:trHeight w:val="270"/>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5CDB15"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4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4D6C9A"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4C1DB8" w14:textId="77777777" w:rsidR="008C581E" w:rsidRPr="001860CE" w:rsidRDefault="004D257F" w:rsidP="00BB7F90">
            <w:pPr>
              <w:spacing w:line="240" w:lineRule="auto"/>
              <w:ind w:left="-24" w:right="0"/>
              <w:rPr>
                <w:sz w:val="24"/>
                <w:szCs w:val="24"/>
                <w:lang w:val="uk-UA"/>
              </w:rPr>
            </w:pPr>
            <w:r w:rsidRPr="001860CE">
              <w:rPr>
                <w:sz w:val="24"/>
                <w:szCs w:val="24"/>
                <w:lang w:val="uk-UA"/>
              </w:rPr>
              <w:t>169</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1D0A84"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29284C" w14:textId="77777777" w:rsidR="008C581E" w:rsidRPr="001860CE" w:rsidRDefault="004D257F" w:rsidP="00BB7F90">
            <w:pPr>
              <w:spacing w:line="240" w:lineRule="auto"/>
              <w:ind w:left="140" w:right="0"/>
              <w:rPr>
                <w:sz w:val="24"/>
                <w:szCs w:val="24"/>
                <w:lang w:val="uk-UA"/>
              </w:rPr>
            </w:pPr>
            <w:r w:rsidRPr="001860CE">
              <w:rPr>
                <w:sz w:val="24"/>
                <w:szCs w:val="24"/>
                <w:lang w:val="uk-UA"/>
              </w:rPr>
              <w:t>8</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FBA3E1" w14:textId="77777777" w:rsidR="008C581E" w:rsidRPr="001860CE" w:rsidRDefault="004D257F" w:rsidP="00BB7F90">
            <w:pPr>
              <w:spacing w:line="240" w:lineRule="auto"/>
              <w:ind w:left="140" w:right="0"/>
              <w:rPr>
                <w:sz w:val="24"/>
                <w:szCs w:val="24"/>
                <w:lang w:val="uk-UA"/>
              </w:rPr>
            </w:pPr>
            <w:r w:rsidRPr="001860CE">
              <w:rPr>
                <w:sz w:val="24"/>
                <w:szCs w:val="24"/>
                <w:lang w:val="uk-UA"/>
              </w:rPr>
              <w:t>21,1</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CAD863"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1AA2F929" w14:textId="77777777" w:rsidTr="00105BD2">
        <w:trPr>
          <w:trHeight w:val="270"/>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9C53BF"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5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45B534"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457E88" w14:textId="77777777" w:rsidR="008C581E" w:rsidRPr="001860CE" w:rsidRDefault="004D257F" w:rsidP="00BB7F90">
            <w:pPr>
              <w:spacing w:line="240" w:lineRule="auto"/>
              <w:ind w:left="-24" w:right="0"/>
              <w:rPr>
                <w:sz w:val="24"/>
                <w:szCs w:val="24"/>
                <w:lang w:val="uk-UA"/>
              </w:rPr>
            </w:pPr>
            <w:r w:rsidRPr="001860CE">
              <w:rPr>
                <w:sz w:val="24"/>
                <w:szCs w:val="24"/>
                <w:lang w:val="uk-UA"/>
              </w:rPr>
              <w:t>367</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13FDCD"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FC6582" w14:textId="77777777" w:rsidR="008C581E" w:rsidRPr="001860CE" w:rsidRDefault="004D257F" w:rsidP="00BB7F90">
            <w:pPr>
              <w:spacing w:line="240" w:lineRule="auto"/>
              <w:ind w:left="140" w:right="0"/>
              <w:rPr>
                <w:sz w:val="24"/>
                <w:szCs w:val="24"/>
                <w:lang w:val="uk-UA"/>
              </w:rPr>
            </w:pPr>
            <w:r w:rsidRPr="001860CE">
              <w:rPr>
                <w:sz w:val="24"/>
                <w:szCs w:val="24"/>
                <w:lang w:val="uk-UA"/>
              </w:rPr>
              <w:t>14</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CF035E" w14:textId="77777777" w:rsidR="008C581E" w:rsidRPr="001860CE" w:rsidRDefault="004D257F" w:rsidP="00BB7F90">
            <w:pPr>
              <w:spacing w:line="240" w:lineRule="auto"/>
              <w:ind w:left="140" w:right="0"/>
              <w:rPr>
                <w:sz w:val="24"/>
                <w:szCs w:val="24"/>
                <w:lang w:val="uk-UA"/>
              </w:rPr>
            </w:pPr>
            <w:r w:rsidRPr="001860CE">
              <w:rPr>
                <w:sz w:val="24"/>
                <w:szCs w:val="24"/>
                <w:lang w:val="uk-UA"/>
              </w:rPr>
              <w:t>26,2</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C11081"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B94A97F"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3D5AA1"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6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CAD04B"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A5A630" w14:textId="77777777" w:rsidR="008C581E" w:rsidRPr="001860CE" w:rsidRDefault="004D257F" w:rsidP="00BB7F90">
            <w:pPr>
              <w:spacing w:line="240" w:lineRule="auto"/>
              <w:ind w:left="-24" w:right="0"/>
              <w:rPr>
                <w:sz w:val="24"/>
                <w:szCs w:val="24"/>
                <w:lang w:val="uk-UA"/>
              </w:rPr>
            </w:pPr>
            <w:r w:rsidRPr="001860CE">
              <w:rPr>
                <w:sz w:val="24"/>
                <w:szCs w:val="24"/>
                <w:lang w:val="uk-UA"/>
              </w:rPr>
              <w:t>570</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E54A38" w14:textId="77777777" w:rsidR="008C581E" w:rsidRPr="001860CE" w:rsidRDefault="004D257F" w:rsidP="00BB7F90">
            <w:pPr>
              <w:spacing w:line="240" w:lineRule="auto"/>
              <w:ind w:left="0" w:right="0"/>
              <w:rPr>
                <w:sz w:val="24"/>
                <w:szCs w:val="24"/>
                <w:lang w:val="uk-UA"/>
              </w:rPr>
            </w:pPr>
            <w:r w:rsidRPr="001860CE">
              <w:rPr>
                <w:sz w:val="24"/>
                <w:szCs w:val="24"/>
                <w:lang w:val="uk-UA"/>
              </w:rPr>
              <w:t>78</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C5D0476" w14:textId="77777777" w:rsidR="008C581E" w:rsidRPr="001860CE" w:rsidRDefault="004D257F" w:rsidP="00BB7F90">
            <w:pPr>
              <w:spacing w:line="240" w:lineRule="auto"/>
              <w:ind w:left="140" w:right="0"/>
              <w:rPr>
                <w:sz w:val="24"/>
                <w:szCs w:val="24"/>
                <w:lang w:val="uk-UA"/>
              </w:rPr>
            </w:pPr>
            <w:r w:rsidRPr="001860CE">
              <w:rPr>
                <w:sz w:val="24"/>
                <w:szCs w:val="24"/>
                <w:lang w:val="uk-UA"/>
              </w:rPr>
              <w:t>21</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80EC98" w14:textId="77777777" w:rsidR="008C581E" w:rsidRPr="001860CE" w:rsidRDefault="004D257F" w:rsidP="00BB7F90">
            <w:pPr>
              <w:spacing w:line="240" w:lineRule="auto"/>
              <w:ind w:left="140" w:right="0"/>
              <w:rPr>
                <w:sz w:val="24"/>
                <w:szCs w:val="24"/>
                <w:lang w:val="uk-UA"/>
              </w:rPr>
            </w:pPr>
            <w:r w:rsidRPr="001860CE">
              <w:rPr>
                <w:sz w:val="24"/>
                <w:szCs w:val="24"/>
                <w:lang w:val="uk-UA"/>
              </w:rPr>
              <w:t>27,1</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01793B"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2C2FFC1"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137378B"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7 </w:t>
            </w:r>
          </w:p>
        </w:tc>
        <w:tc>
          <w:tcPr>
            <w:tcW w:w="454"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E5A9122"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37EA3AF" w14:textId="77777777" w:rsidR="008C581E" w:rsidRPr="001860CE" w:rsidRDefault="004D257F" w:rsidP="00BB7F90">
            <w:pPr>
              <w:spacing w:line="240" w:lineRule="auto"/>
              <w:ind w:left="-24" w:right="0"/>
              <w:rPr>
                <w:sz w:val="24"/>
                <w:szCs w:val="24"/>
                <w:lang w:val="uk-UA"/>
              </w:rPr>
            </w:pPr>
            <w:r w:rsidRPr="001860CE">
              <w:rPr>
                <w:sz w:val="24"/>
                <w:szCs w:val="24"/>
                <w:lang w:val="uk-UA"/>
              </w:rPr>
              <w:t>742</w:t>
            </w:r>
          </w:p>
        </w:tc>
        <w:tc>
          <w:tcPr>
            <w:tcW w:w="632"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5A64B7" w14:textId="77777777" w:rsidR="008C581E" w:rsidRPr="001860CE" w:rsidRDefault="004D257F" w:rsidP="00BB7F90">
            <w:pPr>
              <w:spacing w:line="240" w:lineRule="auto"/>
              <w:ind w:left="0" w:right="0"/>
              <w:rPr>
                <w:sz w:val="24"/>
                <w:szCs w:val="24"/>
                <w:lang w:val="uk-UA"/>
              </w:rPr>
            </w:pPr>
            <w:r w:rsidRPr="001860CE">
              <w:rPr>
                <w:sz w:val="24"/>
                <w:szCs w:val="24"/>
                <w:lang w:val="uk-UA"/>
              </w:rPr>
              <w:t>92</w:t>
            </w:r>
          </w:p>
        </w:tc>
        <w:tc>
          <w:tcPr>
            <w:tcW w:w="424"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D688C9" w14:textId="77777777" w:rsidR="008C581E" w:rsidRPr="001860CE" w:rsidRDefault="004D257F" w:rsidP="00BB7F90">
            <w:pPr>
              <w:spacing w:line="240" w:lineRule="auto"/>
              <w:ind w:left="140" w:right="0"/>
              <w:rPr>
                <w:sz w:val="24"/>
                <w:szCs w:val="24"/>
                <w:lang w:val="uk-UA"/>
              </w:rPr>
            </w:pPr>
            <w:r w:rsidRPr="001860CE">
              <w:rPr>
                <w:sz w:val="24"/>
                <w:szCs w:val="24"/>
                <w:lang w:val="uk-UA"/>
              </w:rPr>
              <w:t>25</w:t>
            </w:r>
          </w:p>
        </w:tc>
        <w:tc>
          <w:tcPr>
            <w:tcW w:w="357"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B4A6BBA" w14:textId="77777777" w:rsidR="008C581E" w:rsidRPr="001860CE" w:rsidRDefault="004D257F" w:rsidP="00BB7F90">
            <w:pPr>
              <w:spacing w:line="240" w:lineRule="auto"/>
              <w:ind w:left="140" w:right="0"/>
              <w:rPr>
                <w:sz w:val="24"/>
                <w:szCs w:val="24"/>
                <w:lang w:val="uk-UA"/>
              </w:rPr>
            </w:pPr>
            <w:r w:rsidRPr="001860CE">
              <w:rPr>
                <w:sz w:val="24"/>
                <w:szCs w:val="24"/>
                <w:lang w:val="uk-UA"/>
              </w:rPr>
              <w:t>29,7</w:t>
            </w:r>
          </w:p>
        </w:tc>
        <w:tc>
          <w:tcPr>
            <w:tcW w:w="298"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1376D7"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32CB42F6" w14:textId="77777777" w:rsidTr="00105BD2">
        <w:trPr>
          <w:trHeight w:val="270"/>
        </w:trPr>
        <w:tc>
          <w:tcPr>
            <w:tcW w:w="2001" w:type="pct"/>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DDA6D4C"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9 </w:t>
            </w:r>
          </w:p>
        </w:tc>
        <w:tc>
          <w:tcPr>
            <w:tcW w:w="454"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9FE2D0"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3CD161C" w14:textId="77777777" w:rsidR="008C581E" w:rsidRPr="001860CE" w:rsidRDefault="004D257F" w:rsidP="00BB7F90">
            <w:pPr>
              <w:spacing w:line="240" w:lineRule="auto"/>
              <w:ind w:left="-24" w:right="0"/>
              <w:rPr>
                <w:sz w:val="24"/>
                <w:szCs w:val="24"/>
                <w:lang w:val="uk-UA"/>
              </w:rPr>
            </w:pPr>
            <w:r w:rsidRPr="001860CE">
              <w:rPr>
                <w:sz w:val="24"/>
                <w:szCs w:val="24"/>
                <w:lang w:val="uk-UA"/>
              </w:rPr>
              <w:t>360</w:t>
            </w:r>
          </w:p>
        </w:tc>
        <w:tc>
          <w:tcPr>
            <w:tcW w:w="632"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D61421" w14:textId="77777777" w:rsidR="008C581E" w:rsidRPr="001860CE" w:rsidRDefault="004D257F" w:rsidP="00BB7F90">
            <w:pPr>
              <w:spacing w:line="240" w:lineRule="auto"/>
              <w:ind w:left="0" w:right="0"/>
              <w:rPr>
                <w:sz w:val="24"/>
                <w:szCs w:val="24"/>
                <w:lang w:val="uk-UA"/>
              </w:rPr>
            </w:pPr>
            <w:r w:rsidRPr="001860CE">
              <w:rPr>
                <w:sz w:val="24"/>
                <w:szCs w:val="24"/>
                <w:lang w:val="uk-UA"/>
              </w:rPr>
              <w:t>65</w:t>
            </w:r>
          </w:p>
        </w:tc>
        <w:tc>
          <w:tcPr>
            <w:tcW w:w="424"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CEF54E" w14:textId="77777777" w:rsidR="008C581E" w:rsidRPr="001860CE" w:rsidRDefault="004D257F" w:rsidP="00BB7F90">
            <w:pPr>
              <w:spacing w:line="240" w:lineRule="auto"/>
              <w:ind w:left="140" w:right="0"/>
              <w:rPr>
                <w:sz w:val="24"/>
                <w:szCs w:val="24"/>
                <w:lang w:val="uk-UA"/>
              </w:rPr>
            </w:pPr>
            <w:r w:rsidRPr="001860CE">
              <w:rPr>
                <w:sz w:val="24"/>
                <w:szCs w:val="24"/>
                <w:lang w:val="uk-UA"/>
              </w:rPr>
              <w:t>12</w:t>
            </w:r>
          </w:p>
        </w:tc>
        <w:tc>
          <w:tcPr>
            <w:tcW w:w="357"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A57779" w14:textId="77777777" w:rsidR="008C581E" w:rsidRPr="001860CE" w:rsidRDefault="004D257F" w:rsidP="00BB7F90">
            <w:pPr>
              <w:spacing w:line="240" w:lineRule="auto"/>
              <w:ind w:left="140" w:right="0"/>
              <w:rPr>
                <w:sz w:val="24"/>
                <w:szCs w:val="24"/>
                <w:lang w:val="uk-UA"/>
              </w:rPr>
            </w:pPr>
            <w:r w:rsidRPr="001860CE">
              <w:rPr>
                <w:sz w:val="24"/>
                <w:szCs w:val="24"/>
                <w:lang w:val="uk-UA"/>
              </w:rPr>
              <w:t>30</w:t>
            </w:r>
          </w:p>
        </w:tc>
        <w:tc>
          <w:tcPr>
            <w:tcW w:w="298" w:type="pct"/>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E51109"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19CA6AE"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D4B627"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Чернігівський колегіум №11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5CC765"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5A1D46" w14:textId="77777777" w:rsidR="008C581E" w:rsidRPr="001860CE" w:rsidRDefault="004D257F" w:rsidP="00BB7F90">
            <w:pPr>
              <w:spacing w:line="240" w:lineRule="auto"/>
              <w:ind w:left="-24" w:right="0"/>
              <w:rPr>
                <w:sz w:val="24"/>
                <w:szCs w:val="24"/>
                <w:lang w:val="uk-UA"/>
              </w:rPr>
            </w:pPr>
            <w:r w:rsidRPr="001860CE">
              <w:rPr>
                <w:sz w:val="24"/>
                <w:szCs w:val="24"/>
                <w:lang w:val="uk-UA"/>
              </w:rPr>
              <w:t>1608</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21C705" w14:textId="77777777" w:rsidR="008C581E" w:rsidRPr="001860CE" w:rsidRDefault="004D257F" w:rsidP="00BB7F90">
            <w:pPr>
              <w:spacing w:line="240" w:lineRule="auto"/>
              <w:ind w:left="0" w:right="0"/>
              <w:rPr>
                <w:sz w:val="24"/>
                <w:szCs w:val="24"/>
                <w:lang w:val="uk-UA"/>
              </w:rPr>
            </w:pPr>
            <w:r w:rsidRPr="001860CE">
              <w:rPr>
                <w:sz w:val="24"/>
                <w:szCs w:val="24"/>
                <w:lang w:val="uk-UA"/>
              </w:rPr>
              <w:t>31</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DCD453" w14:textId="77777777" w:rsidR="008C581E" w:rsidRPr="001860CE" w:rsidRDefault="004D257F" w:rsidP="00BB7F90">
            <w:pPr>
              <w:spacing w:line="240" w:lineRule="auto"/>
              <w:ind w:left="140" w:right="0"/>
              <w:rPr>
                <w:sz w:val="24"/>
                <w:szCs w:val="24"/>
                <w:lang w:val="uk-UA"/>
              </w:rPr>
            </w:pPr>
            <w:r w:rsidRPr="001860CE">
              <w:rPr>
                <w:sz w:val="24"/>
                <w:szCs w:val="24"/>
                <w:lang w:val="uk-UA"/>
              </w:rPr>
              <w:t>54</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CA2EE6" w14:textId="77777777" w:rsidR="008C581E" w:rsidRPr="001860CE" w:rsidRDefault="004D257F" w:rsidP="00BB7F90">
            <w:pPr>
              <w:spacing w:line="240" w:lineRule="auto"/>
              <w:ind w:left="140" w:right="0"/>
              <w:rPr>
                <w:sz w:val="24"/>
                <w:szCs w:val="24"/>
                <w:lang w:val="uk-UA"/>
              </w:rPr>
            </w:pPr>
            <w:r w:rsidRPr="001860CE">
              <w:rPr>
                <w:sz w:val="24"/>
                <w:szCs w:val="24"/>
                <w:lang w:val="uk-UA"/>
              </w:rPr>
              <w:t>29,8</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75F09E"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7B38188A" w14:textId="77777777" w:rsidTr="00105BD2">
        <w:trPr>
          <w:trHeight w:val="31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B32D6A"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Загальноосвітня спеціалізована школа І-ІІІ ступенів фізико-математичного </w:t>
            </w:r>
            <w:r w:rsidRPr="001860CE">
              <w:rPr>
                <w:sz w:val="24"/>
                <w:szCs w:val="24"/>
                <w:lang w:val="uk-UA"/>
              </w:rPr>
              <w:lastRenderedPageBreak/>
              <w:t xml:space="preserve">профілю №12 </w:t>
            </w:r>
            <w:proofErr w:type="spellStart"/>
            <w:r w:rsidRPr="001860CE">
              <w:rPr>
                <w:sz w:val="24"/>
                <w:szCs w:val="24"/>
                <w:lang w:val="uk-UA"/>
              </w:rPr>
              <w:t>м.Чернігова</w:t>
            </w:r>
            <w:proofErr w:type="spellEnd"/>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E20AEF"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CA3AFC" w14:textId="77777777" w:rsidR="008C581E" w:rsidRPr="001860CE" w:rsidRDefault="004D257F" w:rsidP="00BB7F90">
            <w:pPr>
              <w:spacing w:line="240" w:lineRule="auto"/>
              <w:ind w:left="-24" w:right="0"/>
              <w:rPr>
                <w:sz w:val="24"/>
                <w:szCs w:val="24"/>
                <w:lang w:val="uk-UA"/>
              </w:rPr>
            </w:pPr>
            <w:r w:rsidRPr="001860CE">
              <w:rPr>
                <w:sz w:val="24"/>
                <w:szCs w:val="24"/>
                <w:lang w:val="uk-UA"/>
              </w:rPr>
              <w:t>931</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4585F3" w14:textId="77777777" w:rsidR="008C581E" w:rsidRPr="001860CE" w:rsidRDefault="004D257F" w:rsidP="00BB7F90">
            <w:pPr>
              <w:spacing w:line="240" w:lineRule="auto"/>
              <w:ind w:left="0" w:right="0"/>
              <w:rPr>
                <w:sz w:val="24"/>
                <w:szCs w:val="24"/>
                <w:lang w:val="uk-UA"/>
              </w:rPr>
            </w:pPr>
            <w:r w:rsidRPr="001860CE">
              <w:rPr>
                <w:sz w:val="24"/>
                <w:szCs w:val="24"/>
                <w:lang w:val="uk-UA"/>
              </w:rPr>
              <w:t>88</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30A228" w14:textId="77777777" w:rsidR="008C581E" w:rsidRPr="001860CE" w:rsidRDefault="004D257F" w:rsidP="00BB7F90">
            <w:pPr>
              <w:spacing w:line="240" w:lineRule="auto"/>
              <w:ind w:left="140" w:right="0"/>
              <w:rPr>
                <w:sz w:val="24"/>
                <w:szCs w:val="24"/>
                <w:lang w:val="uk-UA"/>
              </w:rPr>
            </w:pPr>
            <w:r w:rsidRPr="001860CE">
              <w:rPr>
                <w:sz w:val="24"/>
                <w:szCs w:val="24"/>
                <w:lang w:val="uk-UA"/>
              </w:rPr>
              <w:t>32</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C99B11" w14:textId="77777777" w:rsidR="008C581E" w:rsidRPr="001860CE" w:rsidRDefault="004D257F" w:rsidP="00BB7F90">
            <w:pPr>
              <w:spacing w:line="240" w:lineRule="auto"/>
              <w:ind w:left="140" w:right="0"/>
              <w:rPr>
                <w:sz w:val="24"/>
                <w:szCs w:val="24"/>
                <w:lang w:val="uk-UA"/>
              </w:rPr>
            </w:pPr>
            <w:r w:rsidRPr="001860CE">
              <w:rPr>
                <w:sz w:val="24"/>
                <w:szCs w:val="24"/>
                <w:lang w:val="uk-UA"/>
              </w:rPr>
              <w:t>29,1</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4EC068"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A3AE5FF"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126044"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13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03ED8B"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BCA2FE" w14:textId="77777777" w:rsidR="008C581E" w:rsidRPr="001860CE" w:rsidRDefault="004D257F" w:rsidP="00BB7F90">
            <w:pPr>
              <w:spacing w:line="240" w:lineRule="auto"/>
              <w:ind w:left="0" w:right="0"/>
              <w:rPr>
                <w:sz w:val="24"/>
                <w:szCs w:val="24"/>
                <w:lang w:val="uk-UA"/>
              </w:rPr>
            </w:pPr>
            <w:r w:rsidRPr="001860CE">
              <w:rPr>
                <w:sz w:val="24"/>
                <w:szCs w:val="24"/>
                <w:lang w:val="uk-UA"/>
              </w:rPr>
              <w:t>936</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C5DEA3" w14:textId="77777777" w:rsidR="008C581E" w:rsidRPr="001860CE" w:rsidRDefault="004D257F" w:rsidP="00BB7F90">
            <w:pPr>
              <w:spacing w:line="240" w:lineRule="auto"/>
              <w:ind w:left="140" w:right="0"/>
              <w:rPr>
                <w:sz w:val="24"/>
                <w:szCs w:val="24"/>
                <w:lang w:val="uk-UA"/>
              </w:rPr>
            </w:pPr>
            <w:r w:rsidRPr="001860CE">
              <w:rPr>
                <w:sz w:val="24"/>
                <w:szCs w:val="24"/>
                <w:lang w:val="uk-UA"/>
              </w:rPr>
              <w:t>69</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FAF06D" w14:textId="77777777" w:rsidR="008C581E" w:rsidRPr="001860CE" w:rsidRDefault="004D257F" w:rsidP="00BB7F90">
            <w:pPr>
              <w:spacing w:line="240" w:lineRule="auto"/>
              <w:ind w:left="140" w:right="0"/>
              <w:rPr>
                <w:sz w:val="24"/>
                <w:szCs w:val="24"/>
                <w:lang w:val="uk-UA"/>
              </w:rPr>
            </w:pPr>
            <w:r w:rsidRPr="001860CE">
              <w:rPr>
                <w:sz w:val="24"/>
                <w:szCs w:val="24"/>
                <w:lang w:val="uk-UA"/>
              </w:rPr>
              <w:t>34</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E65DF0" w14:textId="77777777" w:rsidR="008C581E" w:rsidRPr="001860CE" w:rsidRDefault="004D257F" w:rsidP="00BB7F90">
            <w:pPr>
              <w:spacing w:line="240" w:lineRule="auto"/>
              <w:ind w:left="140" w:right="0"/>
              <w:rPr>
                <w:sz w:val="24"/>
                <w:szCs w:val="24"/>
                <w:lang w:val="uk-UA"/>
              </w:rPr>
            </w:pPr>
            <w:r w:rsidRPr="001860CE">
              <w:rPr>
                <w:sz w:val="24"/>
                <w:szCs w:val="24"/>
                <w:lang w:val="uk-UA"/>
              </w:rPr>
              <w:t>27,5</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AE9FF2"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79811BED"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9654BB"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14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3D75C2"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DB558F" w14:textId="77777777" w:rsidR="008C581E" w:rsidRPr="001860CE" w:rsidRDefault="004D257F" w:rsidP="00BB7F90">
            <w:pPr>
              <w:spacing w:line="240" w:lineRule="auto"/>
              <w:ind w:left="0" w:right="0"/>
              <w:rPr>
                <w:sz w:val="24"/>
                <w:szCs w:val="24"/>
                <w:lang w:val="uk-UA"/>
              </w:rPr>
            </w:pPr>
            <w:r w:rsidRPr="001860CE">
              <w:rPr>
                <w:sz w:val="24"/>
                <w:szCs w:val="24"/>
                <w:lang w:val="uk-UA"/>
              </w:rPr>
              <w:t>419</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6E5718" w14:textId="77777777" w:rsidR="008C581E" w:rsidRPr="001860CE" w:rsidRDefault="004D257F" w:rsidP="00BB7F90">
            <w:pPr>
              <w:spacing w:line="240" w:lineRule="auto"/>
              <w:ind w:left="6" w:right="0"/>
              <w:rPr>
                <w:sz w:val="24"/>
                <w:szCs w:val="24"/>
                <w:lang w:val="uk-UA"/>
              </w:rPr>
            </w:pPr>
            <w:r w:rsidRPr="001860CE">
              <w:rPr>
                <w:sz w:val="24"/>
                <w:szCs w:val="24"/>
                <w:lang w:val="uk-UA"/>
              </w:rPr>
              <w:t>53</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100F34" w14:textId="77777777" w:rsidR="008C581E" w:rsidRPr="001860CE" w:rsidRDefault="004D257F" w:rsidP="00BB7F90">
            <w:pPr>
              <w:spacing w:line="240" w:lineRule="auto"/>
              <w:ind w:left="140" w:right="0"/>
              <w:rPr>
                <w:sz w:val="24"/>
                <w:szCs w:val="24"/>
                <w:lang w:val="uk-UA"/>
              </w:rPr>
            </w:pPr>
            <w:r w:rsidRPr="001860CE">
              <w:rPr>
                <w:sz w:val="24"/>
                <w:szCs w:val="24"/>
                <w:lang w:val="uk-UA"/>
              </w:rPr>
              <w:t>15</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2435C6" w14:textId="77777777" w:rsidR="008C581E" w:rsidRPr="001860CE" w:rsidRDefault="004D257F" w:rsidP="00BB7F90">
            <w:pPr>
              <w:spacing w:line="240" w:lineRule="auto"/>
              <w:ind w:left="140" w:right="0"/>
              <w:rPr>
                <w:sz w:val="24"/>
                <w:szCs w:val="24"/>
                <w:lang w:val="uk-UA"/>
              </w:rPr>
            </w:pPr>
            <w:r w:rsidRPr="001860CE">
              <w:rPr>
                <w:sz w:val="24"/>
                <w:szCs w:val="24"/>
                <w:lang w:val="uk-UA"/>
              </w:rPr>
              <w:t>27,9</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2FDEBF"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63871332" w14:textId="77777777" w:rsidTr="00105BD2">
        <w:trPr>
          <w:trHeight w:val="22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194B6E" w14:textId="77777777" w:rsidR="008C581E" w:rsidRPr="001860CE" w:rsidRDefault="004D257F" w:rsidP="00BB7F90">
            <w:pPr>
              <w:spacing w:line="240" w:lineRule="auto"/>
              <w:ind w:left="140" w:right="0"/>
              <w:rPr>
                <w:sz w:val="24"/>
                <w:szCs w:val="24"/>
                <w:lang w:val="uk-UA"/>
              </w:rPr>
            </w:pPr>
            <w:r w:rsidRPr="001860CE">
              <w:rPr>
                <w:sz w:val="24"/>
                <w:szCs w:val="24"/>
                <w:lang w:val="uk-UA"/>
              </w:rPr>
              <w:t>Ліцей №15</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6FB061"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CE1E8D" w14:textId="77777777" w:rsidR="008C581E" w:rsidRPr="001860CE" w:rsidRDefault="004D257F" w:rsidP="00BB7F90">
            <w:pPr>
              <w:spacing w:line="240" w:lineRule="auto"/>
              <w:ind w:left="0" w:right="0"/>
              <w:rPr>
                <w:sz w:val="24"/>
                <w:szCs w:val="24"/>
                <w:lang w:val="uk-UA"/>
              </w:rPr>
            </w:pPr>
            <w:r w:rsidRPr="001860CE">
              <w:rPr>
                <w:sz w:val="24"/>
                <w:szCs w:val="24"/>
                <w:lang w:val="uk-UA"/>
              </w:rPr>
              <w:t>1529</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376F298" w14:textId="77777777" w:rsidR="008C581E" w:rsidRPr="001860CE" w:rsidRDefault="004D257F" w:rsidP="00BB7F90">
            <w:pPr>
              <w:spacing w:line="240" w:lineRule="auto"/>
              <w:ind w:left="6" w:right="0"/>
              <w:rPr>
                <w:sz w:val="24"/>
                <w:szCs w:val="24"/>
                <w:lang w:val="uk-UA"/>
              </w:rPr>
            </w:pPr>
            <w:r w:rsidRPr="001860CE">
              <w:rPr>
                <w:sz w:val="24"/>
                <w:szCs w:val="24"/>
                <w:lang w:val="uk-UA"/>
              </w:rPr>
              <w:t>8</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45964C" w14:textId="77777777" w:rsidR="008C581E" w:rsidRPr="001860CE" w:rsidRDefault="004D257F" w:rsidP="00BB7F90">
            <w:pPr>
              <w:spacing w:line="240" w:lineRule="auto"/>
              <w:ind w:left="140" w:right="0"/>
              <w:rPr>
                <w:sz w:val="24"/>
                <w:szCs w:val="24"/>
                <w:lang w:val="uk-UA"/>
              </w:rPr>
            </w:pPr>
            <w:r w:rsidRPr="001860CE">
              <w:rPr>
                <w:sz w:val="24"/>
                <w:szCs w:val="24"/>
                <w:lang w:val="uk-UA"/>
              </w:rPr>
              <w:t>49</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A3BCCC" w14:textId="77777777" w:rsidR="008C581E" w:rsidRPr="001860CE" w:rsidRDefault="004D257F" w:rsidP="00BB7F90">
            <w:pPr>
              <w:spacing w:line="240" w:lineRule="auto"/>
              <w:ind w:left="140" w:right="0"/>
              <w:rPr>
                <w:sz w:val="24"/>
                <w:szCs w:val="24"/>
                <w:lang w:val="uk-UA"/>
              </w:rPr>
            </w:pPr>
            <w:r w:rsidRPr="001860CE">
              <w:rPr>
                <w:sz w:val="24"/>
                <w:szCs w:val="24"/>
                <w:lang w:val="uk-UA"/>
              </w:rPr>
              <w:t>31,2</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8EBA1F"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1E9E851" w14:textId="77777777" w:rsidTr="00105BD2">
        <w:trPr>
          <w:trHeight w:val="40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F8607F"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Комунальний заклад </w:t>
            </w:r>
            <w:r w:rsidR="00105BD2" w:rsidRPr="001860CE">
              <w:rPr>
                <w:sz w:val="24"/>
                <w:szCs w:val="24"/>
                <w:lang w:val="uk-UA"/>
              </w:rPr>
              <w:t>«</w:t>
            </w:r>
            <w:r w:rsidRPr="001860CE">
              <w:rPr>
                <w:sz w:val="24"/>
                <w:szCs w:val="24"/>
                <w:lang w:val="uk-UA"/>
              </w:rPr>
              <w:t xml:space="preserve">Навчально-виховний комплекс </w:t>
            </w:r>
            <w:r w:rsidR="00105BD2" w:rsidRPr="001860CE">
              <w:rPr>
                <w:sz w:val="24"/>
                <w:szCs w:val="24"/>
                <w:lang w:val="uk-UA"/>
              </w:rPr>
              <w:t>«</w:t>
            </w:r>
            <w:r w:rsidRPr="001860CE">
              <w:rPr>
                <w:sz w:val="24"/>
                <w:szCs w:val="24"/>
                <w:lang w:val="uk-UA"/>
              </w:rPr>
              <w:t>Загальноосвітня школа І-ІІІ ступенів-інформаційно-технологічний ліцей №16</w:t>
            </w:r>
            <w:r w:rsidR="00105BD2" w:rsidRPr="001860CE">
              <w:rPr>
                <w:sz w:val="24"/>
                <w:szCs w:val="24"/>
                <w:lang w:val="uk-UA"/>
              </w:rPr>
              <w:t>»</w:t>
            </w:r>
            <w:r w:rsidRPr="001860CE">
              <w:rPr>
                <w:sz w:val="24"/>
                <w:szCs w:val="24"/>
                <w:lang w:val="uk-UA"/>
              </w:rPr>
              <w:t xml:space="preserve">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9AC13B"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F3A6C8" w14:textId="77777777" w:rsidR="008C581E" w:rsidRPr="001860CE" w:rsidRDefault="004D257F" w:rsidP="00BB7F90">
            <w:pPr>
              <w:spacing w:line="240" w:lineRule="auto"/>
              <w:ind w:left="0" w:right="0"/>
              <w:rPr>
                <w:sz w:val="24"/>
                <w:szCs w:val="24"/>
                <w:lang w:val="uk-UA"/>
              </w:rPr>
            </w:pPr>
            <w:r w:rsidRPr="001860CE">
              <w:rPr>
                <w:sz w:val="24"/>
                <w:szCs w:val="24"/>
                <w:lang w:val="uk-UA"/>
              </w:rPr>
              <w:t>315</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524942" w14:textId="77777777" w:rsidR="008C581E" w:rsidRPr="001860CE" w:rsidRDefault="004D257F" w:rsidP="00BB7F90">
            <w:pPr>
              <w:spacing w:line="240" w:lineRule="auto"/>
              <w:ind w:left="6" w:right="0"/>
              <w:rPr>
                <w:sz w:val="24"/>
                <w:szCs w:val="24"/>
                <w:lang w:val="uk-UA"/>
              </w:rPr>
            </w:pPr>
            <w:r w:rsidRPr="001860CE">
              <w:rPr>
                <w:sz w:val="24"/>
                <w:szCs w:val="24"/>
                <w:lang w:val="uk-UA"/>
              </w:rPr>
              <w:t>34</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D13387" w14:textId="77777777" w:rsidR="008C581E" w:rsidRPr="001860CE" w:rsidRDefault="004D257F" w:rsidP="00BB7F90">
            <w:pPr>
              <w:spacing w:line="240" w:lineRule="auto"/>
              <w:ind w:left="140" w:right="0"/>
              <w:rPr>
                <w:sz w:val="24"/>
                <w:szCs w:val="24"/>
                <w:lang w:val="uk-UA"/>
              </w:rPr>
            </w:pPr>
            <w:r w:rsidRPr="001860CE">
              <w:rPr>
                <w:sz w:val="24"/>
                <w:szCs w:val="24"/>
                <w:lang w:val="uk-UA"/>
              </w:rPr>
              <w:t>11</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B2B7FB" w14:textId="77777777" w:rsidR="008C581E" w:rsidRPr="001860CE" w:rsidRDefault="004D257F" w:rsidP="00BB7F90">
            <w:pPr>
              <w:spacing w:line="240" w:lineRule="auto"/>
              <w:ind w:left="140" w:right="0"/>
              <w:rPr>
                <w:sz w:val="24"/>
                <w:szCs w:val="24"/>
                <w:lang w:val="uk-UA"/>
              </w:rPr>
            </w:pPr>
            <w:r w:rsidRPr="001860CE">
              <w:rPr>
                <w:sz w:val="24"/>
                <w:szCs w:val="24"/>
                <w:lang w:val="uk-UA"/>
              </w:rPr>
              <w:t>28,6</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48EE48"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3A4421D6" w14:textId="77777777" w:rsidTr="00105BD2">
        <w:trPr>
          <w:trHeight w:val="330"/>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82530D"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№17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B8FB95"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983F25" w14:textId="77777777" w:rsidR="008C581E" w:rsidRPr="001860CE" w:rsidRDefault="004D257F" w:rsidP="00BB7F90">
            <w:pPr>
              <w:spacing w:line="240" w:lineRule="auto"/>
              <w:ind w:left="0" w:right="0"/>
              <w:rPr>
                <w:sz w:val="24"/>
                <w:szCs w:val="24"/>
                <w:lang w:val="uk-UA"/>
              </w:rPr>
            </w:pPr>
            <w:r w:rsidRPr="001860CE">
              <w:rPr>
                <w:sz w:val="24"/>
                <w:szCs w:val="24"/>
                <w:lang w:val="uk-UA"/>
              </w:rPr>
              <w:t>245</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BB5B3D" w14:textId="77777777" w:rsidR="008C581E" w:rsidRPr="001860CE" w:rsidRDefault="004D257F" w:rsidP="00BB7F90">
            <w:pPr>
              <w:spacing w:line="240" w:lineRule="auto"/>
              <w:ind w:left="6" w:right="0"/>
              <w:rPr>
                <w:sz w:val="24"/>
                <w:szCs w:val="24"/>
                <w:lang w:val="uk-UA"/>
              </w:rPr>
            </w:pPr>
            <w:r w:rsidRPr="001860CE">
              <w:rPr>
                <w:sz w:val="24"/>
                <w:szCs w:val="24"/>
                <w:lang w:val="uk-UA"/>
              </w:rPr>
              <w:t>22</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A8031C" w14:textId="77777777" w:rsidR="008C581E" w:rsidRPr="001860CE" w:rsidRDefault="004D257F" w:rsidP="00BB7F90">
            <w:pPr>
              <w:spacing w:line="240" w:lineRule="auto"/>
              <w:ind w:left="140" w:right="0"/>
              <w:rPr>
                <w:sz w:val="24"/>
                <w:szCs w:val="24"/>
                <w:lang w:val="uk-UA"/>
              </w:rPr>
            </w:pPr>
            <w:r w:rsidRPr="001860CE">
              <w:rPr>
                <w:sz w:val="24"/>
                <w:szCs w:val="24"/>
                <w:lang w:val="uk-UA"/>
              </w:rPr>
              <w:t>8</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8C1BBE" w14:textId="77777777" w:rsidR="008C581E" w:rsidRPr="001860CE" w:rsidRDefault="004D257F" w:rsidP="00BB7F90">
            <w:pPr>
              <w:spacing w:line="240" w:lineRule="auto"/>
              <w:ind w:left="140" w:right="0"/>
              <w:rPr>
                <w:sz w:val="24"/>
                <w:szCs w:val="24"/>
                <w:lang w:val="uk-UA"/>
              </w:rPr>
            </w:pPr>
            <w:r w:rsidRPr="001860CE">
              <w:rPr>
                <w:sz w:val="24"/>
                <w:szCs w:val="24"/>
                <w:lang w:val="uk-UA"/>
              </w:rPr>
              <w:t>30,6</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11284E"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2AACC68C"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2D2DEFD"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№19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EC17E5B"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1938DB" w14:textId="77777777" w:rsidR="008C581E" w:rsidRPr="001860CE" w:rsidRDefault="004D257F" w:rsidP="00BB7F90">
            <w:pPr>
              <w:spacing w:line="240" w:lineRule="auto"/>
              <w:ind w:left="0" w:right="0"/>
              <w:rPr>
                <w:sz w:val="24"/>
                <w:szCs w:val="24"/>
                <w:lang w:val="uk-UA"/>
              </w:rPr>
            </w:pPr>
            <w:r w:rsidRPr="001860CE">
              <w:rPr>
                <w:sz w:val="24"/>
                <w:szCs w:val="24"/>
                <w:lang w:val="uk-UA"/>
              </w:rPr>
              <w:t>1462</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A7148F" w14:textId="77777777" w:rsidR="008C581E" w:rsidRPr="001860CE" w:rsidRDefault="004D257F" w:rsidP="00BB7F90">
            <w:pPr>
              <w:spacing w:line="240" w:lineRule="auto"/>
              <w:ind w:left="6" w:right="0"/>
              <w:rPr>
                <w:sz w:val="24"/>
                <w:szCs w:val="24"/>
                <w:lang w:val="uk-UA"/>
              </w:rPr>
            </w:pPr>
            <w:r w:rsidRPr="001860CE">
              <w:rPr>
                <w:sz w:val="24"/>
                <w:szCs w:val="24"/>
                <w:lang w:val="uk-UA"/>
              </w:rPr>
              <w:t>12</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CC741D" w14:textId="77777777" w:rsidR="008C581E" w:rsidRPr="001860CE" w:rsidRDefault="004D257F" w:rsidP="00BB7F90">
            <w:pPr>
              <w:spacing w:line="240" w:lineRule="auto"/>
              <w:ind w:left="140" w:right="0"/>
              <w:rPr>
                <w:sz w:val="24"/>
                <w:szCs w:val="24"/>
                <w:lang w:val="uk-UA"/>
              </w:rPr>
            </w:pPr>
            <w:r w:rsidRPr="001860CE">
              <w:rPr>
                <w:sz w:val="24"/>
                <w:szCs w:val="24"/>
                <w:lang w:val="uk-UA"/>
              </w:rPr>
              <w:t>50</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8F3EEB" w14:textId="77777777" w:rsidR="008C581E" w:rsidRPr="001860CE" w:rsidRDefault="004D257F" w:rsidP="00BB7F90">
            <w:pPr>
              <w:spacing w:line="240" w:lineRule="auto"/>
              <w:ind w:left="140" w:right="0"/>
              <w:rPr>
                <w:sz w:val="24"/>
                <w:szCs w:val="24"/>
                <w:lang w:val="uk-UA"/>
              </w:rPr>
            </w:pPr>
            <w:r w:rsidRPr="001860CE">
              <w:rPr>
                <w:sz w:val="24"/>
                <w:szCs w:val="24"/>
                <w:lang w:val="uk-UA"/>
              </w:rPr>
              <w:t>29,2</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6DBB07"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DFFEB16"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49BBE1"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№20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B98A78"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01EE5E" w14:textId="77777777" w:rsidR="008C581E" w:rsidRPr="001860CE" w:rsidRDefault="004D257F" w:rsidP="00BB7F90">
            <w:pPr>
              <w:spacing w:line="240" w:lineRule="auto"/>
              <w:ind w:left="0" w:right="0"/>
              <w:rPr>
                <w:sz w:val="24"/>
                <w:szCs w:val="24"/>
                <w:lang w:val="uk-UA"/>
              </w:rPr>
            </w:pPr>
            <w:r w:rsidRPr="001860CE">
              <w:rPr>
                <w:sz w:val="24"/>
                <w:szCs w:val="24"/>
                <w:lang w:val="uk-UA"/>
              </w:rPr>
              <w:t>828</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225EA4" w14:textId="77777777" w:rsidR="008C581E" w:rsidRPr="001860CE" w:rsidRDefault="004D257F" w:rsidP="00BB7F90">
            <w:pPr>
              <w:spacing w:line="240" w:lineRule="auto"/>
              <w:ind w:left="6" w:right="0"/>
              <w:rPr>
                <w:sz w:val="24"/>
                <w:szCs w:val="24"/>
                <w:lang w:val="uk-UA"/>
              </w:rPr>
            </w:pPr>
            <w:r w:rsidRPr="001860CE">
              <w:rPr>
                <w:sz w:val="24"/>
                <w:szCs w:val="24"/>
                <w:lang w:val="uk-UA"/>
              </w:rPr>
              <w:t>51</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95B942" w14:textId="77777777" w:rsidR="008C581E" w:rsidRPr="001860CE" w:rsidRDefault="004D257F" w:rsidP="00BB7F90">
            <w:pPr>
              <w:spacing w:line="240" w:lineRule="auto"/>
              <w:ind w:left="140" w:right="0"/>
              <w:rPr>
                <w:sz w:val="24"/>
                <w:szCs w:val="24"/>
                <w:lang w:val="uk-UA"/>
              </w:rPr>
            </w:pPr>
            <w:r w:rsidRPr="001860CE">
              <w:rPr>
                <w:sz w:val="24"/>
                <w:szCs w:val="24"/>
                <w:lang w:val="uk-UA"/>
              </w:rPr>
              <w:t>28</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5F0E03D" w14:textId="77777777" w:rsidR="008C581E" w:rsidRPr="001860CE" w:rsidRDefault="004D257F" w:rsidP="00BB7F90">
            <w:pPr>
              <w:spacing w:line="240" w:lineRule="auto"/>
              <w:ind w:left="140" w:right="0"/>
              <w:rPr>
                <w:sz w:val="24"/>
                <w:szCs w:val="24"/>
                <w:lang w:val="uk-UA"/>
              </w:rPr>
            </w:pPr>
            <w:r w:rsidRPr="001860CE">
              <w:rPr>
                <w:sz w:val="24"/>
                <w:szCs w:val="24"/>
                <w:lang w:val="uk-UA"/>
              </w:rPr>
              <w:t>29,6</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D72DAD"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52F9B8D5" w14:textId="77777777" w:rsidTr="00105BD2">
        <w:trPr>
          <w:trHeight w:val="270"/>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EA8F65"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Чернігівський ліцей № 22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8BFED1"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7BB6BC5" w14:textId="77777777" w:rsidR="008C581E" w:rsidRPr="001860CE" w:rsidRDefault="004D257F" w:rsidP="00BB7F90">
            <w:pPr>
              <w:spacing w:line="240" w:lineRule="auto"/>
              <w:ind w:left="0" w:right="0"/>
              <w:rPr>
                <w:sz w:val="24"/>
                <w:szCs w:val="24"/>
                <w:lang w:val="uk-UA"/>
              </w:rPr>
            </w:pPr>
            <w:r w:rsidRPr="001860CE">
              <w:rPr>
                <w:sz w:val="24"/>
                <w:szCs w:val="24"/>
                <w:lang w:val="uk-UA"/>
              </w:rPr>
              <w:t>1251</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224838" w14:textId="77777777" w:rsidR="008C581E" w:rsidRPr="001860CE" w:rsidRDefault="004D257F" w:rsidP="00BB7F90">
            <w:pPr>
              <w:spacing w:line="240" w:lineRule="auto"/>
              <w:ind w:left="6" w:right="0"/>
              <w:rPr>
                <w:sz w:val="24"/>
                <w:szCs w:val="24"/>
                <w:lang w:val="uk-UA"/>
              </w:rPr>
            </w:pPr>
            <w:r w:rsidRPr="001860CE">
              <w:rPr>
                <w:sz w:val="24"/>
                <w:szCs w:val="24"/>
                <w:lang w:val="uk-UA"/>
              </w:rPr>
              <w:t>24</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397C83" w14:textId="77777777" w:rsidR="008C581E" w:rsidRPr="001860CE" w:rsidRDefault="004D257F" w:rsidP="00BB7F90">
            <w:pPr>
              <w:spacing w:line="240" w:lineRule="auto"/>
              <w:ind w:left="140" w:right="0"/>
              <w:rPr>
                <w:sz w:val="24"/>
                <w:szCs w:val="24"/>
                <w:lang w:val="uk-UA"/>
              </w:rPr>
            </w:pPr>
            <w:r w:rsidRPr="001860CE">
              <w:rPr>
                <w:sz w:val="24"/>
                <w:szCs w:val="24"/>
                <w:lang w:val="uk-UA"/>
              </w:rPr>
              <w:t>40</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6A8449" w14:textId="77777777" w:rsidR="008C581E" w:rsidRPr="001860CE" w:rsidRDefault="004D257F" w:rsidP="00BB7F90">
            <w:pPr>
              <w:spacing w:line="240" w:lineRule="auto"/>
              <w:ind w:left="140" w:right="0"/>
              <w:rPr>
                <w:sz w:val="24"/>
                <w:szCs w:val="24"/>
                <w:lang w:val="uk-UA"/>
              </w:rPr>
            </w:pPr>
            <w:r w:rsidRPr="001860CE">
              <w:rPr>
                <w:sz w:val="24"/>
                <w:szCs w:val="24"/>
                <w:lang w:val="uk-UA"/>
              </w:rPr>
              <w:t>31,3</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619E12"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6DC5A6B1"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34A83B"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№24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C26CC01"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6D23C6" w14:textId="77777777" w:rsidR="008C581E" w:rsidRPr="001860CE" w:rsidRDefault="004D257F" w:rsidP="00BB7F90">
            <w:pPr>
              <w:spacing w:line="240" w:lineRule="auto"/>
              <w:ind w:left="0" w:right="0"/>
              <w:rPr>
                <w:sz w:val="24"/>
                <w:szCs w:val="24"/>
                <w:lang w:val="uk-UA"/>
              </w:rPr>
            </w:pPr>
            <w:r w:rsidRPr="001860CE">
              <w:rPr>
                <w:sz w:val="24"/>
                <w:szCs w:val="24"/>
                <w:lang w:val="uk-UA"/>
              </w:rPr>
              <w:t>530</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021B81" w14:textId="77777777" w:rsidR="008C581E" w:rsidRPr="001860CE" w:rsidRDefault="004D257F" w:rsidP="00BB7F90">
            <w:pPr>
              <w:spacing w:line="240" w:lineRule="auto"/>
              <w:ind w:left="6" w:right="0"/>
              <w:rPr>
                <w:sz w:val="24"/>
                <w:szCs w:val="24"/>
                <w:lang w:val="uk-UA"/>
              </w:rPr>
            </w:pPr>
            <w:r w:rsidRPr="001860CE">
              <w:rPr>
                <w:sz w:val="24"/>
                <w:szCs w:val="24"/>
                <w:lang w:val="uk-UA"/>
              </w:rPr>
              <w:t>57</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E5DCA8" w14:textId="77777777" w:rsidR="008C581E" w:rsidRPr="001860CE" w:rsidRDefault="004D257F" w:rsidP="00BB7F90">
            <w:pPr>
              <w:spacing w:line="240" w:lineRule="auto"/>
              <w:ind w:left="140" w:right="0"/>
              <w:rPr>
                <w:sz w:val="24"/>
                <w:szCs w:val="24"/>
                <w:lang w:val="uk-UA"/>
              </w:rPr>
            </w:pPr>
            <w:r w:rsidRPr="001860CE">
              <w:rPr>
                <w:sz w:val="24"/>
                <w:szCs w:val="24"/>
                <w:lang w:val="uk-UA"/>
              </w:rPr>
              <w:t>19</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4F0D18" w14:textId="77777777" w:rsidR="008C581E" w:rsidRPr="001860CE" w:rsidRDefault="004D257F" w:rsidP="00BB7F90">
            <w:pPr>
              <w:spacing w:line="240" w:lineRule="auto"/>
              <w:ind w:left="140" w:right="0"/>
              <w:rPr>
                <w:sz w:val="24"/>
                <w:szCs w:val="24"/>
                <w:lang w:val="uk-UA"/>
              </w:rPr>
            </w:pPr>
            <w:r w:rsidRPr="001860CE">
              <w:rPr>
                <w:sz w:val="24"/>
                <w:szCs w:val="24"/>
                <w:lang w:val="uk-UA"/>
              </w:rPr>
              <w:t>27,9</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B6396B"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2B2347D9" w14:textId="77777777" w:rsidTr="00105BD2">
        <w:trPr>
          <w:trHeight w:val="270"/>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98D8EC"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 ступеня №25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C6C30E" w14:textId="77777777" w:rsidR="008C581E" w:rsidRPr="001860CE" w:rsidRDefault="004D257F" w:rsidP="00BB7F90">
            <w:pPr>
              <w:spacing w:line="240" w:lineRule="auto"/>
              <w:ind w:left="0" w:right="0"/>
              <w:rPr>
                <w:sz w:val="24"/>
                <w:szCs w:val="24"/>
                <w:lang w:val="uk-UA"/>
              </w:rPr>
            </w:pPr>
            <w:r w:rsidRPr="001860CE">
              <w:rPr>
                <w:sz w:val="24"/>
                <w:szCs w:val="24"/>
                <w:lang w:val="uk-UA"/>
              </w:rPr>
              <w:t>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35CA74" w14:textId="77777777" w:rsidR="008C581E" w:rsidRPr="001860CE" w:rsidRDefault="004D257F" w:rsidP="00BB7F90">
            <w:pPr>
              <w:spacing w:line="240" w:lineRule="auto"/>
              <w:ind w:left="0" w:right="0"/>
              <w:rPr>
                <w:sz w:val="24"/>
                <w:szCs w:val="24"/>
                <w:lang w:val="uk-UA"/>
              </w:rPr>
            </w:pPr>
            <w:r w:rsidRPr="001860CE">
              <w:rPr>
                <w:sz w:val="24"/>
                <w:szCs w:val="24"/>
                <w:lang w:val="uk-UA"/>
              </w:rPr>
              <w:t>688</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A479DE" w14:textId="77777777" w:rsidR="008C581E" w:rsidRPr="001860CE" w:rsidRDefault="004D257F" w:rsidP="00BB7F90">
            <w:pPr>
              <w:spacing w:line="240" w:lineRule="auto"/>
              <w:ind w:left="6" w:right="0"/>
              <w:rPr>
                <w:sz w:val="24"/>
                <w:szCs w:val="24"/>
                <w:lang w:val="uk-UA"/>
              </w:rPr>
            </w:pPr>
            <w:r w:rsidRPr="001860CE">
              <w:rPr>
                <w:sz w:val="24"/>
                <w:szCs w:val="24"/>
                <w:lang w:val="uk-UA"/>
              </w:rPr>
              <w:t>76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E3F632" w14:textId="77777777" w:rsidR="008C581E" w:rsidRPr="001860CE" w:rsidRDefault="004D257F" w:rsidP="00BB7F90">
            <w:pPr>
              <w:spacing w:line="240" w:lineRule="auto"/>
              <w:ind w:left="140" w:right="0"/>
              <w:rPr>
                <w:color w:val="1F1F1F"/>
                <w:sz w:val="24"/>
                <w:szCs w:val="24"/>
                <w:highlight w:val="white"/>
                <w:lang w:val="uk-UA"/>
              </w:rPr>
            </w:pPr>
            <w:r w:rsidRPr="001860CE">
              <w:rPr>
                <w:color w:val="1F1F1F"/>
                <w:sz w:val="24"/>
                <w:szCs w:val="24"/>
                <w:highlight w:val="white"/>
                <w:lang w:val="uk-UA"/>
              </w:rPr>
              <w:t>22</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689508" w14:textId="77777777" w:rsidR="008C581E" w:rsidRPr="001860CE" w:rsidRDefault="004D257F" w:rsidP="00BB7F90">
            <w:pPr>
              <w:spacing w:line="240" w:lineRule="auto"/>
              <w:ind w:left="140" w:right="0"/>
              <w:rPr>
                <w:sz w:val="24"/>
                <w:szCs w:val="24"/>
                <w:lang w:val="uk-UA"/>
              </w:rPr>
            </w:pPr>
            <w:r w:rsidRPr="001860CE">
              <w:rPr>
                <w:sz w:val="24"/>
                <w:szCs w:val="24"/>
                <w:lang w:val="uk-UA"/>
              </w:rPr>
              <w:t>31,3</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2A4EF2"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51746346"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881093"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27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5F0887C"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7B0AF8C" w14:textId="77777777" w:rsidR="008C581E" w:rsidRPr="001860CE" w:rsidRDefault="004D257F" w:rsidP="00BB7F90">
            <w:pPr>
              <w:spacing w:line="240" w:lineRule="auto"/>
              <w:ind w:left="0" w:right="0"/>
              <w:rPr>
                <w:sz w:val="24"/>
                <w:szCs w:val="24"/>
                <w:lang w:val="uk-UA"/>
              </w:rPr>
            </w:pPr>
            <w:r w:rsidRPr="001860CE">
              <w:rPr>
                <w:sz w:val="24"/>
                <w:szCs w:val="24"/>
                <w:lang w:val="uk-UA"/>
              </w:rPr>
              <w:t>755</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4B7808" w14:textId="77777777" w:rsidR="008C581E" w:rsidRPr="001860CE" w:rsidRDefault="004D257F" w:rsidP="00BB7F90">
            <w:pPr>
              <w:spacing w:line="240" w:lineRule="auto"/>
              <w:ind w:left="6" w:right="0"/>
              <w:rPr>
                <w:sz w:val="24"/>
                <w:szCs w:val="24"/>
                <w:lang w:val="uk-UA"/>
              </w:rPr>
            </w:pPr>
            <w:r w:rsidRPr="001860CE">
              <w:rPr>
                <w:sz w:val="24"/>
                <w:szCs w:val="24"/>
                <w:lang w:val="uk-UA"/>
              </w:rPr>
              <w:t>88</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48B381" w14:textId="77777777" w:rsidR="008C581E" w:rsidRPr="001860CE" w:rsidRDefault="004D257F" w:rsidP="00BB7F90">
            <w:pPr>
              <w:spacing w:line="240" w:lineRule="auto"/>
              <w:ind w:left="140" w:right="0"/>
              <w:rPr>
                <w:sz w:val="24"/>
                <w:szCs w:val="24"/>
                <w:lang w:val="uk-UA"/>
              </w:rPr>
            </w:pPr>
            <w:r w:rsidRPr="001860CE">
              <w:rPr>
                <w:sz w:val="24"/>
                <w:szCs w:val="24"/>
                <w:lang w:val="uk-UA"/>
              </w:rPr>
              <w:t>24</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1B4B94" w14:textId="77777777" w:rsidR="008C581E" w:rsidRPr="001860CE" w:rsidRDefault="004D257F" w:rsidP="00BB7F90">
            <w:pPr>
              <w:spacing w:line="240" w:lineRule="auto"/>
              <w:ind w:left="140" w:right="0"/>
              <w:rPr>
                <w:sz w:val="24"/>
                <w:szCs w:val="24"/>
                <w:lang w:val="uk-UA"/>
              </w:rPr>
            </w:pPr>
            <w:r w:rsidRPr="001860CE">
              <w:rPr>
                <w:sz w:val="24"/>
                <w:szCs w:val="24"/>
                <w:lang w:val="uk-UA"/>
              </w:rPr>
              <w:t>31,5</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2F664D"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023696C6"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392FDA1" w14:textId="77777777" w:rsidR="008C581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w:t>
            </w:r>
            <w:r w:rsidRPr="001860CE">
              <w:rPr>
                <w:sz w:val="24"/>
                <w:szCs w:val="24"/>
                <w:lang w:val="uk-UA"/>
              </w:rPr>
              <w:lastRenderedPageBreak/>
              <w:t xml:space="preserve">школа І - ІІІ ступенів № 28 </w:t>
            </w:r>
          </w:p>
          <w:p w14:paraId="79116352" w14:textId="0C26B24D" w:rsidR="00167248" w:rsidRPr="001860CE" w:rsidRDefault="00167248" w:rsidP="00BB7F90">
            <w:pPr>
              <w:spacing w:line="240" w:lineRule="auto"/>
              <w:ind w:left="0" w:right="0"/>
              <w:rPr>
                <w:sz w:val="24"/>
                <w:szCs w:val="24"/>
                <w:lang w:val="uk-UA"/>
              </w:rPr>
            </w:pP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1C3A66"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F92D66" w14:textId="77777777" w:rsidR="008C581E" w:rsidRPr="001860CE" w:rsidRDefault="004D257F" w:rsidP="00BB7F90">
            <w:pPr>
              <w:spacing w:line="240" w:lineRule="auto"/>
              <w:ind w:left="0" w:right="0"/>
              <w:rPr>
                <w:sz w:val="24"/>
                <w:szCs w:val="24"/>
                <w:lang w:val="uk-UA"/>
              </w:rPr>
            </w:pPr>
            <w:r w:rsidRPr="001860CE">
              <w:rPr>
                <w:sz w:val="24"/>
                <w:szCs w:val="24"/>
                <w:lang w:val="uk-UA"/>
              </w:rPr>
              <w:t>858</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4F93CC" w14:textId="77777777" w:rsidR="008C581E" w:rsidRPr="001860CE" w:rsidRDefault="004D257F" w:rsidP="00BB7F90">
            <w:pPr>
              <w:spacing w:line="240" w:lineRule="auto"/>
              <w:ind w:left="6" w:right="0"/>
              <w:rPr>
                <w:sz w:val="24"/>
                <w:szCs w:val="24"/>
                <w:lang w:val="uk-UA"/>
              </w:rPr>
            </w:pPr>
            <w:r w:rsidRPr="001860CE">
              <w:rPr>
                <w:sz w:val="24"/>
                <w:szCs w:val="24"/>
                <w:lang w:val="uk-UA"/>
              </w:rPr>
              <w:t>66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5E5C8C3" w14:textId="77777777" w:rsidR="008C581E" w:rsidRPr="001860CE" w:rsidRDefault="004D257F" w:rsidP="00BB7F90">
            <w:pPr>
              <w:spacing w:line="240" w:lineRule="auto"/>
              <w:ind w:left="140" w:right="0"/>
              <w:rPr>
                <w:sz w:val="24"/>
                <w:szCs w:val="24"/>
                <w:lang w:val="uk-UA"/>
              </w:rPr>
            </w:pPr>
            <w:r w:rsidRPr="001860CE">
              <w:rPr>
                <w:sz w:val="24"/>
                <w:szCs w:val="24"/>
                <w:lang w:val="uk-UA"/>
              </w:rPr>
              <w:t>30</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539789" w14:textId="77777777" w:rsidR="008C581E" w:rsidRPr="001860CE" w:rsidRDefault="004D257F" w:rsidP="00BB7F90">
            <w:pPr>
              <w:spacing w:line="240" w:lineRule="auto"/>
              <w:ind w:left="140" w:right="0"/>
              <w:rPr>
                <w:sz w:val="24"/>
                <w:szCs w:val="24"/>
                <w:lang w:val="uk-UA"/>
              </w:rPr>
            </w:pPr>
            <w:r w:rsidRPr="001860CE">
              <w:rPr>
                <w:sz w:val="24"/>
                <w:szCs w:val="24"/>
                <w:lang w:val="uk-UA"/>
              </w:rPr>
              <w:t>28,6</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0E9538A"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2149A60A"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42E1E8"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№29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E128B2"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3E313F8" w14:textId="77777777" w:rsidR="008C581E" w:rsidRPr="001860CE" w:rsidRDefault="004D257F" w:rsidP="00BB7F90">
            <w:pPr>
              <w:spacing w:line="240" w:lineRule="auto"/>
              <w:ind w:left="-24" w:right="0"/>
              <w:rPr>
                <w:sz w:val="24"/>
                <w:szCs w:val="24"/>
                <w:lang w:val="uk-UA"/>
              </w:rPr>
            </w:pPr>
            <w:r w:rsidRPr="001860CE">
              <w:rPr>
                <w:sz w:val="24"/>
                <w:szCs w:val="24"/>
                <w:lang w:val="uk-UA"/>
              </w:rPr>
              <w:t>1202</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81E517" w14:textId="77777777" w:rsidR="008C581E" w:rsidRPr="001860CE" w:rsidRDefault="004D257F" w:rsidP="00BB7F90">
            <w:pPr>
              <w:spacing w:line="240" w:lineRule="auto"/>
              <w:ind w:left="0" w:right="0"/>
              <w:rPr>
                <w:sz w:val="24"/>
                <w:szCs w:val="24"/>
                <w:lang w:val="uk-UA"/>
              </w:rPr>
            </w:pPr>
            <w:r w:rsidRPr="001860CE">
              <w:rPr>
                <w:sz w:val="24"/>
                <w:szCs w:val="24"/>
                <w:lang w:val="uk-UA"/>
              </w:rPr>
              <w:t>173</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3E6E96" w14:textId="77777777" w:rsidR="008C581E" w:rsidRPr="001860CE" w:rsidRDefault="004D257F" w:rsidP="00BB7F90">
            <w:pPr>
              <w:spacing w:line="240" w:lineRule="auto"/>
              <w:ind w:left="140" w:right="0"/>
              <w:rPr>
                <w:sz w:val="24"/>
                <w:szCs w:val="24"/>
                <w:lang w:val="uk-UA"/>
              </w:rPr>
            </w:pPr>
            <w:r w:rsidRPr="001860CE">
              <w:rPr>
                <w:sz w:val="24"/>
                <w:szCs w:val="24"/>
                <w:lang w:val="uk-UA"/>
              </w:rPr>
              <w:t>40</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125320E" w14:textId="77777777" w:rsidR="008C581E" w:rsidRPr="001860CE" w:rsidRDefault="004D257F" w:rsidP="00BB7F90">
            <w:pPr>
              <w:spacing w:line="240" w:lineRule="auto"/>
              <w:ind w:left="140" w:right="0"/>
              <w:rPr>
                <w:sz w:val="24"/>
                <w:szCs w:val="24"/>
                <w:lang w:val="uk-UA"/>
              </w:rPr>
            </w:pPr>
            <w:r w:rsidRPr="001860CE">
              <w:rPr>
                <w:sz w:val="24"/>
                <w:szCs w:val="24"/>
                <w:lang w:val="uk-UA"/>
              </w:rPr>
              <w:t>30,1</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FE1A74"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52F8D0B6"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739591"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№30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3D9D89"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D18402" w14:textId="77777777" w:rsidR="008C581E" w:rsidRPr="001860CE" w:rsidRDefault="004D257F" w:rsidP="00BB7F90">
            <w:pPr>
              <w:spacing w:line="240" w:lineRule="auto"/>
              <w:ind w:left="-24" w:right="0"/>
              <w:rPr>
                <w:sz w:val="24"/>
                <w:szCs w:val="24"/>
                <w:lang w:val="uk-UA"/>
              </w:rPr>
            </w:pPr>
            <w:r w:rsidRPr="001860CE">
              <w:rPr>
                <w:sz w:val="24"/>
                <w:szCs w:val="24"/>
                <w:lang w:val="uk-UA"/>
              </w:rPr>
              <w:t>1021</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C22880" w14:textId="77777777" w:rsidR="008C581E" w:rsidRPr="001860CE" w:rsidRDefault="004D257F" w:rsidP="00BB7F90">
            <w:pPr>
              <w:spacing w:line="240" w:lineRule="auto"/>
              <w:ind w:left="0" w:right="0"/>
              <w:rPr>
                <w:sz w:val="24"/>
                <w:szCs w:val="24"/>
                <w:lang w:val="uk-UA"/>
              </w:rPr>
            </w:pPr>
            <w:r w:rsidRPr="001860CE">
              <w:rPr>
                <w:sz w:val="24"/>
                <w:szCs w:val="24"/>
                <w:lang w:val="uk-UA"/>
              </w:rPr>
              <w:t>44</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98A64B" w14:textId="77777777" w:rsidR="008C581E" w:rsidRPr="001860CE" w:rsidRDefault="004D257F" w:rsidP="00BB7F90">
            <w:pPr>
              <w:spacing w:line="240" w:lineRule="auto"/>
              <w:ind w:left="140" w:right="0"/>
              <w:rPr>
                <w:sz w:val="24"/>
                <w:szCs w:val="24"/>
                <w:lang w:val="uk-UA"/>
              </w:rPr>
            </w:pPr>
            <w:r w:rsidRPr="001860CE">
              <w:rPr>
                <w:sz w:val="24"/>
                <w:szCs w:val="24"/>
                <w:lang w:val="uk-UA"/>
              </w:rPr>
              <w:t>36</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306563" w14:textId="77777777" w:rsidR="008C581E" w:rsidRPr="001860CE" w:rsidRDefault="004D257F" w:rsidP="00BB7F90">
            <w:pPr>
              <w:spacing w:line="240" w:lineRule="auto"/>
              <w:ind w:left="140" w:right="0"/>
              <w:rPr>
                <w:sz w:val="24"/>
                <w:szCs w:val="24"/>
                <w:lang w:val="uk-UA"/>
              </w:rPr>
            </w:pPr>
            <w:r w:rsidRPr="001860CE">
              <w:rPr>
                <w:sz w:val="24"/>
                <w:szCs w:val="24"/>
                <w:lang w:val="uk-UA"/>
              </w:rPr>
              <w:t>28,4</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DAE4E25"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57FE8B2D" w14:textId="77777777" w:rsidTr="00105BD2">
        <w:trPr>
          <w:trHeight w:val="22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6BA5EB" w14:textId="77777777" w:rsidR="008C581E" w:rsidRPr="001860CE" w:rsidRDefault="004D257F" w:rsidP="00BB7F90">
            <w:pPr>
              <w:spacing w:line="240" w:lineRule="auto"/>
              <w:ind w:left="0" w:right="0"/>
              <w:rPr>
                <w:sz w:val="24"/>
                <w:szCs w:val="24"/>
                <w:lang w:val="uk-UA"/>
              </w:rPr>
            </w:pPr>
            <w:r w:rsidRPr="001860CE">
              <w:rPr>
                <w:sz w:val="24"/>
                <w:szCs w:val="24"/>
                <w:lang w:val="uk-UA"/>
              </w:rPr>
              <w:t>Гімназія №31 гуманітарно-естетичного профілю</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C8ED01" w14:textId="77777777" w:rsidR="008C581E" w:rsidRPr="001860CE" w:rsidRDefault="004D257F" w:rsidP="00BB7F90">
            <w:pPr>
              <w:spacing w:line="240" w:lineRule="auto"/>
              <w:ind w:left="0" w:right="0"/>
              <w:rPr>
                <w:sz w:val="24"/>
                <w:szCs w:val="24"/>
                <w:lang w:val="uk-UA"/>
              </w:rPr>
            </w:pPr>
            <w:r w:rsidRPr="001860CE">
              <w:rPr>
                <w:sz w:val="24"/>
                <w:szCs w:val="24"/>
                <w:lang w:val="uk-UA"/>
              </w:rPr>
              <w:t>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3927E4" w14:textId="77777777" w:rsidR="008C581E" w:rsidRPr="001860CE" w:rsidRDefault="004D257F" w:rsidP="00BB7F90">
            <w:pPr>
              <w:spacing w:line="240" w:lineRule="auto"/>
              <w:ind w:left="-24" w:right="0"/>
              <w:rPr>
                <w:sz w:val="24"/>
                <w:szCs w:val="24"/>
                <w:lang w:val="uk-UA"/>
              </w:rPr>
            </w:pPr>
            <w:r w:rsidRPr="001860CE">
              <w:rPr>
                <w:sz w:val="24"/>
                <w:szCs w:val="24"/>
                <w:lang w:val="uk-UA"/>
              </w:rPr>
              <w:t>631</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8BC184B" w14:textId="77777777" w:rsidR="008C581E" w:rsidRPr="001860CE" w:rsidRDefault="004D257F" w:rsidP="00BB7F90">
            <w:pPr>
              <w:spacing w:line="240" w:lineRule="auto"/>
              <w:ind w:left="0" w:right="0"/>
              <w:rPr>
                <w:sz w:val="24"/>
                <w:szCs w:val="24"/>
                <w:lang w:val="uk-UA"/>
              </w:rPr>
            </w:pPr>
            <w:r w:rsidRPr="001860CE">
              <w:rPr>
                <w:sz w:val="24"/>
                <w:szCs w:val="24"/>
                <w:lang w:val="uk-UA"/>
              </w:rPr>
              <w:t>76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FCAD24" w14:textId="77777777" w:rsidR="008C581E" w:rsidRPr="001860CE" w:rsidRDefault="004D257F" w:rsidP="00BB7F90">
            <w:pPr>
              <w:spacing w:line="240" w:lineRule="auto"/>
              <w:ind w:left="140" w:right="0"/>
              <w:rPr>
                <w:sz w:val="24"/>
                <w:szCs w:val="24"/>
                <w:lang w:val="uk-UA"/>
              </w:rPr>
            </w:pPr>
            <w:r w:rsidRPr="001860CE">
              <w:rPr>
                <w:sz w:val="24"/>
                <w:szCs w:val="24"/>
                <w:lang w:val="uk-UA"/>
              </w:rPr>
              <w:t>21</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8B2B40" w14:textId="77777777" w:rsidR="008C581E" w:rsidRPr="001860CE" w:rsidRDefault="004D257F" w:rsidP="00BB7F90">
            <w:pPr>
              <w:spacing w:line="240" w:lineRule="auto"/>
              <w:ind w:left="140" w:right="0"/>
              <w:rPr>
                <w:sz w:val="24"/>
                <w:szCs w:val="24"/>
                <w:lang w:val="uk-UA"/>
              </w:rPr>
            </w:pPr>
            <w:r w:rsidRPr="001860CE">
              <w:rPr>
                <w:sz w:val="24"/>
                <w:szCs w:val="24"/>
                <w:lang w:val="uk-UA"/>
              </w:rPr>
              <w:t>30</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0702AD"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1B020117"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2E1F94"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Чернігівський ліцей № 32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7E4FA1"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C18550" w14:textId="77777777" w:rsidR="008C581E" w:rsidRPr="001860CE" w:rsidRDefault="004D257F" w:rsidP="00BB7F90">
            <w:pPr>
              <w:spacing w:line="240" w:lineRule="auto"/>
              <w:ind w:left="-24" w:right="0"/>
              <w:rPr>
                <w:sz w:val="24"/>
                <w:szCs w:val="24"/>
                <w:lang w:val="uk-UA"/>
              </w:rPr>
            </w:pPr>
            <w:r w:rsidRPr="001860CE">
              <w:rPr>
                <w:sz w:val="24"/>
                <w:szCs w:val="24"/>
                <w:lang w:val="uk-UA"/>
              </w:rPr>
              <w:t>1232</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24463F" w14:textId="77777777" w:rsidR="008C581E" w:rsidRPr="001860CE" w:rsidRDefault="004D257F" w:rsidP="00BB7F90">
            <w:pPr>
              <w:spacing w:line="240" w:lineRule="auto"/>
              <w:ind w:left="0" w:right="0"/>
              <w:rPr>
                <w:sz w:val="24"/>
                <w:szCs w:val="24"/>
                <w:lang w:val="uk-UA"/>
              </w:rPr>
            </w:pPr>
            <w:r w:rsidRPr="001860CE">
              <w:rPr>
                <w:sz w:val="24"/>
                <w:szCs w:val="24"/>
                <w:lang w:val="uk-UA"/>
              </w:rPr>
              <w:t>17</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A7C638" w14:textId="77777777" w:rsidR="008C581E" w:rsidRPr="001860CE" w:rsidRDefault="004D257F" w:rsidP="00BB7F90">
            <w:pPr>
              <w:spacing w:line="240" w:lineRule="auto"/>
              <w:ind w:left="140" w:right="0"/>
              <w:rPr>
                <w:sz w:val="24"/>
                <w:szCs w:val="24"/>
                <w:lang w:val="uk-UA"/>
              </w:rPr>
            </w:pPr>
            <w:r w:rsidRPr="001860CE">
              <w:rPr>
                <w:sz w:val="24"/>
                <w:szCs w:val="24"/>
                <w:lang w:val="uk-UA"/>
              </w:rPr>
              <w:t>42</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6BF20A" w14:textId="77777777" w:rsidR="008C581E" w:rsidRPr="001860CE" w:rsidRDefault="004D257F" w:rsidP="00BB7F90">
            <w:pPr>
              <w:spacing w:line="240" w:lineRule="auto"/>
              <w:ind w:left="140" w:right="0"/>
              <w:rPr>
                <w:sz w:val="24"/>
                <w:szCs w:val="24"/>
                <w:lang w:val="uk-UA"/>
              </w:rPr>
            </w:pPr>
            <w:r w:rsidRPr="001860CE">
              <w:rPr>
                <w:sz w:val="24"/>
                <w:szCs w:val="24"/>
                <w:lang w:val="uk-UA"/>
              </w:rPr>
              <w:t>29,3</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313D1B"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255231D3"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F07F63"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33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53BD00"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868023" w14:textId="77777777" w:rsidR="008C581E" w:rsidRPr="001860CE" w:rsidRDefault="004D257F" w:rsidP="00BB7F90">
            <w:pPr>
              <w:spacing w:line="240" w:lineRule="auto"/>
              <w:ind w:left="-24" w:right="0"/>
              <w:rPr>
                <w:sz w:val="24"/>
                <w:szCs w:val="24"/>
                <w:lang w:val="uk-UA"/>
              </w:rPr>
            </w:pPr>
            <w:r w:rsidRPr="001860CE">
              <w:rPr>
                <w:sz w:val="24"/>
                <w:szCs w:val="24"/>
                <w:lang w:val="uk-UA"/>
              </w:rPr>
              <w:t>1380</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EEC870"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8C1EC5" w14:textId="77777777" w:rsidR="008C581E" w:rsidRPr="001860CE" w:rsidRDefault="004D257F" w:rsidP="00BB7F90">
            <w:pPr>
              <w:spacing w:line="240" w:lineRule="auto"/>
              <w:ind w:left="140" w:right="0"/>
              <w:rPr>
                <w:sz w:val="24"/>
                <w:szCs w:val="24"/>
                <w:lang w:val="uk-UA"/>
              </w:rPr>
            </w:pPr>
            <w:r w:rsidRPr="001860CE">
              <w:rPr>
                <w:sz w:val="24"/>
                <w:szCs w:val="24"/>
                <w:lang w:val="uk-UA"/>
              </w:rPr>
              <w:t>46</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853A3D" w14:textId="77777777" w:rsidR="008C581E" w:rsidRPr="001860CE" w:rsidRDefault="004D257F" w:rsidP="00BB7F90">
            <w:pPr>
              <w:spacing w:line="240" w:lineRule="auto"/>
              <w:ind w:left="140" w:right="0"/>
              <w:rPr>
                <w:sz w:val="24"/>
                <w:szCs w:val="24"/>
                <w:lang w:val="uk-UA"/>
              </w:rPr>
            </w:pPr>
            <w:r w:rsidRPr="001860CE">
              <w:rPr>
                <w:sz w:val="24"/>
                <w:szCs w:val="24"/>
                <w:lang w:val="uk-UA"/>
              </w:rPr>
              <w:t>30</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182BB8"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4054F657"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4E286B"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I-III ступенів №34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7176A0"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E0A53B" w14:textId="77777777" w:rsidR="008C581E" w:rsidRPr="001860CE" w:rsidRDefault="004D257F" w:rsidP="00BB7F90">
            <w:pPr>
              <w:spacing w:line="240" w:lineRule="auto"/>
              <w:ind w:left="-24" w:right="0"/>
              <w:rPr>
                <w:sz w:val="24"/>
                <w:szCs w:val="24"/>
                <w:lang w:val="uk-UA"/>
              </w:rPr>
            </w:pPr>
            <w:r w:rsidRPr="001860CE">
              <w:rPr>
                <w:sz w:val="24"/>
                <w:szCs w:val="24"/>
                <w:lang w:val="uk-UA"/>
              </w:rPr>
              <w:t>911</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2F7862" w14:textId="77777777" w:rsidR="008C581E" w:rsidRPr="001860CE" w:rsidRDefault="004D257F" w:rsidP="00BB7F90">
            <w:pPr>
              <w:spacing w:line="240" w:lineRule="auto"/>
              <w:ind w:left="0" w:right="0"/>
              <w:rPr>
                <w:sz w:val="24"/>
                <w:szCs w:val="24"/>
                <w:lang w:val="uk-UA"/>
              </w:rPr>
            </w:pPr>
            <w:r w:rsidRPr="001860CE">
              <w:rPr>
                <w:sz w:val="24"/>
                <w:szCs w:val="24"/>
                <w:lang w:val="uk-UA"/>
              </w:rPr>
              <w:t>56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2A5164" w14:textId="77777777" w:rsidR="008C581E" w:rsidRPr="001860CE" w:rsidRDefault="004D257F" w:rsidP="00BB7F90">
            <w:pPr>
              <w:spacing w:line="240" w:lineRule="auto"/>
              <w:ind w:left="140" w:right="0"/>
              <w:rPr>
                <w:sz w:val="24"/>
                <w:szCs w:val="24"/>
                <w:lang w:val="uk-UA"/>
              </w:rPr>
            </w:pPr>
            <w:r w:rsidRPr="001860CE">
              <w:rPr>
                <w:sz w:val="24"/>
                <w:szCs w:val="24"/>
                <w:lang w:val="uk-UA"/>
              </w:rPr>
              <w:t>30</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816B08" w14:textId="77777777" w:rsidR="008C581E" w:rsidRPr="001860CE" w:rsidRDefault="004D257F" w:rsidP="00BB7F90">
            <w:pPr>
              <w:spacing w:line="240" w:lineRule="auto"/>
              <w:ind w:left="140" w:right="0"/>
              <w:rPr>
                <w:sz w:val="24"/>
                <w:szCs w:val="24"/>
                <w:lang w:val="uk-UA"/>
              </w:rPr>
            </w:pPr>
            <w:r w:rsidRPr="001860CE">
              <w:rPr>
                <w:sz w:val="24"/>
                <w:szCs w:val="24"/>
                <w:lang w:val="uk-UA"/>
              </w:rPr>
              <w:t>30,4</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F3D591"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63C8D61B"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7B3935"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загальноосвітня школа І-ІІІ ступенів № 35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04E5251" w14:textId="77777777" w:rsidR="008C581E" w:rsidRPr="001860CE" w:rsidRDefault="004D257F" w:rsidP="00BB7F90">
            <w:pPr>
              <w:spacing w:line="240" w:lineRule="auto"/>
              <w:ind w:left="0" w:right="0"/>
              <w:rPr>
                <w:sz w:val="24"/>
                <w:szCs w:val="24"/>
                <w:lang w:val="uk-UA"/>
              </w:rPr>
            </w:pPr>
            <w:r w:rsidRPr="001860CE">
              <w:rPr>
                <w:sz w:val="24"/>
                <w:szCs w:val="24"/>
                <w:lang w:val="uk-UA"/>
              </w:rPr>
              <w:t>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B89969" w14:textId="77777777" w:rsidR="008C581E" w:rsidRPr="001860CE" w:rsidRDefault="004D257F" w:rsidP="00BB7F90">
            <w:pPr>
              <w:spacing w:line="240" w:lineRule="auto"/>
              <w:ind w:left="-24" w:right="0"/>
              <w:rPr>
                <w:sz w:val="24"/>
                <w:szCs w:val="24"/>
                <w:lang w:val="uk-UA"/>
              </w:rPr>
            </w:pPr>
            <w:r w:rsidRPr="001860CE">
              <w:rPr>
                <w:sz w:val="24"/>
                <w:szCs w:val="24"/>
                <w:lang w:val="uk-UA"/>
              </w:rPr>
              <w:t>1715</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E21C85" w14:textId="77777777" w:rsidR="008C581E" w:rsidRPr="001860CE" w:rsidRDefault="004D257F" w:rsidP="00BB7F90">
            <w:pPr>
              <w:spacing w:line="240" w:lineRule="auto"/>
              <w:ind w:left="0" w:right="0"/>
              <w:rPr>
                <w:sz w:val="24"/>
                <w:szCs w:val="24"/>
                <w:lang w:val="uk-UA"/>
              </w:rPr>
            </w:pPr>
            <w:r w:rsidRPr="001860CE">
              <w:rPr>
                <w:sz w:val="24"/>
                <w:szCs w:val="24"/>
                <w:lang w:val="uk-UA"/>
              </w:rPr>
              <w:t>26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06D102E" w14:textId="77777777" w:rsidR="008C581E" w:rsidRPr="001860CE" w:rsidRDefault="004D257F" w:rsidP="00BB7F90">
            <w:pPr>
              <w:spacing w:line="240" w:lineRule="auto"/>
              <w:ind w:left="140" w:right="0"/>
              <w:rPr>
                <w:sz w:val="24"/>
                <w:szCs w:val="24"/>
                <w:lang w:val="uk-UA"/>
              </w:rPr>
            </w:pPr>
            <w:r w:rsidRPr="001860CE">
              <w:rPr>
                <w:sz w:val="24"/>
                <w:szCs w:val="24"/>
                <w:lang w:val="uk-UA"/>
              </w:rPr>
              <w:t>55</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1283EA" w14:textId="77777777" w:rsidR="008C581E" w:rsidRPr="001860CE" w:rsidRDefault="004D257F" w:rsidP="00BB7F90">
            <w:pPr>
              <w:spacing w:line="240" w:lineRule="auto"/>
              <w:ind w:left="140" w:right="0"/>
              <w:rPr>
                <w:sz w:val="24"/>
                <w:szCs w:val="24"/>
                <w:lang w:val="uk-UA"/>
              </w:rPr>
            </w:pPr>
            <w:r w:rsidRPr="001860CE">
              <w:rPr>
                <w:sz w:val="24"/>
                <w:szCs w:val="24"/>
                <w:lang w:val="uk-UA"/>
              </w:rPr>
              <w:t>31,2</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5B5B41" w14:textId="77777777" w:rsidR="008C581E" w:rsidRPr="001860CE" w:rsidRDefault="004D257F" w:rsidP="00BB7F90">
            <w:pPr>
              <w:spacing w:line="240" w:lineRule="auto"/>
              <w:ind w:left="140" w:right="0"/>
              <w:rPr>
                <w:sz w:val="24"/>
                <w:szCs w:val="24"/>
                <w:lang w:val="uk-UA"/>
              </w:rPr>
            </w:pPr>
            <w:r w:rsidRPr="001860CE">
              <w:rPr>
                <w:rFonts w:eastAsia="Cardo"/>
                <w:sz w:val="24"/>
                <w:szCs w:val="24"/>
                <w:lang w:val="uk-UA"/>
              </w:rPr>
              <w:t>↑</w:t>
            </w:r>
          </w:p>
        </w:tc>
      </w:tr>
      <w:tr w:rsidR="001B5A98" w:rsidRPr="001860CE" w14:paraId="7098A8A6"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AC691"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Чернігівська спеціальна школа № 1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0306CB6"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C75943" w14:textId="77777777" w:rsidR="008C581E" w:rsidRPr="001860CE" w:rsidRDefault="004D257F" w:rsidP="00BB7F90">
            <w:pPr>
              <w:spacing w:line="240" w:lineRule="auto"/>
              <w:ind w:left="-24" w:right="0"/>
              <w:rPr>
                <w:sz w:val="24"/>
                <w:szCs w:val="24"/>
                <w:lang w:val="uk-UA"/>
              </w:rPr>
            </w:pPr>
            <w:r w:rsidRPr="001860CE">
              <w:rPr>
                <w:sz w:val="24"/>
                <w:szCs w:val="24"/>
                <w:lang w:val="uk-UA"/>
              </w:rPr>
              <w:t>173</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B81C55" w14:textId="77777777" w:rsidR="008C581E" w:rsidRPr="001860CE" w:rsidRDefault="004D257F" w:rsidP="00BB7F90">
            <w:pPr>
              <w:spacing w:line="240" w:lineRule="auto"/>
              <w:ind w:left="0" w:right="0"/>
              <w:rPr>
                <w:sz w:val="24"/>
                <w:szCs w:val="24"/>
                <w:lang w:val="uk-UA"/>
              </w:rPr>
            </w:pPr>
            <w:r w:rsidRPr="001860CE">
              <w:rPr>
                <w:sz w:val="24"/>
                <w:szCs w:val="24"/>
                <w:lang w:val="uk-UA"/>
              </w:rPr>
              <w:t>76</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23BD2D" w14:textId="77777777" w:rsidR="008C581E" w:rsidRPr="001860CE" w:rsidRDefault="004D257F" w:rsidP="00BB7F90">
            <w:pPr>
              <w:spacing w:line="240" w:lineRule="auto"/>
              <w:ind w:left="140" w:right="0"/>
              <w:rPr>
                <w:sz w:val="24"/>
                <w:szCs w:val="24"/>
                <w:lang w:val="uk-UA"/>
              </w:rPr>
            </w:pPr>
            <w:r w:rsidRPr="001860CE">
              <w:rPr>
                <w:sz w:val="24"/>
                <w:szCs w:val="24"/>
                <w:lang w:val="uk-UA"/>
              </w:rPr>
              <w:t>12</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1D2815" w14:textId="77777777" w:rsidR="008C581E" w:rsidRPr="001860CE" w:rsidRDefault="004D257F" w:rsidP="00BB7F90">
            <w:pPr>
              <w:spacing w:line="240" w:lineRule="auto"/>
              <w:ind w:left="140" w:right="0"/>
              <w:rPr>
                <w:sz w:val="24"/>
                <w:szCs w:val="24"/>
                <w:lang w:val="uk-UA"/>
              </w:rPr>
            </w:pPr>
            <w:r w:rsidRPr="001860CE">
              <w:rPr>
                <w:sz w:val="24"/>
                <w:szCs w:val="24"/>
                <w:lang w:val="uk-UA"/>
              </w:rPr>
              <w:t>14,4</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97AB6F" w14:textId="77777777" w:rsidR="008C581E" w:rsidRPr="001860CE" w:rsidRDefault="008C581E" w:rsidP="00BB7F90">
            <w:pPr>
              <w:spacing w:line="240" w:lineRule="auto"/>
              <w:ind w:left="140" w:right="0"/>
              <w:rPr>
                <w:sz w:val="24"/>
                <w:szCs w:val="24"/>
                <w:lang w:val="uk-UA"/>
              </w:rPr>
            </w:pPr>
          </w:p>
        </w:tc>
      </w:tr>
      <w:tr w:rsidR="001B5A98" w:rsidRPr="001860CE" w14:paraId="23512DF6" w14:textId="77777777" w:rsidTr="00105BD2">
        <w:trPr>
          <w:trHeight w:val="285"/>
        </w:trPr>
        <w:tc>
          <w:tcPr>
            <w:tcW w:w="2001"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8AD4A7" w14:textId="77777777" w:rsidR="008C581E" w:rsidRPr="001860CE" w:rsidRDefault="004D257F" w:rsidP="00BB7F90">
            <w:pPr>
              <w:spacing w:line="240" w:lineRule="auto"/>
              <w:ind w:left="-18" w:right="0"/>
              <w:rPr>
                <w:sz w:val="24"/>
                <w:szCs w:val="24"/>
                <w:lang w:val="uk-UA"/>
              </w:rPr>
            </w:pPr>
            <w:r w:rsidRPr="001860CE">
              <w:rPr>
                <w:sz w:val="24"/>
                <w:szCs w:val="24"/>
                <w:lang w:val="uk-UA"/>
              </w:rPr>
              <w:t xml:space="preserve">Комунальний заклад </w:t>
            </w:r>
            <w:r w:rsidR="00105BD2" w:rsidRPr="001860CE">
              <w:rPr>
                <w:sz w:val="24"/>
                <w:szCs w:val="24"/>
                <w:lang w:val="uk-UA"/>
              </w:rPr>
              <w:t>«</w:t>
            </w:r>
            <w:r w:rsidRPr="001860CE">
              <w:rPr>
                <w:sz w:val="24"/>
                <w:szCs w:val="24"/>
                <w:lang w:val="uk-UA"/>
              </w:rPr>
              <w:t>Чернігівський навчально-реабілітаційний центр № 2</w:t>
            </w:r>
            <w:r w:rsidR="00105BD2" w:rsidRPr="001860CE">
              <w:rPr>
                <w:sz w:val="24"/>
                <w:szCs w:val="24"/>
                <w:lang w:val="uk-UA"/>
              </w:rPr>
              <w:t>»</w:t>
            </w:r>
            <w:r w:rsidRPr="001860CE">
              <w:rPr>
                <w:sz w:val="24"/>
                <w:szCs w:val="24"/>
                <w:lang w:val="uk-UA"/>
              </w:rPr>
              <w:t xml:space="preserve"> </w:t>
            </w:r>
          </w:p>
        </w:tc>
        <w:tc>
          <w:tcPr>
            <w:tcW w:w="45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0CD753" w14:textId="77777777" w:rsidR="008C581E" w:rsidRPr="001860CE" w:rsidRDefault="004D257F" w:rsidP="00BB7F90">
            <w:pPr>
              <w:spacing w:line="240" w:lineRule="auto"/>
              <w:ind w:left="0" w:right="0"/>
              <w:rPr>
                <w:sz w:val="24"/>
                <w:szCs w:val="24"/>
                <w:lang w:val="uk-UA"/>
              </w:rPr>
            </w:pPr>
            <w:r w:rsidRPr="001860CE">
              <w:rPr>
                <w:sz w:val="24"/>
                <w:szCs w:val="24"/>
                <w:lang w:val="uk-UA"/>
              </w:rPr>
              <w:t>І-ІІІ</w:t>
            </w:r>
          </w:p>
        </w:tc>
        <w:tc>
          <w:tcPr>
            <w:tcW w:w="833"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AD37A8" w14:textId="77777777" w:rsidR="008C581E" w:rsidRPr="001860CE" w:rsidRDefault="004D257F" w:rsidP="00BB7F90">
            <w:pPr>
              <w:spacing w:line="240" w:lineRule="auto"/>
              <w:ind w:left="-24" w:right="0"/>
              <w:rPr>
                <w:sz w:val="24"/>
                <w:szCs w:val="24"/>
                <w:lang w:val="uk-UA"/>
              </w:rPr>
            </w:pPr>
            <w:r w:rsidRPr="001860CE">
              <w:rPr>
                <w:sz w:val="24"/>
                <w:szCs w:val="24"/>
                <w:lang w:val="uk-UA"/>
              </w:rPr>
              <w:t>74</w:t>
            </w:r>
          </w:p>
        </w:tc>
        <w:tc>
          <w:tcPr>
            <w:tcW w:w="632"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3D2430"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424"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A21E87" w14:textId="77777777" w:rsidR="008C581E" w:rsidRPr="001860CE" w:rsidRDefault="004D257F" w:rsidP="00BB7F90">
            <w:pPr>
              <w:spacing w:line="240" w:lineRule="auto"/>
              <w:ind w:left="140" w:right="0"/>
              <w:rPr>
                <w:sz w:val="24"/>
                <w:szCs w:val="24"/>
                <w:lang w:val="uk-UA"/>
              </w:rPr>
            </w:pPr>
            <w:r w:rsidRPr="001860CE">
              <w:rPr>
                <w:sz w:val="24"/>
                <w:szCs w:val="24"/>
                <w:lang w:val="uk-UA"/>
              </w:rPr>
              <w:t>12</w:t>
            </w:r>
          </w:p>
        </w:tc>
        <w:tc>
          <w:tcPr>
            <w:tcW w:w="357"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79F9C2" w14:textId="77777777" w:rsidR="008C581E" w:rsidRPr="001860CE" w:rsidRDefault="004D257F" w:rsidP="00BB7F90">
            <w:pPr>
              <w:spacing w:line="240" w:lineRule="auto"/>
              <w:ind w:left="140" w:right="0"/>
              <w:rPr>
                <w:sz w:val="24"/>
                <w:szCs w:val="24"/>
                <w:lang w:val="uk-UA"/>
              </w:rPr>
            </w:pPr>
            <w:r w:rsidRPr="001860CE">
              <w:rPr>
                <w:sz w:val="24"/>
                <w:szCs w:val="24"/>
                <w:lang w:val="uk-UA"/>
              </w:rPr>
              <w:t>6,2</w:t>
            </w:r>
          </w:p>
        </w:tc>
        <w:tc>
          <w:tcPr>
            <w:tcW w:w="298"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6F63B7" w14:textId="77777777" w:rsidR="008C581E" w:rsidRPr="001860CE" w:rsidRDefault="008C581E" w:rsidP="00BB7F90">
            <w:pPr>
              <w:spacing w:line="240" w:lineRule="auto"/>
              <w:ind w:left="140" w:right="0"/>
              <w:rPr>
                <w:sz w:val="24"/>
                <w:szCs w:val="24"/>
                <w:lang w:val="uk-UA"/>
              </w:rPr>
            </w:pPr>
          </w:p>
        </w:tc>
      </w:tr>
    </w:tbl>
    <w:p w14:paraId="7C5CFEF8" w14:textId="77777777" w:rsidR="008C581E" w:rsidRPr="001860CE" w:rsidRDefault="004D257F" w:rsidP="00BB7F90">
      <w:pPr>
        <w:spacing w:line="240" w:lineRule="auto"/>
        <w:ind w:left="0" w:right="2" w:firstLine="720"/>
        <w:jc w:val="both"/>
        <w:rPr>
          <w:sz w:val="24"/>
          <w:szCs w:val="24"/>
          <w:lang w:val="uk-UA"/>
        </w:rPr>
      </w:pPr>
      <w:r w:rsidRPr="001860CE">
        <w:rPr>
          <w:sz w:val="24"/>
          <w:szCs w:val="24"/>
          <w:lang w:val="uk-UA"/>
        </w:rPr>
        <w:t>Найбільш</w:t>
      </w:r>
      <w:r w:rsidR="00843458" w:rsidRPr="001860CE">
        <w:rPr>
          <w:sz w:val="24"/>
          <w:szCs w:val="24"/>
          <w:lang w:val="uk-UA"/>
        </w:rPr>
        <w:t xml:space="preserve">ий показник фактичної </w:t>
      </w:r>
      <w:r w:rsidRPr="001860CE">
        <w:rPr>
          <w:sz w:val="24"/>
          <w:szCs w:val="24"/>
          <w:lang w:val="uk-UA"/>
        </w:rPr>
        <w:t>наповнюван</w:t>
      </w:r>
      <w:r w:rsidR="00843458" w:rsidRPr="001860CE">
        <w:rPr>
          <w:sz w:val="24"/>
          <w:szCs w:val="24"/>
          <w:lang w:val="uk-UA"/>
        </w:rPr>
        <w:t>о</w:t>
      </w:r>
      <w:r w:rsidRPr="001860CE">
        <w:rPr>
          <w:sz w:val="24"/>
          <w:szCs w:val="24"/>
          <w:lang w:val="uk-UA"/>
        </w:rPr>
        <w:t>ст</w:t>
      </w:r>
      <w:r w:rsidR="00843458" w:rsidRPr="001860CE">
        <w:rPr>
          <w:sz w:val="24"/>
          <w:szCs w:val="24"/>
          <w:lang w:val="uk-UA"/>
        </w:rPr>
        <w:t xml:space="preserve">і </w:t>
      </w:r>
      <w:r w:rsidRPr="001860CE">
        <w:rPr>
          <w:sz w:val="24"/>
          <w:szCs w:val="24"/>
          <w:lang w:val="uk-UA"/>
        </w:rPr>
        <w:t>класів</w:t>
      </w:r>
      <w:r w:rsidR="00843458" w:rsidRPr="001860CE">
        <w:rPr>
          <w:sz w:val="24"/>
          <w:szCs w:val="24"/>
          <w:lang w:val="uk-UA"/>
        </w:rPr>
        <w:t xml:space="preserve"> у</w:t>
      </w:r>
      <w:r w:rsidRPr="001860CE">
        <w:rPr>
          <w:sz w:val="24"/>
          <w:szCs w:val="24"/>
          <w:lang w:val="uk-UA"/>
        </w:rPr>
        <w:t xml:space="preserve"> понад 31 учень на один клас, </w:t>
      </w:r>
      <w:r w:rsidR="00843458" w:rsidRPr="001860CE">
        <w:rPr>
          <w:sz w:val="24"/>
          <w:szCs w:val="24"/>
          <w:lang w:val="uk-UA"/>
        </w:rPr>
        <w:t>мають</w:t>
      </w:r>
      <w:r w:rsidR="00105BD2" w:rsidRPr="001860CE">
        <w:rPr>
          <w:sz w:val="24"/>
          <w:szCs w:val="24"/>
          <w:lang w:val="uk-UA"/>
        </w:rPr>
        <w:t xml:space="preserve"> ЗЗСО </w:t>
      </w:r>
      <w:r w:rsidRPr="001860CE">
        <w:rPr>
          <w:sz w:val="24"/>
          <w:szCs w:val="24"/>
          <w:lang w:val="uk-UA"/>
        </w:rPr>
        <w:t>№27, 22, 25, 15, 35</w:t>
      </w:r>
      <w:r w:rsidR="00843458" w:rsidRPr="001860CE">
        <w:rPr>
          <w:sz w:val="24"/>
          <w:szCs w:val="24"/>
          <w:lang w:val="uk-UA"/>
        </w:rPr>
        <w:t xml:space="preserve"> або ж 16% від загальної кількості ЗЗСО </w:t>
      </w:r>
      <w:r w:rsidR="004C7C02" w:rsidRPr="001860CE">
        <w:rPr>
          <w:sz w:val="24"/>
          <w:szCs w:val="24"/>
          <w:lang w:val="uk-UA"/>
        </w:rPr>
        <w:t>Чернігівської МТГ</w:t>
      </w:r>
      <w:r w:rsidR="00843458" w:rsidRPr="001860CE">
        <w:rPr>
          <w:sz w:val="24"/>
          <w:szCs w:val="24"/>
          <w:lang w:val="uk-UA"/>
        </w:rPr>
        <w:t xml:space="preserve">. </w:t>
      </w:r>
      <w:r w:rsidR="009C3863">
        <w:rPr>
          <w:sz w:val="24"/>
          <w:szCs w:val="24"/>
          <w:lang w:val="uk-UA"/>
        </w:rPr>
        <w:t xml:space="preserve">Це </w:t>
      </w:r>
      <w:r w:rsidR="009C3863" w:rsidRPr="009C3863">
        <w:rPr>
          <w:sz w:val="24"/>
          <w:szCs w:val="24"/>
          <w:lang w:val="uk-UA"/>
        </w:rPr>
        <w:t xml:space="preserve">може негативно впливати на якість освіти через перевантаження вчителів та зниження ефективності </w:t>
      </w:r>
      <w:r w:rsidR="007A3794">
        <w:rPr>
          <w:sz w:val="24"/>
          <w:szCs w:val="24"/>
          <w:lang w:val="uk-UA"/>
        </w:rPr>
        <w:t>освітнього</w:t>
      </w:r>
      <w:r w:rsidR="009C3863" w:rsidRPr="009C3863">
        <w:rPr>
          <w:sz w:val="24"/>
          <w:szCs w:val="24"/>
          <w:lang w:val="uk-UA"/>
        </w:rPr>
        <w:t xml:space="preserve"> процесу, погіршення умов навчання та соціально-психологічного клімату. Це також створює організаційні виклики, вимагає додаткових фінансових ресурсів та перегляду політики розподілу учнів</w:t>
      </w:r>
      <w:r w:rsidR="00B5126E">
        <w:rPr>
          <w:sz w:val="24"/>
          <w:szCs w:val="24"/>
          <w:lang w:val="uk-UA"/>
        </w:rPr>
        <w:t>/учениць</w:t>
      </w:r>
      <w:r w:rsidR="009C3863" w:rsidRPr="009C3863">
        <w:rPr>
          <w:sz w:val="24"/>
          <w:szCs w:val="24"/>
          <w:lang w:val="uk-UA"/>
        </w:rPr>
        <w:t xml:space="preserve"> для зменшення дисбалансу між школами.</w:t>
      </w:r>
    </w:p>
    <w:p w14:paraId="16AE70AC" w14:textId="77777777" w:rsidR="008C581E" w:rsidRPr="001860CE" w:rsidRDefault="004D257F" w:rsidP="00BB7F90">
      <w:pPr>
        <w:spacing w:line="240" w:lineRule="auto"/>
        <w:ind w:left="0" w:right="0" w:firstLine="860"/>
        <w:jc w:val="both"/>
        <w:rPr>
          <w:sz w:val="24"/>
          <w:szCs w:val="24"/>
          <w:lang w:val="uk-UA"/>
        </w:rPr>
      </w:pPr>
      <w:r w:rsidRPr="001860CE">
        <w:rPr>
          <w:sz w:val="24"/>
          <w:szCs w:val="24"/>
          <w:lang w:val="uk-UA"/>
        </w:rPr>
        <w:t>У 2023/2024 навчальному році у 31 закладі загальної середньої освіти комунальної форми власності розпочали навчання 27 122 учні (на 4,2% менше, ніж у 2022/2023 навчальному році), з них першокласників – 2 348 осіб.</w:t>
      </w:r>
    </w:p>
    <w:p w14:paraId="3D2544A3" w14:textId="77777777" w:rsidR="008C581E" w:rsidRPr="001860CE" w:rsidRDefault="008C581E" w:rsidP="00BB7F90">
      <w:pPr>
        <w:shd w:val="clear" w:color="auto" w:fill="FFFFFF"/>
        <w:spacing w:line="240" w:lineRule="auto"/>
        <w:ind w:left="0" w:right="2"/>
        <w:jc w:val="right"/>
        <w:rPr>
          <w:b/>
          <w:sz w:val="24"/>
          <w:szCs w:val="24"/>
          <w:lang w:val="uk-UA"/>
        </w:rPr>
      </w:pPr>
    </w:p>
    <w:p w14:paraId="59C6E5FF" w14:textId="77777777" w:rsidR="008C581E" w:rsidRPr="001860CE" w:rsidRDefault="00972074" w:rsidP="00BB7F90">
      <w:pPr>
        <w:spacing w:line="240" w:lineRule="auto"/>
        <w:ind w:left="0" w:right="0" w:firstLine="720"/>
        <w:jc w:val="both"/>
        <w:rPr>
          <w:b/>
          <w:sz w:val="24"/>
          <w:szCs w:val="24"/>
          <w:lang w:val="uk-UA"/>
        </w:rPr>
      </w:pPr>
      <w:r>
        <w:rPr>
          <w:b/>
          <w:noProof/>
          <w:sz w:val="24"/>
          <w:szCs w:val="24"/>
          <w:lang w:val="uk-UA" w:eastAsia="uk-UA"/>
        </w:rPr>
        <w:lastRenderedPageBreak/>
        <w:drawing>
          <wp:inline distT="0" distB="0" distL="0" distR="0" wp14:anchorId="7DC2A650" wp14:editId="2F735754">
            <wp:extent cx="5009515" cy="2146935"/>
            <wp:effectExtent l="0" t="0" r="635" b="5715"/>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9515" cy="2146935"/>
                    </a:xfrm>
                    <a:prstGeom prst="rect">
                      <a:avLst/>
                    </a:prstGeom>
                    <a:noFill/>
                    <a:ln>
                      <a:noFill/>
                    </a:ln>
                  </pic:spPr>
                </pic:pic>
              </a:graphicData>
            </a:graphic>
          </wp:inline>
        </w:drawing>
      </w:r>
    </w:p>
    <w:p w14:paraId="3E725E19" w14:textId="77777777" w:rsidR="008164D1" w:rsidRPr="001860CE" w:rsidRDefault="0090567D" w:rsidP="00BB7F90">
      <w:pPr>
        <w:spacing w:line="240" w:lineRule="auto"/>
        <w:ind w:left="0" w:right="0" w:firstLine="720"/>
        <w:rPr>
          <w:b/>
          <w:bCs/>
          <w:iCs/>
          <w:sz w:val="24"/>
          <w:szCs w:val="24"/>
          <w:lang w:val="uk-UA"/>
        </w:rPr>
      </w:pPr>
      <w:r>
        <w:rPr>
          <w:b/>
          <w:bCs/>
          <w:iCs/>
          <w:sz w:val="24"/>
          <w:szCs w:val="24"/>
          <w:lang w:val="uk-UA"/>
        </w:rPr>
        <w:t>Діаграма 4</w:t>
      </w:r>
      <w:r w:rsidR="008164D1" w:rsidRPr="001860CE">
        <w:rPr>
          <w:b/>
          <w:bCs/>
          <w:iCs/>
          <w:sz w:val="24"/>
          <w:szCs w:val="24"/>
          <w:lang w:val="uk-UA"/>
        </w:rPr>
        <w:t xml:space="preserve">6. </w:t>
      </w:r>
      <w:r w:rsidR="00105BD2" w:rsidRPr="001860CE">
        <w:rPr>
          <w:b/>
          <w:bCs/>
          <w:iCs/>
          <w:sz w:val="24"/>
          <w:szCs w:val="24"/>
          <w:lang w:val="uk-UA"/>
        </w:rPr>
        <w:t xml:space="preserve">Кількість </w:t>
      </w:r>
      <w:r w:rsidR="00D95B76" w:rsidRPr="001860CE">
        <w:rPr>
          <w:b/>
          <w:bCs/>
          <w:iCs/>
          <w:sz w:val="24"/>
          <w:szCs w:val="24"/>
          <w:lang w:val="uk-UA"/>
        </w:rPr>
        <w:t>учнів/учениць</w:t>
      </w:r>
      <w:r w:rsidR="00105BD2" w:rsidRPr="001860CE">
        <w:rPr>
          <w:b/>
          <w:bCs/>
          <w:iCs/>
          <w:sz w:val="24"/>
          <w:szCs w:val="24"/>
          <w:lang w:val="uk-UA"/>
        </w:rPr>
        <w:t xml:space="preserve"> закладів</w:t>
      </w:r>
      <w:r w:rsidR="008164D1" w:rsidRPr="001860CE">
        <w:rPr>
          <w:b/>
          <w:bCs/>
          <w:iCs/>
          <w:sz w:val="24"/>
          <w:szCs w:val="24"/>
          <w:lang w:val="uk-UA"/>
        </w:rPr>
        <w:t xml:space="preserve"> загальної середньої освіти</w:t>
      </w:r>
      <w:r w:rsidR="00105BD2" w:rsidRPr="001860CE">
        <w:rPr>
          <w:b/>
          <w:bCs/>
          <w:iCs/>
          <w:sz w:val="24"/>
          <w:szCs w:val="24"/>
          <w:lang w:val="uk-UA"/>
        </w:rPr>
        <w:t>, з них першокласників, осіб</w:t>
      </w:r>
    </w:p>
    <w:p w14:paraId="4490C597"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Мережа закладів загальної середньої освіти Чернігівської міської територіальної громади в цілому задовольняє освітні потреби мешканців громади. </w:t>
      </w:r>
    </w:p>
    <w:p w14:paraId="00F909E6" w14:textId="77777777" w:rsidR="008C581E" w:rsidRPr="001860CE" w:rsidRDefault="004D257F" w:rsidP="00BB7F90">
      <w:pPr>
        <w:spacing w:line="240" w:lineRule="auto"/>
        <w:ind w:left="0" w:right="0" w:firstLine="560"/>
        <w:jc w:val="both"/>
        <w:rPr>
          <w:color w:val="010101"/>
          <w:sz w:val="24"/>
          <w:szCs w:val="24"/>
          <w:lang w:val="uk-UA"/>
        </w:rPr>
      </w:pPr>
      <w:r w:rsidRPr="001860CE">
        <w:rPr>
          <w:color w:val="010101"/>
          <w:sz w:val="24"/>
          <w:szCs w:val="24"/>
          <w:lang w:val="uk-UA"/>
        </w:rPr>
        <w:t>Заклади освіти організовують здобуття освіти за різними формами, визначеними законодавством, за наявності необхідних ресурсів (матеріально-технічного, кадрового, навчально-методичного, інформаційного забезпечення освітньої діяльності тощо).</w:t>
      </w:r>
    </w:p>
    <w:p w14:paraId="6CFD8070" w14:textId="77777777" w:rsidR="008C581E" w:rsidRPr="001860CE" w:rsidRDefault="004D257F" w:rsidP="00BB7F90">
      <w:pPr>
        <w:spacing w:line="240" w:lineRule="auto"/>
        <w:ind w:left="0" w:right="280" w:firstLine="560"/>
        <w:jc w:val="both"/>
        <w:rPr>
          <w:sz w:val="24"/>
          <w:szCs w:val="24"/>
          <w:lang w:val="uk-UA"/>
        </w:rPr>
      </w:pPr>
      <w:r w:rsidRPr="001860CE">
        <w:rPr>
          <w:sz w:val="24"/>
          <w:szCs w:val="24"/>
          <w:lang w:val="uk-UA"/>
        </w:rPr>
        <w:t xml:space="preserve">Індивідуальна форма: </w:t>
      </w:r>
    </w:p>
    <w:p w14:paraId="54353842" w14:textId="77777777" w:rsidR="008C581E" w:rsidRPr="001860CE" w:rsidRDefault="004D257F" w:rsidP="00BB7F90">
      <w:pPr>
        <w:numPr>
          <w:ilvl w:val="0"/>
          <w:numId w:val="1"/>
        </w:numPr>
        <w:spacing w:line="240" w:lineRule="auto"/>
        <w:ind w:right="0"/>
        <w:jc w:val="both"/>
        <w:rPr>
          <w:sz w:val="24"/>
          <w:szCs w:val="24"/>
          <w:lang w:val="uk-UA"/>
        </w:rPr>
      </w:pPr>
      <w:r w:rsidRPr="001860CE">
        <w:rPr>
          <w:sz w:val="24"/>
          <w:szCs w:val="24"/>
          <w:lang w:val="uk-UA"/>
        </w:rPr>
        <w:t>педагогічний патронаж. Навчаються учні</w:t>
      </w:r>
      <w:r w:rsidR="00B5126E">
        <w:rPr>
          <w:sz w:val="24"/>
          <w:szCs w:val="24"/>
          <w:lang w:val="uk-UA"/>
        </w:rPr>
        <w:t>/учениці</w:t>
      </w:r>
      <w:r w:rsidRPr="001860CE">
        <w:rPr>
          <w:sz w:val="24"/>
          <w:szCs w:val="24"/>
          <w:lang w:val="uk-UA"/>
        </w:rPr>
        <w:t>, які за станом здоров</w:t>
      </w:r>
      <w:r w:rsidR="00646571" w:rsidRPr="001860CE">
        <w:rPr>
          <w:sz w:val="24"/>
          <w:szCs w:val="24"/>
          <w:lang w:val="uk-UA"/>
        </w:rPr>
        <w:t>’</w:t>
      </w:r>
      <w:r w:rsidRPr="001860CE">
        <w:rPr>
          <w:sz w:val="24"/>
          <w:szCs w:val="24"/>
          <w:lang w:val="uk-UA"/>
        </w:rPr>
        <w:t>я</w:t>
      </w:r>
      <w:r w:rsidR="00105BD2" w:rsidRPr="001860CE">
        <w:rPr>
          <w:sz w:val="24"/>
          <w:szCs w:val="24"/>
          <w:lang w:val="uk-UA"/>
        </w:rPr>
        <w:t xml:space="preserve"> </w:t>
      </w:r>
      <w:r w:rsidRPr="001860CE">
        <w:rPr>
          <w:sz w:val="24"/>
          <w:szCs w:val="24"/>
          <w:rtl/>
          <w:lang w:val="uk-UA"/>
        </w:rPr>
        <w:t>ۥ</w:t>
      </w:r>
      <w:r w:rsidRPr="001860CE">
        <w:rPr>
          <w:sz w:val="24"/>
          <w:szCs w:val="24"/>
          <w:lang w:val="uk-UA"/>
        </w:rPr>
        <w:t>не можуть здобувати освіту за денною формою (відповідно до висновку лікарсько-консультаційної комісії закладу охорони здоров</w:t>
      </w:r>
      <w:r w:rsidR="00646571" w:rsidRPr="001860CE">
        <w:rPr>
          <w:sz w:val="24"/>
          <w:szCs w:val="24"/>
          <w:lang w:val="uk-UA"/>
        </w:rPr>
        <w:t>’</w:t>
      </w:r>
      <w:r w:rsidRPr="001860CE">
        <w:rPr>
          <w:sz w:val="24"/>
          <w:szCs w:val="24"/>
          <w:lang w:val="uk-UA"/>
        </w:rPr>
        <w:t>я).</w:t>
      </w:r>
    </w:p>
    <w:p w14:paraId="18BC0CD4" w14:textId="77777777" w:rsidR="008C581E" w:rsidRPr="001860CE" w:rsidRDefault="004D257F" w:rsidP="00BB7F90">
      <w:pPr>
        <w:numPr>
          <w:ilvl w:val="0"/>
          <w:numId w:val="1"/>
        </w:numPr>
        <w:spacing w:line="240" w:lineRule="auto"/>
        <w:ind w:right="0"/>
        <w:jc w:val="both"/>
        <w:rPr>
          <w:sz w:val="24"/>
          <w:szCs w:val="24"/>
          <w:lang w:val="uk-UA"/>
        </w:rPr>
      </w:pPr>
      <w:r w:rsidRPr="001860CE">
        <w:rPr>
          <w:sz w:val="24"/>
          <w:szCs w:val="24"/>
          <w:lang w:val="uk-UA"/>
        </w:rPr>
        <w:t xml:space="preserve"> </w:t>
      </w:r>
      <w:proofErr w:type="spellStart"/>
      <w:r w:rsidRPr="001860CE">
        <w:rPr>
          <w:sz w:val="24"/>
          <w:szCs w:val="24"/>
          <w:lang w:val="uk-UA"/>
        </w:rPr>
        <w:t>екстернатна</w:t>
      </w:r>
      <w:proofErr w:type="spellEnd"/>
      <w:r w:rsidRPr="001860CE">
        <w:rPr>
          <w:sz w:val="24"/>
          <w:szCs w:val="24"/>
          <w:lang w:val="uk-UA"/>
        </w:rPr>
        <w:t xml:space="preserve"> форма надає можливість отримати освіту тим учням</w:t>
      </w:r>
      <w:r w:rsidR="00B5126E">
        <w:rPr>
          <w:sz w:val="24"/>
          <w:szCs w:val="24"/>
          <w:lang w:val="uk-UA"/>
        </w:rPr>
        <w:t>/ученицям</w:t>
      </w:r>
      <w:r w:rsidRPr="001860CE">
        <w:rPr>
          <w:sz w:val="24"/>
          <w:szCs w:val="24"/>
          <w:lang w:val="uk-UA"/>
        </w:rPr>
        <w:t>, які повністю самостійно засвоюють освітню програму.</w:t>
      </w:r>
    </w:p>
    <w:p w14:paraId="0144D41F" w14:textId="77777777" w:rsidR="008C581E" w:rsidRPr="001860CE" w:rsidRDefault="004D257F" w:rsidP="00BB7F90">
      <w:pPr>
        <w:numPr>
          <w:ilvl w:val="0"/>
          <w:numId w:val="1"/>
        </w:numPr>
        <w:spacing w:line="240" w:lineRule="auto"/>
        <w:ind w:right="0"/>
        <w:jc w:val="both"/>
        <w:rPr>
          <w:sz w:val="24"/>
          <w:szCs w:val="24"/>
          <w:lang w:val="uk-UA"/>
        </w:rPr>
      </w:pPr>
      <w:r w:rsidRPr="001860CE">
        <w:rPr>
          <w:sz w:val="24"/>
          <w:szCs w:val="24"/>
          <w:lang w:val="uk-UA"/>
        </w:rPr>
        <w:t>сімейна (домашня) форма.</w:t>
      </w:r>
    </w:p>
    <w:p w14:paraId="488A5817"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Відповідно до заяв батьків, які обрали форму навчання для своїх дітей, створено очні і дистанційні класи у кількості, необхідній для забезпечення якісного освітнього процесу у закладах загальної середньої освіти м. Чернігова.</w:t>
      </w:r>
    </w:p>
    <w:p w14:paraId="7E625859" w14:textId="77777777" w:rsidR="008C581E" w:rsidRPr="001860CE" w:rsidRDefault="007E051C" w:rsidP="00BB7F90">
      <w:pPr>
        <w:spacing w:line="240" w:lineRule="auto"/>
        <w:ind w:left="0" w:right="0"/>
        <w:rPr>
          <w:b/>
          <w:bCs/>
          <w:iCs/>
          <w:sz w:val="24"/>
          <w:szCs w:val="24"/>
          <w:lang w:val="uk-UA"/>
        </w:rPr>
      </w:pPr>
      <w:r w:rsidRPr="001860CE">
        <w:rPr>
          <w:b/>
          <w:bCs/>
          <w:iCs/>
          <w:sz w:val="24"/>
          <w:szCs w:val="24"/>
          <w:lang w:val="uk-UA"/>
        </w:rPr>
        <w:t>Таблиця 1</w:t>
      </w:r>
      <w:r w:rsidR="0090567D">
        <w:rPr>
          <w:b/>
          <w:bCs/>
          <w:iCs/>
          <w:sz w:val="24"/>
          <w:szCs w:val="24"/>
          <w:lang w:val="uk-UA"/>
        </w:rPr>
        <w:t>2</w:t>
      </w:r>
      <w:r w:rsidRPr="001860CE">
        <w:rPr>
          <w:b/>
          <w:bCs/>
          <w:iCs/>
          <w:sz w:val="24"/>
          <w:szCs w:val="24"/>
          <w:lang w:val="uk-UA"/>
        </w:rPr>
        <w:t xml:space="preserve">. Мережа закладів освіти та кількість </w:t>
      </w:r>
      <w:r w:rsidR="00D95B76" w:rsidRPr="001860CE">
        <w:rPr>
          <w:b/>
          <w:bCs/>
          <w:iCs/>
          <w:sz w:val="24"/>
          <w:szCs w:val="24"/>
          <w:lang w:val="uk-UA"/>
        </w:rPr>
        <w:t>учнів/учениць</w:t>
      </w:r>
      <w:r w:rsidRPr="001860CE">
        <w:rPr>
          <w:b/>
          <w:bCs/>
          <w:iCs/>
          <w:sz w:val="24"/>
          <w:szCs w:val="24"/>
          <w:lang w:val="uk-UA"/>
        </w:rPr>
        <w:t xml:space="preserve"> ЗЗСО </w:t>
      </w:r>
      <w:r w:rsidR="004C7C02" w:rsidRPr="001860CE">
        <w:rPr>
          <w:b/>
          <w:bCs/>
          <w:iCs/>
          <w:sz w:val="24"/>
          <w:szCs w:val="24"/>
          <w:lang w:val="uk-UA"/>
        </w:rPr>
        <w:t>Чернігівської МТГ</w:t>
      </w:r>
    </w:p>
    <w:p w14:paraId="1DE44C84" w14:textId="77777777" w:rsidR="008C581E" w:rsidRPr="001860CE" w:rsidRDefault="00972074" w:rsidP="00BB7F90">
      <w:pPr>
        <w:spacing w:line="240" w:lineRule="auto"/>
        <w:ind w:left="-90"/>
        <w:rPr>
          <w:sz w:val="24"/>
          <w:szCs w:val="24"/>
          <w:lang w:val="uk-UA"/>
        </w:rPr>
      </w:pPr>
      <w:r>
        <w:rPr>
          <w:noProof/>
          <w:sz w:val="24"/>
          <w:szCs w:val="24"/>
          <w:lang w:val="uk-UA" w:eastAsia="uk-UA"/>
        </w:rPr>
        <w:drawing>
          <wp:inline distT="0" distB="0" distL="0" distR="0" wp14:anchorId="76EA0C8D" wp14:editId="0BF071AA">
            <wp:extent cx="5727700" cy="3466811"/>
            <wp:effectExtent l="0" t="0" r="6350" b="635"/>
            <wp:docPr id="5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pic:cNvPicPr>
                      <a:picLocks noChangeAspect="1" noChangeArrowheads="1"/>
                    </pic:cNvPicPr>
                  </pic:nvPicPr>
                  <pic:blipFill>
                    <a:blip r:embed="rId71">
                      <a:extLst>
                        <a:ext uri="{28A0092B-C50C-407E-A947-70E740481C1C}">
                          <a14:useLocalDpi xmlns:a14="http://schemas.microsoft.com/office/drawing/2010/main" val="0"/>
                        </a:ext>
                      </a:extLst>
                    </a:blip>
                    <a:srcRect l="1628" t="22295" r="30618" b="8141"/>
                    <a:stretch>
                      <a:fillRect/>
                    </a:stretch>
                  </pic:blipFill>
                  <pic:spPr bwMode="auto">
                    <a:xfrm>
                      <a:off x="0" y="0"/>
                      <a:ext cx="5724854" cy="3465088"/>
                    </a:xfrm>
                    <a:prstGeom prst="rect">
                      <a:avLst/>
                    </a:prstGeom>
                    <a:noFill/>
                    <a:ln>
                      <a:noFill/>
                    </a:ln>
                  </pic:spPr>
                </pic:pic>
              </a:graphicData>
            </a:graphic>
          </wp:inline>
        </w:drawing>
      </w:r>
    </w:p>
    <w:p w14:paraId="5A5812EF" w14:textId="77777777" w:rsidR="008C581E" w:rsidRDefault="004D257F" w:rsidP="00BB7F90">
      <w:pPr>
        <w:spacing w:line="240" w:lineRule="auto"/>
        <w:ind w:left="0" w:right="0" w:firstLine="720"/>
        <w:jc w:val="both"/>
        <w:rPr>
          <w:sz w:val="24"/>
          <w:szCs w:val="24"/>
          <w:lang w:val="uk-UA"/>
        </w:rPr>
      </w:pPr>
      <w:r w:rsidRPr="001860CE">
        <w:rPr>
          <w:sz w:val="24"/>
          <w:szCs w:val="24"/>
          <w:lang w:val="uk-UA"/>
        </w:rPr>
        <w:lastRenderedPageBreak/>
        <w:t xml:space="preserve">Для більш точної оцінки подальших перспектив наповнення шкіл громади, було зібрано і зведено в табличну форму інформацію про очікування щодо </w:t>
      </w:r>
      <w:r w:rsidR="00105BD2" w:rsidRPr="001860CE">
        <w:rPr>
          <w:sz w:val="24"/>
          <w:szCs w:val="24"/>
          <w:lang w:val="uk-UA"/>
        </w:rPr>
        <w:t>прогнозованої чисельності</w:t>
      </w:r>
      <w:r w:rsidRPr="001860CE">
        <w:rPr>
          <w:sz w:val="24"/>
          <w:szCs w:val="24"/>
          <w:lang w:val="uk-UA"/>
        </w:rPr>
        <w:t xml:space="preserve"> першокласників і випускників на найближчі кілька років. Отримана інформація наведена нижче.</w:t>
      </w:r>
    </w:p>
    <w:p w14:paraId="7FDB3064" w14:textId="77777777" w:rsidR="0090567D" w:rsidRPr="001860CE" w:rsidRDefault="0090567D" w:rsidP="00BB7F90">
      <w:pPr>
        <w:spacing w:line="240" w:lineRule="auto"/>
        <w:ind w:left="0" w:right="0" w:firstLine="720"/>
        <w:jc w:val="both"/>
        <w:rPr>
          <w:b/>
          <w:sz w:val="24"/>
          <w:szCs w:val="24"/>
          <w:lang w:val="uk-UA"/>
        </w:rPr>
      </w:pPr>
    </w:p>
    <w:p w14:paraId="16DC56CE" w14:textId="77777777" w:rsidR="008C581E" w:rsidRPr="001860CE" w:rsidRDefault="007E051C" w:rsidP="0090567D">
      <w:pPr>
        <w:spacing w:line="240" w:lineRule="auto"/>
        <w:ind w:left="0" w:right="0"/>
        <w:rPr>
          <w:b/>
          <w:sz w:val="24"/>
          <w:szCs w:val="24"/>
          <w:lang w:val="uk-UA"/>
        </w:rPr>
      </w:pPr>
      <w:r w:rsidRPr="001860CE">
        <w:rPr>
          <w:b/>
          <w:bCs/>
          <w:iCs/>
          <w:sz w:val="24"/>
          <w:szCs w:val="24"/>
          <w:lang w:val="uk-UA"/>
        </w:rPr>
        <w:t>Таблиця 1</w:t>
      </w:r>
      <w:r w:rsidR="0090567D">
        <w:rPr>
          <w:b/>
          <w:bCs/>
          <w:iCs/>
          <w:sz w:val="24"/>
          <w:szCs w:val="24"/>
          <w:lang w:val="uk-UA"/>
        </w:rPr>
        <w:t>3</w:t>
      </w:r>
      <w:r w:rsidRPr="001860CE">
        <w:rPr>
          <w:b/>
          <w:bCs/>
          <w:iCs/>
          <w:sz w:val="24"/>
          <w:szCs w:val="24"/>
          <w:lang w:val="uk-UA"/>
        </w:rPr>
        <w:t xml:space="preserve">. Прогнозована чисельність </w:t>
      </w:r>
      <w:r w:rsidR="00D95B76" w:rsidRPr="001860CE">
        <w:rPr>
          <w:b/>
          <w:bCs/>
          <w:iCs/>
          <w:sz w:val="24"/>
          <w:szCs w:val="24"/>
          <w:lang w:val="uk-UA"/>
        </w:rPr>
        <w:t>учнів/учениць</w:t>
      </w:r>
      <w:r w:rsidRPr="001860CE">
        <w:rPr>
          <w:b/>
          <w:bCs/>
          <w:iCs/>
          <w:sz w:val="24"/>
          <w:szCs w:val="24"/>
          <w:lang w:val="uk-UA"/>
        </w:rPr>
        <w:t xml:space="preserve"> 1 класу ЗЗСО </w:t>
      </w:r>
      <w:r w:rsidR="004C7C02" w:rsidRPr="001860CE">
        <w:rPr>
          <w:b/>
          <w:bCs/>
          <w:iCs/>
          <w:sz w:val="24"/>
          <w:szCs w:val="24"/>
          <w:lang w:val="uk-UA"/>
        </w:rPr>
        <w:t>Чернігівської МТГ</w:t>
      </w:r>
    </w:p>
    <w:p w14:paraId="1DFAD4A9" w14:textId="77777777" w:rsidR="008C581E" w:rsidRPr="001860CE" w:rsidRDefault="00972074" w:rsidP="00BB7F90">
      <w:pPr>
        <w:spacing w:line="240" w:lineRule="auto"/>
        <w:ind w:left="0" w:right="0"/>
        <w:rPr>
          <w:sz w:val="24"/>
          <w:szCs w:val="24"/>
          <w:lang w:val="uk-UA"/>
        </w:rPr>
      </w:pPr>
      <w:r>
        <w:rPr>
          <w:b/>
          <w:noProof/>
          <w:sz w:val="24"/>
          <w:szCs w:val="24"/>
          <w:lang w:val="uk-UA" w:eastAsia="uk-UA"/>
        </w:rPr>
        <w:drawing>
          <wp:inline distT="0" distB="0" distL="0" distR="0" wp14:anchorId="224544BA" wp14:editId="566A4F5D">
            <wp:extent cx="5908040" cy="4842510"/>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72">
                      <a:extLst>
                        <a:ext uri="{28A0092B-C50C-407E-A947-70E740481C1C}">
                          <a14:useLocalDpi xmlns:a14="http://schemas.microsoft.com/office/drawing/2010/main" val="0"/>
                        </a:ext>
                      </a:extLst>
                    </a:blip>
                    <a:srcRect l="2280" t="25186" r="63029" b="8150"/>
                    <a:stretch>
                      <a:fillRect/>
                    </a:stretch>
                  </pic:blipFill>
                  <pic:spPr bwMode="auto">
                    <a:xfrm>
                      <a:off x="0" y="0"/>
                      <a:ext cx="5908040" cy="4842510"/>
                    </a:xfrm>
                    <a:prstGeom prst="rect">
                      <a:avLst/>
                    </a:prstGeom>
                    <a:noFill/>
                    <a:ln>
                      <a:noFill/>
                    </a:ln>
                  </pic:spPr>
                </pic:pic>
              </a:graphicData>
            </a:graphic>
          </wp:inline>
        </w:drawing>
      </w:r>
    </w:p>
    <w:p w14:paraId="3ABD173C"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Прогнозована кількість </w:t>
      </w:r>
      <w:r w:rsidR="00D95B76" w:rsidRPr="001860CE">
        <w:rPr>
          <w:sz w:val="24"/>
          <w:szCs w:val="24"/>
          <w:lang w:val="uk-UA"/>
        </w:rPr>
        <w:t>учнів/учениць</w:t>
      </w:r>
      <w:r w:rsidRPr="001860CE">
        <w:rPr>
          <w:sz w:val="24"/>
          <w:szCs w:val="24"/>
          <w:lang w:val="uk-UA"/>
        </w:rPr>
        <w:t xml:space="preserve"> 1 класу ЗЗСО </w:t>
      </w:r>
      <w:r w:rsidR="007E051C" w:rsidRPr="001860CE">
        <w:rPr>
          <w:sz w:val="24"/>
          <w:szCs w:val="24"/>
          <w:lang w:val="uk-UA"/>
        </w:rPr>
        <w:t xml:space="preserve">Чернігівської </w:t>
      </w:r>
      <w:r w:rsidRPr="001860CE">
        <w:rPr>
          <w:sz w:val="24"/>
          <w:szCs w:val="24"/>
          <w:lang w:val="uk-UA"/>
        </w:rPr>
        <w:t xml:space="preserve">громади має </w:t>
      </w:r>
      <w:r w:rsidR="00D934ED" w:rsidRPr="001860CE">
        <w:rPr>
          <w:sz w:val="24"/>
          <w:szCs w:val="24"/>
          <w:lang w:val="uk-UA"/>
        </w:rPr>
        <w:t>відносно</w:t>
      </w:r>
      <w:r w:rsidRPr="001860CE">
        <w:rPr>
          <w:sz w:val="24"/>
          <w:szCs w:val="24"/>
          <w:lang w:val="uk-UA"/>
        </w:rPr>
        <w:t xml:space="preserve"> стабільну ситуацію</w:t>
      </w:r>
      <w:r w:rsidR="00D934ED" w:rsidRPr="001860CE">
        <w:rPr>
          <w:sz w:val="24"/>
          <w:szCs w:val="24"/>
          <w:lang w:val="uk-UA"/>
        </w:rPr>
        <w:t xml:space="preserve"> на даний час</w:t>
      </w:r>
      <w:r w:rsidRPr="001860CE">
        <w:rPr>
          <w:sz w:val="24"/>
          <w:szCs w:val="24"/>
          <w:lang w:val="uk-UA"/>
        </w:rPr>
        <w:t xml:space="preserve">. Починаючи з 01 вересня 2024 року в закладах освіти </w:t>
      </w:r>
      <w:r w:rsidR="00D934ED" w:rsidRPr="001860CE">
        <w:rPr>
          <w:sz w:val="24"/>
          <w:szCs w:val="24"/>
          <w:lang w:val="uk-UA"/>
        </w:rPr>
        <w:t>заплановано</w:t>
      </w:r>
      <w:r w:rsidRPr="001860CE">
        <w:rPr>
          <w:sz w:val="24"/>
          <w:szCs w:val="24"/>
          <w:lang w:val="uk-UA"/>
        </w:rPr>
        <w:t xml:space="preserve"> формування 1-х класів з наповнюваністю 24 учні, як </w:t>
      </w:r>
      <w:r w:rsidR="00D934ED" w:rsidRPr="001860CE">
        <w:rPr>
          <w:sz w:val="24"/>
          <w:szCs w:val="24"/>
          <w:lang w:val="uk-UA"/>
        </w:rPr>
        <w:t xml:space="preserve">це </w:t>
      </w:r>
      <w:r w:rsidRPr="001860CE">
        <w:rPr>
          <w:sz w:val="24"/>
          <w:szCs w:val="24"/>
          <w:lang w:val="uk-UA"/>
        </w:rPr>
        <w:t>передбачено Закон</w:t>
      </w:r>
      <w:r w:rsidR="00105BD2" w:rsidRPr="001860CE">
        <w:rPr>
          <w:sz w:val="24"/>
          <w:szCs w:val="24"/>
          <w:lang w:val="uk-UA"/>
        </w:rPr>
        <w:t>ом</w:t>
      </w:r>
      <w:r w:rsidRPr="001860CE">
        <w:rPr>
          <w:sz w:val="24"/>
          <w:szCs w:val="24"/>
          <w:lang w:val="uk-UA"/>
        </w:rPr>
        <w:t xml:space="preserve"> України </w:t>
      </w:r>
      <w:r w:rsidR="00105BD2" w:rsidRPr="001860CE">
        <w:rPr>
          <w:sz w:val="24"/>
          <w:szCs w:val="24"/>
          <w:lang w:val="uk-UA"/>
        </w:rPr>
        <w:t>«</w:t>
      </w:r>
      <w:r w:rsidRPr="001860CE">
        <w:rPr>
          <w:sz w:val="24"/>
          <w:szCs w:val="24"/>
          <w:lang w:val="uk-UA"/>
        </w:rPr>
        <w:t>Про повну загальну середню освіту</w:t>
      </w:r>
      <w:r w:rsidR="00105BD2" w:rsidRPr="001860CE">
        <w:rPr>
          <w:sz w:val="24"/>
          <w:szCs w:val="24"/>
          <w:lang w:val="uk-UA"/>
        </w:rPr>
        <w:t>»</w:t>
      </w:r>
      <w:r w:rsidRPr="001860CE">
        <w:rPr>
          <w:sz w:val="24"/>
          <w:szCs w:val="24"/>
          <w:lang w:val="uk-UA"/>
        </w:rPr>
        <w:t>.</w:t>
      </w:r>
    </w:p>
    <w:p w14:paraId="03312959" w14:textId="77777777" w:rsidR="0090567D" w:rsidRDefault="0090567D" w:rsidP="00BB7F90">
      <w:pPr>
        <w:spacing w:line="240" w:lineRule="auto"/>
        <w:ind w:left="0" w:right="0"/>
        <w:rPr>
          <w:b/>
          <w:bCs/>
          <w:iCs/>
          <w:sz w:val="24"/>
          <w:szCs w:val="24"/>
          <w:lang w:val="uk-UA"/>
        </w:rPr>
      </w:pPr>
    </w:p>
    <w:p w14:paraId="100BF8ED" w14:textId="77777777" w:rsidR="008C581E" w:rsidRPr="001860CE" w:rsidRDefault="008C3F33" w:rsidP="00BB7F90">
      <w:pPr>
        <w:spacing w:line="240" w:lineRule="auto"/>
        <w:ind w:left="0" w:right="0"/>
        <w:rPr>
          <w:b/>
          <w:sz w:val="24"/>
          <w:szCs w:val="24"/>
          <w:lang w:val="uk-UA"/>
        </w:rPr>
      </w:pPr>
      <w:r w:rsidRPr="001860CE">
        <w:rPr>
          <w:b/>
          <w:bCs/>
          <w:iCs/>
          <w:sz w:val="24"/>
          <w:szCs w:val="24"/>
          <w:lang w:val="uk-UA"/>
        </w:rPr>
        <w:t>Таб</w:t>
      </w:r>
      <w:r w:rsidR="0090567D">
        <w:rPr>
          <w:b/>
          <w:bCs/>
          <w:iCs/>
          <w:sz w:val="24"/>
          <w:szCs w:val="24"/>
          <w:lang w:val="uk-UA"/>
        </w:rPr>
        <w:t>лиця 14</w:t>
      </w:r>
      <w:r w:rsidRPr="001860CE">
        <w:rPr>
          <w:b/>
          <w:bCs/>
          <w:iCs/>
          <w:sz w:val="24"/>
          <w:szCs w:val="24"/>
          <w:lang w:val="uk-UA"/>
        </w:rPr>
        <w:t xml:space="preserve">. Прогнозована чисельність </w:t>
      </w:r>
      <w:r w:rsidR="0090567D">
        <w:rPr>
          <w:b/>
          <w:bCs/>
          <w:iCs/>
          <w:sz w:val="24"/>
          <w:szCs w:val="24"/>
          <w:lang w:val="uk-UA"/>
        </w:rPr>
        <w:t>випускників ЗЗСО Чернігівської М</w:t>
      </w:r>
      <w:r w:rsidRPr="001860CE">
        <w:rPr>
          <w:b/>
          <w:bCs/>
          <w:iCs/>
          <w:sz w:val="24"/>
          <w:szCs w:val="24"/>
          <w:lang w:val="uk-UA"/>
        </w:rPr>
        <w:t>ТГ</w:t>
      </w:r>
    </w:p>
    <w:tbl>
      <w:tblPr>
        <w:tblW w:w="5000" w:type="pct"/>
        <w:tblBorders>
          <w:top w:val="nil"/>
          <w:left w:val="nil"/>
          <w:bottom w:val="nil"/>
          <w:right w:val="nil"/>
          <w:insideH w:val="nil"/>
          <w:insideV w:val="nil"/>
        </w:tblBorders>
        <w:tblCellMar>
          <w:top w:w="72" w:type="dxa"/>
          <w:left w:w="100" w:type="dxa"/>
          <w:bottom w:w="72" w:type="dxa"/>
          <w:right w:w="100" w:type="dxa"/>
        </w:tblCellMar>
        <w:tblLook w:val="0600" w:firstRow="0" w:lastRow="0" w:firstColumn="0" w:lastColumn="0" w:noHBand="1" w:noVBand="1"/>
      </w:tblPr>
      <w:tblGrid>
        <w:gridCol w:w="978"/>
        <w:gridCol w:w="776"/>
        <w:gridCol w:w="899"/>
        <w:gridCol w:w="776"/>
        <w:gridCol w:w="899"/>
        <w:gridCol w:w="770"/>
        <w:gridCol w:w="903"/>
        <w:gridCol w:w="776"/>
        <w:gridCol w:w="899"/>
        <w:gridCol w:w="776"/>
        <w:gridCol w:w="895"/>
      </w:tblGrid>
      <w:tr w:rsidR="001B5A98" w:rsidRPr="001860CE" w14:paraId="5003125B" w14:textId="77777777" w:rsidTr="00105BD2">
        <w:trPr>
          <w:trHeight w:val="20"/>
        </w:trPr>
        <w:tc>
          <w:tcPr>
            <w:tcW w:w="523" w:type="pct"/>
            <w:vMerge w:val="restart"/>
            <w:tcBorders>
              <w:top w:val="single" w:sz="4" w:space="0" w:color="010101"/>
              <w:left w:val="single" w:sz="4" w:space="0" w:color="010101"/>
              <w:bottom w:val="nil"/>
              <w:right w:val="single" w:sz="4" w:space="0" w:color="010101"/>
            </w:tcBorders>
            <w:shd w:val="clear" w:color="auto" w:fill="FFC000"/>
            <w:tcMar>
              <w:top w:w="100" w:type="dxa"/>
              <w:left w:w="100" w:type="dxa"/>
              <w:bottom w:w="100" w:type="dxa"/>
              <w:right w:w="100" w:type="dxa"/>
            </w:tcMar>
          </w:tcPr>
          <w:p w14:paraId="36595B6A" w14:textId="77777777" w:rsidR="00F47575" w:rsidRPr="001860CE" w:rsidRDefault="00F47575" w:rsidP="00BB7F90">
            <w:pPr>
              <w:spacing w:line="240" w:lineRule="auto"/>
              <w:ind w:left="0" w:right="0"/>
              <w:rPr>
                <w:b/>
                <w:sz w:val="24"/>
                <w:szCs w:val="24"/>
                <w:lang w:val="uk-UA"/>
              </w:rPr>
            </w:pPr>
            <w:r w:rsidRPr="001860CE">
              <w:rPr>
                <w:b/>
                <w:sz w:val="24"/>
                <w:szCs w:val="24"/>
                <w:lang w:val="uk-UA"/>
              </w:rPr>
              <w:t>№ ЗЗСО</w:t>
            </w:r>
          </w:p>
        </w:tc>
        <w:tc>
          <w:tcPr>
            <w:tcW w:w="895" w:type="pct"/>
            <w:gridSpan w:val="2"/>
            <w:tcBorders>
              <w:top w:val="single" w:sz="4" w:space="0" w:color="010101"/>
              <w:left w:val="single" w:sz="4" w:space="0" w:color="010101"/>
              <w:bottom w:val="single" w:sz="4" w:space="0" w:color="010101"/>
              <w:right w:val="nil"/>
            </w:tcBorders>
            <w:shd w:val="clear" w:color="auto" w:fill="FFC000"/>
            <w:tcMar>
              <w:top w:w="100" w:type="dxa"/>
              <w:left w:w="100" w:type="dxa"/>
              <w:bottom w:w="100" w:type="dxa"/>
              <w:right w:w="100" w:type="dxa"/>
            </w:tcMar>
          </w:tcPr>
          <w:p w14:paraId="1D14CEA5" w14:textId="77777777" w:rsidR="00F47575" w:rsidRPr="001860CE" w:rsidRDefault="00F47575" w:rsidP="00BB7F90">
            <w:pPr>
              <w:spacing w:line="240" w:lineRule="auto"/>
              <w:ind w:left="0" w:right="0"/>
              <w:rPr>
                <w:b/>
                <w:sz w:val="24"/>
                <w:szCs w:val="24"/>
                <w:lang w:val="uk-UA"/>
              </w:rPr>
            </w:pPr>
            <w:r w:rsidRPr="001860CE">
              <w:rPr>
                <w:b/>
                <w:sz w:val="24"/>
                <w:szCs w:val="24"/>
                <w:lang w:val="uk-UA"/>
              </w:rPr>
              <w:t>Випуск 2024 рік</w:t>
            </w:r>
          </w:p>
        </w:tc>
        <w:tc>
          <w:tcPr>
            <w:tcW w:w="895" w:type="pct"/>
            <w:gridSpan w:val="2"/>
            <w:tcBorders>
              <w:top w:val="single" w:sz="4" w:space="0" w:color="010101"/>
              <w:left w:val="single" w:sz="4" w:space="0" w:color="010101"/>
              <w:bottom w:val="single" w:sz="4" w:space="0" w:color="010101"/>
              <w:right w:val="nil"/>
            </w:tcBorders>
            <w:shd w:val="clear" w:color="auto" w:fill="FFC000"/>
            <w:tcMar>
              <w:top w:w="100" w:type="dxa"/>
              <w:left w:w="100" w:type="dxa"/>
              <w:bottom w:w="100" w:type="dxa"/>
              <w:right w:w="100" w:type="dxa"/>
            </w:tcMar>
          </w:tcPr>
          <w:p w14:paraId="42486150" w14:textId="77777777" w:rsidR="00F47575" w:rsidRPr="001860CE" w:rsidRDefault="00F47575" w:rsidP="00BB7F90">
            <w:pPr>
              <w:spacing w:line="240" w:lineRule="auto"/>
              <w:ind w:left="0" w:right="0"/>
              <w:rPr>
                <w:b/>
                <w:sz w:val="24"/>
                <w:szCs w:val="24"/>
                <w:lang w:val="uk-UA"/>
              </w:rPr>
            </w:pPr>
            <w:r w:rsidRPr="001860CE">
              <w:rPr>
                <w:b/>
                <w:sz w:val="24"/>
                <w:szCs w:val="24"/>
                <w:lang w:val="uk-UA"/>
              </w:rPr>
              <w:t>Випуск 2025 рік</w:t>
            </w:r>
          </w:p>
        </w:tc>
        <w:tc>
          <w:tcPr>
            <w:tcW w:w="895" w:type="pct"/>
            <w:gridSpan w:val="2"/>
            <w:tcBorders>
              <w:top w:val="single" w:sz="4" w:space="0" w:color="010101"/>
              <w:left w:val="single" w:sz="4" w:space="0" w:color="010101"/>
              <w:bottom w:val="single" w:sz="4" w:space="0" w:color="010101"/>
              <w:right w:val="nil"/>
            </w:tcBorders>
            <w:shd w:val="clear" w:color="auto" w:fill="FFC000"/>
            <w:tcMar>
              <w:top w:w="100" w:type="dxa"/>
              <w:left w:w="100" w:type="dxa"/>
              <w:bottom w:w="100" w:type="dxa"/>
              <w:right w:w="100" w:type="dxa"/>
            </w:tcMar>
          </w:tcPr>
          <w:p w14:paraId="6DCA1DF0" w14:textId="77777777" w:rsidR="00F47575" w:rsidRPr="001860CE" w:rsidRDefault="00F47575" w:rsidP="00BB7F90">
            <w:pPr>
              <w:spacing w:line="240" w:lineRule="auto"/>
              <w:ind w:left="0" w:right="0"/>
              <w:rPr>
                <w:b/>
                <w:sz w:val="24"/>
                <w:szCs w:val="24"/>
                <w:lang w:val="uk-UA"/>
              </w:rPr>
            </w:pPr>
            <w:r w:rsidRPr="001860CE">
              <w:rPr>
                <w:b/>
                <w:sz w:val="24"/>
                <w:szCs w:val="24"/>
                <w:lang w:val="uk-UA"/>
              </w:rPr>
              <w:t>Випуск 2026 рік</w:t>
            </w:r>
          </w:p>
        </w:tc>
        <w:tc>
          <w:tcPr>
            <w:tcW w:w="895" w:type="pct"/>
            <w:gridSpan w:val="2"/>
            <w:tcBorders>
              <w:top w:val="single" w:sz="4" w:space="0" w:color="010101"/>
              <w:left w:val="single" w:sz="4" w:space="0" w:color="010101"/>
              <w:bottom w:val="single" w:sz="4" w:space="0" w:color="010101"/>
              <w:right w:val="nil"/>
            </w:tcBorders>
            <w:shd w:val="clear" w:color="auto" w:fill="FFC000"/>
            <w:tcMar>
              <w:top w:w="100" w:type="dxa"/>
              <w:left w:w="100" w:type="dxa"/>
              <w:bottom w:w="100" w:type="dxa"/>
              <w:right w:w="100" w:type="dxa"/>
            </w:tcMar>
          </w:tcPr>
          <w:p w14:paraId="7DEB8542" w14:textId="77777777" w:rsidR="00F47575" w:rsidRPr="001860CE" w:rsidRDefault="00F47575" w:rsidP="00BB7F90">
            <w:pPr>
              <w:spacing w:line="240" w:lineRule="auto"/>
              <w:ind w:left="0" w:right="0"/>
              <w:rPr>
                <w:b/>
                <w:sz w:val="24"/>
                <w:szCs w:val="24"/>
                <w:lang w:val="uk-UA"/>
              </w:rPr>
            </w:pPr>
            <w:r w:rsidRPr="001860CE">
              <w:rPr>
                <w:b/>
                <w:sz w:val="24"/>
                <w:szCs w:val="24"/>
                <w:lang w:val="uk-UA"/>
              </w:rPr>
              <w:t>Випуск 2027 рік</w:t>
            </w:r>
          </w:p>
        </w:tc>
        <w:tc>
          <w:tcPr>
            <w:tcW w:w="895" w:type="pct"/>
            <w:gridSpan w:val="2"/>
            <w:tcBorders>
              <w:top w:val="single" w:sz="4" w:space="0" w:color="010101"/>
              <w:left w:val="single" w:sz="4" w:space="0" w:color="010101"/>
              <w:bottom w:val="single" w:sz="4" w:space="0" w:color="010101"/>
              <w:right w:val="single" w:sz="4" w:space="0" w:color="auto"/>
            </w:tcBorders>
            <w:shd w:val="clear" w:color="auto" w:fill="FFC000"/>
            <w:tcMar>
              <w:top w:w="100" w:type="dxa"/>
              <w:left w:w="100" w:type="dxa"/>
              <w:bottom w:w="100" w:type="dxa"/>
              <w:right w:w="100" w:type="dxa"/>
            </w:tcMar>
          </w:tcPr>
          <w:p w14:paraId="4F642598" w14:textId="77777777" w:rsidR="00F47575" w:rsidRPr="001860CE" w:rsidRDefault="00F47575" w:rsidP="00BB7F90">
            <w:pPr>
              <w:spacing w:line="240" w:lineRule="auto"/>
              <w:ind w:left="0" w:right="0"/>
              <w:rPr>
                <w:b/>
                <w:sz w:val="24"/>
                <w:szCs w:val="24"/>
                <w:lang w:val="uk-UA"/>
              </w:rPr>
            </w:pPr>
            <w:r w:rsidRPr="001860CE">
              <w:rPr>
                <w:b/>
                <w:sz w:val="24"/>
                <w:szCs w:val="24"/>
                <w:lang w:val="uk-UA"/>
              </w:rPr>
              <w:t>Випуск 2028 рік</w:t>
            </w:r>
          </w:p>
        </w:tc>
      </w:tr>
      <w:tr w:rsidR="001B5A98" w:rsidRPr="001860CE" w14:paraId="0A353C44" w14:textId="77777777" w:rsidTr="00105BD2">
        <w:trPr>
          <w:trHeight w:val="20"/>
        </w:trPr>
        <w:tc>
          <w:tcPr>
            <w:tcW w:w="523" w:type="pct"/>
            <w:vMerge/>
            <w:tcBorders>
              <w:top w:val="nil"/>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20E41A9B" w14:textId="77777777" w:rsidR="00F47575" w:rsidRPr="001860CE" w:rsidRDefault="00F47575" w:rsidP="00BB7F90">
            <w:pPr>
              <w:spacing w:line="240" w:lineRule="auto"/>
              <w:ind w:left="0" w:right="0" w:firstLine="720"/>
              <w:rPr>
                <w:sz w:val="24"/>
                <w:szCs w:val="24"/>
                <w:lang w:val="uk-UA"/>
              </w:rPr>
            </w:pPr>
          </w:p>
        </w:tc>
        <w:tc>
          <w:tcPr>
            <w:tcW w:w="415"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69DD7536" w14:textId="77777777" w:rsidR="00F47575" w:rsidRPr="001860CE" w:rsidRDefault="00F47575" w:rsidP="00BB7F90">
            <w:pPr>
              <w:spacing w:line="240" w:lineRule="auto"/>
              <w:ind w:left="0" w:right="0"/>
              <w:rPr>
                <w:b/>
                <w:sz w:val="24"/>
                <w:szCs w:val="24"/>
                <w:lang w:val="uk-UA"/>
              </w:rPr>
            </w:pPr>
            <w:r w:rsidRPr="001860CE">
              <w:rPr>
                <w:b/>
                <w:sz w:val="24"/>
                <w:szCs w:val="24"/>
                <w:lang w:val="uk-UA"/>
              </w:rPr>
              <w:t>9 кл.</w:t>
            </w:r>
          </w:p>
        </w:tc>
        <w:tc>
          <w:tcPr>
            <w:tcW w:w="481"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6FE68EB4" w14:textId="77777777" w:rsidR="00F47575" w:rsidRPr="001860CE" w:rsidRDefault="00F47575" w:rsidP="00BB7F90">
            <w:pPr>
              <w:spacing w:line="240" w:lineRule="auto"/>
              <w:ind w:left="0" w:right="0"/>
              <w:rPr>
                <w:b/>
                <w:sz w:val="24"/>
                <w:szCs w:val="24"/>
                <w:lang w:val="uk-UA"/>
              </w:rPr>
            </w:pPr>
            <w:r w:rsidRPr="001860CE">
              <w:rPr>
                <w:b/>
                <w:sz w:val="24"/>
                <w:szCs w:val="24"/>
                <w:lang w:val="uk-UA"/>
              </w:rPr>
              <w:t>11 кл.</w:t>
            </w:r>
          </w:p>
        </w:tc>
        <w:tc>
          <w:tcPr>
            <w:tcW w:w="415"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7AFD736B" w14:textId="77777777" w:rsidR="00F47575" w:rsidRPr="001860CE" w:rsidRDefault="00F47575" w:rsidP="00BB7F90">
            <w:pPr>
              <w:spacing w:line="240" w:lineRule="auto"/>
              <w:ind w:left="0" w:right="0"/>
              <w:rPr>
                <w:b/>
                <w:sz w:val="24"/>
                <w:szCs w:val="24"/>
                <w:lang w:val="uk-UA"/>
              </w:rPr>
            </w:pPr>
            <w:r w:rsidRPr="001860CE">
              <w:rPr>
                <w:b/>
                <w:sz w:val="24"/>
                <w:szCs w:val="24"/>
                <w:lang w:val="uk-UA"/>
              </w:rPr>
              <w:t>9 кл.</w:t>
            </w:r>
          </w:p>
        </w:tc>
        <w:tc>
          <w:tcPr>
            <w:tcW w:w="481"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6841BC97" w14:textId="77777777" w:rsidR="00F47575" w:rsidRPr="001860CE" w:rsidRDefault="00F47575" w:rsidP="00BB7F90">
            <w:pPr>
              <w:spacing w:line="240" w:lineRule="auto"/>
              <w:ind w:left="0" w:right="0"/>
              <w:rPr>
                <w:b/>
                <w:sz w:val="24"/>
                <w:szCs w:val="24"/>
                <w:lang w:val="uk-UA"/>
              </w:rPr>
            </w:pPr>
            <w:r w:rsidRPr="001860CE">
              <w:rPr>
                <w:b/>
                <w:sz w:val="24"/>
                <w:szCs w:val="24"/>
                <w:lang w:val="uk-UA"/>
              </w:rPr>
              <w:t>11 кл.</w:t>
            </w:r>
          </w:p>
        </w:tc>
        <w:tc>
          <w:tcPr>
            <w:tcW w:w="412"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3CECDC46" w14:textId="77777777" w:rsidR="00F47575" w:rsidRPr="001860CE" w:rsidRDefault="00F47575" w:rsidP="00BB7F90">
            <w:pPr>
              <w:spacing w:line="240" w:lineRule="auto"/>
              <w:ind w:left="0" w:right="0"/>
              <w:rPr>
                <w:b/>
                <w:sz w:val="24"/>
                <w:szCs w:val="24"/>
                <w:lang w:val="uk-UA"/>
              </w:rPr>
            </w:pPr>
            <w:r w:rsidRPr="001860CE">
              <w:rPr>
                <w:b/>
                <w:sz w:val="24"/>
                <w:szCs w:val="24"/>
                <w:lang w:val="uk-UA"/>
              </w:rPr>
              <w:t>9 кл.</w:t>
            </w:r>
          </w:p>
        </w:tc>
        <w:tc>
          <w:tcPr>
            <w:tcW w:w="483"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65CB4717" w14:textId="77777777" w:rsidR="00F47575" w:rsidRPr="001860CE" w:rsidRDefault="00F47575" w:rsidP="00BB7F90">
            <w:pPr>
              <w:spacing w:line="240" w:lineRule="auto"/>
              <w:ind w:left="-36" w:right="0"/>
              <w:rPr>
                <w:b/>
                <w:sz w:val="24"/>
                <w:szCs w:val="24"/>
                <w:lang w:val="uk-UA"/>
              </w:rPr>
            </w:pPr>
            <w:r w:rsidRPr="001860CE">
              <w:rPr>
                <w:b/>
                <w:sz w:val="24"/>
                <w:szCs w:val="24"/>
                <w:lang w:val="uk-UA"/>
              </w:rPr>
              <w:t>11 кл.</w:t>
            </w:r>
          </w:p>
        </w:tc>
        <w:tc>
          <w:tcPr>
            <w:tcW w:w="415"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42731925" w14:textId="77777777" w:rsidR="00F47575" w:rsidRPr="001860CE" w:rsidRDefault="00F47575" w:rsidP="00BB7F90">
            <w:pPr>
              <w:spacing w:line="240" w:lineRule="auto"/>
              <w:ind w:left="0" w:right="0"/>
              <w:rPr>
                <w:b/>
                <w:sz w:val="24"/>
                <w:szCs w:val="24"/>
                <w:lang w:val="uk-UA"/>
              </w:rPr>
            </w:pPr>
            <w:r w:rsidRPr="001860CE">
              <w:rPr>
                <w:b/>
                <w:sz w:val="24"/>
                <w:szCs w:val="24"/>
                <w:lang w:val="uk-UA"/>
              </w:rPr>
              <w:t>9 кл.</w:t>
            </w:r>
          </w:p>
        </w:tc>
        <w:tc>
          <w:tcPr>
            <w:tcW w:w="481"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54986779" w14:textId="77777777" w:rsidR="00F47575" w:rsidRPr="001860CE" w:rsidRDefault="00F47575" w:rsidP="00BB7F90">
            <w:pPr>
              <w:spacing w:line="240" w:lineRule="auto"/>
              <w:ind w:left="0" w:right="0"/>
              <w:rPr>
                <w:b/>
                <w:sz w:val="24"/>
                <w:szCs w:val="24"/>
                <w:lang w:val="uk-UA"/>
              </w:rPr>
            </w:pPr>
            <w:r w:rsidRPr="001860CE">
              <w:rPr>
                <w:b/>
                <w:sz w:val="24"/>
                <w:szCs w:val="24"/>
                <w:lang w:val="uk-UA"/>
              </w:rPr>
              <w:t>11 кл.</w:t>
            </w:r>
          </w:p>
        </w:tc>
        <w:tc>
          <w:tcPr>
            <w:tcW w:w="415"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75C66E49" w14:textId="77777777" w:rsidR="00F47575" w:rsidRPr="001860CE" w:rsidRDefault="00F47575" w:rsidP="00BB7F90">
            <w:pPr>
              <w:spacing w:line="240" w:lineRule="auto"/>
              <w:ind w:left="0" w:right="0"/>
              <w:rPr>
                <w:b/>
                <w:sz w:val="24"/>
                <w:szCs w:val="24"/>
                <w:lang w:val="uk-UA"/>
              </w:rPr>
            </w:pPr>
            <w:r w:rsidRPr="001860CE">
              <w:rPr>
                <w:b/>
                <w:sz w:val="24"/>
                <w:szCs w:val="24"/>
                <w:lang w:val="uk-UA"/>
              </w:rPr>
              <w:t>9 кл.</w:t>
            </w:r>
          </w:p>
        </w:tc>
        <w:tc>
          <w:tcPr>
            <w:tcW w:w="481" w:type="pct"/>
            <w:tcBorders>
              <w:top w:val="single" w:sz="4" w:space="0" w:color="010101"/>
              <w:left w:val="single" w:sz="4" w:space="0" w:color="010101"/>
              <w:bottom w:val="single" w:sz="4" w:space="0" w:color="010101"/>
              <w:right w:val="single" w:sz="4" w:space="0" w:color="010101"/>
            </w:tcBorders>
            <w:shd w:val="clear" w:color="auto" w:fill="FFC000"/>
            <w:tcMar>
              <w:top w:w="100" w:type="dxa"/>
              <w:left w:w="100" w:type="dxa"/>
              <w:bottom w:w="100" w:type="dxa"/>
              <w:right w:w="100" w:type="dxa"/>
            </w:tcMar>
          </w:tcPr>
          <w:p w14:paraId="5881E4D9" w14:textId="77777777" w:rsidR="00F47575" w:rsidRPr="001860CE" w:rsidRDefault="00F47575" w:rsidP="00BB7F90">
            <w:pPr>
              <w:spacing w:line="240" w:lineRule="auto"/>
              <w:ind w:left="0" w:right="0"/>
              <w:rPr>
                <w:b/>
                <w:sz w:val="24"/>
                <w:szCs w:val="24"/>
                <w:lang w:val="uk-UA"/>
              </w:rPr>
            </w:pPr>
            <w:r w:rsidRPr="001860CE">
              <w:rPr>
                <w:b/>
                <w:sz w:val="24"/>
                <w:szCs w:val="24"/>
                <w:lang w:val="uk-UA"/>
              </w:rPr>
              <w:t>11 кл.</w:t>
            </w:r>
          </w:p>
        </w:tc>
      </w:tr>
      <w:tr w:rsidR="001B5A98" w:rsidRPr="001860CE" w14:paraId="2E851D56" w14:textId="77777777" w:rsidTr="00105BD2">
        <w:trPr>
          <w:trHeight w:val="18"/>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755B19A" w14:textId="77777777" w:rsidR="00F47575" w:rsidRPr="001860CE" w:rsidRDefault="00F47575" w:rsidP="00BB7F90">
            <w:pPr>
              <w:spacing w:line="240" w:lineRule="auto"/>
              <w:ind w:left="0" w:right="0"/>
              <w:rPr>
                <w:sz w:val="24"/>
                <w:szCs w:val="24"/>
                <w:lang w:val="uk-UA"/>
              </w:rPr>
            </w:pPr>
            <w:r w:rsidRPr="001860CE">
              <w:rPr>
                <w:sz w:val="24"/>
                <w:szCs w:val="24"/>
                <w:lang w:val="uk-UA"/>
              </w:rPr>
              <w:t>1</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D8B43EC" w14:textId="77777777" w:rsidR="00F47575" w:rsidRPr="001860CE" w:rsidRDefault="00F47575" w:rsidP="00BB7F90">
            <w:pPr>
              <w:spacing w:line="240" w:lineRule="auto"/>
              <w:ind w:left="0" w:right="0"/>
              <w:rPr>
                <w:sz w:val="24"/>
                <w:szCs w:val="24"/>
                <w:lang w:val="uk-UA"/>
              </w:rPr>
            </w:pPr>
            <w:r w:rsidRPr="001860CE">
              <w:rPr>
                <w:sz w:val="24"/>
                <w:szCs w:val="24"/>
                <w:lang w:val="uk-UA"/>
              </w:rPr>
              <w:t>162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2B9B2EB" w14:textId="77777777" w:rsidR="00F47575" w:rsidRPr="001860CE" w:rsidRDefault="00F47575" w:rsidP="00BB7F90">
            <w:pPr>
              <w:spacing w:line="240" w:lineRule="auto"/>
              <w:ind w:left="0" w:right="0"/>
              <w:contextualSpacing/>
              <w:rPr>
                <w:sz w:val="24"/>
                <w:szCs w:val="24"/>
                <w:lang w:val="uk-UA"/>
              </w:rPr>
            </w:pPr>
            <w:r w:rsidRPr="001860CE">
              <w:rPr>
                <w:sz w:val="24"/>
                <w:szCs w:val="24"/>
                <w:lang w:val="uk-UA"/>
              </w:rPr>
              <w:t>181</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9119059" w14:textId="77777777" w:rsidR="00F47575" w:rsidRPr="001860CE" w:rsidRDefault="00F47575" w:rsidP="00BB7F90">
            <w:pPr>
              <w:spacing w:line="240" w:lineRule="auto"/>
              <w:ind w:left="0" w:right="0"/>
              <w:rPr>
                <w:sz w:val="24"/>
                <w:szCs w:val="24"/>
                <w:lang w:val="uk-UA"/>
              </w:rPr>
            </w:pPr>
            <w:r w:rsidRPr="001860CE">
              <w:rPr>
                <w:sz w:val="24"/>
                <w:szCs w:val="24"/>
                <w:lang w:val="uk-UA"/>
              </w:rPr>
              <w:t>149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1DBA244" w14:textId="77777777" w:rsidR="00F47575" w:rsidRPr="001860CE" w:rsidRDefault="00F47575" w:rsidP="00BB7F90">
            <w:pPr>
              <w:spacing w:line="240" w:lineRule="auto"/>
              <w:ind w:left="0" w:right="0"/>
              <w:rPr>
                <w:sz w:val="24"/>
                <w:szCs w:val="24"/>
                <w:lang w:val="uk-UA"/>
              </w:rPr>
            </w:pPr>
            <w:r w:rsidRPr="001860CE">
              <w:rPr>
                <w:sz w:val="24"/>
                <w:szCs w:val="24"/>
                <w:lang w:val="uk-UA"/>
              </w:rPr>
              <w:t>328</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1ECCEF6" w14:textId="77777777" w:rsidR="00F47575" w:rsidRPr="001860CE" w:rsidRDefault="00F47575" w:rsidP="00BB7F90">
            <w:pPr>
              <w:spacing w:line="240" w:lineRule="auto"/>
              <w:ind w:left="0" w:right="0"/>
              <w:rPr>
                <w:sz w:val="24"/>
                <w:szCs w:val="24"/>
                <w:lang w:val="uk-UA"/>
              </w:rPr>
            </w:pPr>
            <w:r w:rsidRPr="001860CE">
              <w:rPr>
                <w:sz w:val="24"/>
                <w:szCs w:val="24"/>
                <w:lang w:val="uk-UA"/>
              </w:rPr>
              <w:t>115</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4CC9F6B" w14:textId="77777777" w:rsidR="00F47575" w:rsidRPr="001860CE" w:rsidRDefault="00F47575" w:rsidP="00BB7F90">
            <w:pPr>
              <w:spacing w:line="240" w:lineRule="auto"/>
              <w:ind w:left="0" w:right="0"/>
              <w:rPr>
                <w:sz w:val="24"/>
                <w:szCs w:val="24"/>
                <w:lang w:val="uk-UA"/>
              </w:rPr>
            </w:pPr>
            <w:r w:rsidRPr="001860CE">
              <w:rPr>
                <w:sz w:val="24"/>
                <w:szCs w:val="24"/>
                <w:lang w:val="uk-UA"/>
              </w:rPr>
              <w:t>450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90C7C80" w14:textId="77777777" w:rsidR="00F47575" w:rsidRPr="001860CE" w:rsidRDefault="00F47575" w:rsidP="00BB7F90">
            <w:pPr>
              <w:spacing w:line="240" w:lineRule="auto"/>
              <w:ind w:left="0" w:right="0"/>
              <w:rPr>
                <w:sz w:val="24"/>
                <w:szCs w:val="24"/>
                <w:lang w:val="uk-UA"/>
              </w:rPr>
            </w:pPr>
            <w:r w:rsidRPr="001860CE">
              <w:rPr>
                <w:sz w:val="24"/>
                <w:szCs w:val="24"/>
                <w:lang w:val="uk-UA"/>
              </w:rPr>
              <w:t>128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F110FEB" w14:textId="77777777" w:rsidR="00F47575" w:rsidRPr="001860CE" w:rsidRDefault="00F47575" w:rsidP="00BB7F90">
            <w:pPr>
              <w:spacing w:line="240" w:lineRule="auto"/>
              <w:ind w:left="0" w:right="0"/>
              <w:rPr>
                <w:sz w:val="24"/>
                <w:szCs w:val="24"/>
                <w:lang w:val="uk-UA"/>
              </w:rPr>
            </w:pPr>
            <w:r w:rsidRPr="001860CE">
              <w:rPr>
                <w:sz w:val="24"/>
                <w:szCs w:val="24"/>
                <w:lang w:val="uk-UA"/>
              </w:rPr>
              <w:t>420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C9C86E8" w14:textId="77777777" w:rsidR="00F47575" w:rsidRPr="001860CE" w:rsidRDefault="00F47575" w:rsidP="00BB7F90">
            <w:pPr>
              <w:spacing w:line="240" w:lineRule="auto"/>
              <w:ind w:left="0" w:right="0"/>
              <w:rPr>
                <w:sz w:val="24"/>
                <w:szCs w:val="24"/>
                <w:lang w:val="uk-UA"/>
              </w:rPr>
            </w:pPr>
            <w:r w:rsidRPr="001860CE">
              <w:rPr>
                <w:sz w:val="24"/>
                <w:szCs w:val="24"/>
                <w:lang w:val="uk-UA"/>
              </w:rPr>
              <w:t>116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BF058A2" w14:textId="77777777" w:rsidR="00F47575" w:rsidRPr="001860CE" w:rsidRDefault="00F47575" w:rsidP="00BB7F90">
            <w:pPr>
              <w:spacing w:line="240" w:lineRule="auto"/>
              <w:ind w:left="0" w:right="0"/>
              <w:rPr>
                <w:sz w:val="24"/>
                <w:szCs w:val="24"/>
                <w:lang w:val="uk-UA"/>
              </w:rPr>
            </w:pPr>
            <w:r w:rsidRPr="001860CE">
              <w:rPr>
                <w:sz w:val="24"/>
                <w:szCs w:val="24"/>
                <w:lang w:val="uk-UA"/>
              </w:rPr>
              <w:t>300</w:t>
            </w:r>
          </w:p>
        </w:tc>
      </w:tr>
      <w:tr w:rsidR="001B5A98" w:rsidRPr="001860CE" w14:paraId="0729A74D"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3C347F4" w14:textId="77777777" w:rsidR="00F47575" w:rsidRPr="001860CE" w:rsidRDefault="00F47575" w:rsidP="00BB7F90">
            <w:pPr>
              <w:spacing w:line="240" w:lineRule="auto"/>
              <w:ind w:left="0" w:right="0"/>
              <w:rPr>
                <w:sz w:val="24"/>
                <w:szCs w:val="24"/>
                <w:lang w:val="uk-UA"/>
              </w:rPr>
            </w:pPr>
            <w:r w:rsidRPr="001860CE">
              <w:rPr>
                <w:sz w:val="24"/>
                <w:szCs w:val="24"/>
                <w:lang w:val="uk-UA"/>
              </w:rPr>
              <w:t>2</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5AC4212" w14:textId="77777777" w:rsidR="00F47575" w:rsidRPr="001860CE" w:rsidRDefault="00F47575" w:rsidP="00BB7F90">
            <w:pPr>
              <w:spacing w:line="240" w:lineRule="auto"/>
              <w:ind w:left="0" w:right="0"/>
              <w:rPr>
                <w:sz w:val="24"/>
                <w:szCs w:val="24"/>
                <w:lang w:val="uk-UA"/>
              </w:rPr>
            </w:pPr>
            <w:r w:rsidRPr="001860CE">
              <w:rPr>
                <w:sz w:val="24"/>
                <w:szCs w:val="24"/>
                <w:lang w:val="uk-UA"/>
              </w:rPr>
              <w:t>84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C6F6BA1" w14:textId="77777777" w:rsidR="00F47575" w:rsidRPr="001860CE" w:rsidRDefault="00F47575" w:rsidP="00BB7F90">
            <w:pPr>
              <w:spacing w:line="240" w:lineRule="auto"/>
              <w:ind w:left="0" w:right="0"/>
              <w:rPr>
                <w:sz w:val="24"/>
                <w:szCs w:val="24"/>
                <w:lang w:val="uk-UA"/>
              </w:rPr>
            </w:pPr>
            <w:r w:rsidRPr="001860CE">
              <w:rPr>
                <w:sz w:val="24"/>
                <w:szCs w:val="24"/>
                <w:lang w:val="uk-UA"/>
              </w:rPr>
              <w:t>70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980D714" w14:textId="77777777" w:rsidR="00F47575" w:rsidRPr="001860CE" w:rsidRDefault="00F47575" w:rsidP="00BB7F90">
            <w:pPr>
              <w:spacing w:line="240" w:lineRule="auto"/>
              <w:ind w:left="0" w:right="0"/>
              <w:rPr>
                <w:sz w:val="24"/>
                <w:szCs w:val="24"/>
                <w:lang w:val="uk-UA"/>
              </w:rPr>
            </w:pPr>
            <w:r w:rsidRPr="001860CE">
              <w:rPr>
                <w:sz w:val="24"/>
                <w:szCs w:val="24"/>
                <w:lang w:val="uk-UA"/>
              </w:rPr>
              <w:t>95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C8011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9DDCB1C" w14:textId="77777777" w:rsidR="00F47575" w:rsidRPr="001860CE" w:rsidRDefault="00F47575" w:rsidP="00BB7F90">
            <w:pPr>
              <w:spacing w:line="240" w:lineRule="auto"/>
              <w:ind w:left="0" w:right="0"/>
              <w:rPr>
                <w:sz w:val="24"/>
                <w:szCs w:val="24"/>
                <w:lang w:val="uk-UA"/>
              </w:rPr>
            </w:pPr>
            <w:r w:rsidRPr="001860CE">
              <w:rPr>
                <w:sz w:val="24"/>
                <w:szCs w:val="24"/>
                <w:lang w:val="uk-UA"/>
              </w:rPr>
              <w:t>92</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CC5B43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7A02B13" w14:textId="77777777" w:rsidR="00F47575" w:rsidRPr="001860CE" w:rsidRDefault="00F47575" w:rsidP="00BB7F90">
            <w:pPr>
              <w:spacing w:line="240" w:lineRule="auto"/>
              <w:ind w:left="0" w:right="0"/>
              <w:rPr>
                <w:sz w:val="24"/>
                <w:szCs w:val="24"/>
                <w:lang w:val="uk-UA"/>
              </w:rPr>
            </w:pPr>
            <w:r w:rsidRPr="001860CE">
              <w:rPr>
                <w:sz w:val="24"/>
                <w:szCs w:val="24"/>
                <w:lang w:val="uk-UA"/>
              </w:rPr>
              <w:t>118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6A16A7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97E4D04" w14:textId="77777777" w:rsidR="00F47575" w:rsidRPr="001860CE" w:rsidRDefault="00F47575" w:rsidP="00BB7F90">
            <w:pPr>
              <w:spacing w:line="240" w:lineRule="auto"/>
              <w:ind w:left="0" w:right="0"/>
              <w:rPr>
                <w:sz w:val="24"/>
                <w:szCs w:val="24"/>
                <w:lang w:val="uk-UA"/>
              </w:rPr>
            </w:pPr>
            <w:r w:rsidRPr="001860CE">
              <w:rPr>
                <w:sz w:val="24"/>
                <w:szCs w:val="24"/>
                <w:lang w:val="uk-UA"/>
              </w:rPr>
              <w:t>89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D5D80F8"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17F54FE5"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403FC87" w14:textId="77777777" w:rsidR="00F47575" w:rsidRPr="001860CE" w:rsidRDefault="00F47575" w:rsidP="00BB7F90">
            <w:pPr>
              <w:spacing w:line="240" w:lineRule="auto"/>
              <w:ind w:left="0" w:right="0"/>
              <w:rPr>
                <w:sz w:val="24"/>
                <w:szCs w:val="24"/>
                <w:lang w:val="uk-UA"/>
              </w:rPr>
            </w:pPr>
            <w:r w:rsidRPr="001860CE">
              <w:rPr>
                <w:sz w:val="24"/>
                <w:szCs w:val="24"/>
                <w:lang w:val="uk-UA"/>
              </w:rPr>
              <w:t>3</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7FBB2CB" w14:textId="77777777" w:rsidR="00F47575" w:rsidRPr="001860CE" w:rsidRDefault="00F47575" w:rsidP="00BB7F90">
            <w:pPr>
              <w:spacing w:line="240" w:lineRule="auto"/>
              <w:ind w:left="0" w:right="0"/>
              <w:rPr>
                <w:sz w:val="24"/>
                <w:szCs w:val="24"/>
                <w:lang w:val="uk-UA"/>
              </w:rPr>
            </w:pPr>
            <w:r w:rsidRPr="001860CE">
              <w:rPr>
                <w:sz w:val="24"/>
                <w:szCs w:val="24"/>
                <w:lang w:val="uk-UA"/>
              </w:rPr>
              <w:t>139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E06D0DD" w14:textId="77777777" w:rsidR="00F47575" w:rsidRPr="001860CE" w:rsidRDefault="00F47575" w:rsidP="00BB7F90">
            <w:pPr>
              <w:spacing w:line="240" w:lineRule="auto"/>
              <w:ind w:left="0" w:right="0"/>
              <w:rPr>
                <w:sz w:val="24"/>
                <w:szCs w:val="24"/>
                <w:lang w:val="uk-UA"/>
              </w:rPr>
            </w:pPr>
            <w:r w:rsidRPr="001860CE">
              <w:rPr>
                <w:sz w:val="24"/>
                <w:szCs w:val="24"/>
                <w:lang w:val="uk-UA"/>
              </w:rPr>
              <w:t>129</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6879430" w14:textId="77777777" w:rsidR="00F47575" w:rsidRPr="001860CE" w:rsidRDefault="00F47575" w:rsidP="00BB7F90">
            <w:pPr>
              <w:spacing w:line="240" w:lineRule="auto"/>
              <w:ind w:left="0" w:right="0"/>
              <w:rPr>
                <w:sz w:val="24"/>
                <w:szCs w:val="24"/>
                <w:lang w:val="uk-UA"/>
              </w:rPr>
            </w:pPr>
            <w:r w:rsidRPr="001860CE">
              <w:rPr>
                <w:sz w:val="24"/>
                <w:szCs w:val="24"/>
                <w:lang w:val="uk-UA"/>
              </w:rPr>
              <w:t>143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A4CD07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FE6A665" w14:textId="77777777" w:rsidR="00F47575" w:rsidRPr="001860CE" w:rsidRDefault="00F47575" w:rsidP="00BB7F90">
            <w:pPr>
              <w:spacing w:line="240" w:lineRule="auto"/>
              <w:ind w:left="0" w:right="0"/>
              <w:rPr>
                <w:sz w:val="24"/>
                <w:szCs w:val="24"/>
                <w:lang w:val="uk-UA"/>
              </w:rPr>
            </w:pPr>
            <w:r w:rsidRPr="001860CE">
              <w:rPr>
                <w:sz w:val="24"/>
                <w:szCs w:val="24"/>
                <w:lang w:val="uk-UA"/>
              </w:rPr>
              <w:t>178</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E8A54D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BE6C33A" w14:textId="77777777" w:rsidR="00F47575" w:rsidRPr="001860CE" w:rsidRDefault="00F47575" w:rsidP="00BB7F90">
            <w:pPr>
              <w:spacing w:line="240" w:lineRule="auto"/>
              <w:ind w:left="0" w:right="0"/>
              <w:rPr>
                <w:sz w:val="24"/>
                <w:szCs w:val="24"/>
                <w:lang w:val="uk-UA"/>
              </w:rPr>
            </w:pPr>
            <w:r w:rsidRPr="001860CE">
              <w:rPr>
                <w:sz w:val="24"/>
                <w:szCs w:val="24"/>
                <w:lang w:val="uk-UA"/>
              </w:rPr>
              <w:t>189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EDC8E9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562C50" w14:textId="77777777" w:rsidR="00F47575" w:rsidRPr="001860CE" w:rsidRDefault="00F47575" w:rsidP="00BB7F90">
            <w:pPr>
              <w:spacing w:line="240" w:lineRule="auto"/>
              <w:ind w:left="0" w:right="0"/>
              <w:rPr>
                <w:sz w:val="24"/>
                <w:szCs w:val="24"/>
                <w:lang w:val="uk-UA"/>
              </w:rPr>
            </w:pPr>
            <w:r w:rsidRPr="001860CE">
              <w:rPr>
                <w:sz w:val="24"/>
                <w:szCs w:val="24"/>
                <w:lang w:val="uk-UA"/>
              </w:rPr>
              <w:t>196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AEED88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037730B4"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906B50C" w14:textId="77777777" w:rsidR="00F47575" w:rsidRPr="001860CE" w:rsidRDefault="00F47575" w:rsidP="00BB7F90">
            <w:pPr>
              <w:spacing w:line="240" w:lineRule="auto"/>
              <w:ind w:left="0" w:right="0"/>
              <w:rPr>
                <w:sz w:val="24"/>
                <w:szCs w:val="24"/>
                <w:lang w:val="uk-UA"/>
              </w:rPr>
            </w:pPr>
            <w:r w:rsidRPr="001860CE">
              <w:rPr>
                <w:sz w:val="24"/>
                <w:szCs w:val="24"/>
                <w:lang w:val="uk-UA"/>
              </w:rPr>
              <w:lastRenderedPageBreak/>
              <w:t>4</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15C5152" w14:textId="77777777" w:rsidR="00F47575" w:rsidRPr="001860CE" w:rsidRDefault="00F47575" w:rsidP="00BB7F90">
            <w:pPr>
              <w:spacing w:line="240" w:lineRule="auto"/>
              <w:ind w:left="0" w:right="0"/>
              <w:rPr>
                <w:sz w:val="24"/>
                <w:szCs w:val="24"/>
                <w:lang w:val="uk-UA"/>
              </w:rPr>
            </w:pPr>
            <w:r w:rsidRPr="001860CE">
              <w:rPr>
                <w:sz w:val="24"/>
                <w:szCs w:val="24"/>
                <w:lang w:val="uk-UA"/>
              </w:rPr>
              <w:t>23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DA886F6"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54E72D8" w14:textId="77777777" w:rsidR="00F47575" w:rsidRPr="001860CE" w:rsidRDefault="00F47575" w:rsidP="00BB7F90">
            <w:pPr>
              <w:spacing w:line="240" w:lineRule="auto"/>
              <w:ind w:left="0" w:right="0"/>
              <w:rPr>
                <w:sz w:val="24"/>
                <w:szCs w:val="24"/>
                <w:lang w:val="uk-UA"/>
              </w:rPr>
            </w:pPr>
            <w:r w:rsidRPr="001860CE">
              <w:rPr>
                <w:sz w:val="24"/>
                <w:szCs w:val="24"/>
                <w:lang w:val="uk-UA"/>
              </w:rPr>
              <w:t>29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D989C6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2B46C96" w14:textId="77777777" w:rsidR="00F47575" w:rsidRPr="001860CE" w:rsidRDefault="00F47575" w:rsidP="00BB7F90">
            <w:pPr>
              <w:spacing w:line="240" w:lineRule="auto"/>
              <w:ind w:left="0" w:right="0"/>
              <w:rPr>
                <w:sz w:val="24"/>
                <w:szCs w:val="24"/>
                <w:lang w:val="uk-UA"/>
              </w:rPr>
            </w:pPr>
            <w:r w:rsidRPr="001860CE">
              <w:rPr>
                <w:sz w:val="24"/>
                <w:szCs w:val="24"/>
                <w:lang w:val="uk-UA"/>
              </w:rPr>
              <w:t>21</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EB6A28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F865F47" w14:textId="77777777" w:rsidR="00F47575" w:rsidRPr="001860CE" w:rsidRDefault="00F47575" w:rsidP="00BB7F90">
            <w:pPr>
              <w:spacing w:line="240" w:lineRule="auto"/>
              <w:ind w:left="0" w:right="0"/>
              <w:rPr>
                <w:sz w:val="24"/>
                <w:szCs w:val="24"/>
                <w:lang w:val="uk-UA"/>
              </w:rPr>
            </w:pPr>
            <w:r w:rsidRPr="001860CE">
              <w:rPr>
                <w:sz w:val="24"/>
                <w:szCs w:val="24"/>
                <w:lang w:val="uk-UA"/>
              </w:rPr>
              <w:t>19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101E3C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08C6A51" w14:textId="77777777" w:rsidR="00F47575" w:rsidRPr="001860CE" w:rsidRDefault="00F47575" w:rsidP="00BB7F90">
            <w:pPr>
              <w:spacing w:line="240" w:lineRule="auto"/>
              <w:ind w:left="0" w:right="0"/>
              <w:rPr>
                <w:sz w:val="24"/>
                <w:szCs w:val="24"/>
                <w:lang w:val="uk-UA"/>
              </w:rPr>
            </w:pPr>
            <w:r w:rsidRPr="001860CE">
              <w:rPr>
                <w:sz w:val="24"/>
                <w:szCs w:val="24"/>
                <w:lang w:val="uk-UA"/>
              </w:rPr>
              <w:t>11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5D7662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02E20C19"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E941BE5" w14:textId="77777777" w:rsidR="00F47575" w:rsidRPr="001860CE" w:rsidRDefault="00F47575" w:rsidP="00BB7F90">
            <w:pPr>
              <w:spacing w:line="240" w:lineRule="auto"/>
              <w:ind w:left="0" w:right="0"/>
              <w:rPr>
                <w:sz w:val="24"/>
                <w:szCs w:val="24"/>
                <w:lang w:val="uk-UA"/>
              </w:rPr>
            </w:pPr>
            <w:r w:rsidRPr="001860CE">
              <w:rPr>
                <w:sz w:val="24"/>
                <w:szCs w:val="24"/>
                <w:lang w:val="uk-UA"/>
              </w:rPr>
              <w:t>5</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2FEE400" w14:textId="77777777" w:rsidR="00F47575" w:rsidRPr="001860CE" w:rsidRDefault="00F47575" w:rsidP="00BB7F90">
            <w:pPr>
              <w:spacing w:line="240" w:lineRule="auto"/>
              <w:ind w:left="0" w:right="0"/>
              <w:rPr>
                <w:sz w:val="24"/>
                <w:szCs w:val="24"/>
                <w:lang w:val="uk-UA"/>
              </w:rPr>
            </w:pPr>
            <w:r w:rsidRPr="001860CE">
              <w:rPr>
                <w:sz w:val="24"/>
                <w:szCs w:val="24"/>
                <w:lang w:val="uk-UA"/>
              </w:rPr>
              <w:t>49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77DBC9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DB9294C" w14:textId="77777777" w:rsidR="00F47575" w:rsidRPr="001860CE" w:rsidRDefault="00F47575" w:rsidP="00BB7F90">
            <w:pPr>
              <w:spacing w:line="240" w:lineRule="auto"/>
              <w:ind w:left="0" w:right="0"/>
              <w:rPr>
                <w:sz w:val="24"/>
                <w:szCs w:val="24"/>
                <w:lang w:val="uk-UA"/>
              </w:rPr>
            </w:pPr>
            <w:r w:rsidRPr="001860CE">
              <w:rPr>
                <w:sz w:val="24"/>
                <w:szCs w:val="24"/>
                <w:lang w:val="uk-UA"/>
              </w:rPr>
              <w:t>46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372422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16050BE" w14:textId="77777777" w:rsidR="00F47575" w:rsidRPr="001860CE" w:rsidRDefault="00F47575" w:rsidP="00BB7F90">
            <w:pPr>
              <w:spacing w:line="240" w:lineRule="auto"/>
              <w:ind w:left="0" w:right="0"/>
              <w:rPr>
                <w:sz w:val="24"/>
                <w:szCs w:val="24"/>
                <w:lang w:val="uk-UA"/>
              </w:rPr>
            </w:pPr>
            <w:r w:rsidRPr="001860CE">
              <w:rPr>
                <w:sz w:val="24"/>
                <w:szCs w:val="24"/>
                <w:lang w:val="uk-UA"/>
              </w:rPr>
              <w:t>40</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70677E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33459D" w14:textId="77777777" w:rsidR="00F47575" w:rsidRPr="001860CE" w:rsidRDefault="00F47575" w:rsidP="00BB7F90">
            <w:pPr>
              <w:spacing w:line="240" w:lineRule="auto"/>
              <w:ind w:left="0" w:right="0"/>
              <w:rPr>
                <w:sz w:val="24"/>
                <w:szCs w:val="24"/>
                <w:lang w:val="uk-UA"/>
              </w:rPr>
            </w:pPr>
            <w:r w:rsidRPr="001860CE">
              <w:rPr>
                <w:sz w:val="24"/>
                <w:szCs w:val="24"/>
                <w:lang w:val="uk-UA"/>
              </w:rPr>
              <w:t>59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00290A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D74DB0B" w14:textId="77777777" w:rsidR="00F47575" w:rsidRPr="001860CE" w:rsidRDefault="00F47575" w:rsidP="00BB7F90">
            <w:pPr>
              <w:spacing w:line="240" w:lineRule="auto"/>
              <w:ind w:left="0" w:right="0"/>
              <w:rPr>
                <w:sz w:val="24"/>
                <w:szCs w:val="24"/>
                <w:lang w:val="uk-UA"/>
              </w:rPr>
            </w:pPr>
            <w:r w:rsidRPr="001860CE">
              <w:rPr>
                <w:sz w:val="24"/>
                <w:szCs w:val="24"/>
                <w:lang w:val="uk-UA"/>
              </w:rPr>
              <w:t>28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704168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18325366"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4F6CBA3" w14:textId="77777777" w:rsidR="00F47575" w:rsidRPr="001860CE" w:rsidRDefault="00F47575" w:rsidP="00BB7F90">
            <w:pPr>
              <w:spacing w:line="240" w:lineRule="auto"/>
              <w:ind w:left="0" w:right="0"/>
              <w:rPr>
                <w:sz w:val="24"/>
                <w:szCs w:val="24"/>
                <w:lang w:val="uk-UA"/>
              </w:rPr>
            </w:pPr>
            <w:r w:rsidRPr="001860CE">
              <w:rPr>
                <w:sz w:val="24"/>
                <w:szCs w:val="24"/>
                <w:lang w:val="uk-UA"/>
              </w:rPr>
              <w:t>6</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AEEFAAA" w14:textId="77777777" w:rsidR="00F47575" w:rsidRPr="001860CE" w:rsidRDefault="00F47575" w:rsidP="00BB7F90">
            <w:pPr>
              <w:spacing w:line="240" w:lineRule="auto"/>
              <w:ind w:left="0" w:right="0"/>
              <w:rPr>
                <w:sz w:val="24"/>
                <w:szCs w:val="24"/>
                <w:lang w:val="uk-UA"/>
              </w:rPr>
            </w:pPr>
            <w:r w:rsidRPr="001860CE">
              <w:rPr>
                <w:sz w:val="24"/>
                <w:szCs w:val="24"/>
                <w:lang w:val="uk-UA"/>
              </w:rPr>
              <w:t>47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D13436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70E3CDC" w14:textId="77777777" w:rsidR="00F47575" w:rsidRPr="001860CE" w:rsidRDefault="00F47575" w:rsidP="00BB7F90">
            <w:pPr>
              <w:spacing w:line="240" w:lineRule="auto"/>
              <w:ind w:left="0" w:right="0"/>
              <w:rPr>
                <w:sz w:val="24"/>
                <w:szCs w:val="24"/>
                <w:lang w:val="uk-UA"/>
              </w:rPr>
            </w:pPr>
            <w:r w:rsidRPr="001860CE">
              <w:rPr>
                <w:sz w:val="24"/>
                <w:szCs w:val="24"/>
                <w:lang w:val="uk-UA"/>
              </w:rPr>
              <w:t>67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841875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4F29A2E" w14:textId="77777777" w:rsidR="00F47575" w:rsidRPr="001860CE" w:rsidRDefault="00F47575" w:rsidP="00BB7F90">
            <w:pPr>
              <w:spacing w:line="240" w:lineRule="auto"/>
              <w:ind w:left="0" w:right="0"/>
              <w:rPr>
                <w:sz w:val="24"/>
                <w:szCs w:val="24"/>
                <w:lang w:val="uk-UA"/>
              </w:rPr>
            </w:pPr>
            <w:r w:rsidRPr="001860CE">
              <w:rPr>
                <w:sz w:val="24"/>
                <w:szCs w:val="24"/>
                <w:lang w:val="uk-UA"/>
              </w:rPr>
              <w:t>57</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A11B4A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44CFBC7" w14:textId="77777777" w:rsidR="00F47575" w:rsidRPr="001860CE" w:rsidRDefault="00F47575" w:rsidP="00BB7F90">
            <w:pPr>
              <w:spacing w:line="240" w:lineRule="auto"/>
              <w:ind w:left="0" w:right="0"/>
              <w:rPr>
                <w:sz w:val="24"/>
                <w:szCs w:val="24"/>
                <w:lang w:val="uk-UA"/>
              </w:rPr>
            </w:pPr>
            <w:r w:rsidRPr="001860CE">
              <w:rPr>
                <w:sz w:val="24"/>
                <w:szCs w:val="24"/>
                <w:lang w:val="uk-UA"/>
              </w:rPr>
              <w:t>56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864049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0101182" w14:textId="77777777" w:rsidR="00F47575" w:rsidRPr="001860CE" w:rsidRDefault="00F47575" w:rsidP="00BB7F90">
            <w:pPr>
              <w:spacing w:line="240" w:lineRule="auto"/>
              <w:ind w:left="0" w:right="0"/>
              <w:rPr>
                <w:sz w:val="24"/>
                <w:szCs w:val="24"/>
                <w:lang w:val="uk-UA"/>
              </w:rPr>
            </w:pPr>
            <w:r w:rsidRPr="001860CE">
              <w:rPr>
                <w:sz w:val="24"/>
                <w:szCs w:val="24"/>
                <w:lang w:val="uk-UA"/>
              </w:rPr>
              <w:t>77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37C721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4717D5F4"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DB61E82" w14:textId="77777777" w:rsidR="00F47575" w:rsidRPr="001860CE" w:rsidRDefault="00F47575" w:rsidP="00BB7F90">
            <w:pPr>
              <w:spacing w:line="240" w:lineRule="auto"/>
              <w:ind w:left="0" w:right="0"/>
              <w:rPr>
                <w:sz w:val="24"/>
                <w:szCs w:val="24"/>
                <w:lang w:val="uk-UA"/>
              </w:rPr>
            </w:pPr>
            <w:r w:rsidRPr="001860CE">
              <w:rPr>
                <w:sz w:val="24"/>
                <w:szCs w:val="24"/>
                <w:lang w:val="uk-UA"/>
              </w:rPr>
              <w:t>7</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EBD52BF" w14:textId="77777777" w:rsidR="00F47575" w:rsidRPr="001860CE" w:rsidRDefault="00F47575" w:rsidP="00BB7F90">
            <w:pPr>
              <w:spacing w:line="240" w:lineRule="auto"/>
              <w:ind w:left="0" w:right="0"/>
              <w:rPr>
                <w:sz w:val="24"/>
                <w:szCs w:val="24"/>
                <w:lang w:val="uk-UA"/>
              </w:rPr>
            </w:pPr>
            <w:r w:rsidRPr="001860CE">
              <w:rPr>
                <w:sz w:val="24"/>
                <w:szCs w:val="24"/>
                <w:lang w:val="uk-UA"/>
              </w:rPr>
              <w:t>86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01C23F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29D2FAC" w14:textId="77777777" w:rsidR="00F47575" w:rsidRPr="001860CE" w:rsidRDefault="00F47575" w:rsidP="00BB7F90">
            <w:pPr>
              <w:spacing w:line="240" w:lineRule="auto"/>
              <w:ind w:left="0" w:right="0"/>
              <w:rPr>
                <w:sz w:val="24"/>
                <w:szCs w:val="24"/>
                <w:lang w:val="uk-UA"/>
              </w:rPr>
            </w:pPr>
            <w:r w:rsidRPr="001860CE">
              <w:rPr>
                <w:sz w:val="24"/>
                <w:szCs w:val="24"/>
                <w:lang w:val="uk-UA"/>
              </w:rPr>
              <w:t>84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33AAB0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CBF372F" w14:textId="77777777" w:rsidR="00F47575" w:rsidRPr="001860CE" w:rsidRDefault="00F47575" w:rsidP="00BB7F90">
            <w:pPr>
              <w:spacing w:line="240" w:lineRule="auto"/>
              <w:ind w:left="0" w:right="0"/>
              <w:rPr>
                <w:sz w:val="24"/>
                <w:szCs w:val="24"/>
                <w:lang w:val="uk-UA"/>
              </w:rPr>
            </w:pPr>
            <w:r w:rsidRPr="001860CE">
              <w:rPr>
                <w:sz w:val="24"/>
                <w:szCs w:val="24"/>
                <w:lang w:val="uk-UA"/>
              </w:rPr>
              <w:t>84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B4B62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5BDCDB7" w14:textId="77777777" w:rsidR="00F47575" w:rsidRPr="001860CE" w:rsidRDefault="00F47575" w:rsidP="00BB7F90">
            <w:pPr>
              <w:spacing w:line="240" w:lineRule="auto"/>
              <w:ind w:left="0" w:right="0"/>
              <w:rPr>
                <w:sz w:val="24"/>
                <w:szCs w:val="24"/>
                <w:lang w:val="uk-UA"/>
              </w:rPr>
            </w:pPr>
            <w:r w:rsidRPr="001860CE">
              <w:rPr>
                <w:sz w:val="24"/>
                <w:szCs w:val="24"/>
                <w:lang w:val="uk-UA"/>
              </w:rPr>
              <w:t>58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D89B89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77ACA1A" w14:textId="77777777" w:rsidR="00F47575" w:rsidRPr="001860CE" w:rsidRDefault="00F47575" w:rsidP="00BB7F90">
            <w:pPr>
              <w:spacing w:line="240" w:lineRule="auto"/>
              <w:ind w:left="0" w:right="0"/>
              <w:rPr>
                <w:sz w:val="24"/>
                <w:szCs w:val="24"/>
                <w:lang w:val="uk-UA"/>
              </w:rPr>
            </w:pPr>
            <w:r w:rsidRPr="001860CE">
              <w:rPr>
                <w:sz w:val="24"/>
                <w:szCs w:val="24"/>
                <w:lang w:val="uk-UA"/>
              </w:rPr>
              <w:t>76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CA8141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36F705FF"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877C76E" w14:textId="77777777" w:rsidR="00F47575" w:rsidRPr="001860CE" w:rsidRDefault="00F47575" w:rsidP="00BB7F90">
            <w:pPr>
              <w:spacing w:line="240" w:lineRule="auto"/>
              <w:ind w:left="0" w:right="0"/>
              <w:rPr>
                <w:sz w:val="24"/>
                <w:szCs w:val="24"/>
                <w:lang w:val="uk-UA"/>
              </w:rPr>
            </w:pPr>
            <w:r w:rsidRPr="001860CE">
              <w:rPr>
                <w:sz w:val="24"/>
                <w:szCs w:val="24"/>
                <w:lang w:val="uk-UA"/>
              </w:rPr>
              <w:t>9</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62AC657" w14:textId="77777777" w:rsidR="00F47575" w:rsidRPr="001860CE" w:rsidRDefault="00F47575" w:rsidP="00BB7F90">
            <w:pPr>
              <w:spacing w:line="240" w:lineRule="auto"/>
              <w:ind w:left="0" w:right="0"/>
              <w:rPr>
                <w:sz w:val="24"/>
                <w:szCs w:val="24"/>
                <w:lang w:val="uk-UA"/>
              </w:rPr>
            </w:pPr>
            <w:r w:rsidRPr="001860CE">
              <w:rPr>
                <w:sz w:val="24"/>
                <w:szCs w:val="24"/>
                <w:lang w:val="uk-UA"/>
              </w:rPr>
              <w:t>53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207C95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FC4620E" w14:textId="77777777" w:rsidR="00F47575" w:rsidRPr="001860CE" w:rsidRDefault="00F47575" w:rsidP="00BB7F90">
            <w:pPr>
              <w:spacing w:line="240" w:lineRule="auto"/>
              <w:ind w:left="0" w:right="0"/>
              <w:rPr>
                <w:sz w:val="24"/>
                <w:szCs w:val="24"/>
                <w:lang w:val="uk-UA"/>
              </w:rPr>
            </w:pPr>
            <w:r w:rsidRPr="001860CE">
              <w:rPr>
                <w:sz w:val="24"/>
                <w:szCs w:val="24"/>
                <w:lang w:val="uk-UA"/>
              </w:rPr>
              <w:t>34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BF27D3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0B98CEE" w14:textId="77777777" w:rsidR="00F47575" w:rsidRPr="001860CE" w:rsidRDefault="00F47575" w:rsidP="00BB7F90">
            <w:pPr>
              <w:spacing w:line="240" w:lineRule="auto"/>
              <w:ind w:left="0" w:right="0"/>
              <w:rPr>
                <w:sz w:val="24"/>
                <w:szCs w:val="24"/>
                <w:lang w:val="uk-UA"/>
              </w:rPr>
            </w:pPr>
            <w:r w:rsidRPr="001860CE">
              <w:rPr>
                <w:sz w:val="24"/>
                <w:szCs w:val="24"/>
                <w:lang w:val="uk-UA"/>
              </w:rPr>
              <w:t>39</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9604EE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C059A6" w14:textId="77777777" w:rsidR="00F47575" w:rsidRPr="001860CE" w:rsidRDefault="00F47575" w:rsidP="00BB7F90">
            <w:pPr>
              <w:spacing w:line="240" w:lineRule="auto"/>
              <w:ind w:left="0" w:right="0"/>
              <w:rPr>
                <w:sz w:val="24"/>
                <w:szCs w:val="24"/>
                <w:lang w:val="uk-UA"/>
              </w:rPr>
            </w:pPr>
            <w:r w:rsidRPr="001860CE">
              <w:rPr>
                <w:sz w:val="24"/>
                <w:szCs w:val="24"/>
                <w:lang w:val="uk-UA"/>
              </w:rPr>
              <w:t>57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43C0BB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999610" w14:textId="77777777" w:rsidR="00F47575" w:rsidRPr="001860CE" w:rsidRDefault="00F47575" w:rsidP="00BB7F90">
            <w:pPr>
              <w:spacing w:line="240" w:lineRule="auto"/>
              <w:ind w:left="0" w:right="0"/>
              <w:rPr>
                <w:sz w:val="24"/>
                <w:szCs w:val="24"/>
                <w:lang w:val="uk-UA"/>
              </w:rPr>
            </w:pPr>
            <w:r w:rsidRPr="001860CE">
              <w:rPr>
                <w:sz w:val="24"/>
                <w:szCs w:val="24"/>
                <w:lang w:val="uk-UA"/>
              </w:rPr>
              <w:t>34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51EBAF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48907F07"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DADDC15" w14:textId="77777777" w:rsidR="00F47575" w:rsidRPr="001860CE" w:rsidRDefault="00F47575" w:rsidP="00BB7F90">
            <w:pPr>
              <w:spacing w:line="240" w:lineRule="auto"/>
              <w:ind w:left="0" w:right="0"/>
              <w:rPr>
                <w:sz w:val="24"/>
                <w:szCs w:val="24"/>
                <w:lang w:val="uk-UA"/>
              </w:rPr>
            </w:pPr>
            <w:r w:rsidRPr="001860CE">
              <w:rPr>
                <w:sz w:val="24"/>
                <w:szCs w:val="24"/>
                <w:lang w:val="uk-UA"/>
              </w:rPr>
              <w:t>11</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1E0E04E" w14:textId="77777777" w:rsidR="00F47575" w:rsidRPr="001860CE" w:rsidRDefault="00F47575" w:rsidP="00BB7F90">
            <w:pPr>
              <w:spacing w:line="240" w:lineRule="auto"/>
              <w:ind w:left="0" w:right="0"/>
              <w:rPr>
                <w:sz w:val="24"/>
                <w:szCs w:val="24"/>
                <w:lang w:val="uk-UA"/>
              </w:rPr>
            </w:pPr>
            <w:r w:rsidRPr="001860CE">
              <w:rPr>
                <w:sz w:val="24"/>
                <w:szCs w:val="24"/>
                <w:lang w:val="uk-UA"/>
              </w:rPr>
              <w:t>178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B09DF8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4D16463" w14:textId="77777777" w:rsidR="00F47575" w:rsidRPr="001860CE" w:rsidRDefault="00F47575" w:rsidP="00BB7F90">
            <w:pPr>
              <w:spacing w:line="240" w:lineRule="auto"/>
              <w:ind w:left="0" w:right="0"/>
              <w:rPr>
                <w:sz w:val="24"/>
                <w:szCs w:val="24"/>
                <w:lang w:val="uk-UA"/>
              </w:rPr>
            </w:pPr>
            <w:r w:rsidRPr="001860CE">
              <w:rPr>
                <w:sz w:val="24"/>
                <w:szCs w:val="24"/>
                <w:lang w:val="uk-UA"/>
              </w:rPr>
              <w:t>171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004E6B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71479B1" w14:textId="77777777" w:rsidR="00F47575" w:rsidRPr="001860CE" w:rsidRDefault="00F47575" w:rsidP="00BB7F90">
            <w:pPr>
              <w:spacing w:line="240" w:lineRule="auto"/>
              <w:ind w:left="0" w:right="0"/>
              <w:rPr>
                <w:sz w:val="24"/>
                <w:szCs w:val="24"/>
                <w:lang w:val="uk-UA"/>
              </w:rPr>
            </w:pPr>
            <w:r w:rsidRPr="001860CE">
              <w:rPr>
                <w:sz w:val="24"/>
                <w:szCs w:val="24"/>
                <w:lang w:val="uk-UA"/>
              </w:rPr>
              <w:t>181</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78D223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C656FB1" w14:textId="77777777" w:rsidR="00F47575" w:rsidRPr="001860CE" w:rsidRDefault="00F47575" w:rsidP="00BB7F90">
            <w:pPr>
              <w:spacing w:line="240" w:lineRule="auto"/>
              <w:ind w:left="0" w:right="0"/>
              <w:rPr>
                <w:sz w:val="24"/>
                <w:szCs w:val="24"/>
                <w:lang w:val="uk-UA"/>
              </w:rPr>
            </w:pPr>
            <w:r w:rsidRPr="001860CE">
              <w:rPr>
                <w:sz w:val="24"/>
                <w:szCs w:val="24"/>
                <w:lang w:val="uk-UA"/>
              </w:rPr>
              <w:t>172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A7AB47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06AFB6B" w14:textId="77777777" w:rsidR="00F47575" w:rsidRPr="001860CE" w:rsidRDefault="00F47575" w:rsidP="00BB7F90">
            <w:pPr>
              <w:spacing w:line="240" w:lineRule="auto"/>
              <w:ind w:left="0" w:right="0"/>
              <w:rPr>
                <w:sz w:val="24"/>
                <w:szCs w:val="24"/>
                <w:lang w:val="uk-UA"/>
              </w:rPr>
            </w:pPr>
            <w:r w:rsidRPr="001860CE">
              <w:rPr>
                <w:sz w:val="24"/>
                <w:szCs w:val="24"/>
                <w:lang w:val="uk-UA"/>
              </w:rPr>
              <w:t>156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33C3A2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405351B8"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A660F99" w14:textId="77777777" w:rsidR="00F47575" w:rsidRPr="001860CE" w:rsidRDefault="00F47575" w:rsidP="00BB7F90">
            <w:pPr>
              <w:spacing w:line="240" w:lineRule="auto"/>
              <w:ind w:left="0" w:right="0"/>
              <w:rPr>
                <w:sz w:val="24"/>
                <w:szCs w:val="24"/>
                <w:lang w:val="uk-UA"/>
              </w:rPr>
            </w:pPr>
            <w:r w:rsidRPr="001860CE">
              <w:rPr>
                <w:sz w:val="24"/>
                <w:szCs w:val="24"/>
                <w:lang w:val="uk-UA"/>
              </w:rPr>
              <w:t>12</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8715B8A" w14:textId="77777777" w:rsidR="00F47575" w:rsidRPr="001860CE" w:rsidRDefault="00F47575" w:rsidP="00BB7F90">
            <w:pPr>
              <w:spacing w:line="240" w:lineRule="auto"/>
              <w:ind w:left="0" w:right="0"/>
              <w:rPr>
                <w:sz w:val="24"/>
                <w:szCs w:val="24"/>
                <w:lang w:val="uk-UA"/>
              </w:rPr>
            </w:pPr>
            <w:r w:rsidRPr="001860CE">
              <w:rPr>
                <w:sz w:val="24"/>
                <w:szCs w:val="24"/>
                <w:lang w:val="uk-UA"/>
              </w:rPr>
              <w:t>113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FD199BE" w14:textId="77777777" w:rsidR="00F47575" w:rsidRPr="001860CE" w:rsidRDefault="00F47575" w:rsidP="00BB7F90">
            <w:pPr>
              <w:spacing w:line="240" w:lineRule="auto"/>
              <w:ind w:left="0" w:right="0"/>
              <w:rPr>
                <w:sz w:val="24"/>
                <w:szCs w:val="24"/>
                <w:lang w:val="uk-UA"/>
              </w:rPr>
            </w:pPr>
            <w:r w:rsidRPr="001860CE">
              <w:rPr>
                <w:sz w:val="24"/>
                <w:szCs w:val="24"/>
                <w:lang w:val="uk-UA"/>
              </w:rPr>
              <w:t>81</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703FB59" w14:textId="77777777" w:rsidR="00F47575" w:rsidRPr="001860CE" w:rsidRDefault="00F47575" w:rsidP="00BB7F90">
            <w:pPr>
              <w:spacing w:line="240" w:lineRule="auto"/>
              <w:ind w:left="0" w:right="0"/>
              <w:rPr>
                <w:sz w:val="24"/>
                <w:szCs w:val="24"/>
                <w:lang w:val="uk-UA"/>
              </w:rPr>
            </w:pPr>
            <w:r w:rsidRPr="001860CE">
              <w:rPr>
                <w:sz w:val="24"/>
                <w:szCs w:val="24"/>
                <w:lang w:val="uk-UA"/>
              </w:rPr>
              <w:t>106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ECE3955" w14:textId="77777777" w:rsidR="00F47575" w:rsidRPr="001860CE" w:rsidRDefault="00F47575" w:rsidP="00BB7F90">
            <w:pPr>
              <w:spacing w:line="240" w:lineRule="auto"/>
              <w:ind w:left="0" w:right="0"/>
              <w:rPr>
                <w:sz w:val="24"/>
                <w:szCs w:val="24"/>
                <w:lang w:val="uk-UA"/>
              </w:rPr>
            </w:pPr>
            <w:r w:rsidRPr="001860CE">
              <w:rPr>
                <w:sz w:val="24"/>
                <w:szCs w:val="24"/>
                <w:lang w:val="uk-UA"/>
              </w:rPr>
              <w:t>188</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87A4DF8" w14:textId="77777777" w:rsidR="00F47575" w:rsidRPr="001860CE" w:rsidRDefault="00F47575" w:rsidP="00BB7F90">
            <w:pPr>
              <w:spacing w:line="240" w:lineRule="auto"/>
              <w:ind w:left="0" w:right="0"/>
              <w:rPr>
                <w:sz w:val="24"/>
                <w:szCs w:val="24"/>
                <w:lang w:val="uk-UA"/>
              </w:rPr>
            </w:pPr>
            <w:r w:rsidRPr="001860CE">
              <w:rPr>
                <w:sz w:val="24"/>
                <w:szCs w:val="24"/>
                <w:lang w:val="uk-UA"/>
              </w:rPr>
              <w:t>85</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70DDFA2" w14:textId="77777777" w:rsidR="00F47575" w:rsidRPr="001860CE" w:rsidRDefault="00F47575" w:rsidP="00BB7F90">
            <w:pPr>
              <w:spacing w:line="240" w:lineRule="auto"/>
              <w:ind w:left="0" w:right="0"/>
              <w:rPr>
                <w:sz w:val="24"/>
                <w:szCs w:val="24"/>
                <w:lang w:val="uk-UA"/>
              </w:rPr>
            </w:pPr>
            <w:r w:rsidRPr="001860CE">
              <w:rPr>
                <w:sz w:val="24"/>
                <w:szCs w:val="24"/>
                <w:lang w:val="uk-UA"/>
              </w:rPr>
              <w:t>300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A494110" w14:textId="77777777" w:rsidR="00F47575" w:rsidRPr="001860CE" w:rsidRDefault="00F47575" w:rsidP="00BB7F90">
            <w:pPr>
              <w:spacing w:line="240" w:lineRule="auto"/>
              <w:ind w:left="0" w:right="0"/>
              <w:rPr>
                <w:sz w:val="24"/>
                <w:szCs w:val="24"/>
                <w:lang w:val="uk-UA"/>
              </w:rPr>
            </w:pPr>
            <w:r w:rsidRPr="001860CE">
              <w:rPr>
                <w:sz w:val="24"/>
                <w:szCs w:val="24"/>
                <w:lang w:val="uk-UA"/>
              </w:rPr>
              <w:t>114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751DC46" w14:textId="77777777" w:rsidR="00F47575" w:rsidRPr="001860CE" w:rsidRDefault="00F47575" w:rsidP="00BB7F90">
            <w:pPr>
              <w:spacing w:line="240" w:lineRule="auto"/>
              <w:ind w:left="0" w:right="0"/>
              <w:rPr>
                <w:sz w:val="24"/>
                <w:szCs w:val="24"/>
                <w:lang w:val="uk-UA"/>
              </w:rPr>
            </w:pPr>
            <w:r w:rsidRPr="001860CE">
              <w:rPr>
                <w:sz w:val="24"/>
                <w:szCs w:val="24"/>
                <w:lang w:val="uk-UA"/>
              </w:rPr>
              <w:t>300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A7C64FD" w14:textId="77777777" w:rsidR="00F47575" w:rsidRPr="001860CE" w:rsidRDefault="00F47575" w:rsidP="00BB7F90">
            <w:pPr>
              <w:spacing w:line="240" w:lineRule="auto"/>
              <w:ind w:left="0" w:right="0"/>
              <w:rPr>
                <w:sz w:val="24"/>
                <w:szCs w:val="24"/>
                <w:lang w:val="uk-UA"/>
              </w:rPr>
            </w:pPr>
            <w:r w:rsidRPr="001860CE">
              <w:rPr>
                <w:sz w:val="24"/>
                <w:szCs w:val="24"/>
                <w:lang w:val="uk-UA"/>
              </w:rPr>
              <w:t>118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13B059E" w14:textId="77777777" w:rsidR="00F47575" w:rsidRPr="001860CE" w:rsidRDefault="00F47575" w:rsidP="00BB7F90">
            <w:pPr>
              <w:spacing w:line="240" w:lineRule="auto"/>
              <w:ind w:left="0" w:right="0"/>
              <w:rPr>
                <w:sz w:val="24"/>
                <w:szCs w:val="24"/>
                <w:lang w:val="uk-UA"/>
              </w:rPr>
            </w:pPr>
            <w:r w:rsidRPr="001860CE">
              <w:rPr>
                <w:sz w:val="24"/>
                <w:szCs w:val="24"/>
                <w:lang w:val="uk-UA"/>
              </w:rPr>
              <w:t>300</w:t>
            </w:r>
          </w:p>
        </w:tc>
      </w:tr>
      <w:tr w:rsidR="001B5A98" w:rsidRPr="001860CE" w14:paraId="0B25F4D0"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772D915" w14:textId="77777777" w:rsidR="00F47575" w:rsidRPr="001860CE" w:rsidRDefault="00F47575" w:rsidP="00BB7F90">
            <w:pPr>
              <w:spacing w:line="240" w:lineRule="auto"/>
              <w:ind w:left="0" w:right="0"/>
              <w:rPr>
                <w:sz w:val="24"/>
                <w:szCs w:val="24"/>
                <w:lang w:val="uk-UA"/>
              </w:rPr>
            </w:pPr>
            <w:r w:rsidRPr="001860CE">
              <w:rPr>
                <w:sz w:val="24"/>
                <w:szCs w:val="24"/>
                <w:lang w:val="uk-UA"/>
              </w:rPr>
              <w:t>13</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BFEE147" w14:textId="77777777" w:rsidR="00F47575" w:rsidRPr="001860CE" w:rsidRDefault="00F47575" w:rsidP="00BB7F90">
            <w:pPr>
              <w:spacing w:line="240" w:lineRule="auto"/>
              <w:ind w:left="0" w:right="0"/>
              <w:rPr>
                <w:sz w:val="24"/>
                <w:szCs w:val="24"/>
                <w:lang w:val="uk-UA"/>
              </w:rPr>
            </w:pPr>
            <w:r w:rsidRPr="001860CE">
              <w:rPr>
                <w:sz w:val="24"/>
                <w:szCs w:val="24"/>
                <w:lang w:val="uk-UA"/>
              </w:rPr>
              <w:t>112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C155B2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A56B278" w14:textId="77777777" w:rsidR="00F47575" w:rsidRPr="001860CE" w:rsidRDefault="00F47575" w:rsidP="00BB7F90">
            <w:pPr>
              <w:spacing w:line="240" w:lineRule="auto"/>
              <w:ind w:left="0" w:right="0"/>
              <w:rPr>
                <w:sz w:val="24"/>
                <w:szCs w:val="24"/>
                <w:lang w:val="uk-UA"/>
              </w:rPr>
            </w:pPr>
            <w:r w:rsidRPr="001860CE">
              <w:rPr>
                <w:sz w:val="24"/>
                <w:szCs w:val="24"/>
                <w:lang w:val="uk-UA"/>
              </w:rPr>
              <w:t>139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B09947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99252A8" w14:textId="77777777" w:rsidR="00F47575" w:rsidRPr="001860CE" w:rsidRDefault="00F47575" w:rsidP="00BB7F90">
            <w:pPr>
              <w:spacing w:line="240" w:lineRule="auto"/>
              <w:ind w:left="0" w:right="0"/>
              <w:rPr>
                <w:sz w:val="24"/>
                <w:szCs w:val="24"/>
                <w:lang w:val="uk-UA"/>
              </w:rPr>
            </w:pPr>
            <w:r w:rsidRPr="001860CE">
              <w:rPr>
                <w:sz w:val="24"/>
                <w:szCs w:val="24"/>
                <w:lang w:val="uk-UA"/>
              </w:rPr>
              <w:t>107</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D79C96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42F599F" w14:textId="77777777" w:rsidR="00F47575" w:rsidRPr="001860CE" w:rsidRDefault="00F47575" w:rsidP="00BB7F90">
            <w:pPr>
              <w:spacing w:line="240" w:lineRule="auto"/>
              <w:ind w:left="0" w:right="0"/>
              <w:rPr>
                <w:sz w:val="24"/>
                <w:szCs w:val="24"/>
                <w:lang w:val="uk-UA"/>
              </w:rPr>
            </w:pPr>
            <w:r w:rsidRPr="001860CE">
              <w:rPr>
                <w:sz w:val="24"/>
                <w:szCs w:val="24"/>
                <w:lang w:val="uk-UA"/>
              </w:rPr>
              <w:t>117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78DD1E6"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6BA33AF" w14:textId="77777777" w:rsidR="00F47575" w:rsidRPr="001860CE" w:rsidRDefault="00F47575" w:rsidP="00BB7F90">
            <w:pPr>
              <w:spacing w:line="240" w:lineRule="auto"/>
              <w:ind w:left="0" w:right="0"/>
              <w:rPr>
                <w:sz w:val="24"/>
                <w:szCs w:val="24"/>
                <w:lang w:val="uk-UA"/>
              </w:rPr>
            </w:pPr>
            <w:r w:rsidRPr="001860CE">
              <w:rPr>
                <w:sz w:val="24"/>
                <w:szCs w:val="24"/>
                <w:lang w:val="uk-UA"/>
              </w:rPr>
              <w:t>83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05D6CD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4CFA663E"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A2D8E94" w14:textId="77777777" w:rsidR="00F47575" w:rsidRPr="001860CE" w:rsidRDefault="00F47575" w:rsidP="00BB7F90">
            <w:pPr>
              <w:spacing w:line="240" w:lineRule="auto"/>
              <w:ind w:left="0" w:right="0"/>
              <w:rPr>
                <w:sz w:val="24"/>
                <w:szCs w:val="24"/>
                <w:lang w:val="uk-UA"/>
              </w:rPr>
            </w:pPr>
            <w:r w:rsidRPr="001860CE">
              <w:rPr>
                <w:sz w:val="24"/>
                <w:szCs w:val="24"/>
                <w:lang w:val="uk-UA"/>
              </w:rPr>
              <w:t>14</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0C39463" w14:textId="77777777" w:rsidR="00F47575" w:rsidRPr="001860CE" w:rsidRDefault="00F47575" w:rsidP="00BB7F90">
            <w:pPr>
              <w:spacing w:line="240" w:lineRule="auto"/>
              <w:ind w:left="0" w:right="0"/>
              <w:rPr>
                <w:sz w:val="24"/>
                <w:szCs w:val="24"/>
                <w:lang w:val="uk-UA"/>
              </w:rPr>
            </w:pPr>
            <w:r w:rsidRPr="001860CE">
              <w:rPr>
                <w:sz w:val="24"/>
                <w:szCs w:val="24"/>
                <w:lang w:val="uk-UA"/>
              </w:rPr>
              <w:t>55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A2084E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C96DA05" w14:textId="77777777" w:rsidR="00F47575" w:rsidRPr="001860CE" w:rsidRDefault="00F47575" w:rsidP="00BB7F90">
            <w:pPr>
              <w:spacing w:line="240" w:lineRule="auto"/>
              <w:ind w:left="0" w:right="0"/>
              <w:rPr>
                <w:sz w:val="24"/>
                <w:szCs w:val="24"/>
                <w:lang w:val="uk-UA"/>
              </w:rPr>
            </w:pPr>
            <w:r w:rsidRPr="001860CE">
              <w:rPr>
                <w:sz w:val="24"/>
                <w:szCs w:val="24"/>
                <w:lang w:val="uk-UA"/>
              </w:rPr>
              <w:t>25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236DED6"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E0F9C99" w14:textId="77777777" w:rsidR="00F47575" w:rsidRPr="001860CE" w:rsidRDefault="00F47575" w:rsidP="00BB7F90">
            <w:pPr>
              <w:spacing w:line="240" w:lineRule="auto"/>
              <w:ind w:left="0" w:right="0"/>
              <w:rPr>
                <w:sz w:val="24"/>
                <w:szCs w:val="24"/>
                <w:lang w:val="uk-UA"/>
              </w:rPr>
            </w:pPr>
            <w:r w:rsidRPr="001860CE">
              <w:rPr>
                <w:sz w:val="24"/>
                <w:szCs w:val="24"/>
                <w:lang w:val="uk-UA"/>
              </w:rPr>
              <w:t>63</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7F75FC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822A9CA" w14:textId="77777777" w:rsidR="00F47575" w:rsidRPr="001860CE" w:rsidRDefault="00F47575" w:rsidP="00BB7F90">
            <w:pPr>
              <w:spacing w:line="240" w:lineRule="auto"/>
              <w:ind w:left="0" w:right="0"/>
              <w:rPr>
                <w:sz w:val="24"/>
                <w:szCs w:val="24"/>
                <w:lang w:val="uk-UA"/>
              </w:rPr>
            </w:pPr>
            <w:r w:rsidRPr="001860CE">
              <w:rPr>
                <w:sz w:val="24"/>
                <w:szCs w:val="24"/>
                <w:lang w:val="uk-UA"/>
              </w:rPr>
              <w:t>43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4D8895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218C796" w14:textId="77777777" w:rsidR="00F47575" w:rsidRPr="001860CE" w:rsidRDefault="00F47575" w:rsidP="00BB7F90">
            <w:pPr>
              <w:spacing w:line="240" w:lineRule="auto"/>
              <w:ind w:left="0" w:right="0"/>
              <w:rPr>
                <w:sz w:val="24"/>
                <w:szCs w:val="24"/>
                <w:lang w:val="uk-UA"/>
              </w:rPr>
            </w:pPr>
            <w:r w:rsidRPr="001860CE">
              <w:rPr>
                <w:sz w:val="24"/>
                <w:szCs w:val="24"/>
                <w:lang w:val="uk-UA"/>
              </w:rPr>
              <w:t>47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BAD935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62C91F0B"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D313942" w14:textId="77777777" w:rsidR="00F47575" w:rsidRPr="001860CE" w:rsidRDefault="00F47575" w:rsidP="00BB7F90">
            <w:pPr>
              <w:spacing w:line="240" w:lineRule="auto"/>
              <w:ind w:left="0" w:right="0"/>
              <w:rPr>
                <w:sz w:val="24"/>
                <w:szCs w:val="24"/>
                <w:lang w:val="uk-UA"/>
              </w:rPr>
            </w:pPr>
            <w:r w:rsidRPr="001860CE">
              <w:rPr>
                <w:sz w:val="24"/>
                <w:szCs w:val="24"/>
                <w:lang w:val="uk-UA"/>
              </w:rPr>
              <w:t>15</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46E5F90" w14:textId="77777777" w:rsidR="00F47575" w:rsidRPr="001860CE" w:rsidRDefault="00F47575" w:rsidP="00BB7F90">
            <w:pPr>
              <w:spacing w:line="240" w:lineRule="auto"/>
              <w:ind w:left="0" w:right="0"/>
              <w:rPr>
                <w:sz w:val="24"/>
                <w:szCs w:val="24"/>
                <w:lang w:val="uk-UA"/>
              </w:rPr>
            </w:pPr>
            <w:r w:rsidRPr="001860CE">
              <w:rPr>
                <w:sz w:val="24"/>
                <w:szCs w:val="24"/>
                <w:lang w:val="uk-UA"/>
              </w:rPr>
              <w:t>167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954CED6" w14:textId="77777777" w:rsidR="00F47575" w:rsidRPr="001860CE" w:rsidRDefault="00F47575" w:rsidP="00BB7F90">
            <w:pPr>
              <w:spacing w:line="240" w:lineRule="auto"/>
              <w:ind w:left="0" w:right="0"/>
              <w:rPr>
                <w:sz w:val="24"/>
                <w:szCs w:val="24"/>
                <w:lang w:val="uk-UA"/>
              </w:rPr>
            </w:pPr>
            <w:r w:rsidRPr="001860CE">
              <w:rPr>
                <w:sz w:val="24"/>
                <w:szCs w:val="24"/>
                <w:lang w:val="uk-UA"/>
              </w:rPr>
              <w:t>184</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58FB213" w14:textId="77777777" w:rsidR="00F47575" w:rsidRPr="001860CE" w:rsidRDefault="00F47575" w:rsidP="00BB7F90">
            <w:pPr>
              <w:spacing w:line="240" w:lineRule="auto"/>
              <w:ind w:left="0" w:right="0"/>
              <w:rPr>
                <w:sz w:val="24"/>
                <w:szCs w:val="24"/>
                <w:lang w:val="uk-UA"/>
              </w:rPr>
            </w:pPr>
            <w:r w:rsidRPr="001860CE">
              <w:rPr>
                <w:sz w:val="24"/>
                <w:szCs w:val="24"/>
                <w:lang w:val="uk-UA"/>
              </w:rPr>
              <w:t>154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4AF3D91" w14:textId="77777777" w:rsidR="00F47575" w:rsidRPr="001860CE" w:rsidRDefault="00F47575" w:rsidP="00BB7F90">
            <w:pPr>
              <w:spacing w:line="240" w:lineRule="auto"/>
              <w:ind w:left="0" w:right="0"/>
              <w:rPr>
                <w:sz w:val="24"/>
                <w:szCs w:val="24"/>
                <w:lang w:val="uk-UA"/>
              </w:rPr>
            </w:pPr>
            <w:r w:rsidRPr="001860CE">
              <w:rPr>
                <w:sz w:val="24"/>
                <w:szCs w:val="24"/>
                <w:lang w:val="uk-UA"/>
              </w:rPr>
              <w:t>386</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1D9EC80" w14:textId="77777777" w:rsidR="00F47575" w:rsidRPr="001860CE" w:rsidRDefault="00F47575" w:rsidP="00BB7F90">
            <w:pPr>
              <w:spacing w:line="240" w:lineRule="auto"/>
              <w:ind w:left="0" w:right="0"/>
              <w:rPr>
                <w:sz w:val="24"/>
                <w:szCs w:val="24"/>
                <w:lang w:val="uk-UA"/>
              </w:rPr>
            </w:pPr>
            <w:r w:rsidRPr="001860CE">
              <w:rPr>
                <w:sz w:val="24"/>
                <w:szCs w:val="24"/>
                <w:lang w:val="uk-UA"/>
              </w:rPr>
              <w:t>129</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05291B1" w14:textId="77777777" w:rsidR="00F47575" w:rsidRPr="001860CE" w:rsidRDefault="00F47575" w:rsidP="00BB7F90">
            <w:pPr>
              <w:spacing w:line="240" w:lineRule="auto"/>
              <w:ind w:left="0" w:right="0"/>
              <w:rPr>
                <w:sz w:val="24"/>
                <w:szCs w:val="24"/>
                <w:lang w:val="uk-UA"/>
              </w:rPr>
            </w:pPr>
            <w:r w:rsidRPr="001860CE">
              <w:rPr>
                <w:sz w:val="24"/>
                <w:szCs w:val="24"/>
                <w:lang w:val="uk-UA"/>
              </w:rPr>
              <w:t>360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AABE6B5" w14:textId="77777777" w:rsidR="00F47575" w:rsidRPr="001860CE" w:rsidRDefault="00F47575" w:rsidP="00BB7F90">
            <w:pPr>
              <w:spacing w:line="240" w:lineRule="auto"/>
              <w:ind w:left="0" w:right="0"/>
              <w:rPr>
                <w:sz w:val="24"/>
                <w:szCs w:val="24"/>
                <w:lang w:val="uk-UA"/>
              </w:rPr>
            </w:pPr>
            <w:r w:rsidRPr="001860CE">
              <w:rPr>
                <w:sz w:val="24"/>
                <w:szCs w:val="24"/>
                <w:lang w:val="uk-UA"/>
              </w:rPr>
              <w:t>145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FBE6919" w14:textId="77777777" w:rsidR="00F47575" w:rsidRPr="001860CE" w:rsidRDefault="00F47575" w:rsidP="00BB7F90">
            <w:pPr>
              <w:spacing w:line="240" w:lineRule="auto"/>
              <w:ind w:left="0" w:right="0"/>
              <w:rPr>
                <w:sz w:val="24"/>
                <w:szCs w:val="24"/>
                <w:lang w:val="uk-UA"/>
              </w:rPr>
            </w:pPr>
            <w:r w:rsidRPr="001860CE">
              <w:rPr>
                <w:sz w:val="24"/>
                <w:szCs w:val="24"/>
                <w:lang w:val="uk-UA"/>
              </w:rPr>
              <w:t>360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6D2B886" w14:textId="77777777" w:rsidR="00F47575" w:rsidRPr="001860CE" w:rsidRDefault="00F47575" w:rsidP="00BB7F90">
            <w:pPr>
              <w:spacing w:line="240" w:lineRule="auto"/>
              <w:ind w:left="0" w:right="0"/>
              <w:rPr>
                <w:sz w:val="24"/>
                <w:szCs w:val="24"/>
                <w:lang w:val="uk-UA"/>
              </w:rPr>
            </w:pPr>
            <w:r w:rsidRPr="001860CE">
              <w:rPr>
                <w:sz w:val="24"/>
                <w:szCs w:val="24"/>
                <w:lang w:val="uk-UA"/>
              </w:rPr>
              <w:t>136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CFDE1B7" w14:textId="77777777" w:rsidR="00F47575" w:rsidRPr="001860CE" w:rsidRDefault="00F47575" w:rsidP="00BB7F90">
            <w:pPr>
              <w:spacing w:line="240" w:lineRule="auto"/>
              <w:ind w:left="0" w:right="0"/>
              <w:rPr>
                <w:sz w:val="24"/>
                <w:szCs w:val="24"/>
                <w:lang w:val="uk-UA"/>
              </w:rPr>
            </w:pPr>
            <w:r w:rsidRPr="001860CE">
              <w:rPr>
                <w:sz w:val="24"/>
                <w:szCs w:val="24"/>
                <w:lang w:val="uk-UA"/>
              </w:rPr>
              <w:t>360</w:t>
            </w:r>
          </w:p>
        </w:tc>
      </w:tr>
      <w:tr w:rsidR="001B5A98" w:rsidRPr="001860CE" w14:paraId="522A97EC"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8B8C2AF" w14:textId="77777777" w:rsidR="00F47575" w:rsidRPr="001860CE" w:rsidRDefault="00F47575" w:rsidP="00BB7F90">
            <w:pPr>
              <w:spacing w:line="240" w:lineRule="auto"/>
              <w:ind w:left="0" w:right="0"/>
              <w:rPr>
                <w:sz w:val="24"/>
                <w:szCs w:val="24"/>
                <w:lang w:val="uk-UA"/>
              </w:rPr>
            </w:pPr>
            <w:r w:rsidRPr="001860CE">
              <w:rPr>
                <w:sz w:val="24"/>
                <w:szCs w:val="24"/>
                <w:lang w:val="uk-UA"/>
              </w:rPr>
              <w:t>16</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3119DAC" w14:textId="77777777" w:rsidR="00F47575" w:rsidRPr="001860CE" w:rsidRDefault="00F47575" w:rsidP="00BB7F90">
            <w:pPr>
              <w:spacing w:line="240" w:lineRule="auto"/>
              <w:ind w:left="0" w:right="0"/>
              <w:rPr>
                <w:sz w:val="24"/>
                <w:szCs w:val="24"/>
                <w:lang w:val="uk-UA"/>
              </w:rPr>
            </w:pPr>
            <w:r w:rsidRPr="001860CE">
              <w:rPr>
                <w:sz w:val="24"/>
                <w:szCs w:val="24"/>
                <w:lang w:val="uk-UA"/>
              </w:rPr>
              <w:t>54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5DAB11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1C99961" w14:textId="77777777" w:rsidR="00F47575" w:rsidRPr="001860CE" w:rsidRDefault="00F47575" w:rsidP="00BB7F90">
            <w:pPr>
              <w:spacing w:line="240" w:lineRule="auto"/>
              <w:ind w:left="0" w:right="0"/>
              <w:rPr>
                <w:sz w:val="24"/>
                <w:szCs w:val="24"/>
                <w:lang w:val="uk-UA"/>
              </w:rPr>
            </w:pPr>
            <w:r w:rsidRPr="001860CE">
              <w:rPr>
                <w:sz w:val="24"/>
                <w:szCs w:val="24"/>
                <w:lang w:val="uk-UA"/>
              </w:rPr>
              <w:t>43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E0DCAA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224F74F" w14:textId="77777777" w:rsidR="00F47575" w:rsidRPr="001860CE" w:rsidRDefault="00F47575" w:rsidP="00BB7F90">
            <w:pPr>
              <w:spacing w:line="240" w:lineRule="auto"/>
              <w:ind w:left="0" w:right="0"/>
              <w:rPr>
                <w:sz w:val="24"/>
                <w:szCs w:val="24"/>
                <w:lang w:val="uk-UA"/>
              </w:rPr>
            </w:pPr>
            <w:r w:rsidRPr="001860CE">
              <w:rPr>
                <w:sz w:val="24"/>
                <w:szCs w:val="24"/>
                <w:lang w:val="uk-UA"/>
              </w:rPr>
              <w:t>34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F3085D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38B5169" w14:textId="77777777" w:rsidR="00F47575" w:rsidRPr="001860CE" w:rsidRDefault="00F47575" w:rsidP="00BB7F90">
            <w:pPr>
              <w:spacing w:line="240" w:lineRule="auto"/>
              <w:ind w:left="0" w:right="0"/>
              <w:rPr>
                <w:sz w:val="24"/>
                <w:szCs w:val="24"/>
                <w:lang w:val="uk-UA"/>
              </w:rPr>
            </w:pPr>
            <w:r w:rsidRPr="001860CE">
              <w:rPr>
                <w:sz w:val="24"/>
                <w:szCs w:val="24"/>
                <w:lang w:val="uk-UA"/>
              </w:rPr>
              <w:t>40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2BF0DD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6831C78" w14:textId="77777777" w:rsidR="00F47575" w:rsidRPr="001860CE" w:rsidRDefault="00F47575" w:rsidP="00BB7F90">
            <w:pPr>
              <w:spacing w:line="240" w:lineRule="auto"/>
              <w:ind w:left="0" w:right="0"/>
              <w:rPr>
                <w:sz w:val="24"/>
                <w:szCs w:val="24"/>
                <w:lang w:val="uk-UA"/>
              </w:rPr>
            </w:pPr>
            <w:r w:rsidRPr="001860CE">
              <w:rPr>
                <w:sz w:val="24"/>
                <w:szCs w:val="24"/>
                <w:lang w:val="uk-UA"/>
              </w:rPr>
              <w:t>32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E7EAE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438A9044"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7131F03" w14:textId="77777777" w:rsidR="00F47575" w:rsidRPr="001860CE" w:rsidRDefault="00F47575" w:rsidP="00BB7F90">
            <w:pPr>
              <w:spacing w:line="240" w:lineRule="auto"/>
              <w:ind w:left="0" w:right="0"/>
              <w:rPr>
                <w:sz w:val="24"/>
                <w:szCs w:val="24"/>
                <w:lang w:val="uk-UA"/>
              </w:rPr>
            </w:pPr>
            <w:r w:rsidRPr="001860CE">
              <w:rPr>
                <w:sz w:val="24"/>
                <w:szCs w:val="24"/>
                <w:lang w:val="uk-UA"/>
              </w:rPr>
              <w:t>17</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3998D9B" w14:textId="77777777" w:rsidR="00F47575" w:rsidRPr="001860CE" w:rsidRDefault="00F47575" w:rsidP="00BB7F90">
            <w:pPr>
              <w:spacing w:line="240" w:lineRule="auto"/>
              <w:ind w:left="0" w:right="0"/>
              <w:rPr>
                <w:sz w:val="24"/>
                <w:szCs w:val="24"/>
                <w:lang w:val="uk-UA"/>
              </w:rPr>
            </w:pPr>
            <w:r w:rsidRPr="001860CE">
              <w:rPr>
                <w:sz w:val="24"/>
                <w:szCs w:val="24"/>
                <w:lang w:val="uk-UA"/>
              </w:rPr>
              <w:t>29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4DA532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6B47221" w14:textId="77777777" w:rsidR="00F47575" w:rsidRPr="001860CE" w:rsidRDefault="00F47575" w:rsidP="00BB7F90">
            <w:pPr>
              <w:spacing w:line="240" w:lineRule="auto"/>
              <w:ind w:left="0" w:right="0"/>
              <w:rPr>
                <w:sz w:val="24"/>
                <w:szCs w:val="24"/>
                <w:lang w:val="uk-UA"/>
              </w:rPr>
            </w:pPr>
            <w:r w:rsidRPr="001860CE">
              <w:rPr>
                <w:sz w:val="24"/>
                <w:szCs w:val="24"/>
                <w:lang w:val="uk-UA"/>
              </w:rPr>
              <w:t>31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38B451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0E73D62" w14:textId="77777777" w:rsidR="00F47575" w:rsidRPr="001860CE" w:rsidRDefault="00F47575" w:rsidP="00BB7F90">
            <w:pPr>
              <w:spacing w:line="240" w:lineRule="auto"/>
              <w:ind w:left="0" w:right="0"/>
              <w:rPr>
                <w:sz w:val="24"/>
                <w:szCs w:val="24"/>
                <w:lang w:val="uk-UA"/>
              </w:rPr>
            </w:pPr>
            <w:r w:rsidRPr="001860CE">
              <w:rPr>
                <w:sz w:val="24"/>
                <w:szCs w:val="24"/>
                <w:lang w:val="uk-UA"/>
              </w:rPr>
              <w:t>24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22A95E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6C53C00" w14:textId="77777777" w:rsidR="00F47575" w:rsidRPr="001860CE" w:rsidRDefault="00F47575" w:rsidP="00BB7F90">
            <w:pPr>
              <w:spacing w:line="240" w:lineRule="auto"/>
              <w:ind w:left="0" w:right="0"/>
              <w:rPr>
                <w:sz w:val="24"/>
                <w:szCs w:val="24"/>
                <w:lang w:val="uk-UA"/>
              </w:rPr>
            </w:pPr>
            <w:r w:rsidRPr="001860CE">
              <w:rPr>
                <w:sz w:val="24"/>
                <w:szCs w:val="24"/>
                <w:lang w:val="uk-UA"/>
              </w:rPr>
              <w:t>35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79B7C4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2FAA28F" w14:textId="77777777" w:rsidR="00F47575" w:rsidRPr="001860CE" w:rsidRDefault="00F47575" w:rsidP="00BB7F90">
            <w:pPr>
              <w:spacing w:line="240" w:lineRule="auto"/>
              <w:ind w:left="0" w:right="0"/>
              <w:rPr>
                <w:sz w:val="24"/>
                <w:szCs w:val="24"/>
                <w:lang w:val="uk-UA"/>
              </w:rPr>
            </w:pPr>
            <w:r w:rsidRPr="001860CE">
              <w:rPr>
                <w:sz w:val="24"/>
                <w:szCs w:val="24"/>
                <w:lang w:val="uk-UA"/>
              </w:rPr>
              <w:t>34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43AEC5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647EC3A1"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5CD6170" w14:textId="77777777" w:rsidR="00F47575" w:rsidRPr="001860CE" w:rsidRDefault="00F47575" w:rsidP="00BB7F90">
            <w:pPr>
              <w:spacing w:line="240" w:lineRule="auto"/>
              <w:ind w:left="0" w:right="0"/>
              <w:rPr>
                <w:sz w:val="24"/>
                <w:szCs w:val="24"/>
                <w:lang w:val="uk-UA"/>
              </w:rPr>
            </w:pPr>
            <w:r w:rsidRPr="001860CE">
              <w:rPr>
                <w:sz w:val="24"/>
                <w:szCs w:val="24"/>
                <w:lang w:val="uk-UA"/>
              </w:rPr>
              <w:t>19</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31FCC46" w14:textId="77777777" w:rsidR="00F47575" w:rsidRPr="001860CE" w:rsidRDefault="00F47575" w:rsidP="00BB7F90">
            <w:pPr>
              <w:spacing w:line="240" w:lineRule="auto"/>
              <w:ind w:left="0" w:right="0"/>
              <w:rPr>
                <w:sz w:val="24"/>
                <w:szCs w:val="24"/>
                <w:lang w:val="uk-UA"/>
              </w:rPr>
            </w:pPr>
            <w:r w:rsidRPr="001860CE">
              <w:rPr>
                <w:sz w:val="24"/>
                <w:szCs w:val="24"/>
                <w:lang w:val="uk-UA"/>
              </w:rPr>
              <w:t>140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5EC50F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5EA6AF9" w14:textId="77777777" w:rsidR="00F47575" w:rsidRPr="001860CE" w:rsidRDefault="00F47575" w:rsidP="00BB7F90">
            <w:pPr>
              <w:spacing w:line="240" w:lineRule="auto"/>
              <w:ind w:left="0" w:right="0"/>
              <w:rPr>
                <w:sz w:val="24"/>
                <w:szCs w:val="24"/>
                <w:lang w:val="uk-UA"/>
              </w:rPr>
            </w:pPr>
            <w:r w:rsidRPr="001860CE">
              <w:rPr>
                <w:sz w:val="24"/>
                <w:szCs w:val="24"/>
                <w:lang w:val="uk-UA"/>
              </w:rPr>
              <w:t>164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D168D2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530E714" w14:textId="77777777" w:rsidR="00F47575" w:rsidRPr="001860CE" w:rsidRDefault="00F47575" w:rsidP="00BB7F90">
            <w:pPr>
              <w:spacing w:line="240" w:lineRule="auto"/>
              <w:ind w:left="0" w:right="0"/>
              <w:rPr>
                <w:sz w:val="24"/>
                <w:szCs w:val="24"/>
                <w:lang w:val="uk-UA"/>
              </w:rPr>
            </w:pPr>
            <w:r w:rsidRPr="001860CE">
              <w:rPr>
                <w:sz w:val="24"/>
                <w:szCs w:val="24"/>
                <w:lang w:val="uk-UA"/>
              </w:rPr>
              <w:t>132</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01DDE0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4DBA4BC" w14:textId="77777777" w:rsidR="00F47575" w:rsidRPr="001860CE" w:rsidRDefault="00F47575" w:rsidP="00BB7F90">
            <w:pPr>
              <w:spacing w:line="240" w:lineRule="auto"/>
              <w:ind w:left="0" w:right="0"/>
              <w:rPr>
                <w:sz w:val="24"/>
                <w:szCs w:val="24"/>
                <w:lang w:val="uk-UA"/>
              </w:rPr>
            </w:pPr>
            <w:r w:rsidRPr="001860CE">
              <w:rPr>
                <w:sz w:val="24"/>
                <w:szCs w:val="24"/>
                <w:lang w:val="uk-UA"/>
              </w:rPr>
              <w:t>156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94B933F"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35C8E4A" w14:textId="77777777" w:rsidR="00F47575" w:rsidRPr="001860CE" w:rsidRDefault="00F47575" w:rsidP="00BB7F90">
            <w:pPr>
              <w:spacing w:line="240" w:lineRule="auto"/>
              <w:ind w:left="0" w:right="0"/>
              <w:rPr>
                <w:sz w:val="24"/>
                <w:szCs w:val="24"/>
                <w:lang w:val="uk-UA"/>
              </w:rPr>
            </w:pPr>
            <w:r w:rsidRPr="001860CE">
              <w:rPr>
                <w:sz w:val="24"/>
                <w:szCs w:val="24"/>
                <w:lang w:val="uk-UA"/>
              </w:rPr>
              <w:t>181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0CB5B6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2E26C07F"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23D452" w14:textId="77777777" w:rsidR="00F47575" w:rsidRPr="001860CE" w:rsidRDefault="00F47575" w:rsidP="00BB7F90">
            <w:pPr>
              <w:spacing w:line="240" w:lineRule="auto"/>
              <w:ind w:left="0" w:right="0"/>
              <w:rPr>
                <w:sz w:val="24"/>
                <w:szCs w:val="24"/>
                <w:lang w:val="uk-UA"/>
              </w:rPr>
            </w:pPr>
            <w:r w:rsidRPr="001860CE">
              <w:rPr>
                <w:sz w:val="24"/>
                <w:szCs w:val="24"/>
                <w:lang w:val="uk-UA"/>
              </w:rPr>
              <w:t>20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F955003" w14:textId="77777777" w:rsidR="00F47575" w:rsidRPr="001860CE" w:rsidRDefault="00F47575" w:rsidP="00BB7F90">
            <w:pPr>
              <w:spacing w:line="240" w:lineRule="auto"/>
              <w:ind w:left="0" w:right="0"/>
              <w:rPr>
                <w:sz w:val="24"/>
                <w:szCs w:val="24"/>
                <w:lang w:val="uk-UA"/>
              </w:rPr>
            </w:pPr>
            <w:r w:rsidRPr="001860CE">
              <w:rPr>
                <w:sz w:val="24"/>
                <w:szCs w:val="24"/>
                <w:lang w:val="uk-UA"/>
              </w:rPr>
              <w:t>91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2B779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4983A2A" w14:textId="77777777" w:rsidR="00F47575" w:rsidRPr="001860CE" w:rsidRDefault="00F47575" w:rsidP="00BB7F90">
            <w:pPr>
              <w:spacing w:line="240" w:lineRule="auto"/>
              <w:ind w:left="0" w:right="0"/>
              <w:rPr>
                <w:sz w:val="24"/>
                <w:szCs w:val="24"/>
                <w:lang w:val="uk-UA"/>
              </w:rPr>
            </w:pPr>
            <w:r w:rsidRPr="001860CE">
              <w:rPr>
                <w:sz w:val="24"/>
                <w:szCs w:val="24"/>
                <w:lang w:val="uk-UA"/>
              </w:rPr>
              <w:t>94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EFC5AB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22FEE7A" w14:textId="77777777" w:rsidR="00F47575" w:rsidRPr="001860CE" w:rsidRDefault="00F47575" w:rsidP="00BB7F90">
            <w:pPr>
              <w:spacing w:line="240" w:lineRule="auto"/>
              <w:ind w:left="0" w:right="0"/>
              <w:rPr>
                <w:sz w:val="24"/>
                <w:szCs w:val="24"/>
                <w:lang w:val="uk-UA"/>
              </w:rPr>
            </w:pPr>
            <w:r w:rsidRPr="001860CE">
              <w:rPr>
                <w:sz w:val="24"/>
                <w:szCs w:val="24"/>
                <w:lang w:val="uk-UA"/>
              </w:rPr>
              <w:t>88</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3DC7E5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CE67B30" w14:textId="77777777" w:rsidR="00F47575" w:rsidRPr="001860CE" w:rsidRDefault="00F47575" w:rsidP="00BB7F90">
            <w:pPr>
              <w:spacing w:line="240" w:lineRule="auto"/>
              <w:ind w:left="0" w:right="0"/>
              <w:rPr>
                <w:sz w:val="24"/>
                <w:szCs w:val="24"/>
                <w:lang w:val="uk-UA"/>
              </w:rPr>
            </w:pPr>
            <w:r w:rsidRPr="001860CE">
              <w:rPr>
                <w:sz w:val="24"/>
                <w:szCs w:val="24"/>
                <w:lang w:val="uk-UA"/>
              </w:rPr>
              <w:t>92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110ACC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7C142BC" w14:textId="77777777" w:rsidR="00F47575" w:rsidRPr="001860CE" w:rsidRDefault="00F47575" w:rsidP="00BB7F90">
            <w:pPr>
              <w:spacing w:line="240" w:lineRule="auto"/>
              <w:ind w:left="0" w:right="0"/>
              <w:rPr>
                <w:sz w:val="24"/>
                <w:szCs w:val="24"/>
                <w:lang w:val="uk-UA"/>
              </w:rPr>
            </w:pPr>
            <w:r w:rsidRPr="001860CE">
              <w:rPr>
                <w:sz w:val="24"/>
                <w:szCs w:val="24"/>
                <w:lang w:val="uk-UA"/>
              </w:rPr>
              <w:t>96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C29E44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7CAA683B"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FB3A008" w14:textId="77777777" w:rsidR="00F47575" w:rsidRPr="001860CE" w:rsidRDefault="00F47575" w:rsidP="00BB7F90">
            <w:pPr>
              <w:spacing w:line="240" w:lineRule="auto"/>
              <w:ind w:left="0" w:right="0"/>
              <w:rPr>
                <w:sz w:val="24"/>
                <w:szCs w:val="24"/>
                <w:lang w:val="uk-UA"/>
              </w:rPr>
            </w:pPr>
            <w:r w:rsidRPr="001860CE">
              <w:rPr>
                <w:sz w:val="24"/>
                <w:szCs w:val="24"/>
                <w:lang w:val="uk-UA"/>
              </w:rPr>
              <w:t>22</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90F08DB" w14:textId="77777777" w:rsidR="00F47575" w:rsidRPr="001860CE" w:rsidRDefault="00F47575" w:rsidP="00BB7F90">
            <w:pPr>
              <w:spacing w:line="240" w:lineRule="auto"/>
              <w:ind w:left="0" w:right="0"/>
              <w:rPr>
                <w:sz w:val="24"/>
                <w:szCs w:val="24"/>
                <w:lang w:val="uk-UA"/>
              </w:rPr>
            </w:pPr>
            <w:r w:rsidRPr="001860CE">
              <w:rPr>
                <w:sz w:val="24"/>
                <w:szCs w:val="24"/>
                <w:lang w:val="uk-UA"/>
              </w:rPr>
              <w:t>128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0D38B01" w14:textId="77777777" w:rsidR="00F47575" w:rsidRPr="001860CE" w:rsidRDefault="00F47575" w:rsidP="00BB7F90">
            <w:pPr>
              <w:spacing w:line="240" w:lineRule="auto"/>
              <w:ind w:left="0" w:right="0"/>
              <w:rPr>
                <w:sz w:val="24"/>
                <w:szCs w:val="24"/>
                <w:lang w:val="uk-UA"/>
              </w:rPr>
            </w:pPr>
            <w:r w:rsidRPr="001860CE">
              <w:rPr>
                <w:sz w:val="24"/>
                <w:szCs w:val="24"/>
                <w:lang w:val="uk-UA"/>
              </w:rPr>
              <w:t>226</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E889036" w14:textId="77777777" w:rsidR="00F47575" w:rsidRPr="001860CE" w:rsidRDefault="00F47575" w:rsidP="00BB7F90">
            <w:pPr>
              <w:spacing w:line="240" w:lineRule="auto"/>
              <w:ind w:left="0" w:right="0"/>
              <w:rPr>
                <w:sz w:val="24"/>
                <w:szCs w:val="24"/>
                <w:lang w:val="uk-UA"/>
              </w:rPr>
            </w:pPr>
            <w:r w:rsidRPr="001860CE">
              <w:rPr>
                <w:sz w:val="24"/>
                <w:szCs w:val="24"/>
                <w:lang w:val="uk-UA"/>
              </w:rPr>
              <w:t>126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8114235" w14:textId="77777777" w:rsidR="00F47575" w:rsidRPr="001860CE" w:rsidRDefault="00F47575" w:rsidP="00BB7F90">
            <w:pPr>
              <w:spacing w:line="240" w:lineRule="auto"/>
              <w:ind w:left="0" w:right="0"/>
              <w:rPr>
                <w:sz w:val="24"/>
                <w:szCs w:val="24"/>
                <w:lang w:val="uk-UA"/>
              </w:rPr>
            </w:pPr>
            <w:r w:rsidRPr="001860CE">
              <w:rPr>
                <w:sz w:val="24"/>
                <w:szCs w:val="24"/>
                <w:lang w:val="uk-UA"/>
              </w:rPr>
              <w:t>328</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925B5E2" w14:textId="77777777" w:rsidR="00F47575" w:rsidRPr="001860CE" w:rsidRDefault="00F47575" w:rsidP="00BB7F90">
            <w:pPr>
              <w:spacing w:line="240" w:lineRule="auto"/>
              <w:ind w:left="0" w:right="0"/>
              <w:rPr>
                <w:sz w:val="24"/>
                <w:szCs w:val="24"/>
                <w:lang w:val="uk-UA"/>
              </w:rPr>
            </w:pPr>
            <w:r w:rsidRPr="001860CE">
              <w:rPr>
                <w:sz w:val="24"/>
                <w:szCs w:val="24"/>
                <w:lang w:val="uk-UA"/>
              </w:rPr>
              <w:t>130</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6BF75A6" w14:textId="77777777" w:rsidR="00F47575" w:rsidRPr="001860CE" w:rsidRDefault="00F47575" w:rsidP="00BB7F90">
            <w:pPr>
              <w:spacing w:line="240" w:lineRule="auto"/>
              <w:ind w:left="0" w:right="0"/>
              <w:rPr>
                <w:sz w:val="24"/>
                <w:szCs w:val="24"/>
                <w:lang w:val="uk-UA"/>
              </w:rPr>
            </w:pPr>
            <w:r w:rsidRPr="001860CE">
              <w:rPr>
                <w:sz w:val="24"/>
                <w:szCs w:val="24"/>
                <w:lang w:val="uk-UA"/>
              </w:rPr>
              <w:t>360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A110CEA" w14:textId="77777777" w:rsidR="00F47575" w:rsidRPr="001860CE" w:rsidRDefault="00F47575" w:rsidP="00BB7F90">
            <w:pPr>
              <w:spacing w:line="240" w:lineRule="auto"/>
              <w:ind w:left="0" w:right="0"/>
              <w:rPr>
                <w:sz w:val="24"/>
                <w:szCs w:val="24"/>
                <w:lang w:val="uk-UA"/>
              </w:rPr>
            </w:pPr>
            <w:r w:rsidRPr="001860CE">
              <w:rPr>
                <w:sz w:val="24"/>
                <w:szCs w:val="24"/>
                <w:lang w:val="uk-UA"/>
              </w:rPr>
              <w:t>125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B293BE9" w14:textId="77777777" w:rsidR="00F47575" w:rsidRPr="001860CE" w:rsidRDefault="00F47575" w:rsidP="00BB7F90">
            <w:pPr>
              <w:spacing w:line="240" w:lineRule="auto"/>
              <w:ind w:left="0" w:right="0"/>
              <w:rPr>
                <w:sz w:val="24"/>
                <w:szCs w:val="24"/>
                <w:lang w:val="uk-UA"/>
              </w:rPr>
            </w:pPr>
            <w:r w:rsidRPr="001860CE">
              <w:rPr>
                <w:sz w:val="24"/>
                <w:szCs w:val="24"/>
                <w:lang w:val="uk-UA"/>
              </w:rPr>
              <w:t>360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7EC1763" w14:textId="77777777" w:rsidR="00F47575" w:rsidRPr="001860CE" w:rsidRDefault="00F47575" w:rsidP="00BB7F90">
            <w:pPr>
              <w:spacing w:line="240" w:lineRule="auto"/>
              <w:ind w:left="0" w:right="0"/>
              <w:rPr>
                <w:sz w:val="24"/>
                <w:szCs w:val="24"/>
                <w:lang w:val="uk-UA"/>
              </w:rPr>
            </w:pPr>
            <w:r w:rsidRPr="001860CE">
              <w:rPr>
                <w:sz w:val="24"/>
                <w:szCs w:val="24"/>
                <w:lang w:val="uk-UA"/>
              </w:rPr>
              <w:t>80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749FE37" w14:textId="77777777" w:rsidR="00F47575" w:rsidRPr="001860CE" w:rsidRDefault="00F47575" w:rsidP="00BB7F90">
            <w:pPr>
              <w:spacing w:line="240" w:lineRule="auto"/>
              <w:ind w:left="0" w:right="0"/>
              <w:rPr>
                <w:sz w:val="24"/>
                <w:szCs w:val="24"/>
                <w:lang w:val="uk-UA"/>
              </w:rPr>
            </w:pPr>
            <w:r w:rsidRPr="001860CE">
              <w:rPr>
                <w:sz w:val="24"/>
                <w:szCs w:val="24"/>
                <w:lang w:val="uk-UA"/>
              </w:rPr>
              <w:t>300</w:t>
            </w:r>
          </w:p>
        </w:tc>
      </w:tr>
      <w:tr w:rsidR="001B5A98" w:rsidRPr="001860CE" w14:paraId="684F5FA0"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06DA0FC" w14:textId="77777777" w:rsidR="00F47575" w:rsidRPr="001860CE" w:rsidRDefault="00F47575" w:rsidP="00BB7F90">
            <w:pPr>
              <w:spacing w:line="240" w:lineRule="auto"/>
              <w:ind w:left="0" w:right="0"/>
              <w:rPr>
                <w:sz w:val="24"/>
                <w:szCs w:val="24"/>
                <w:lang w:val="uk-UA"/>
              </w:rPr>
            </w:pPr>
            <w:r w:rsidRPr="001860CE">
              <w:rPr>
                <w:sz w:val="24"/>
                <w:szCs w:val="24"/>
                <w:lang w:val="uk-UA"/>
              </w:rPr>
              <w:t>24</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8C5BFA1" w14:textId="77777777" w:rsidR="00F47575" w:rsidRPr="001860CE" w:rsidRDefault="00F47575" w:rsidP="00BB7F90">
            <w:pPr>
              <w:spacing w:line="240" w:lineRule="auto"/>
              <w:ind w:left="0" w:right="0"/>
              <w:rPr>
                <w:sz w:val="24"/>
                <w:szCs w:val="24"/>
                <w:lang w:val="uk-UA"/>
              </w:rPr>
            </w:pPr>
            <w:r w:rsidRPr="001860CE">
              <w:rPr>
                <w:sz w:val="24"/>
                <w:szCs w:val="24"/>
                <w:lang w:val="uk-UA"/>
              </w:rPr>
              <w:t>67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5558CC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05BF53" w14:textId="77777777" w:rsidR="00F47575" w:rsidRPr="001860CE" w:rsidRDefault="00F47575" w:rsidP="00BB7F90">
            <w:pPr>
              <w:spacing w:line="240" w:lineRule="auto"/>
              <w:ind w:left="0" w:right="0"/>
              <w:rPr>
                <w:sz w:val="24"/>
                <w:szCs w:val="24"/>
                <w:lang w:val="uk-UA"/>
              </w:rPr>
            </w:pPr>
            <w:r w:rsidRPr="001860CE">
              <w:rPr>
                <w:sz w:val="24"/>
                <w:szCs w:val="24"/>
                <w:lang w:val="uk-UA"/>
              </w:rPr>
              <w:t>57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D89AC9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5AFFE98" w14:textId="77777777" w:rsidR="00F47575" w:rsidRPr="001860CE" w:rsidRDefault="00F47575" w:rsidP="00BB7F90">
            <w:pPr>
              <w:spacing w:line="240" w:lineRule="auto"/>
              <w:ind w:left="0" w:right="0"/>
              <w:rPr>
                <w:sz w:val="24"/>
                <w:szCs w:val="24"/>
                <w:lang w:val="uk-UA"/>
              </w:rPr>
            </w:pPr>
            <w:r w:rsidRPr="001860CE">
              <w:rPr>
                <w:sz w:val="24"/>
                <w:szCs w:val="24"/>
                <w:lang w:val="uk-UA"/>
              </w:rPr>
              <w:t>51</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BC6D4D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5E07B8C" w14:textId="77777777" w:rsidR="00F47575" w:rsidRPr="001860CE" w:rsidRDefault="00F47575" w:rsidP="00BB7F90">
            <w:pPr>
              <w:spacing w:line="240" w:lineRule="auto"/>
              <w:ind w:left="0" w:right="0"/>
              <w:rPr>
                <w:sz w:val="24"/>
                <w:szCs w:val="24"/>
                <w:lang w:val="uk-UA"/>
              </w:rPr>
            </w:pPr>
            <w:r w:rsidRPr="001860CE">
              <w:rPr>
                <w:sz w:val="24"/>
                <w:szCs w:val="24"/>
                <w:lang w:val="uk-UA"/>
              </w:rPr>
              <w:t>75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FF0873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980559E" w14:textId="77777777" w:rsidR="00F47575" w:rsidRPr="001860CE" w:rsidRDefault="00F47575" w:rsidP="00BB7F90">
            <w:pPr>
              <w:spacing w:line="240" w:lineRule="auto"/>
              <w:ind w:left="0" w:right="0"/>
              <w:rPr>
                <w:sz w:val="24"/>
                <w:szCs w:val="24"/>
                <w:lang w:val="uk-UA"/>
              </w:rPr>
            </w:pPr>
            <w:r w:rsidRPr="001860CE">
              <w:rPr>
                <w:sz w:val="24"/>
                <w:szCs w:val="24"/>
                <w:lang w:val="uk-UA"/>
              </w:rPr>
              <w:t>54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B618C46"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4C3D5EC4"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8146341" w14:textId="77777777" w:rsidR="00F47575" w:rsidRPr="001860CE" w:rsidRDefault="00F47575" w:rsidP="00BB7F90">
            <w:pPr>
              <w:spacing w:line="240" w:lineRule="auto"/>
              <w:ind w:left="0" w:right="0"/>
              <w:rPr>
                <w:sz w:val="24"/>
                <w:szCs w:val="24"/>
                <w:lang w:val="uk-UA"/>
              </w:rPr>
            </w:pPr>
            <w:r w:rsidRPr="001860CE">
              <w:rPr>
                <w:sz w:val="24"/>
                <w:szCs w:val="24"/>
                <w:lang w:val="uk-UA"/>
              </w:rPr>
              <w:t>25</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1307E3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C6605E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0FC47AF"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956A7D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C72B85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8165B2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CB41C4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4AD5DE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9F7604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235279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10CEE5F5"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9696FE7" w14:textId="77777777" w:rsidR="00F47575" w:rsidRPr="001860CE" w:rsidRDefault="00F47575" w:rsidP="00BB7F90">
            <w:pPr>
              <w:spacing w:line="240" w:lineRule="auto"/>
              <w:ind w:left="0" w:right="0"/>
              <w:rPr>
                <w:sz w:val="24"/>
                <w:szCs w:val="24"/>
                <w:lang w:val="uk-UA"/>
              </w:rPr>
            </w:pPr>
            <w:r w:rsidRPr="001860CE">
              <w:rPr>
                <w:sz w:val="24"/>
                <w:szCs w:val="24"/>
                <w:lang w:val="uk-UA"/>
              </w:rPr>
              <w:t>27</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CF6D493" w14:textId="77777777" w:rsidR="00F47575" w:rsidRPr="001860CE" w:rsidRDefault="00F47575" w:rsidP="00BB7F90">
            <w:pPr>
              <w:spacing w:line="240" w:lineRule="auto"/>
              <w:ind w:left="0" w:right="0"/>
              <w:rPr>
                <w:sz w:val="24"/>
                <w:szCs w:val="24"/>
                <w:lang w:val="uk-UA"/>
              </w:rPr>
            </w:pPr>
            <w:r w:rsidRPr="001860CE">
              <w:rPr>
                <w:sz w:val="24"/>
                <w:szCs w:val="24"/>
                <w:lang w:val="uk-UA"/>
              </w:rPr>
              <w:t>62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445D53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61128DF" w14:textId="77777777" w:rsidR="00F47575" w:rsidRPr="001860CE" w:rsidRDefault="00F47575" w:rsidP="00BB7F90">
            <w:pPr>
              <w:spacing w:line="240" w:lineRule="auto"/>
              <w:ind w:left="0" w:right="0"/>
              <w:rPr>
                <w:sz w:val="24"/>
                <w:szCs w:val="24"/>
                <w:lang w:val="uk-UA"/>
              </w:rPr>
            </w:pPr>
            <w:r w:rsidRPr="001860CE">
              <w:rPr>
                <w:sz w:val="24"/>
                <w:szCs w:val="24"/>
                <w:lang w:val="uk-UA"/>
              </w:rPr>
              <w:t>67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B59CBF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F21A6B" w14:textId="77777777" w:rsidR="00F47575" w:rsidRPr="001860CE" w:rsidRDefault="00F47575" w:rsidP="00BB7F90">
            <w:pPr>
              <w:spacing w:line="240" w:lineRule="auto"/>
              <w:ind w:left="0" w:right="0"/>
              <w:rPr>
                <w:sz w:val="24"/>
                <w:szCs w:val="24"/>
                <w:lang w:val="uk-UA"/>
              </w:rPr>
            </w:pPr>
            <w:r w:rsidRPr="001860CE">
              <w:rPr>
                <w:sz w:val="24"/>
                <w:szCs w:val="24"/>
                <w:lang w:val="uk-UA"/>
              </w:rPr>
              <w:t>83</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8EC5F5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F12C96C" w14:textId="77777777" w:rsidR="00F47575" w:rsidRPr="001860CE" w:rsidRDefault="00F47575" w:rsidP="00BB7F90">
            <w:pPr>
              <w:spacing w:line="240" w:lineRule="auto"/>
              <w:ind w:left="0" w:right="0"/>
              <w:rPr>
                <w:sz w:val="24"/>
                <w:szCs w:val="24"/>
                <w:lang w:val="uk-UA"/>
              </w:rPr>
            </w:pPr>
            <w:r w:rsidRPr="001860CE">
              <w:rPr>
                <w:sz w:val="24"/>
                <w:szCs w:val="24"/>
                <w:lang w:val="uk-UA"/>
              </w:rPr>
              <w:t>132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C62A3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34F8FF3" w14:textId="77777777" w:rsidR="00F47575" w:rsidRPr="001860CE" w:rsidRDefault="00F47575" w:rsidP="00BB7F90">
            <w:pPr>
              <w:spacing w:line="240" w:lineRule="auto"/>
              <w:ind w:left="0" w:right="0"/>
              <w:rPr>
                <w:sz w:val="24"/>
                <w:szCs w:val="24"/>
                <w:lang w:val="uk-UA"/>
              </w:rPr>
            </w:pPr>
            <w:r w:rsidRPr="001860CE">
              <w:rPr>
                <w:sz w:val="24"/>
                <w:szCs w:val="24"/>
                <w:lang w:val="uk-UA"/>
              </w:rPr>
              <w:t>69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E5227D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1BF449AC"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C5897BB" w14:textId="77777777" w:rsidR="00F47575" w:rsidRPr="001860CE" w:rsidRDefault="00F47575" w:rsidP="00BB7F90">
            <w:pPr>
              <w:spacing w:line="240" w:lineRule="auto"/>
              <w:ind w:left="0" w:right="0"/>
              <w:rPr>
                <w:sz w:val="24"/>
                <w:szCs w:val="24"/>
                <w:lang w:val="uk-UA"/>
              </w:rPr>
            </w:pPr>
            <w:r w:rsidRPr="001860CE">
              <w:rPr>
                <w:sz w:val="24"/>
                <w:szCs w:val="24"/>
                <w:lang w:val="uk-UA"/>
              </w:rPr>
              <w:t>28</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DC1D5D3" w14:textId="77777777" w:rsidR="00F47575" w:rsidRPr="001860CE" w:rsidRDefault="00F47575" w:rsidP="00BB7F90">
            <w:pPr>
              <w:spacing w:line="240" w:lineRule="auto"/>
              <w:ind w:left="0" w:right="0"/>
              <w:rPr>
                <w:sz w:val="24"/>
                <w:szCs w:val="24"/>
                <w:lang w:val="uk-UA"/>
              </w:rPr>
            </w:pPr>
            <w:r w:rsidRPr="001860CE">
              <w:rPr>
                <w:sz w:val="24"/>
                <w:szCs w:val="24"/>
                <w:lang w:val="uk-UA"/>
              </w:rPr>
              <w:t>109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034C0EB" w14:textId="77777777" w:rsidR="00F47575" w:rsidRPr="001860CE" w:rsidRDefault="00F47575" w:rsidP="00BB7F90">
            <w:pPr>
              <w:spacing w:line="240" w:lineRule="auto"/>
              <w:ind w:left="0" w:right="0"/>
              <w:rPr>
                <w:sz w:val="24"/>
                <w:szCs w:val="24"/>
                <w:lang w:val="uk-UA"/>
              </w:rPr>
            </w:pPr>
            <w:r w:rsidRPr="001860CE">
              <w:rPr>
                <w:sz w:val="24"/>
                <w:szCs w:val="24"/>
                <w:lang w:val="uk-UA"/>
              </w:rPr>
              <w:t>57</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2D9B2DD" w14:textId="77777777" w:rsidR="00F47575" w:rsidRPr="001860CE" w:rsidRDefault="00F47575" w:rsidP="00BB7F90">
            <w:pPr>
              <w:spacing w:line="240" w:lineRule="auto"/>
              <w:ind w:left="0" w:right="0"/>
              <w:rPr>
                <w:sz w:val="24"/>
                <w:szCs w:val="24"/>
                <w:lang w:val="uk-UA"/>
              </w:rPr>
            </w:pPr>
            <w:r w:rsidRPr="001860CE">
              <w:rPr>
                <w:sz w:val="24"/>
                <w:szCs w:val="24"/>
                <w:lang w:val="uk-UA"/>
              </w:rPr>
              <w:t>92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4AFAAA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23328A2" w14:textId="77777777" w:rsidR="00F47575" w:rsidRPr="001860CE" w:rsidRDefault="00F47575" w:rsidP="00BB7F90">
            <w:pPr>
              <w:spacing w:line="240" w:lineRule="auto"/>
              <w:ind w:left="0" w:right="0"/>
              <w:rPr>
                <w:sz w:val="24"/>
                <w:szCs w:val="24"/>
                <w:lang w:val="uk-UA"/>
              </w:rPr>
            </w:pPr>
            <w:r w:rsidRPr="001860CE">
              <w:rPr>
                <w:sz w:val="24"/>
                <w:szCs w:val="24"/>
                <w:lang w:val="uk-UA"/>
              </w:rPr>
              <w:t>83</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FAA7F6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AE6873C" w14:textId="77777777" w:rsidR="00F47575" w:rsidRPr="001860CE" w:rsidRDefault="00F47575" w:rsidP="00BB7F90">
            <w:pPr>
              <w:spacing w:line="240" w:lineRule="auto"/>
              <w:ind w:left="0" w:right="0"/>
              <w:rPr>
                <w:sz w:val="24"/>
                <w:szCs w:val="24"/>
                <w:lang w:val="uk-UA"/>
              </w:rPr>
            </w:pPr>
            <w:r w:rsidRPr="001860CE">
              <w:rPr>
                <w:sz w:val="24"/>
                <w:szCs w:val="24"/>
                <w:lang w:val="uk-UA"/>
              </w:rPr>
              <w:t>104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8DEDA1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861A7A1" w14:textId="77777777" w:rsidR="00F47575" w:rsidRPr="001860CE" w:rsidRDefault="00F47575" w:rsidP="00BB7F90">
            <w:pPr>
              <w:spacing w:line="240" w:lineRule="auto"/>
              <w:ind w:left="0" w:right="0"/>
              <w:rPr>
                <w:sz w:val="24"/>
                <w:szCs w:val="24"/>
                <w:lang w:val="uk-UA"/>
              </w:rPr>
            </w:pPr>
            <w:r w:rsidRPr="001860CE">
              <w:rPr>
                <w:sz w:val="24"/>
                <w:szCs w:val="24"/>
                <w:lang w:val="uk-UA"/>
              </w:rPr>
              <w:t>87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568AE5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563D837D"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5BB02B6" w14:textId="77777777" w:rsidR="00F47575" w:rsidRPr="001860CE" w:rsidRDefault="00F47575" w:rsidP="00BB7F90">
            <w:pPr>
              <w:spacing w:line="240" w:lineRule="auto"/>
              <w:ind w:left="0" w:right="0"/>
              <w:rPr>
                <w:sz w:val="24"/>
                <w:szCs w:val="24"/>
                <w:lang w:val="uk-UA"/>
              </w:rPr>
            </w:pPr>
            <w:r w:rsidRPr="001860CE">
              <w:rPr>
                <w:sz w:val="24"/>
                <w:szCs w:val="24"/>
                <w:lang w:val="uk-UA"/>
              </w:rPr>
              <w:t>29</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263AE92" w14:textId="77777777" w:rsidR="00F47575" w:rsidRPr="001860CE" w:rsidRDefault="00F47575" w:rsidP="00BB7F90">
            <w:pPr>
              <w:spacing w:line="240" w:lineRule="auto"/>
              <w:ind w:left="0" w:right="0"/>
              <w:rPr>
                <w:sz w:val="24"/>
                <w:szCs w:val="24"/>
                <w:lang w:val="uk-UA"/>
              </w:rPr>
            </w:pPr>
            <w:r w:rsidRPr="001860CE">
              <w:rPr>
                <w:sz w:val="24"/>
                <w:szCs w:val="24"/>
                <w:lang w:val="uk-UA"/>
              </w:rPr>
              <w:t>114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52D088D" w14:textId="77777777" w:rsidR="00F47575" w:rsidRPr="001860CE" w:rsidRDefault="00F47575" w:rsidP="00BB7F90">
            <w:pPr>
              <w:spacing w:line="240" w:lineRule="auto"/>
              <w:ind w:left="0" w:right="0"/>
              <w:rPr>
                <w:sz w:val="24"/>
                <w:szCs w:val="24"/>
                <w:lang w:val="uk-UA"/>
              </w:rPr>
            </w:pPr>
            <w:r w:rsidRPr="001860CE">
              <w:rPr>
                <w:sz w:val="24"/>
                <w:szCs w:val="24"/>
                <w:lang w:val="uk-UA"/>
              </w:rPr>
              <w:t>65</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BAE109E" w14:textId="77777777" w:rsidR="00F47575" w:rsidRPr="001860CE" w:rsidRDefault="00F47575" w:rsidP="00BB7F90">
            <w:pPr>
              <w:spacing w:line="240" w:lineRule="auto"/>
              <w:ind w:left="0" w:right="0"/>
              <w:rPr>
                <w:sz w:val="24"/>
                <w:szCs w:val="24"/>
                <w:lang w:val="uk-UA"/>
              </w:rPr>
            </w:pPr>
            <w:r w:rsidRPr="001860CE">
              <w:rPr>
                <w:sz w:val="24"/>
                <w:szCs w:val="24"/>
                <w:lang w:val="uk-UA"/>
              </w:rPr>
              <w:t>122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FC05FE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22D01D4" w14:textId="77777777" w:rsidR="00F47575" w:rsidRPr="001860CE" w:rsidRDefault="00F47575" w:rsidP="00BB7F90">
            <w:pPr>
              <w:spacing w:line="240" w:lineRule="auto"/>
              <w:ind w:left="0" w:right="0"/>
              <w:rPr>
                <w:sz w:val="24"/>
                <w:szCs w:val="24"/>
                <w:lang w:val="uk-UA"/>
              </w:rPr>
            </w:pPr>
            <w:r w:rsidRPr="001860CE">
              <w:rPr>
                <w:sz w:val="24"/>
                <w:szCs w:val="24"/>
                <w:lang w:val="uk-UA"/>
              </w:rPr>
              <w:t>139</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3AC1016"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AF1EF51" w14:textId="77777777" w:rsidR="00F47575" w:rsidRPr="001860CE" w:rsidRDefault="00F47575" w:rsidP="00BB7F90">
            <w:pPr>
              <w:spacing w:line="240" w:lineRule="auto"/>
              <w:ind w:left="0" w:right="0"/>
              <w:rPr>
                <w:sz w:val="24"/>
                <w:szCs w:val="24"/>
                <w:lang w:val="uk-UA"/>
              </w:rPr>
            </w:pPr>
            <w:r w:rsidRPr="001860CE">
              <w:rPr>
                <w:sz w:val="24"/>
                <w:szCs w:val="24"/>
                <w:lang w:val="uk-UA"/>
              </w:rPr>
              <w:t>113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76A94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949D5A0" w14:textId="77777777" w:rsidR="00F47575" w:rsidRPr="001860CE" w:rsidRDefault="00F47575" w:rsidP="00BB7F90">
            <w:pPr>
              <w:spacing w:line="240" w:lineRule="auto"/>
              <w:ind w:left="0" w:right="0"/>
              <w:rPr>
                <w:sz w:val="24"/>
                <w:szCs w:val="24"/>
                <w:lang w:val="uk-UA"/>
              </w:rPr>
            </w:pPr>
            <w:r w:rsidRPr="001860CE">
              <w:rPr>
                <w:sz w:val="24"/>
                <w:szCs w:val="24"/>
                <w:lang w:val="uk-UA"/>
              </w:rPr>
              <w:t>120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0952F1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7D02FC77"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0EA3A57" w14:textId="77777777" w:rsidR="00F47575" w:rsidRPr="001860CE" w:rsidRDefault="00F47575" w:rsidP="00BB7F90">
            <w:pPr>
              <w:spacing w:line="240" w:lineRule="auto"/>
              <w:ind w:left="0" w:right="0"/>
              <w:rPr>
                <w:sz w:val="24"/>
                <w:szCs w:val="24"/>
                <w:lang w:val="uk-UA"/>
              </w:rPr>
            </w:pPr>
            <w:r w:rsidRPr="001860CE">
              <w:rPr>
                <w:sz w:val="24"/>
                <w:szCs w:val="24"/>
                <w:lang w:val="uk-UA"/>
              </w:rPr>
              <w:t>30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4CCCC9D" w14:textId="77777777" w:rsidR="00F47575" w:rsidRPr="001860CE" w:rsidRDefault="00F47575" w:rsidP="00BB7F90">
            <w:pPr>
              <w:spacing w:line="240" w:lineRule="auto"/>
              <w:ind w:left="0" w:right="0"/>
              <w:rPr>
                <w:sz w:val="24"/>
                <w:szCs w:val="24"/>
                <w:lang w:val="uk-UA"/>
              </w:rPr>
            </w:pPr>
            <w:r w:rsidRPr="001860CE">
              <w:rPr>
                <w:sz w:val="24"/>
                <w:szCs w:val="24"/>
                <w:lang w:val="uk-UA"/>
              </w:rPr>
              <w:t>116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FD24E9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21CFEF9" w14:textId="77777777" w:rsidR="00F47575" w:rsidRPr="001860CE" w:rsidRDefault="00F47575" w:rsidP="00BB7F90">
            <w:pPr>
              <w:spacing w:line="240" w:lineRule="auto"/>
              <w:ind w:left="0" w:right="0"/>
              <w:rPr>
                <w:sz w:val="24"/>
                <w:szCs w:val="24"/>
                <w:lang w:val="uk-UA"/>
              </w:rPr>
            </w:pPr>
            <w:r w:rsidRPr="001860CE">
              <w:rPr>
                <w:sz w:val="24"/>
                <w:szCs w:val="24"/>
                <w:lang w:val="uk-UA"/>
              </w:rPr>
              <w:t>105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D6E585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D3F0EAA" w14:textId="77777777" w:rsidR="00F47575" w:rsidRPr="001860CE" w:rsidRDefault="00F47575" w:rsidP="00BB7F90">
            <w:pPr>
              <w:spacing w:line="240" w:lineRule="auto"/>
              <w:ind w:left="0" w:right="0"/>
              <w:rPr>
                <w:sz w:val="24"/>
                <w:szCs w:val="24"/>
                <w:lang w:val="uk-UA"/>
              </w:rPr>
            </w:pPr>
            <w:r w:rsidRPr="001860CE">
              <w:rPr>
                <w:sz w:val="24"/>
                <w:szCs w:val="24"/>
                <w:lang w:val="uk-UA"/>
              </w:rPr>
              <w:t>104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7228E8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3C30480" w14:textId="77777777" w:rsidR="00F47575" w:rsidRPr="001860CE" w:rsidRDefault="00F47575" w:rsidP="00BB7F90">
            <w:pPr>
              <w:spacing w:line="240" w:lineRule="auto"/>
              <w:ind w:left="0" w:right="0"/>
              <w:rPr>
                <w:sz w:val="24"/>
                <w:szCs w:val="24"/>
                <w:lang w:val="uk-UA"/>
              </w:rPr>
            </w:pPr>
            <w:r w:rsidRPr="001860CE">
              <w:rPr>
                <w:sz w:val="24"/>
                <w:szCs w:val="24"/>
                <w:lang w:val="uk-UA"/>
              </w:rPr>
              <w:t>120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B90572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B6D276D" w14:textId="77777777" w:rsidR="00F47575" w:rsidRPr="001860CE" w:rsidRDefault="00F47575" w:rsidP="00BB7F90">
            <w:pPr>
              <w:spacing w:line="240" w:lineRule="auto"/>
              <w:ind w:left="0" w:right="0"/>
              <w:rPr>
                <w:sz w:val="24"/>
                <w:szCs w:val="24"/>
                <w:lang w:val="uk-UA"/>
              </w:rPr>
            </w:pPr>
            <w:r w:rsidRPr="001860CE">
              <w:rPr>
                <w:sz w:val="24"/>
                <w:szCs w:val="24"/>
                <w:lang w:val="uk-UA"/>
              </w:rPr>
              <w:t>88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58E3E9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12709BB1"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69C5F7B" w14:textId="77777777" w:rsidR="00F47575" w:rsidRPr="001860CE" w:rsidRDefault="00F47575" w:rsidP="00BB7F90">
            <w:pPr>
              <w:spacing w:line="240" w:lineRule="auto"/>
              <w:ind w:left="0" w:right="0"/>
              <w:rPr>
                <w:sz w:val="24"/>
                <w:szCs w:val="24"/>
                <w:lang w:val="uk-UA"/>
              </w:rPr>
            </w:pPr>
            <w:r w:rsidRPr="001860CE">
              <w:rPr>
                <w:sz w:val="24"/>
                <w:szCs w:val="24"/>
                <w:lang w:val="uk-UA"/>
              </w:rPr>
              <w:t>31</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807F46E" w14:textId="77777777" w:rsidR="00F47575" w:rsidRPr="001860CE" w:rsidRDefault="00F47575" w:rsidP="00BB7F90">
            <w:pPr>
              <w:spacing w:line="240" w:lineRule="auto"/>
              <w:ind w:left="0" w:right="0"/>
              <w:rPr>
                <w:sz w:val="24"/>
                <w:szCs w:val="24"/>
                <w:lang w:val="uk-UA"/>
              </w:rPr>
            </w:pPr>
            <w:r w:rsidRPr="001860CE">
              <w:rPr>
                <w:sz w:val="24"/>
                <w:szCs w:val="24"/>
                <w:lang w:val="uk-UA"/>
              </w:rPr>
              <w:t>116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4391ED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5FFF41" w14:textId="77777777" w:rsidR="00F47575" w:rsidRPr="001860CE" w:rsidRDefault="00F47575" w:rsidP="00BB7F90">
            <w:pPr>
              <w:spacing w:line="240" w:lineRule="auto"/>
              <w:ind w:left="0" w:right="0"/>
              <w:rPr>
                <w:sz w:val="24"/>
                <w:szCs w:val="24"/>
                <w:lang w:val="uk-UA"/>
              </w:rPr>
            </w:pPr>
            <w:r w:rsidRPr="001860CE">
              <w:rPr>
                <w:sz w:val="24"/>
                <w:szCs w:val="24"/>
                <w:lang w:val="uk-UA"/>
              </w:rPr>
              <w:t>135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3D05DD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BAC08D9" w14:textId="77777777" w:rsidR="00F47575" w:rsidRPr="001860CE" w:rsidRDefault="00F47575" w:rsidP="00BB7F90">
            <w:pPr>
              <w:spacing w:line="240" w:lineRule="auto"/>
              <w:ind w:left="0" w:right="0"/>
              <w:rPr>
                <w:sz w:val="24"/>
                <w:szCs w:val="24"/>
                <w:lang w:val="uk-UA"/>
              </w:rPr>
            </w:pPr>
            <w:r w:rsidRPr="001860CE">
              <w:rPr>
                <w:sz w:val="24"/>
                <w:szCs w:val="24"/>
                <w:lang w:val="uk-UA"/>
              </w:rPr>
              <w:t>124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1DC324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7822955" w14:textId="77777777" w:rsidR="00F47575" w:rsidRPr="001860CE" w:rsidRDefault="00F47575" w:rsidP="00BB7F90">
            <w:pPr>
              <w:spacing w:line="240" w:lineRule="auto"/>
              <w:ind w:left="0" w:right="0"/>
              <w:rPr>
                <w:sz w:val="24"/>
                <w:szCs w:val="24"/>
                <w:lang w:val="uk-UA"/>
              </w:rPr>
            </w:pPr>
            <w:r w:rsidRPr="001860CE">
              <w:rPr>
                <w:sz w:val="24"/>
                <w:szCs w:val="24"/>
                <w:lang w:val="uk-UA"/>
              </w:rPr>
              <w:t>122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77883A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55FC5CF" w14:textId="77777777" w:rsidR="00F47575" w:rsidRPr="001860CE" w:rsidRDefault="00F47575" w:rsidP="00BB7F90">
            <w:pPr>
              <w:spacing w:line="240" w:lineRule="auto"/>
              <w:ind w:left="0" w:right="0"/>
              <w:rPr>
                <w:sz w:val="24"/>
                <w:szCs w:val="24"/>
                <w:lang w:val="uk-UA"/>
              </w:rPr>
            </w:pPr>
            <w:r w:rsidRPr="001860CE">
              <w:rPr>
                <w:sz w:val="24"/>
                <w:szCs w:val="24"/>
                <w:lang w:val="uk-UA"/>
              </w:rPr>
              <w:t>125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63460C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6F2687AE"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5118509" w14:textId="77777777" w:rsidR="00F47575" w:rsidRPr="001860CE" w:rsidRDefault="00F47575" w:rsidP="00BB7F90">
            <w:pPr>
              <w:spacing w:line="240" w:lineRule="auto"/>
              <w:ind w:left="0" w:right="0"/>
              <w:rPr>
                <w:sz w:val="24"/>
                <w:szCs w:val="24"/>
                <w:lang w:val="uk-UA"/>
              </w:rPr>
            </w:pPr>
            <w:r w:rsidRPr="001860CE">
              <w:rPr>
                <w:sz w:val="24"/>
                <w:szCs w:val="24"/>
                <w:lang w:val="uk-UA"/>
              </w:rPr>
              <w:t>32</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C29526F" w14:textId="77777777" w:rsidR="00F47575" w:rsidRPr="001860CE" w:rsidRDefault="00F47575" w:rsidP="00BB7F90">
            <w:pPr>
              <w:spacing w:line="240" w:lineRule="auto"/>
              <w:ind w:left="0" w:right="0"/>
              <w:rPr>
                <w:sz w:val="24"/>
                <w:szCs w:val="24"/>
                <w:lang w:val="uk-UA"/>
              </w:rPr>
            </w:pPr>
            <w:r w:rsidRPr="001860CE">
              <w:rPr>
                <w:sz w:val="24"/>
                <w:szCs w:val="24"/>
                <w:lang w:val="uk-UA"/>
              </w:rPr>
              <w:t>116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84C2D97" w14:textId="77777777" w:rsidR="00F47575" w:rsidRPr="001860CE" w:rsidRDefault="00F47575" w:rsidP="00BB7F90">
            <w:pPr>
              <w:spacing w:line="240" w:lineRule="auto"/>
              <w:ind w:left="0" w:right="0"/>
              <w:rPr>
                <w:sz w:val="24"/>
                <w:szCs w:val="24"/>
                <w:lang w:val="uk-UA"/>
              </w:rPr>
            </w:pPr>
            <w:r w:rsidRPr="001860CE">
              <w:rPr>
                <w:sz w:val="24"/>
                <w:szCs w:val="24"/>
                <w:lang w:val="uk-UA"/>
              </w:rPr>
              <w:t>172</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D7DB55A" w14:textId="77777777" w:rsidR="00F47575" w:rsidRPr="001860CE" w:rsidRDefault="00F47575" w:rsidP="00BB7F90">
            <w:pPr>
              <w:spacing w:line="240" w:lineRule="auto"/>
              <w:ind w:left="0" w:right="0"/>
              <w:rPr>
                <w:sz w:val="24"/>
                <w:szCs w:val="24"/>
                <w:lang w:val="uk-UA"/>
              </w:rPr>
            </w:pPr>
            <w:r w:rsidRPr="001860CE">
              <w:rPr>
                <w:sz w:val="24"/>
                <w:szCs w:val="24"/>
                <w:lang w:val="uk-UA"/>
              </w:rPr>
              <w:t>90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AA2F9B7"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952A7EA" w14:textId="77777777" w:rsidR="00F47575" w:rsidRPr="001860CE" w:rsidRDefault="00F47575" w:rsidP="00BB7F90">
            <w:pPr>
              <w:spacing w:line="240" w:lineRule="auto"/>
              <w:ind w:left="0" w:right="0"/>
              <w:rPr>
                <w:sz w:val="24"/>
                <w:szCs w:val="24"/>
                <w:lang w:val="uk-UA"/>
              </w:rPr>
            </w:pPr>
            <w:r w:rsidRPr="001860CE">
              <w:rPr>
                <w:sz w:val="24"/>
                <w:szCs w:val="24"/>
                <w:lang w:val="uk-UA"/>
              </w:rPr>
              <w:t>132</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3008BF6"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7060893" w14:textId="77777777" w:rsidR="00F47575" w:rsidRPr="001860CE" w:rsidRDefault="00F47575" w:rsidP="00BB7F90">
            <w:pPr>
              <w:spacing w:line="240" w:lineRule="auto"/>
              <w:ind w:left="0" w:right="0"/>
              <w:rPr>
                <w:sz w:val="24"/>
                <w:szCs w:val="24"/>
                <w:lang w:val="uk-UA"/>
              </w:rPr>
            </w:pPr>
            <w:r w:rsidRPr="001860CE">
              <w:rPr>
                <w:sz w:val="24"/>
                <w:szCs w:val="24"/>
                <w:lang w:val="uk-UA"/>
              </w:rPr>
              <w:t>124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D83CFB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4C36D13" w14:textId="77777777" w:rsidR="00F47575" w:rsidRPr="001860CE" w:rsidRDefault="00F47575" w:rsidP="00BB7F90">
            <w:pPr>
              <w:spacing w:line="240" w:lineRule="auto"/>
              <w:ind w:left="0" w:right="0"/>
              <w:rPr>
                <w:sz w:val="24"/>
                <w:szCs w:val="24"/>
                <w:lang w:val="uk-UA"/>
              </w:rPr>
            </w:pPr>
            <w:r w:rsidRPr="001860CE">
              <w:rPr>
                <w:sz w:val="24"/>
                <w:szCs w:val="24"/>
                <w:lang w:val="uk-UA"/>
              </w:rPr>
              <w:t>125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83C5F72"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555A3900"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430144D" w14:textId="77777777" w:rsidR="00F47575" w:rsidRPr="001860CE" w:rsidRDefault="00F47575" w:rsidP="00BB7F90">
            <w:pPr>
              <w:spacing w:line="240" w:lineRule="auto"/>
              <w:ind w:left="0" w:right="0"/>
              <w:rPr>
                <w:sz w:val="24"/>
                <w:szCs w:val="24"/>
                <w:lang w:val="uk-UA"/>
              </w:rPr>
            </w:pPr>
            <w:r w:rsidRPr="001860CE">
              <w:rPr>
                <w:sz w:val="24"/>
                <w:szCs w:val="24"/>
                <w:lang w:val="uk-UA"/>
              </w:rPr>
              <w:t>33</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3878BA4" w14:textId="77777777" w:rsidR="00F47575" w:rsidRPr="001860CE" w:rsidRDefault="00F47575" w:rsidP="00BB7F90">
            <w:pPr>
              <w:spacing w:line="240" w:lineRule="auto"/>
              <w:ind w:left="0" w:right="0"/>
              <w:rPr>
                <w:sz w:val="24"/>
                <w:szCs w:val="24"/>
                <w:lang w:val="uk-UA"/>
              </w:rPr>
            </w:pPr>
            <w:r w:rsidRPr="001860CE">
              <w:rPr>
                <w:sz w:val="24"/>
                <w:szCs w:val="24"/>
                <w:lang w:val="uk-UA"/>
              </w:rPr>
              <w:t>124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204D8D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F00584C" w14:textId="77777777" w:rsidR="00F47575" w:rsidRPr="001860CE" w:rsidRDefault="00F47575" w:rsidP="00BB7F90">
            <w:pPr>
              <w:spacing w:line="240" w:lineRule="auto"/>
              <w:ind w:left="0" w:right="0"/>
              <w:rPr>
                <w:sz w:val="24"/>
                <w:szCs w:val="24"/>
                <w:lang w:val="uk-UA"/>
              </w:rPr>
            </w:pPr>
            <w:r w:rsidRPr="001860CE">
              <w:rPr>
                <w:sz w:val="24"/>
                <w:szCs w:val="24"/>
                <w:lang w:val="uk-UA"/>
              </w:rPr>
              <w:t>151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B48368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C5F8CA3" w14:textId="77777777" w:rsidR="00F47575" w:rsidRPr="001860CE" w:rsidRDefault="00F47575" w:rsidP="00BB7F90">
            <w:pPr>
              <w:spacing w:line="240" w:lineRule="auto"/>
              <w:ind w:left="0" w:right="0"/>
              <w:rPr>
                <w:sz w:val="24"/>
                <w:szCs w:val="24"/>
                <w:lang w:val="uk-UA"/>
              </w:rPr>
            </w:pPr>
            <w:r w:rsidRPr="001860CE">
              <w:rPr>
                <w:sz w:val="24"/>
                <w:szCs w:val="24"/>
                <w:lang w:val="uk-UA"/>
              </w:rPr>
              <w:t>115</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8A335A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84D81C3" w14:textId="77777777" w:rsidR="00F47575" w:rsidRPr="001860CE" w:rsidRDefault="00F47575" w:rsidP="00BB7F90">
            <w:pPr>
              <w:spacing w:line="240" w:lineRule="auto"/>
              <w:ind w:left="0" w:right="0"/>
              <w:rPr>
                <w:sz w:val="24"/>
                <w:szCs w:val="24"/>
                <w:lang w:val="uk-UA"/>
              </w:rPr>
            </w:pPr>
            <w:r w:rsidRPr="001860CE">
              <w:rPr>
                <w:sz w:val="24"/>
                <w:szCs w:val="24"/>
                <w:lang w:val="uk-UA"/>
              </w:rPr>
              <w:t>179</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077DD9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17DF70D" w14:textId="77777777" w:rsidR="00F47575" w:rsidRPr="001860CE" w:rsidRDefault="00F47575" w:rsidP="00BB7F90">
            <w:pPr>
              <w:spacing w:line="240" w:lineRule="auto"/>
              <w:ind w:left="0" w:right="0"/>
              <w:rPr>
                <w:sz w:val="24"/>
                <w:szCs w:val="24"/>
                <w:lang w:val="uk-UA"/>
              </w:rPr>
            </w:pPr>
            <w:r w:rsidRPr="001860CE">
              <w:rPr>
                <w:sz w:val="24"/>
                <w:szCs w:val="24"/>
                <w:lang w:val="uk-UA"/>
              </w:rPr>
              <w:t>128</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87B82E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3F1E60B8"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149A7B8" w14:textId="77777777" w:rsidR="00F47575" w:rsidRPr="001860CE" w:rsidRDefault="00F47575" w:rsidP="00BB7F90">
            <w:pPr>
              <w:spacing w:line="240" w:lineRule="auto"/>
              <w:ind w:left="0" w:right="0"/>
              <w:rPr>
                <w:sz w:val="24"/>
                <w:szCs w:val="24"/>
                <w:lang w:val="uk-UA"/>
              </w:rPr>
            </w:pPr>
            <w:r w:rsidRPr="001860CE">
              <w:rPr>
                <w:sz w:val="24"/>
                <w:szCs w:val="24"/>
                <w:lang w:val="uk-UA"/>
              </w:rPr>
              <w:t>34</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1B3F4D8" w14:textId="77777777" w:rsidR="00F47575" w:rsidRPr="001860CE" w:rsidRDefault="00F47575" w:rsidP="00BB7F90">
            <w:pPr>
              <w:spacing w:line="240" w:lineRule="auto"/>
              <w:ind w:left="0" w:right="0"/>
              <w:rPr>
                <w:sz w:val="24"/>
                <w:szCs w:val="24"/>
                <w:lang w:val="uk-UA"/>
              </w:rPr>
            </w:pPr>
            <w:r w:rsidRPr="001860CE">
              <w:rPr>
                <w:sz w:val="24"/>
                <w:szCs w:val="24"/>
                <w:lang w:val="uk-UA"/>
              </w:rPr>
              <w:t>94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FC4C262" w14:textId="77777777" w:rsidR="00F47575" w:rsidRPr="001860CE" w:rsidRDefault="00F47575" w:rsidP="00BB7F90">
            <w:pPr>
              <w:spacing w:line="240" w:lineRule="auto"/>
              <w:ind w:left="0" w:right="0"/>
              <w:rPr>
                <w:sz w:val="24"/>
                <w:szCs w:val="24"/>
                <w:lang w:val="uk-UA"/>
              </w:rPr>
            </w:pPr>
            <w:r w:rsidRPr="001860CE">
              <w:rPr>
                <w:sz w:val="24"/>
                <w:szCs w:val="24"/>
                <w:lang w:val="uk-UA"/>
              </w:rPr>
              <w:t>93</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A620C9D" w14:textId="77777777" w:rsidR="00F47575" w:rsidRPr="001860CE" w:rsidRDefault="00F47575" w:rsidP="00BB7F90">
            <w:pPr>
              <w:spacing w:line="240" w:lineRule="auto"/>
              <w:ind w:left="0" w:right="0"/>
              <w:rPr>
                <w:sz w:val="24"/>
                <w:szCs w:val="24"/>
                <w:lang w:val="uk-UA"/>
              </w:rPr>
            </w:pPr>
            <w:r w:rsidRPr="001860CE">
              <w:rPr>
                <w:sz w:val="24"/>
                <w:szCs w:val="24"/>
                <w:lang w:val="uk-UA"/>
              </w:rPr>
              <w:t>91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E8AE0FD"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0E630B6" w14:textId="77777777" w:rsidR="00F47575" w:rsidRPr="001860CE" w:rsidRDefault="00F47575" w:rsidP="00BB7F90">
            <w:pPr>
              <w:spacing w:line="240" w:lineRule="auto"/>
              <w:ind w:left="0" w:right="0"/>
              <w:rPr>
                <w:sz w:val="24"/>
                <w:szCs w:val="24"/>
                <w:lang w:val="uk-UA"/>
              </w:rPr>
            </w:pPr>
            <w:r w:rsidRPr="001860CE">
              <w:rPr>
                <w:sz w:val="24"/>
                <w:szCs w:val="24"/>
                <w:lang w:val="uk-UA"/>
              </w:rPr>
              <w:t>100</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9E7980C"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4C0EDB6" w14:textId="77777777" w:rsidR="00F47575" w:rsidRPr="001860CE" w:rsidRDefault="00F47575" w:rsidP="00BB7F90">
            <w:pPr>
              <w:spacing w:line="240" w:lineRule="auto"/>
              <w:ind w:left="0" w:right="0"/>
              <w:rPr>
                <w:sz w:val="24"/>
                <w:szCs w:val="24"/>
                <w:lang w:val="uk-UA"/>
              </w:rPr>
            </w:pPr>
            <w:r w:rsidRPr="001860CE">
              <w:rPr>
                <w:sz w:val="24"/>
                <w:szCs w:val="24"/>
                <w:lang w:val="uk-UA"/>
              </w:rPr>
              <w:t>84</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86C216E"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74B494A" w14:textId="77777777" w:rsidR="00F47575" w:rsidRPr="001860CE" w:rsidRDefault="00F47575" w:rsidP="00BB7F90">
            <w:pPr>
              <w:spacing w:line="240" w:lineRule="auto"/>
              <w:ind w:left="0" w:right="0"/>
              <w:rPr>
                <w:sz w:val="24"/>
                <w:szCs w:val="24"/>
                <w:lang w:val="uk-UA"/>
              </w:rPr>
            </w:pPr>
            <w:r w:rsidRPr="001860CE">
              <w:rPr>
                <w:sz w:val="24"/>
                <w:szCs w:val="24"/>
                <w:lang w:val="uk-UA"/>
              </w:rPr>
              <w:t>97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E474491"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65EF5A6F"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B713802" w14:textId="77777777" w:rsidR="00F47575" w:rsidRPr="001860CE" w:rsidRDefault="00F47575" w:rsidP="00BB7F90">
            <w:pPr>
              <w:spacing w:line="240" w:lineRule="auto"/>
              <w:ind w:left="0" w:right="0"/>
              <w:rPr>
                <w:sz w:val="24"/>
                <w:szCs w:val="24"/>
                <w:lang w:val="uk-UA"/>
              </w:rPr>
            </w:pPr>
            <w:r w:rsidRPr="001860CE">
              <w:rPr>
                <w:sz w:val="24"/>
                <w:szCs w:val="24"/>
                <w:lang w:val="uk-UA"/>
              </w:rPr>
              <w:t>35</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17E4AF1" w14:textId="77777777" w:rsidR="00F47575" w:rsidRPr="001860CE" w:rsidRDefault="00F47575" w:rsidP="00BB7F90">
            <w:pPr>
              <w:spacing w:line="240" w:lineRule="auto"/>
              <w:ind w:left="0" w:right="0"/>
              <w:rPr>
                <w:sz w:val="24"/>
                <w:szCs w:val="24"/>
                <w:lang w:val="uk-UA"/>
              </w:rPr>
            </w:pPr>
            <w:r w:rsidRPr="001860CE">
              <w:rPr>
                <w:sz w:val="24"/>
                <w:szCs w:val="24"/>
                <w:lang w:val="uk-UA"/>
              </w:rPr>
              <w:t>151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50DCB74"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D42FB0D" w14:textId="77777777" w:rsidR="00F47575" w:rsidRPr="001860CE" w:rsidRDefault="00F47575" w:rsidP="00BB7F90">
            <w:pPr>
              <w:spacing w:line="240" w:lineRule="auto"/>
              <w:ind w:left="0" w:right="0"/>
              <w:rPr>
                <w:sz w:val="24"/>
                <w:szCs w:val="24"/>
                <w:lang w:val="uk-UA"/>
              </w:rPr>
            </w:pPr>
            <w:r w:rsidRPr="001860CE">
              <w:rPr>
                <w:sz w:val="24"/>
                <w:szCs w:val="24"/>
                <w:lang w:val="uk-UA"/>
              </w:rPr>
              <w:t>165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DA620B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94254EA" w14:textId="77777777" w:rsidR="00F47575" w:rsidRPr="001860CE" w:rsidRDefault="00F47575" w:rsidP="00BB7F90">
            <w:pPr>
              <w:spacing w:line="240" w:lineRule="auto"/>
              <w:ind w:left="0" w:right="0"/>
              <w:rPr>
                <w:sz w:val="24"/>
                <w:szCs w:val="24"/>
                <w:lang w:val="uk-UA"/>
              </w:rPr>
            </w:pPr>
            <w:r w:rsidRPr="001860CE">
              <w:rPr>
                <w:sz w:val="24"/>
                <w:szCs w:val="24"/>
                <w:lang w:val="uk-UA"/>
              </w:rPr>
              <w:t>184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0C06A9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0C573E1" w14:textId="77777777" w:rsidR="00F47575" w:rsidRPr="001860CE" w:rsidRDefault="00F47575" w:rsidP="00BB7F90">
            <w:pPr>
              <w:spacing w:line="240" w:lineRule="auto"/>
              <w:ind w:left="0" w:right="0"/>
              <w:rPr>
                <w:sz w:val="24"/>
                <w:szCs w:val="24"/>
                <w:lang w:val="uk-UA"/>
              </w:rPr>
            </w:pPr>
            <w:r w:rsidRPr="001860CE">
              <w:rPr>
                <w:sz w:val="24"/>
                <w:szCs w:val="24"/>
                <w:lang w:val="uk-UA"/>
              </w:rPr>
              <w:t>171</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1FB368F"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D68F227" w14:textId="77777777" w:rsidR="00F47575" w:rsidRPr="001860CE" w:rsidRDefault="00F47575" w:rsidP="00BB7F90">
            <w:pPr>
              <w:spacing w:line="240" w:lineRule="auto"/>
              <w:ind w:left="0" w:right="0"/>
              <w:rPr>
                <w:sz w:val="24"/>
                <w:szCs w:val="24"/>
                <w:lang w:val="uk-UA"/>
              </w:rPr>
            </w:pPr>
            <w:r w:rsidRPr="001860CE">
              <w:rPr>
                <w:sz w:val="24"/>
                <w:szCs w:val="24"/>
                <w:lang w:val="uk-UA"/>
              </w:rPr>
              <w:t>186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E1E92B8"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15594DF5"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A6D3A01" w14:textId="77777777" w:rsidR="00F47575" w:rsidRPr="001860CE" w:rsidRDefault="00F47575" w:rsidP="00BB7F90">
            <w:pPr>
              <w:spacing w:line="240" w:lineRule="auto"/>
              <w:ind w:left="0" w:right="0"/>
              <w:rPr>
                <w:sz w:val="24"/>
                <w:szCs w:val="24"/>
                <w:lang w:val="uk-UA"/>
              </w:rPr>
            </w:pPr>
            <w:r w:rsidRPr="001860CE">
              <w:rPr>
                <w:sz w:val="24"/>
                <w:szCs w:val="24"/>
                <w:lang w:val="uk-UA"/>
              </w:rPr>
              <w:t>ЧСШ</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3B56FE7F"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36E2894" w14:textId="77777777" w:rsidR="00F47575" w:rsidRPr="001860CE" w:rsidRDefault="00F47575" w:rsidP="00BB7F90">
            <w:pPr>
              <w:spacing w:line="240" w:lineRule="auto"/>
              <w:ind w:left="0" w:right="0"/>
              <w:rPr>
                <w:sz w:val="24"/>
                <w:szCs w:val="24"/>
                <w:lang w:val="uk-UA"/>
              </w:rPr>
            </w:pPr>
            <w:r w:rsidRPr="001860CE">
              <w:rPr>
                <w:sz w:val="24"/>
                <w:szCs w:val="24"/>
                <w:lang w:val="uk-UA"/>
              </w:rPr>
              <w:t>3</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4177276" w14:textId="77777777" w:rsidR="00F47575" w:rsidRPr="001860CE" w:rsidRDefault="00F47575" w:rsidP="00BB7F90">
            <w:pPr>
              <w:spacing w:line="240" w:lineRule="auto"/>
              <w:ind w:left="0" w:right="0"/>
              <w:rPr>
                <w:sz w:val="24"/>
                <w:szCs w:val="24"/>
                <w:lang w:val="uk-UA"/>
              </w:rPr>
            </w:pPr>
            <w:r w:rsidRPr="001860CE">
              <w:rPr>
                <w:sz w:val="24"/>
                <w:szCs w:val="24"/>
                <w:lang w:val="uk-UA"/>
              </w:rPr>
              <w:t>6</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28ED14B" w14:textId="77777777" w:rsidR="00F47575" w:rsidRPr="001860CE" w:rsidRDefault="00F47575" w:rsidP="00BB7F90">
            <w:pPr>
              <w:spacing w:line="240" w:lineRule="auto"/>
              <w:ind w:left="0" w:right="0"/>
              <w:rPr>
                <w:sz w:val="24"/>
                <w:szCs w:val="24"/>
                <w:lang w:val="uk-UA"/>
              </w:rPr>
            </w:pPr>
            <w:r w:rsidRPr="001860CE">
              <w:rPr>
                <w:sz w:val="24"/>
                <w:szCs w:val="24"/>
                <w:lang w:val="uk-UA"/>
              </w:rPr>
              <w:t>5</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BFFD51C" w14:textId="77777777" w:rsidR="00F47575" w:rsidRPr="001860CE" w:rsidRDefault="00F47575" w:rsidP="00BB7F90">
            <w:pPr>
              <w:spacing w:line="240" w:lineRule="auto"/>
              <w:ind w:left="0" w:right="0"/>
              <w:rPr>
                <w:sz w:val="24"/>
                <w:szCs w:val="24"/>
                <w:lang w:val="uk-UA"/>
              </w:rPr>
            </w:pPr>
            <w:r w:rsidRPr="001860CE">
              <w:rPr>
                <w:sz w:val="24"/>
                <w:szCs w:val="24"/>
                <w:lang w:val="uk-UA"/>
              </w:rPr>
              <w:t>4</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09F42C0"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8D0A6B4" w14:textId="77777777" w:rsidR="00F47575" w:rsidRPr="001860CE" w:rsidRDefault="00F47575" w:rsidP="00BB7F90">
            <w:pPr>
              <w:spacing w:line="240" w:lineRule="auto"/>
              <w:ind w:left="0" w:right="0"/>
              <w:rPr>
                <w:sz w:val="24"/>
                <w:szCs w:val="24"/>
                <w:lang w:val="uk-UA"/>
              </w:rPr>
            </w:pPr>
            <w:r w:rsidRPr="001860CE">
              <w:rPr>
                <w:sz w:val="24"/>
                <w:szCs w:val="24"/>
                <w:lang w:val="uk-UA"/>
              </w:rPr>
              <w:t>2</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798110B"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FD2C20A" w14:textId="77777777" w:rsidR="00F47575" w:rsidRPr="001860CE" w:rsidRDefault="00F47575" w:rsidP="00BB7F90">
            <w:pPr>
              <w:spacing w:line="240" w:lineRule="auto"/>
              <w:ind w:left="0" w:right="0"/>
              <w:rPr>
                <w:sz w:val="24"/>
                <w:szCs w:val="24"/>
                <w:lang w:val="uk-UA"/>
              </w:rPr>
            </w:pPr>
            <w:r w:rsidRPr="001860CE">
              <w:rPr>
                <w:sz w:val="24"/>
                <w:szCs w:val="24"/>
                <w:lang w:val="uk-UA"/>
              </w:rPr>
              <w:t>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36ADAD0" w14:textId="77777777" w:rsidR="00F47575" w:rsidRPr="001860CE" w:rsidRDefault="00F47575" w:rsidP="00BB7F90">
            <w:pPr>
              <w:spacing w:line="240" w:lineRule="auto"/>
              <w:ind w:left="0" w:right="0"/>
              <w:rPr>
                <w:sz w:val="24"/>
                <w:szCs w:val="24"/>
                <w:lang w:val="uk-UA"/>
              </w:rPr>
            </w:pPr>
            <w:r w:rsidRPr="001860CE">
              <w:rPr>
                <w:sz w:val="24"/>
                <w:szCs w:val="24"/>
                <w:lang w:val="uk-UA"/>
              </w:rPr>
              <w:t>4</w:t>
            </w:r>
          </w:p>
        </w:tc>
      </w:tr>
      <w:tr w:rsidR="001B5A98" w:rsidRPr="001860CE" w14:paraId="6B2881CD"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E10752A" w14:textId="77777777" w:rsidR="00F47575" w:rsidRPr="001860CE" w:rsidRDefault="00F47575" w:rsidP="00BB7F90">
            <w:pPr>
              <w:spacing w:line="240" w:lineRule="auto"/>
              <w:ind w:left="0" w:right="0"/>
              <w:rPr>
                <w:sz w:val="24"/>
                <w:szCs w:val="24"/>
                <w:lang w:val="uk-UA"/>
              </w:rPr>
            </w:pPr>
            <w:r w:rsidRPr="001860CE">
              <w:rPr>
                <w:sz w:val="24"/>
                <w:szCs w:val="24"/>
                <w:lang w:val="uk-UA"/>
              </w:rPr>
              <w:t>НРЦ2</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786B98D5" w14:textId="77777777" w:rsidR="00F47575" w:rsidRPr="001860CE" w:rsidRDefault="00F47575" w:rsidP="00BB7F90">
            <w:pPr>
              <w:spacing w:line="240" w:lineRule="auto"/>
              <w:ind w:left="0" w:right="0"/>
              <w:rPr>
                <w:sz w:val="24"/>
                <w:szCs w:val="24"/>
                <w:lang w:val="uk-UA"/>
              </w:rPr>
            </w:pPr>
            <w:r w:rsidRPr="001860CE">
              <w:rPr>
                <w:sz w:val="24"/>
                <w:szCs w:val="24"/>
                <w:lang w:val="uk-UA"/>
              </w:rPr>
              <w:t>15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52D315A5"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6F234EF" w14:textId="77777777" w:rsidR="00F47575" w:rsidRPr="001860CE" w:rsidRDefault="00F47575" w:rsidP="00BB7F90">
            <w:pPr>
              <w:spacing w:line="240" w:lineRule="auto"/>
              <w:ind w:left="0" w:right="0"/>
              <w:rPr>
                <w:sz w:val="24"/>
                <w:szCs w:val="24"/>
                <w:lang w:val="uk-UA"/>
              </w:rPr>
            </w:pPr>
            <w:r w:rsidRPr="001860CE">
              <w:rPr>
                <w:sz w:val="24"/>
                <w:szCs w:val="24"/>
                <w:lang w:val="uk-UA"/>
              </w:rPr>
              <w:t>15</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4E56E13"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2"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40BC79B0" w14:textId="77777777" w:rsidR="00F47575" w:rsidRPr="001860CE" w:rsidRDefault="00F47575" w:rsidP="00BB7F90">
            <w:pPr>
              <w:spacing w:line="240" w:lineRule="auto"/>
              <w:ind w:left="0" w:right="0"/>
              <w:rPr>
                <w:sz w:val="24"/>
                <w:szCs w:val="24"/>
                <w:lang w:val="uk-UA"/>
              </w:rPr>
            </w:pPr>
            <w:r w:rsidRPr="001860CE">
              <w:rPr>
                <w:sz w:val="24"/>
                <w:szCs w:val="24"/>
                <w:lang w:val="uk-UA"/>
              </w:rPr>
              <w:t>19</w:t>
            </w:r>
          </w:p>
        </w:tc>
        <w:tc>
          <w:tcPr>
            <w:tcW w:w="483"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199523EA"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098F8CB9" w14:textId="77777777" w:rsidR="00F47575" w:rsidRPr="001860CE" w:rsidRDefault="00F47575" w:rsidP="00BB7F90">
            <w:pPr>
              <w:spacing w:line="240" w:lineRule="auto"/>
              <w:ind w:left="0" w:right="0"/>
              <w:rPr>
                <w:sz w:val="24"/>
                <w:szCs w:val="24"/>
                <w:lang w:val="uk-UA"/>
              </w:rPr>
            </w:pPr>
            <w:r w:rsidRPr="001860CE">
              <w:rPr>
                <w:sz w:val="24"/>
                <w:szCs w:val="24"/>
                <w:lang w:val="uk-UA"/>
              </w:rPr>
              <w:t>33</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31637F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c>
          <w:tcPr>
            <w:tcW w:w="415"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666E3015" w14:textId="77777777" w:rsidR="00F47575" w:rsidRPr="001860CE" w:rsidRDefault="00F47575" w:rsidP="00BB7F90">
            <w:pPr>
              <w:spacing w:line="240" w:lineRule="auto"/>
              <w:ind w:left="0" w:right="0"/>
              <w:rPr>
                <w:sz w:val="24"/>
                <w:szCs w:val="24"/>
                <w:lang w:val="uk-UA"/>
              </w:rPr>
            </w:pPr>
            <w:r w:rsidRPr="001860CE">
              <w:rPr>
                <w:sz w:val="24"/>
                <w:szCs w:val="24"/>
                <w:lang w:val="uk-UA"/>
              </w:rPr>
              <w:t>17</w:t>
            </w:r>
          </w:p>
        </w:tc>
        <w:tc>
          <w:tcPr>
            <w:tcW w:w="481" w:type="pct"/>
            <w:tcBorders>
              <w:top w:val="single" w:sz="4" w:space="0" w:color="010101"/>
              <w:left w:val="single" w:sz="4" w:space="0" w:color="010101"/>
              <w:bottom w:val="single" w:sz="4" w:space="0" w:color="010101"/>
              <w:right w:val="single" w:sz="4" w:space="0" w:color="010101"/>
            </w:tcBorders>
            <w:shd w:val="clear" w:color="auto" w:fill="auto"/>
            <w:tcMar>
              <w:top w:w="100" w:type="dxa"/>
              <w:left w:w="100" w:type="dxa"/>
              <w:bottom w:w="100" w:type="dxa"/>
              <w:right w:w="100" w:type="dxa"/>
            </w:tcMar>
          </w:tcPr>
          <w:p w14:paraId="2C3793A9" w14:textId="77777777" w:rsidR="00F47575" w:rsidRPr="001860CE" w:rsidRDefault="00F47575" w:rsidP="00BB7F90">
            <w:pPr>
              <w:spacing w:line="240" w:lineRule="auto"/>
              <w:ind w:left="0" w:right="0"/>
              <w:rPr>
                <w:sz w:val="24"/>
                <w:szCs w:val="24"/>
                <w:lang w:val="uk-UA"/>
              </w:rPr>
            </w:pPr>
            <w:r w:rsidRPr="001860CE">
              <w:rPr>
                <w:sz w:val="24"/>
                <w:szCs w:val="24"/>
                <w:lang w:val="uk-UA"/>
              </w:rPr>
              <w:t>0</w:t>
            </w:r>
          </w:p>
        </w:tc>
      </w:tr>
      <w:tr w:rsidR="001B5A98" w:rsidRPr="001860CE" w14:paraId="0ED6068C" w14:textId="77777777" w:rsidTr="00105BD2">
        <w:trPr>
          <w:trHeight w:val="20"/>
        </w:trPr>
        <w:tc>
          <w:tcPr>
            <w:tcW w:w="523"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0C087349" w14:textId="77777777" w:rsidR="00F47575" w:rsidRPr="001860CE" w:rsidRDefault="00F47575" w:rsidP="00BB7F90">
            <w:pPr>
              <w:spacing w:line="240" w:lineRule="auto"/>
              <w:ind w:left="0" w:right="0"/>
              <w:rPr>
                <w:b/>
                <w:sz w:val="24"/>
                <w:szCs w:val="24"/>
                <w:lang w:val="uk-UA"/>
              </w:rPr>
            </w:pPr>
            <w:r w:rsidRPr="001860CE">
              <w:rPr>
                <w:b/>
                <w:sz w:val="24"/>
                <w:szCs w:val="24"/>
                <w:lang w:val="uk-UA"/>
              </w:rPr>
              <w:t>Всього</w:t>
            </w:r>
          </w:p>
        </w:tc>
        <w:tc>
          <w:tcPr>
            <w:tcW w:w="415"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3B3B7AE1" w14:textId="77777777" w:rsidR="00F47575" w:rsidRPr="001860CE" w:rsidRDefault="00F47575" w:rsidP="00BB7F90">
            <w:pPr>
              <w:spacing w:line="240" w:lineRule="auto"/>
              <w:ind w:left="0" w:right="0"/>
              <w:rPr>
                <w:sz w:val="24"/>
                <w:szCs w:val="24"/>
                <w:lang w:val="uk-UA"/>
              </w:rPr>
            </w:pPr>
            <w:r w:rsidRPr="001860CE">
              <w:rPr>
                <w:sz w:val="24"/>
                <w:szCs w:val="24"/>
                <w:lang w:val="uk-UA"/>
              </w:rPr>
              <w:t>2794</w:t>
            </w:r>
          </w:p>
        </w:tc>
        <w:tc>
          <w:tcPr>
            <w:tcW w:w="481"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73E5EEE3" w14:textId="77777777" w:rsidR="00F47575" w:rsidRPr="001860CE" w:rsidRDefault="00F47575" w:rsidP="00BB7F90">
            <w:pPr>
              <w:spacing w:line="240" w:lineRule="auto"/>
              <w:ind w:left="-60" w:right="0"/>
              <w:rPr>
                <w:sz w:val="24"/>
                <w:szCs w:val="24"/>
                <w:lang w:val="uk-UA"/>
              </w:rPr>
            </w:pPr>
            <w:r w:rsidRPr="001860CE">
              <w:rPr>
                <w:sz w:val="24"/>
                <w:szCs w:val="24"/>
                <w:lang w:val="uk-UA"/>
              </w:rPr>
              <w:t>1261</w:t>
            </w:r>
          </w:p>
        </w:tc>
        <w:tc>
          <w:tcPr>
            <w:tcW w:w="415"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570A82E8" w14:textId="77777777" w:rsidR="00F47575" w:rsidRPr="001860CE" w:rsidRDefault="00F47575" w:rsidP="00BB7F90">
            <w:pPr>
              <w:spacing w:line="240" w:lineRule="auto"/>
              <w:ind w:left="0" w:right="0"/>
              <w:rPr>
                <w:sz w:val="24"/>
                <w:szCs w:val="24"/>
                <w:lang w:val="uk-UA"/>
              </w:rPr>
            </w:pPr>
            <w:r w:rsidRPr="001860CE">
              <w:rPr>
                <w:sz w:val="24"/>
                <w:szCs w:val="24"/>
                <w:lang w:val="uk-UA"/>
              </w:rPr>
              <w:t>2796</w:t>
            </w:r>
          </w:p>
        </w:tc>
        <w:tc>
          <w:tcPr>
            <w:tcW w:w="481"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494CF5A4" w14:textId="77777777" w:rsidR="00F47575" w:rsidRPr="001860CE" w:rsidRDefault="00F47575" w:rsidP="00BB7F90">
            <w:pPr>
              <w:spacing w:line="240" w:lineRule="auto"/>
              <w:ind w:left="0" w:right="0"/>
              <w:rPr>
                <w:sz w:val="24"/>
                <w:szCs w:val="24"/>
                <w:lang w:val="uk-UA"/>
              </w:rPr>
            </w:pPr>
            <w:r w:rsidRPr="001860CE">
              <w:rPr>
                <w:sz w:val="24"/>
                <w:szCs w:val="24"/>
                <w:lang w:val="uk-UA"/>
              </w:rPr>
              <w:t>1235</w:t>
            </w:r>
          </w:p>
        </w:tc>
        <w:tc>
          <w:tcPr>
            <w:tcW w:w="412"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28787BFB" w14:textId="77777777" w:rsidR="00F47575" w:rsidRPr="001860CE" w:rsidRDefault="00F47575" w:rsidP="00BB7F90">
            <w:pPr>
              <w:spacing w:line="240" w:lineRule="auto"/>
              <w:ind w:left="-24" w:right="-60"/>
              <w:rPr>
                <w:sz w:val="24"/>
                <w:szCs w:val="24"/>
                <w:lang w:val="uk-UA"/>
              </w:rPr>
            </w:pPr>
            <w:r w:rsidRPr="001860CE">
              <w:rPr>
                <w:sz w:val="24"/>
                <w:szCs w:val="24"/>
                <w:lang w:val="uk-UA"/>
              </w:rPr>
              <w:t>2737</w:t>
            </w:r>
          </w:p>
        </w:tc>
        <w:tc>
          <w:tcPr>
            <w:tcW w:w="483"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31391923" w14:textId="77777777" w:rsidR="00F47575" w:rsidRPr="001860CE" w:rsidRDefault="00F47575" w:rsidP="00BB7F90">
            <w:pPr>
              <w:spacing w:line="240" w:lineRule="auto"/>
              <w:ind w:left="0" w:right="0"/>
              <w:rPr>
                <w:sz w:val="24"/>
                <w:szCs w:val="24"/>
                <w:lang w:val="uk-UA"/>
              </w:rPr>
            </w:pPr>
            <w:r w:rsidRPr="001860CE">
              <w:rPr>
                <w:sz w:val="24"/>
                <w:szCs w:val="24"/>
                <w:lang w:val="uk-UA"/>
              </w:rPr>
              <w:t>1470</w:t>
            </w:r>
          </w:p>
        </w:tc>
        <w:tc>
          <w:tcPr>
            <w:tcW w:w="415"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76861C18" w14:textId="77777777" w:rsidR="00F47575" w:rsidRPr="001860CE" w:rsidRDefault="00F47575" w:rsidP="00BB7F90">
            <w:pPr>
              <w:spacing w:line="240" w:lineRule="auto"/>
              <w:ind w:left="0" w:right="0"/>
              <w:rPr>
                <w:sz w:val="24"/>
                <w:szCs w:val="24"/>
                <w:lang w:val="uk-UA"/>
              </w:rPr>
            </w:pPr>
            <w:r w:rsidRPr="001860CE">
              <w:rPr>
                <w:sz w:val="24"/>
                <w:szCs w:val="24"/>
                <w:lang w:val="uk-UA"/>
              </w:rPr>
              <w:t>2982</w:t>
            </w:r>
          </w:p>
        </w:tc>
        <w:tc>
          <w:tcPr>
            <w:tcW w:w="481"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11F0B065" w14:textId="77777777" w:rsidR="00F47575" w:rsidRPr="001860CE" w:rsidRDefault="00F47575" w:rsidP="00BB7F90">
            <w:pPr>
              <w:spacing w:line="240" w:lineRule="auto"/>
              <w:ind w:left="0" w:right="0"/>
              <w:rPr>
                <w:sz w:val="24"/>
                <w:szCs w:val="24"/>
                <w:lang w:val="uk-UA"/>
              </w:rPr>
            </w:pPr>
            <w:r w:rsidRPr="001860CE">
              <w:rPr>
                <w:sz w:val="24"/>
                <w:szCs w:val="24"/>
                <w:lang w:val="uk-UA"/>
              </w:rPr>
              <w:t>1440</w:t>
            </w:r>
          </w:p>
        </w:tc>
        <w:tc>
          <w:tcPr>
            <w:tcW w:w="415"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59ABC6EA" w14:textId="77777777" w:rsidR="00F47575" w:rsidRPr="001860CE" w:rsidRDefault="00F47575" w:rsidP="00BB7F90">
            <w:pPr>
              <w:spacing w:line="240" w:lineRule="auto"/>
              <w:ind w:left="0" w:right="0"/>
              <w:rPr>
                <w:sz w:val="24"/>
                <w:szCs w:val="24"/>
                <w:lang w:val="uk-UA"/>
              </w:rPr>
            </w:pPr>
            <w:r w:rsidRPr="001860CE">
              <w:rPr>
                <w:sz w:val="24"/>
                <w:szCs w:val="24"/>
                <w:lang w:val="uk-UA"/>
              </w:rPr>
              <w:t>2693</w:t>
            </w:r>
          </w:p>
        </w:tc>
        <w:tc>
          <w:tcPr>
            <w:tcW w:w="481" w:type="pct"/>
            <w:tcBorders>
              <w:top w:val="single" w:sz="4" w:space="0" w:color="010101"/>
              <w:left w:val="single" w:sz="4" w:space="0" w:color="010101"/>
              <w:bottom w:val="single" w:sz="4" w:space="0" w:color="010101"/>
              <w:right w:val="single" w:sz="4" w:space="0" w:color="010101"/>
            </w:tcBorders>
            <w:shd w:val="clear" w:color="auto" w:fill="FABF8F"/>
            <w:tcMar>
              <w:top w:w="100" w:type="dxa"/>
              <w:left w:w="100" w:type="dxa"/>
              <w:bottom w:w="100" w:type="dxa"/>
              <w:right w:w="100" w:type="dxa"/>
            </w:tcMar>
          </w:tcPr>
          <w:p w14:paraId="2DFAF000" w14:textId="77777777" w:rsidR="00F47575" w:rsidRPr="001860CE" w:rsidRDefault="00F47575" w:rsidP="00BB7F90">
            <w:pPr>
              <w:spacing w:line="240" w:lineRule="auto"/>
              <w:ind w:left="0" w:right="0"/>
              <w:rPr>
                <w:sz w:val="24"/>
                <w:szCs w:val="24"/>
                <w:lang w:val="uk-UA"/>
              </w:rPr>
            </w:pPr>
            <w:r w:rsidRPr="001860CE">
              <w:rPr>
                <w:sz w:val="24"/>
                <w:szCs w:val="24"/>
                <w:lang w:val="uk-UA"/>
              </w:rPr>
              <w:t>1264</w:t>
            </w:r>
          </w:p>
        </w:tc>
      </w:tr>
    </w:tbl>
    <w:p w14:paraId="43C5D478" w14:textId="77777777" w:rsidR="008C581E" w:rsidRPr="001860CE" w:rsidRDefault="004D257F" w:rsidP="00BB7F90">
      <w:pPr>
        <w:spacing w:line="240" w:lineRule="auto"/>
        <w:ind w:left="0" w:right="0" w:firstLine="720"/>
        <w:jc w:val="both"/>
        <w:rPr>
          <w:b/>
          <w:sz w:val="24"/>
          <w:szCs w:val="24"/>
          <w:lang w:val="uk-UA"/>
        </w:rPr>
      </w:pPr>
      <w:r w:rsidRPr="001860CE">
        <w:rPr>
          <w:sz w:val="24"/>
          <w:szCs w:val="24"/>
          <w:lang w:val="uk-UA"/>
        </w:rPr>
        <w:lastRenderedPageBreak/>
        <w:t xml:space="preserve">Щодо кількісного складу </w:t>
      </w:r>
      <w:r w:rsidR="00D95B76" w:rsidRPr="001860CE">
        <w:rPr>
          <w:sz w:val="24"/>
          <w:szCs w:val="24"/>
          <w:lang w:val="uk-UA"/>
        </w:rPr>
        <w:t>учнів/учениць</w:t>
      </w:r>
      <w:r w:rsidRPr="001860CE">
        <w:rPr>
          <w:sz w:val="24"/>
          <w:szCs w:val="24"/>
          <w:lang w:val="uk-UA"/>
        </w:rPr>
        <w:t xml:space="preserve"> випускних класів спостеріга</w:t>
      </w:r>
      <w:r w:rsidR="007A3794">
        <w:rPr>
          <w:sz w:val="24"/>
          <w:szCs w:val="24"/>
          <w:lang w:val="uk-UA"/>
        </w:rPr>
        <w:t xml:space="preserve">ється </w:t>
      </w:r>
      <w:r w:rsidRPr="001860CE">
        <w:rPr>
          <w:sz w:val="24"/>
          <w:szCs w:val="24"/>
          <w:lang w:val="uk-UA"/>
        </w:rPr>
        <w:t>зменшення</w:t>
      </w:r>
      <w:r w:rsidR="00105BD2" w:rsidRPr="001860CE">
        <w:rPr>
          <w:sz w:val="24"/>
          <w:szCs w:val="24"/>
          <w:lang w:val="uk-UA"/>
        </w:rPr>
        <w:t xml:space="preserve"> </w:t>
      </w:r>
      <w:r w:rsidRPr="001860CE">
        <w:rPr>
          <w:sz w:val="24"/>
          <w:szCs w:val="24"/>
          <w:lang w:val="uk-UA"/>
        </w:rPr>
        <w:t xml:space="preserve">співвідношення майбутніх першокласників до випускників 9-го класу. У 2026-2027 навчальному році випускників 9 класу очікується 2982 осіб, у той же час прогнозована кількість першокласників у цьому році складає 2023 особи, </w:t>
      </w:r>
      <w:r w:rsidR="00105BD2" w:rsidRPr="001860CE">
        <w:rPr>
          <w:sz w:val="24"/>
          <w:szCs w:val="24"/>
        </w:rPr>
        <w:t>що становить приблизно 67,8% від кількості випускників</w:t>
      </w:r>
      <w:r w:rsidR="00105BD2" w:rsidRPr="001860CE">
        <w:rPr>
          <w:sz w:val="24"/>
          <w:szCs w:val="24"/>
          <w:lang w:val="uk-UA"/>
        </w:rPr>
        <w:t xml:space="preserve"> та</w:t>
      </w:r>
      <w:r w:rsidRPr="001860CE">
        <w:rPr>
          <w:sz w:val="24"/>
          <w:szCs w:val="24"/>
          <w:lang w:val="uk-UA"/>
        </w:rPr>
        <w:t xml:space="preserve"> вказує на тенденцію зменшення учнівського контингенту.</w:t>
      </w:r>
    </w:p>
    <w:p w14:paraId="1774CE7F"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Показник кількості </w:t>
      </w:r>
      <w:r w:rsidR="00D95B76" w:rsidRPr="001860CE">
        <w:rPr>
          <w:sz w:val="24"/>
          <w:szCs w:val="24"/>
          <w:lang w:val="uk-UA"/>
        </w:rPr>
        <w:t>учнів/учениць</w:t>
      </w:r>
      <w:r w:rsidRPr="001860CE">
        <w:rPr>
          <w:sz w:val="24"/>
          <w:szCs w:val="24"/>
          <w:lang w:val="uk-UA"/>
        </w:rPr>
        <w:t xml:space="preserve"> на одного вчителя у розрізі закладів освіти становить від 18 у Чернігівській ЗЗСО № 3 (середня наповнюваність класів, враховуючи </w:t>
      </w:r>
      <w:r w:rsidR="00D95B76" w:rsidRPr="001860CE">
        <w:rPr>
          <w:sz w:val="24"/>
          <w:szCs w:val="24"/>
          <w:lang w:val="uk-UA"/>
        </w:rPr>
        <w:t>учнів/учениць</w:t>
      </w:r>
      <w:r w:rsidRPr="001860CE">
        <w:rPr>
          <w:sz w:val="24"/>
          <w:szCs w:val="24"/>
          <w:lang w:val="uk-UA"/>
        </w:rPr>
        <w:t xml:space="preserve">, які перебувають на індивідуальній формі навчання </w:t>
      </w:r>
      <w:r w:rsidR="00105BD2" w:rsidRPr="001860CE">
        <w:rPr>
          <w:sz w:val="24"/>
          <w:szCs w:val="24"/>
          <w:lang w:val="uk-UA"/>
        </w:rPr>
        <w:t>–</w:t>
      </w:r>
      <w:r w:rsidRPr="001860CE">
        <w:rPr>
          <w:sz w:val="24"/>
          <w:szCs w:val="24"/>
          <w:lang w:val="uk-UA"/>
        </w:rPr>
        <w:t xml:space="preserve"> 33), до 8 у Чернігівській ЗЗСО № 5 (середня наповнюваність класів, враховуючи </w:t>
      </w:r>
      <w:r w:rsidR="00D95B76" w:rsidRPr="001860CE">
        <w:rPr>
          <w:sz w:val="24"/>
          <w:szCs w:val="24"/>
          <w:lang w:val="uk-UA"/>
        </w:rPr>
        <w:t>учнів/учениць</w:t>
      </w:r>
      <w:r w:rsidRPr="001860CE">
        <w:rPr>
          <w:sz w:val="24"/>
          <w:szCs w:val="24"/>
          <w:lang w:val="uk-UA"/>
        </w:rPr>
        <w:t xml:space="preserve">, які перебувають на індивідуальній формі навчання </w:t>
      </w:r>
      <w:r w:rsidR="00105BD2" w:rsidRPr="001860CE">
        <w:rPr>
          <w:sz w:val="24"/>
          <w:szCs w:val="24"/>
          <w:lang w:val="uk-UA"/>
        </w:rPr>
        <w:t>–</w:t>
      </w:r>
      <w:r w:rsidRPr="001860CE">
        <w:rPr>
          <w:sz w:val="24"/>
          <w:szCs w:val="24"/>
          <w:lang w:val="uk-UA"/>
        </w:rPr>
        <w:t xml:space="preserve"> 26,2), що пояснюється різницею у наповнюваності класів. У середньому по місту вона становить 30,0. </w:t>
      </w:r>
    </w:p>
    <w:p w14:paraId="77229BE0"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У спеціальних закладах (Чернігівська спеціальна школа № 1 Чернігівської міської ради, Комунальний заклад </w:t>
      </w:r>
      <w:r w:rsidR="00105BD2" w:rsidRPr="001860CE">
        <w:rPr>
          <w:sz w:val="24"/>
          <w:szCs w:val="24"/>
          <w:lang w:val="uk-UA"/>
        </w:rPr>
        <w:t>«</w:t>
      </w:r>
      <w:r w:rsidRPr="001860CE">
        <w:rPr>
          <w:sz w:val="24"/>
          <w:szCs w:val="24"/>
          <w:lang w:val="uk-UA"/>
        </w:rPr>
        <w:t>Чернігівський навчально-реабілітаційний центр № 2</w:t>
      </w:r>
      <w:r w:rsidR="00105BD2" w:rsidRPr="001860CE">
        <w:rPr>
          <w:sz w:val="24"/>
          <w:szCs w:val="24"/>
          <w:lang w:val="uk-UA"/>
        </w:rPr>
        <w:t>»</w:t>
      </w:r>
      <w:r w:rsidRPr="001860CE">
        <w:rPr>
          <w:sz w:val="24"/>
          <w:szCs w:val="24"/>
          <w:lang w:val="uk-UA"/>
        </w:rPr>
        <w:t xml:space="preserve"> Чернігівської міської ради Чернігівської області) кількість </w:t>
      </w:r>
      <w:r w:rsidR="00D95B76" w:rsidRPr="001860CE">
        <w:rPr>
          <w:sz w:val="24"/>
          <w:szCs w:val="24"/>
          <w:lang w:val="uk-UA"/>
        </w:rPr>
        <w:t>учнів/учениць</w:t>
      </w:r>
      <w:r w:rsidRPr="001860CE">
        <w:rPr>
          <w:sz w:val="24"/>
          <w:szCs w:val="24"/>
          <w:lang w:val="uk-UA"/>
        </w:rPr>
        <w:t xml:space="preserve"> на одного вчителя </w:t>
      </w:r>
      <w:r w:rsidR="00105BD2" w:rsidRPr="001860CE">
        <w:rPr>
          <w:sz w:val="24"/>
          <w:szCs w:val="24"/>
          <w:lang w:val="uk-UA"/>
        </w:rPr>
        <w:t>–</w:t>
      </w:r>
      <w:r w:rsidRPr="001860CE">
        <w:rPr>
          <w:sz w:val="24"/>
          <w:szCs w:val="24"/>
          <w:lang w:val="uk-UA"/>
        </w:rPr>
        <w:t xml:space="preserve"> 2,67, 3,7 відповідно, що зумовлено особливостями до формування спеціальних класів та необхідністю введення до штату закладів корекційних педагогів.</w:t>
      </w:r>
    </w:p>
    <w:p w14:paraId="05C2D3FE"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Щодо комплектації ЗЗСО маємо позитивну картину </w:t>
      </w:r>
      <w:r w:rsidR="00105BD2" w:rsidRPr="001860CE">
        <w:rPr>
          <w:sz w:val="24"/>
          <w:szCs w:val="24"/>
          <w:lang w:val="uk-UA"/>
        </w:rPr>
        <w:t xml:space="preserve">– </w:t>
      </w:r>
      <w:r w:rsidRPr="001860CE">
        <w:rPr>
          <w:sz w:val="24"/>
          <w:szCs w:val="24"/>
          <w:lang w:val="uk-UA"/>
        </w:rPr>
        <w:t xml:space="preserve">у цілому в усіх закладах педагогічні ставки заповнені педагогічними працівниками. Маємо лише 9,5 ставок вакантних посад на 31 заклад загальної середньої освіти. Серед них </w:t>
      </w:r>
      <w:r w:rsidR="00105BD2" w:rsidRPr="001860CE">
        <w:rPr>
          <w:sz w:val="24"/>
          <w:szCs w:val="24"/>
          <w:lang w:val="uk-UA"/>
        </w:rPr>
        <w:t>–</w:t>
      </w:r>
      <w:r w:rsidRPr="001860CE">
        <w:rPr>
          <w:sz w:val="24"/>
          <w:szCs w:val="24"/>
          <w:lang w:val="uk-UA"/>
        </w:rPr>
        <w:t xml:space="preserve"> соціальний педагог, практичний психолог, вчитель інформатики, англійської мови.</w:t>
      </w:r>
    </w:p>
    <w:p w14:paraId="1E4B753E" w14:textId="77777777" w:rsidR="0090567D" w:rsidRDefault="0090567D" w:rsidP="00BB7F90">
      <w:pPr>
        <w:spacing w:line="240" w:lineRule="auto"/>
        <w:ind w:left="0" w:right="0"/>
        <w:rPr>
          <w:b/>
          <w:bCs/>
          <w:iCs/>
          <w:sz w:val="24"/>
          <w:szCs w:val="24"/>
          <w:lang w:val="uk-UA"/>
        </w:rPr>
      </w:pPr>
    </w:p>
    <w:p w14:paraId="4FDD8751" w14:textId="77777777" w:rsidR="008C581E" w:rsidRPr="001860CE" w:rsidRDefault="0090567D" w:rsidP="00BB7F90">
      <w:pPr>
        <w:spacing w:line="240" w:lineRule="auto"/>
        <w:ind w:left="0" w:right="0"/>
        <w:rPr>
          <w:b/>
          <w:bCs/>
          <w:iCs/>
          <w:sz w:val="24"/>
          <w:szCs w:val="24"/>
          <w:lang w:val="uk-UA"/>
        </w:rPr>
      </w:pPr>
      <w:r>
        <w:rPr>
          <w:b/>
          <w:bCs/>
          <w:iCs/>
          <w:sz w:val="24"/>
          <w:szCs w:val="24"/>
          <w:lang w:val="uk-UA"/>
        </w:rPr>
        <w:t>Таблиця 15</w:t>
      </w:r>
      <w:r w:rsidR="008C3F33" w:rsidRPr="001860CE">
        <w:rPr>
          <w:b/>
          <w:bCs/>
          <w:iCs/>
          <w:sz w:val="24"/>
          <w:szCs w:val="24"/>
          <w:lang w:val="uk-UA"/>
        </w:rPr>
        <w:t>. Забезпечення педагогічними кадрами ЗЗСО</w:t>
      </w:r>
      <w:r w:rsidR="00105BD2" w:rsidRPr="001860CE">
        <w:rPr>
          <w:b/>
          <w:bCs/>
          <w:iCs/>
          <w:sz w:val="24"/>
          <w:szCs w:val="24"/>
          <w:lang w:val="uk-UA"/>
        </w:rPr>
        <w:t xml:space="preserve"> </w:t>
      </w:r>
      <w:r w:rsidR="008C3F33" w:rsidRPr="001860CE">
        <w:rPr>
          <w:b/>
          <w:bCs/>
          <w:iCs/>
          <w:sz w:val="24"/>
          <w:szCs w:val="24"/>
          <w:lang w:val="uk-UA"/>
        </w:rPr>
        <w:t>Чернігівської міської ТГ</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3401"/>
        <w:gridCol w:w="1407"/>
        <w:gridCol w:w="1141"/>
        <w:gridCol w:w="1156"/>
        <w:gridCol w:w="1255"/>
        <w:gridCol w:w="987"/>
      </w:tblGrid>
      <w:tr w:rsidR="001B5A98" w:rsidRPr="001860CE" w14:paraId="075AAA00" w14:textId="77777777" w:rsidTr="00C6162E">
        <w:trPr>
          <w:cantSplit/>
          <w:trHeight w:val="3384"/>
        </w:trPr>
        <w:tc>
          <w:tcPr>
            <w:tcW w:w="1828" w:type="pc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009D0652" w14:textId="77777777" w:rsidR="008C581E" w:rsidRPr="001860CE" w:rsidRDefault="004D257F" w:rsidP="00105BD2">
            <w:pPr>
              <w:spacing w:line="240" w:lineRule="auto"/>
              <w:ind w:left="0" w:right="0"/>
              <w:rPr>
                <w:b/>
                <w:bCs/>
                <w:sz w:val="24"/>
                <w:szCs w:val="24"/>
                <w:lang w:val="uk-UA"/>
              </w:rPr>
            </w:pPr>
            <w:r w:rsidRPr="001860CE">
              <w:rPr>
                <w:b/>
                <w:bCs/>
                <w:sz w:val="24"/>
                <w:szCs w:val="24"/>
                <w:lang w:val="uk-UA"/>
              </w:rPr>
              <w:t>Назва ЗЗСО</w:t>
            </w:r>
          </w:p>
        </w:tc>
        <w:tc>
          <w:tcPr>
            <w:tcW w:w="710" w:type="pc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23082DBD" w14:textId="77777777" w:rsidR="008C581E" w:rsidRPr="001860CE" w:rsidRDefault="004D257F" w:rsidP="00105BD2">
            <w:pPr>
              <w:spacing w:line="240" w:lineRule="auto"/>
              <w:ind w:left="113" w:right="113"/>
              <w:rPr>
                <w:b/>
                <w:bCs/>
                <w:sz w:val="24"/>
                <w:szCs w:val="24"/>
                <w:lang w:val="uk-UA"/>
              </w:rPr>
            </w:pPr>
            <w:r w:rsidRPr="001860CE">
              <w:rPr>
                <w:b/>
                <w:bCs/>
                <w:sz w:val="24"/>
                <w:szCs w:val="24"/>
                <w:lang w:val="uk-UA"/>
              </w:rPr>
              <w:t>Кількість педагогічних працівників/ставок</w:t>
            </w:r>
          </w:p>
        </w:tc>
        <w:tc>
          <w:tcPr>
            <w:tcW w:w="619" w:type="pc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0BCF7D1D" w14:textId="77777777" w:rsidR="008C581E" w:rsidRPr="001860CE" w:rsidRDefault="004D257F" w:rsidP="00D95B76">
            <w:pPr>
              <w:spacing w:line="240" w:lineRule="auto"/>
              <w:ind w:left="113" w:right="113"/>
              <w:rPr>
                <w:b/>
                <w:bCs/>
                <w:sz w:val="24"/>
                <w:szCs w:val="24"/>
                <w:lang w:val="uk-UA"/>
              </w:rPr>
            </w:pPr>
            <w:r w:rsidRPr="001860CE">
              <w:rPr>
                <w:b/>
                <w:bCs/>
                <w:sz w:val="24"/>
                <w:szCs w:val="24"/>
                <w:lang w:val="uk-UA"/>
              </w:rPr>
              <w:t>Кількість штатних працівників/ставок непедагогічн</w:t>
            </w:r>
            <w:r w:rsidR="00D95B76" w:rsidRPr="001860CE">
              <w:rPr>
                <w:b/>
                <w:bCs/>
                <w:sz w:val="24"/>
                <w:szCs w:val="24"/>
                <w:lang w:val="uk-UA"/>
              </w:rPr>
              <w:t>их працівників</w:t>
            </w:r>
          </w:p>
        </w:tc>
        <w:tc>
          <w:tcPr>
            <w:tcW w:w="627" w:type="pc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31FF6B29" w14:textId="77777777" w:rsidR="008C581E" w:rsidRPr="001860CE" w:rsidRDefault="004D257F" w:rsidP="00D95B76">
            <w:pPr>
              <w:spacing w:line="240" w:lineRule="auto"/>
              <w:ind w:left="113" w:right="113"/>
              <w:rPr>
                <w:b/>
                <w:bCs/>
                <w:sz w:val="24"/>
                <w:szCs w:val="24"/>
                <w:lang w:val="uk-UA"/>
              </w:rPr>
            </w:pPr>
            <w:r w:rsidRPr="001860CE">
              <w:rPr>
                <w:b/>
                <w:bCs/>
                <w:sz w:val="24"/>
                <w:szCs w:val="24"/>
                <w:lang w:val="uk-UA"/>
              </w:rPr>
              <w:t>Питома вага непедагогічн</w:t>
            </w:r>
            <w:r w:rsidR="00D95B76" w:rsidRPr="001860CE">
              <w:rPr>
                <w:b/>
                <w:bCs/>
                <w:sz w:val="24"/>
                <w:szCs w:val="24"/>
                <w:lang w:val="uk-UA"/>
              </w:rPr>
              <w:t xml:space="preserve">их працівників </w:t>
            </w:r>
            <w:r w:rsidRPr="001860CE">
              <w:rPr>
                <w:b/>
                <w:bCs/>
                <w:sz w:val="24"/>
                <w:szCs w:val="24"/>
                <w:lang w:val="uk-UA"/>
              </w:rPr>
              <w:t>у загальній кількості працівників/ставок,%</w:t>
            </w:r>
          </w:p>
        </w:tc>
        <w:tc>
          <w:tcPr>
            <w:tcW w:w="680" w:type="pc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2EBEC6C5" w14:textId="77777777" w:rsidR="008C581E" w:rsidRPr="001860CE" w:rsidRDefault="004D257F" w:rsidP="00105BD2">
            <w:pPr>
              <w:spacing w:line="240" w:lineRule="auto"/>
              <w:ind w:left="113" w:right="113"/>
              <w:rPr>
                <w:b/>
                <w:bCs/>
                <w:sz w:val="24"/>
                <w:szCs w:val="24"/>
                <w:lang w:val="uk-UA"/>
              </w:rPr>
            </w:pPr>
            <w:r w:rsidRPr="001860CE">
              <w:rPr>
                <w:b/>
                <w:bCs/>
                <w:sz w:val="24"/>
                <w:szCs w:val="24"/>
                <w:lang w:val="uk-UA"/>
              </w:rPr>
              <w:t xml:space="preserve">Показник співвідношення кількості </w:t>
            </w:r>
            <w:r w:rsidR="00D95B76" w:rsidRPr="001860CE">
              <w:rPr>
                <w:b/>
                <w:bCs/>
                <w:sz w:val="24"/>
                <w:szCs w:val="24"/>
                <w:lang w:val="uk-UA"/>
              </w:rPr>
              <w:t>учнів/учениць</w:t>
            </w:r>
            <w:r w:rsidRPr="001860CE">
              <w:rPr>
                <w:b/>
                <w:bCs/>
                <w:sz w:val="24"/>
                <w:szCs w:val="24"/>
                <w:lang w:val="uk-UA"/>
              </w:rPr>
              <w:t xml:space="preserve"> на одного вчителя</w:t>
            </w:r>
          </w:p>
        </w:tc>
        <w:tc>
          <w:tcPr>
            <w:tcW w:w="536" w:type="pc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67DC3E9B" w14:textId="77777777" w:rsidR="008C581E" w:rsidRPr="001860CE" w:rsidRDefault="004D257F" w:rsidP="00105BD2">
            <w:pPr>
              <w:spacing w:line="240" w:lineRule="auto"/>
              <w:ind w:left="113" w:right="113"/>
              <w:rPr>
                <w:b/>
                <w:bCs/>
                <w:sz w:val="24"/>
                <w:szCs w:val="24"/>
                <w:lang w:val="uk-UA"/>
              </w:rPr>
            </w:pPr>
            <w:r w:rsidRPr="001860CE">
              <w:rPr>
                <w:b/>
                <w:bCs/>
                <w:sz w:val="24"/>
                <w:szCs w:val="24"/>
                <w:lang w:val="uk-UA"/>
              </w:rPr>
              <w:t>Кількість вакансій педагогічних працівників</w:t>
            </w:r>
          </w:p>
        </w:tc>
      </w:tr>
      <w:tr w:rsidR="001B5A98" w:rsidRPr="001860CE" w14:paraId="13EE49EA" w14:textId="77777777" w:rsidTr="00105BD2">
        <w:trPr>
          <w:trHeight w:val="43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386A2A" w14:textId="77777777" w:rsidR="008C581E" w:rsidRPr="001860CE" w:rsidRDefault="004D257F" w:rsidP="00BB7F90">
            <w:pPr>
              <w:spacing w:line="240" w:lineRule="auto"/>
              <w:ind w:left="-18" w:right="0"/>
              <w:rPr>
                <w:sz w:val="24"/>
                <w:szCs w:val="24"/>
                <w:lang w:val="uk-UA"/>
              </w:rPr>
            </w:pPr>
            <w:r w:rsidRPr="001860CE">
              <w:rPr>
                <w:sz w:val="24"/>
                <w:szCs w:val="24"/>
                <w:lang w:val="uk-UA"/>
              </w:rPr>
              <w:t>Спеціалізована загальноосвітня середня школа № 1 з поглибленим вивченням іноземних мов</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4D8E85" w14:textId="77777777" w:rsidR="008C581E" w:rsidRPr="001860CE" w:rsidRDefault="004D257F" w:rsidP="00BB7F90">
            <w:pPr>
              <w:spacing w:line="240" w:lineRule="auto"/>
              <w:ind w:left="0" w:right="0"/>
              <w:rPr>
                <w:sz w:val="24"/>
                <w:szCs w:val="24"/>
                <w:lang w:val="uk-UA"/>
              </w:rPr>
            </w:pPr>
            <w:r w:rsidRPr="001860CE">
              <w:rPr>
                <w:sz w:val="24"/>
                <w:szCs w:val="24"/>
                <w:lang w:val="uk-UA"/>
              </w:rPr>
              <w:t>86/120,28</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61662C" w14:textId="77777777" w:rsidR="008C581E" w:rsidRPr="001860CE" w:rsidRDefault="004D257F" w:rsidP="00BB7F90">
            <w:pPr>
              <w:spacing w:line="240" w:lineRule="auto"/>
              <w:ind w:left="0" w:right="0"/>
              <w:rPr>
                <w:sz w:val="24"/>
                <w:szCs w:val="24"/>
                <w:lang w:val="uk-UA"/>
              </w:rPr>
            </w:pPr>
            <w:r w:rsidRPr="001860CE">
              <w:rPr>
                <w:sz w:val="24"/>
                <w:szCs w:val="24"/>
                <w:lang w:val="uk-UA"/>
              </w:rPr>
              <w:t>31/31,35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99885E" w14:textId="77777777" w:rsidR="008C581E" w:rsidRPr="001860CE" w:rsidRDefault="004D257F" w:rsidP="00BB7F90">
            <w:pPr>
              <w:spacing w:line="240" w:lineRule="auto"/>
              <w:ind w:left="0" w:right="0"/>
              <w:rPr>
                <w:sz w:val="24"/>
                <w:szCs w:val="24"/>
                <w:lang w:val="uk-UA"/>
              </w:rPr>
            </w:pPr>
            <w:r w:rsidRPr="001860CE">
              <w:rPr>
                <w:sz w:val="24"/>
                <w:szCs w:val="24"/>
                <w:lang w:val="uk-UA"/>
              </w:rPr>
              <w:t>26</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114494" w14:textId="77777777" w:rsidR="008C581E" w:rsidRPr="001860CE" w:rsidRDefault="004D257F" w:rsidP="00BB7F90">
            <w:pPr>
              <w:spacing w:line="240" w:lineRule="auto"/>
              <w:ind w:left="0" w:right="0"/>
              <w:rPr>
                <w:sz w:val="24"/>
                <w:szCs w:val="24"/>
                <w:lang w:val="uk-UA"/>
              </w:rPr>
            </w:pPr>
            <w:r w:rsidRPr="001860CE">
              <w:rPr>
                <w:sz w:val="24"/>
                <w:szCs w:val="24"/>
                <w:lang w:val="uk-UA"/>
              </w:rPr>
              <w:t>15</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80D814"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2235101" w14:textId="77777777" w:rsidTr="00105BD2">
        <w:trPr>
          <w:trHeight w:val="16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9656E6" w14:textId="77777777" w:rsidR="008C581E" w:rsidRPr="001860CE" w:rsidRDefault="004D257F" w:rsidP="00BB7F90">
            <w:pPr>
              <w:spacing w:line="240" w:lineRule="auto"/>
              <w:ind w:left="0" w:right="0"/>
              <w:rPr>
                <w:sz w:val="24"/>
                <w:szCs w:val="24"/>
                <w:lang w:val="uk-UA"/>
              </w:rPr>
            </w:pPr>
            <w:r w:rsidRPr="001860CE">
              <w:rPr>
                <w:sz w:val="24"/>
                <w:szCs w:val="24"/>
                <w:lang w:val="uk-UA"/>
              </w:rPr>
              <w:t>Спеціалізована загальноосвітня школа №2 І-ІІІ ступенів з поглибленим вивченням іноземних мов</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907492" w14:textId="77777777" w:rsidR="008C581E" w:rsidRPr="001860CE" w:rsidRDefault="004D257F" w:rsidP="00BB7F90">
            <w:pPr>
              <w:spacing w:line="240" w:lineRule="auto"/>
              <w:ind w:left="0" w:right="0"/>
              <w:rPr>
                <w:sz w:val="24"/>
                <w:szCs w:val="24"/>
                <w:lang w:val="uk-UA"/>
              </w:rPr>
            </w:pPr>
            <w:r w:rsidRPr="001860CE">
              <w:rPr>
                <w:sz w:val="24"/>
                <w:szCs w:val="24"/>
                <w:lang w:val="uk-UA"/>
              </w:rPr>
              <w:t>63/70,055</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D4D5A9" w14:textId="77777777" w:rsidR="008C581E" w:rsidRPr="001860CE" w:rsidRDefault="004D257F" w:rsidP="00BB7F90">
            <w:pPr>
              <w:spacing w:line="240" w:lineRule="auto"/>
              <w:ind w:left="0" w:right="0"/>
              <w:rPr>
                <w:sz w:val="24"/>
                <w:szCs w:val="24"/>
                <w:lang w:val="uk-UA"/>
              </w:rPr>
            </w:pPr>
            <w:r w:rsidRPr="001860CE">
              <w:rPr>
                <w:sz w:val="24"/>
                <w:szCs w:val="24"/>
                <w:lang w:val="uk-UA"/>
              </w:rPr>
              <w:t>28/26,6</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159F52" w14:textId="77777777" w:rsidR="008C581E" w:rsidRPr="001860CE" w:rsidRDefault="004D257F" w:rsidP="00BB7F90">
            <w:pPr>
              <w:spacing w:line="240" w:lineRule="auto"/>
              <w:ind w:left="0" w:right="0"/>
              <w:rPr>
                <w:sz w:val="24"/>
                <w:szCs w:val="24"/>
                <w:lang w:val="uk-UA"/>
              </w:rPr>
            </w:pPr>
            <w:r w:rsidRPr="001860CE">
              <w:rPr>
                <w:sz w:val="24"/>
                <w:szCs w:val="24"/>
                <w:lang w:val="uk-UA"/>
              </w:rPr>
              <w:t>31</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8DC7FC" w14:textId="77777777" w:rsidR="008C581E" w:rsidRPr="001860CE" w:rsidRDefault="004D257F" w:rsidP="00BB7F90">
            <w:pPr>
              <w:spacing w:line="240" w:lineRule="auto"/>
              <w:ind w:left="0" w:right="0"/>
              <w:rPr>
                <w:sz w:val="24"/>
                <w:szCs w:val="24"/>
                <w:lang w:val="uk-UA"/>
              </w:rPr>
            </w:pPr>
            <w:r w:rsidRPr="001860CE">
              <w:rPr>
                <w:sz w:val="24"/>
                <w:szCs w:val="24"/>
                <w:lang w:val="uk-UA"/>
              </w:rPr>
              <w:t>13,6</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3DD50E"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D4B5325" w14:textId="77777777" w:rsidTr="00105BD2">
        <w:trPr>
          <w:trHeight w:val="18"/>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E761D0"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№3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AA04938" w14:textId="77777777" w:rsidR="008C581E" w:rsidRPr="001860CE" w:rsidRDefault="004D257F" w:rsidP="00BB7F90">
            <w:pPr>
              <w:spacing w:line="240" w:lineRule="auto"/>
              <w:ind w:left="0" w:right="0"/>
              <w:rPr>
                <w:sz w:val="24"/>
                <w:szCs w:val="24"/>
                <w:lang w:val="uk-UA"/>
              </w:rPr>
            </w:pPr>
            <w:r w:rsidRPr="001860CE">
              <w:rPr>
                <w:sz w:val="24"/>
                <w:szCs w:val="24"/>
                <w:lang w:val="uk-UA"/>
              </w:rPr>
              <w:t>110/125,361</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225CF53" w14:textId="77777777" w:rsidR="008C581E" w:rsidRPr="001860CE" w:rsidRDefault="004D257F" w:rsidP="00BB7F90">
            <w:pPr>
              <w:spacing w:line="240" w:lineRule="auto"/>
              <w:ind w:left="0" w:right="0"/>
              <w:rPr>
                <w:sz w:val="24"/>
                <w:szCs w:val="24"/>
                <w:lang w:val="uk-UA"/>
              </w:rPr>
            </w:pPr>
            <w:r w:rsidRPr="001860CE">
              <w:rPr>
                <w:sz w:val="24"/>
                <w:szCs w:val="24"/>
                <w:lang w:val="uk-UA"/>
              </w:rPr>
              <w:t>33/29,55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F8F5ECB" w14:textId="77777777" w:rsidR="008C581E" w:rsidRPr="001860CE" w:rsidRDefault="004D257F" w:rsidP="00BB7F90">
            <w:pPr>
              <w:spacing w:line="240" w:lineRule="auto"/>
              <w:ind w:left="0" w:right="0"/>
              <w:rPr>
                <w:sz w:val="24"/>
                <w:szCs w:val="24"/>
                <w:lang w:val="uk-UA"/>
              </w:rPr>
            </w:pPr>
            <w:r w:rsidRPr="001860CE">
              <w:rPr>
                <w:sz w:val="24"/>
                <w:szCs w:val="24"/>
                <w:lang w:val="uk-UA"/>
              </w:rPr>
              <w:t>23</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A348211" w14:textId="77777777" w:rsidR="008C581E" w:rsidRPr="001860CE" w:rsidRDefault="004D257F" w:rsidP="00BB7F90">
            <w:pPr>
              <w:spacing w:line="240" w:lineRule="auto"/>
              <w:ind w:left="0" w:right="0"/>
              <w:rPr>
                <w:sz w:val="24"/>
                <w:szCs w:val="24"/>
                <w:lang w:val="uk-UA"/>
              </w:rPr>
            </w:pPr>
            <w:r w:rsidRPr="001860CE">
              <w:rPr>
                <w:sz w:val="24"/>
                <w:szCs w:val="24"/>
                <w:lang w:val="uk-UA"/>
              </w:rPr>
              <w:t>18</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B6E9B5F"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C87FF59" w14:textId="77777777" w:rsidTr="00105BD2">
        <w:trPr>
          <w:trHeight w:val="37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C17ECB"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4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2A0F1B" w14:textId="77777777" w:rsidR="008C581E" w:rsidRPr="001860CE" w:rsidRDefault="004D257F" w:rsidP="00BB7F90">
            <w:pPr>
              <w:spacing w:line="240" w:lineRule="auto"/>
              <w:ind w:left="0" w:right="0"/>
              <w:rPr>
                <w:sz w:val="24"/>
                <w:szCs w:val="24"/>
                <w:lang w:val="uk-UA"/>
              </w:rPr>
            </w:pPr>
            <w:r w:rsidRPr="001860CE">
              <w:rPr>
                <w:sz w:val="24"/>
                <w:szCs w:val="24"/>
                <w:lang w:val="uk-UA"/>
              </w:rPr>
              <w:t>20/19,639</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926516" w14:textId="77777777" w:rsidR="008C581E" w:rsidRPr="001860CE" w:rsidRDefault="004D257F" w:rsidP="00BB7F90">
            <w:pPr>
              <w:spacing w:line="240" w:lineRule="auto"/>
              <w:ind w:left="0" w:right="0"/>
              <w:rPr>
                <w:sz w:val="24"/>
                <w:szCs w:val="24"/>
                <w:lang w:val="uk-UA"/>
              </w:rPr>
            </w:pPr>
            <w:r w:rsidRPr="001860CE">
              <w:rPr>
                <w:sz w:val="24"/>
                <w:szCs w:val="24"/>
                <w:lang w:val="uk-UA"/>
              </w:rPr>
              <w:t>18/18,8</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3CD482" w14:textId="77777777" w:rsidR="008C581E" w:rsidRPr="001860CE" w:rsidRDefault="004D257F" w:rsidP="00BB7F90">
            <w:pPr>
              <w:spacing w:line="240" w:lineRule="auto"/>
              <w:ind w:left="0" w:right="0"/>
              <w:rPr>
                <w:sz w:val="24"/>
                <w:szCs w:val="24"/>
                <w:lang w:val="uk-UA"/>
              </w:rPr>
            </w:pPr>
            <w:r w:rsidRPr="001860CE">
              <w:rPr>
                <w:sz w:val="24"/>
                <w:szCs w:val="24"/>
                <w:lang w:val="uk-UA"/>
              </w:rPr>
              <w:t>47</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B15F10" w14:textId="77777777" w:rsidR="008C581E" w:rsidRPr="001860CE" w:rsidRDefault="004D257F" w:rsidP="00BB7F90">
            <w:pPr>
              <w:spacing w:line="240" w:lineRule="auto"/>
              <w:ind w:left="0" w:right="0"/>
              <w:rPr>
                <w:sz w:val="24"/>
                <w:szCs w:val="24"/>
                <w:lang w:val="uk-UA"/>
              </w:rPr>
            </w:pPr>
            <w:r w:rsidRPr="001860CE">
              <w:rPr>
                <w:sz w:val="24"/>
                <w:szCs w:val="24"/>
                <w:lang w:val="uk-UA"/>
              </w:rPr>
              <w:t>10,3</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98A893"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r>
      <w:tr w:rsidR="001B5A98" w:rsidRPr="001860CE" w14:paraId="016D0604" w14:textId="77777777" w:rsidTr="00105BD2">
        <w:trPr>
          <w:cantSplit/>
          <w:trHeight w:val="18"/>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5BBB0B"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 xml:space="preserve">Чернігівська загальноосвітня школа І-ІІІ ступенів № 5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237A4C" w14:textId="77777777" w:rsidR="008C581E" w:rsidRPr="001860CE" w:rsidRDefault="004D257F" w:rsidP="00BB7F90">
            <w:pPr>
              <w:spacing w:line="240" w:lineRule="auto"/>
              <w:ind w:left="0" w:right="0"/>
              <w:rPr>
                <w:sz w:val="24"/>
                <w:szCs w:val="24"/>
                <w:lang w:val="uk-UA"/>
              </w:rPr>
            </w:pPr>
            <w:r w:rsidRPr="001860CE">
              <w:rPr>
                <w:sz w:val="24"/>
                <w:szCs w:val="24"/>
                <w:lang w:val="uk-UA"/>
              </w:rPr>
              <w:t>58/44,972</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17A5A0" w14:textId="77777777" w:rsidR="008C581E" w:rsidRPr="001860CE" w:rsidRDefault="004D257F" w:rsidP="00BB7F90">
            <w:pPr>
              <w:spacing w:line="240" w:lineRule="auto"/>
              <w:ind w:left="0" w:right="0"/>
              <w:rPr>
                <w:sz w:val="24"/>
                <w:szCs w:val="24"/>
                <w:lang w:val="uk-UA"/>
              </w:rPr>
            </w:pPr>
            <w:r w:rsidRPr="001860CE">
              <w:rPr>
                <w:sz w:val="24"/>
                <w:szCs w:val="24"/>
                <w:lang w:val="uk-UA"/>
              </w:rPr>
              <w:t>22/20,6</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39DA3E"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7664AD" w14:textId="77777777" w:rsidR="008C581E" w:rsidRPr="001860CE" w:rsidRDefault="004D257F" w:rsidP="00BB7F90">
            <w:pPr>
              <w:spacing w:line="240" w:lineRule="auto"/>
              <w:ind w:left="0" w:right="0"/>
              <w:rPr>
                <w:sz w:val="24"/>
                <w:szCs w:val="24"/>
                <w:lang w:val="uk-UA"/>
              </w:rPr>
            </w:pPr>
            <w:r w:rsidRPr="001860CE">
              <w:rPr>
                <w:sz w:val="24"/>
                <w:szCs w:val="24"/>
                <w:lang w:val="uk-UA"/>
              </w:rPr>
              <w:t>8</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0106C1"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BA39EC0" w14:textId="77777777" w:rsidTr="00105BD2">
        <w:trPr>
          <w:cantSplit/>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8C6A25"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6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D0EB1A" w14:textId="77777777" w:rsidR="008C581E" w:rsidRPr="001860CE" w:rsidRDefault="004D257F" w:rsidP="00BB7F90">
            <w:pPr>
              <w:spacing w:line="240" w:lineRule="auto"/>
              <w:ind w:left="0" w:right="0"/>
              <w:rPr>
                <w:sz w:val="24"/>
                <w:szCs w:val="24"/>
                <w:lang w:val="uk-UA"/>
              </w:rPr>
            </w:pPr>
            <w:r w:rsidRPr="001860CE">
              <w:rPr>
                <w:sz w:val="24"/>
                <w:szCs w:val="24"/>
                <w:lang w:val="uk-UA"/>
              </w:rPr>
              <w:t>50/53,305</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D82BB3" w14:textId="77777777" w:rsidR="008C581E" w:rsidRPr="001860CE" w:rsidRDefault="004D257F" w:rsidP="00BB7F90">
            <w:pPr>
              <w:spacing w:line="240" w:lineRule="auto"/>
              <w:ind w:left="0" w:right="0"/>
              <w:rPr>
                <w:sz w:val="24"/>
                <w:szCs w:val="24"/>
                <w:lang w:val="uk-UA"/>
              </w:rPr>
            </w:pPr>
            <w:r w:rsidRPr="001860CE">
              <w:rPr>
                <w:sz w:val="24"/>
                <w:szCs w:val="24"/>
                <w:lang w:val="uk-UA"/>
              </w:rPr>
              <w:t>20/20,2</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113131" w14:textId="77777777" w:rsidR="008C581E" w:rsidRPr="001860CE" w:rsidRDefault="004D257F" w:rsidP="00BB7F90">
            <w:pPr>
              <w:spacing w:line="240" w:lineRule="auto"/>
              <w:ind w:left="0" w:right="0"/>
              <w:rPr>
                <w:sz w:val="24"/>
                <w:szCs w:val="24"/>
                <w:lang w:val="uk-UA"/>
              </w:rPr>
            </w:pPr>
            <w:r w:rsidRPr="001860CE">
              <w:rPr>
                <w:sz w:val="24"/>
                <w:szCs w:val="24"/>
                <w:lang w:val="uk-UA"/>
              </w:rPr>
              <w:t>29</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99035D" w14:textId="77777777" w:rsidR="008C581E" w:rsidRPr="001860CE" w:rsidRDefault="004D257F" w:rsidP="00BB7F90">
            <w:pPr>
              <w:spacing w:line="240" w:lineRule="auto"/>
              <w:ind w:left="0" w:right="0"/>
              <w:rPr>
                <w:sz w:val="24"/>
                <w:szCs w:val="24"/>
                <w:lang w:val="uk-UA"/>
              </w:rPr>
            </w:pPr>
            <w:r w:rsidRPr="001860CE">
              <w:rPr>
                <w:sz w:val="24"/>
                <w:szCs w:val="24"/>
                <w:lang w:val="uk-UA"/>
              </w:rPr>
              <w:t>11</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22C31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1275CB5" w14:textId="77777777" w:rsidTr="00105BD2">
        <w:trPr>
          <w:cantSplit/>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0E1193"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7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C52ED6" w14:textId="77777777" w:rsidR="008C581E" w:rsidRPr="001860CE" w:rsidRDefault="004D257F" w:rsidP="00BB7F90">
            <w:pPr>
              <w:spacing w:line="240" w:lineRule="auto"/>
              <w:ind w:left="0" w:right="0"/>
              <w:rPr>
                <w:sz w:val="24"/>
                <w:szCs w:val="24"/>
                <w:lang w:val="uk-UA"/>
              </w:rPr>
            </w:pPr>
            <w:r w:rsidRPr="001860CE">
              <w:rPr>
                <w:sz w:val="24"/>
                <w:szCs w:val="24"/>
                <w:lang w:val="uk-UA"/>
              </w:rPr>
              <w:t>45/54,667</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A299F0" w14:textId="77777777" w:rsidR="008C581E" w:rsidRPr="001860CE" w:rsidRDefault="004D257F" w:rsidP="00BB7F90">
            <w:pPr>
              <w:spacing w:line="240" w:lineRule="auto"/>
              <w:ind w:left="0" w:right="0"/>
              <w:rPr>
                <w:sz w:val="24"/>
                <w:szCs w:val="24"/>
                <w:lang w:val="uk-UA"/>
              </w:rPr>
            </w:pPr>
            <w:r w:rsidRPr="001860CE">
              <w:rPr>
                <w:sz w:val="24"/>
                <w:szCs w:val="24"/>
                <w:lang w:val="uk-UA"/>
              </w:rPr>
              <w:t>27/22,9</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F86FFD" w14:textId="77777777" w:rsidR="008C581E" w:rsidRPr="001860CE" w:rsidRDefault="004D257F" w:rsidP="00BB7F90">
            <w:pPr>
              <w:spacing w:line="240" w:lineRule="auto"/>
              <w:ind w:left="0" w:right="0"/>
              <w:rPr>
                <w:sz w:val="24"/>
                <w:szCs w:val="24"/>
                <w:lang w:val="uk-UA"/>
              </w:rPr>
            </w:pPr>
            <w:r w:rsidRPr="001860CE">
              <w:rPr>
                <w:sz w:val="24"/>
                <w:szCs w:val="24"/>
                <w:lang w:val="uk-UA"/>
              </w:rPr>
              <w:t>38</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ED3B04" w14:textId="77777777" w:rsidR="008C581E" w:rsidRPr="001860CE" w:rsidRDefault="004D257F" w:rsidP="00BB7F90">
            <w:pPr>
              <w:spacing w:line="240" w:lineRule="auto"/>
              <w:ind w:left="0" w:right="0"/>
              <w:rPr>
                <w:sz w:val="24"/>
                <w:szCs w:val="24"/>
                <w:lang w:val="uk-UA"/>
              </w:rPr>
            </w:pPr>
            <w:r w:rsidRPr="001860CE">
              <w:rPr>
                <w:sz w:val="24"/>
                <w:szCs w:val="24"/>
                <w:lang w:val="uk-UA"/>
              </w:rPr>
              <w:t>16,2</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FDD6D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7BA5CDEC" w14:textId="77777777" w:rsidTr="00105BD2">
        <w:trPr>
          <w:cantSplit/>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1C4F7D"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9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22500A" w14:textId="77777777" w:rsidR="008C581E" w:rsidRPr="001860CE" w:rsidRDefault="004D257F" w:rsidP="00BB7F90">
            <w:pPr>
              <w:spacing w:line="240" w:lineRule="auto"/>
              <w:ind w:left="0" w:right="0"/>
              <w:rPr>
                <w:sz w:val="24"/>
                <w:szCs w:val="24"/>
                <w:lang w:val="uk-UA"/>
              </w:rPr>
            </w:pPr>
            <w:r w:rsidRPr="001860CE">
              <w:rPr>
                <w:sz w:val="24"/>
                <w:szCs w:val="24"/>
                <w:lang w:val="uk-UA"/>
              </w:rPr>
              <w:t>26/27,333</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58EEF" w14:textId="77777777" w:rsidR="008C581E" w:rsidRPr="001860CE" w:rsidRDefault="004D257F" w:rsidP="00BB7F90">
            <w:pPr>
              <w:spacing w:line="240" w:lineRule="auto"/>
              <w:ind w:left="0" w:right="0"/>
              <w:rPr>
                <w:sz w:val="24"/>
                <w:szCs w:val="24"/>
                <w:lang w:val="uk-UA"/>
              </w:rPr>
            </w:pPr>
            <w:r w:rsidRPr="001860CE">
              <w:rPr>
                <w:sz w:val="24"/>
                <w:szCs w:val="24"/>
                <w:lang w:val="uk-UA"/>
              </w:rPr>
              <w:t>14/15,9</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29580A" w14:textId="77777777" w:rsidR="008C581E" w:rsidRPr="001860CE" w:rsidRDefault="004D257F" w:rsidP="00BB7F90">
            <w:pPr>
              <w:spacing w:line="240" w:lineRule="auto"/>
              <w:ind w:left="0" w:right="0"/>
              <w:rPr>
                <w:sz w:val="24"/>
                <w:szCs w:val="24"/>
                <w:lang w:val="uk-UA"/>
              </w:rPr>
            </w:pPr>
            <w:r w:rsidRPr="001860CE">
              <w:rPr>
                <w:sz w:val="24"/>
                <w:szCs w:val="24"/>
                <w:lang w:val="uk-UA"/>
              </w:rPr>
              <w:t>35</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236314" w14:textId="77777777" w:rsidR="008C581E" w:rsidRPr="001860CE" w:rsidRDefault="004D257F" w:rsidP="00BB7F90">
            <w:pPr>
              <w:spacing w:line="240" w:lineRule="auto"/>
              <w:ind w:left="0" w:right="0"/>
              <w:rPr>
                <w:sz w:val="24"/>
                <w:szCs w:val="24"/>
                <w:lang w:val="uk-UA"/>
              </w:rPr>
            </w:pPr>
            <w:r w:rsidRPr="001860CE">
              <w:rPr>
                <w:sz w:val="24"/>
                <w:szCs w:val="24"/>
                <w:lang w:val="uk-UA"/>
              </w:rPr>
              <w:t>13,9</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9CE262"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BBE374A" w14:textId="77777777" w:rsidTr="00105BD2">
        <w:trPr>
          <w:trHeight w:val="18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D9CE8C"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Чернігівський колегіум №11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D5956C" w14:textId="77777777" w:rsidR="008C581E" w:rsidRPr="001860CE" w:rsidRDefault="004D257F" w:rsidP="00BB7F90">
            <w:pPr>
              <w:spacing w:line="240" w:lineRule="auto"/>
              <w:ind w:left="0" w:right="0"/>
              <w:rPr>
                <w:sz w:val="24"/>
                <w:szCs w:val="24"/>
                <w:lang w:val="uk-UA"/>
              </w:rPr>
            </w:pPr>
            <w:r w:rsidRPr="001860CE">
              <w:rPr>
                <w:sz w:val="24"/>
                <w:szCs w:val="24"/>
                <w:lang w:val="uk-UA"/>
              </w:rPr>
              <w:t>99/118,917</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D20B6D" w14:textId="77777777" w:rsidR="008C581E" w:rsidRPr="001860CE" w:rsidRDefault="004D257F" w:rsidP="00BB7F90">
            <w:pPr>
              <w:spacing w:line="240" w:lineRule="auto"/>
              <w:ind w:left="0" w:right="0"/>
              <w:rPr>
                <w:sz w:val="24"/>
                <w:szCs w:val="24"/>
                <w:lang w:val="uk-UA"/>
              </w:rPr>
            </w:pPr>
            <w:r w:rsidRPr="001860CE">
              <w:rPr>
                <w:sz w:val="24"/>
                <w:szCs w:val="24"/>
                <w:lang w:val="uk-UA"/>
              </w:rPr>
              <w:t>40/37,8</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0D4179" w14:textId="77777777" w:rsidR="008C581E" w:rsidRPr="001860CE" w:rsidRDefault="004D257F" w:rsidP="00BB7F90">
            <w:pPr>
              <w:spacing w:line="240" w:lineRule="auto"/>
              <w:ind w:left="0" w:right="0"/>
              <w:rPr>
                <w:sz w:val="24"/>
                <w:szCs w:val="24"/>
                <w:lang w:val="uk-UA"/>
              </w:rPr>
            </w:pPr>
            <w:r w:rsidRPr="001860CE">
              <w:rPr>
                <w:sz w:val="24"/>
                <w:szCs w:val="24"/>
                <w:lang w:val="uk-UA"/>
              </w:rPr>
              <w:t>29</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956F83" w14:textId="77777777" w:rsidR="008C581E" w:rsidRPr="001860CE" w:rsidRDefault="004D257F" w:rsidP="00BB7F90">
            <w:pPr>
              <w:spacing w:line="240" w:lineRule="auto"/>
              <w:ind w:left="0" w:right="0"/>
              <w:rPr>
                <w:sz w:val="24"/>
                <w:szCs w:val="24"/>
                <w:lang w:val="uk-UA"/>
              </w:rPr>
            </w:pPr>
            <w:r w:rsidRPr="001860CE">
              <w:rPr>
                <w:sz w:val="24"/>
                <w:szCs w:val="24"/>
                <w:lang w:val="uk-UA"/>
              </w:rPr>
              <w:t>16,6</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E3C309"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72C290EA" w14:textId="77777777" w:rsidTr="00105BD2">
        <w:trPr>
          <w:trHeight w:val="42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5BF802"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Загальноосвітня спеціалізована школа І-ІІІ ступенів фізико-математичного профілю №12 </w:t>
            </w:r>
            <w:proofErr w:type="spellStart"/>
            <w:r w:rsidRPr="001860CE">
              <w:rPr>
                <w:sz w:val="24"/>
                <w:szCs w:val="24"/>
                <w:lang w:val="uk-UA"/>
              </w:rPr>
              <w:t>м.Чернігова</w:t>
            </w:r>
            <w:proofErr w:type="spellEnd"/>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4654BF" w14:textId="77777777" w:rsidR="008C581E" w:rsidRPr="001860CE" w:rsidRDefault="004D257F" w:rsidP="00BB7F90">
            <w:pPr>
              <w:spacing w:line="240" w:lineRule="auto"/>
              <w:ind w:left="0" w:right="0"/>
              <w:rPr>
                <w:sz w:val="24"/>
                <w:szCs w:val="24"/>
                <w:lang w:val="uk-UA"/>
              </w:rPr>
            </w:pPr>
            <w:r w:rsidRPr="001860CE">
              <w:rPr>
                <w:sz w:val="24"/>
                <w:szCs w:val="24"/>
                <w:lang w:val="uk-UA"/>
              </w:rPr>
              <w:t>67/79,278</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2DEC25" w14:textId="77777777" w:rsidR="008C581E" w:rsidRPr="001860CE" w:rsidRDefault="004D257F" w:rsidP="00BB7F90">
            <w:pPr>
              <w:spacing w:line="240" w:lineRule="auto"/>
              <w:ind w:left="0" w:right="0"/>
              <w:rPr>
                <w:sz w:val="24"/>
                <w:szCs w:val="24"/>
                <w:lang w:val="uk-UA"/>
              </w:rPr>
            </w:pPr>
            <w:r w:rsidRPr="001860CE">
              <w:rPr>
                <w:sz w:val="24"/>
                <w:szCs w:val="24"/>
                <w:lang w:val="uk-UA"/>
              </w:rPr>
              <w:t>32/35,5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9093B" w14:textId="77777777" w:rsidR="008C581E" w:rsidRPr="001860CE" w:rsidRDefault="004D257F" w:rsidP="00BB7F90">
            <w:pPr>
              <w:spacing w:line="240" w:lineRule="auto"/>
              <w:ind w:left="0" w:right="0"/>
              <w:rPr>
                <w:sz w:val="24"/>
                <w:szCs w:val="24"/>
                <w:lang w:val="uk-UA"/>
              </w:rPr>
            </w:pPr>
            <w:r w:rsidRPr="001860CE">
              <w:rPr>
                <w:sz w:val="24"/>
                <w:szCs w:val="24"/>
                <w:lang w:val="uk-UA"/>
              </w:rPr>
              <w:t>32</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73E258" w14:textId="77777777" w:rsidR="008C581E" w:rsidRPr="001860CE" w:rsidRDefault="004D257F" w:rsidP="00BB7F90">
            <w:pPr>
              <w:spacing w:line="240" w:lineRule="auto"/>
              <w:ind w:left="0" w:right="0"/>
              <w:rPr>
                <w:sz w:val="24"/>
                <w:szCs w:val="24"/>
                <w:lang w:val="uk-UA"/>
              </w:rPr>
            </w:pPr>
            <w:r w:rsidRPr="001860CE">
              <w:rPr>
                <w:sz w:val="24"/>
                <w:szCs w:val="24"/>
                <w:lang w:val="uk-UA"/>
              </w:rPr>
              <w:t>14</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BF0F81" w14:textId="77777777" w:rsidR="008C581E" w:rsidRPr="001860CE" w:rsidRDefault="004D257F" w:rsidP="00BB7F90">
            <w:pPr>
              <w:spacing w:line="240" w:lineRule="auto"/>
              <w:ind w:left="0" w:right="0"/>
              <w:rPr>
                <w:sz w:val="24"/>
                <w:szCs w:val="24"/>
                <w:lang w:val="uk-UA"/>
              </w:rPr>
            </w:pPr>
            <w:r w:rsidRPr="001860CE">
              <w:rPr>
                <w:sz w:val="24"/>
                <w:szCs w:val="24"/>
                <w:lang w:val="uk-UA"/>
              </w:rPr>
              <w:t>1,5</w:t>
            </w:r>
          </w:p>
        </w:tc>
      </w:tr>
      <w:tr w:rsidR="001B5A98" w:rsidRPr="001860CE" w14:paraId="53299E19" w14:textId="77777777" w:rsidTr="00105BD2">
        <w:trPr>
          <w:trHeight w:val="27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3E6508"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13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B6BFD8" w14:textId="77777777" w:rsidR="008C581E" w:rsidRPr="001860CE" w:rsidRDefault="004D257F" w:rsidP="00BB7F90">
            <w:pPr>
              <w:spacing w:line="240" w:lineRule="auto"/>
              <w:ind w:left="0" w:right="0"/>
              <w:rPr>
                <w:sz w:val="24"/>
                <w:szCs w:val="24"/>
                <w:lang w:val="uk-UA"/>
              </w:rPr>
            </w:pPr>
            <w:r w:rsidRPr="001860CE">
              <w:rPr>
                <w:sz w:val="24"/>
                <w:szCs w:val="24"/>
                <w:lang w:val="uk-UA"/>
              </w:rPr>
              <w:t>81/87,667</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EA966F" w14:textId="77777777" w:rsidR="008C581E" w:rsidRPr="001860CE" w:rsidRDefault="004D257F" w:rsidP="00BB7F90">
            <w:pPr>
              <w:spacing w:line="240" w:lineRule="auto"/>
              <w:ind w:left="0" w:right="0"/>
              <w:rPr>
                <w:sz w:val="24"/>
                <w:szCs w:val="24"/>
                <w:lang w:val="uk-UA"/>
              </w:rPr>
            </w:pPr>
            <w:r w:rsidRPr="001860CE">
              <w:rPr>
                <w:sz w:val="24"/>
                <w:szCs w:val="24"/>
                <w:lang w:val="uk-UA"/>
              </w:rPr>
              <w:t>23/24,8</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9A1FC8" w14:textId="77777777" w:rsidR="008C581E" w:rsidRPr="001860CE" w:rsidRDefault="004D257F" w:rsidP="00BB7F90">
            <w:pPr>
              <w:spacing w:line="240" w:lineRule="auto"/>
              <w:ind w:left="0" w:right="0"/>
              <w:rPr>
                <w:sz w:val="24"/>
                <w:szCs w:val="24"/>
                <w:lang w:val="uk-UA"/>
              </w:rPr>
            </w:pPr>
            <w:r w:rsidRPr="001860CE">
              <w:rPr>
                <w:sz w:val="24"/>
                <w:szCs w:val="24"/>
                <w:lang w:val="uk-UA"/>
              </w:rPr>
              <w:t>22</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C1EE15"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D77ED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r>
      <w:tr w:rsidR="001B5A98" w:rsidRPr="001860CE" w14:paraId="7C5DF0FD" w14:textId="77777777" w:rsidTr="00105BD2">
        <w:trPr>
          <w:trHeight w:val="43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A3146C"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14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3704A" w14:textId="77777777" w:rsidR="008C581E" w:rsidRPr="001860CE" w:rsidRDefault="004D257F" w:rsidP="00BB7F90">
            <w:pPr>
              <w:spacing w:line="240" w:lineRule="auto"/>
              <w:ind w:left="0" w:right="0"/>
              <w:rPr>
                <w:sz w:val="24"/>
                <w:szCs w:val="24"/>
                <w:lang w:val="uk-UA"/>
              </w:rPr>
            </w:pPr>
            <w:r w:rsidRPr="001860CE">
              <w:rPr>
                <w:sz w:val="24"/>
                <w:szCs w:val="24"/>
                <w:lang w:val="uk-UA"/>
              </w:rPr>
              <w:t>56/46,278</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07A6DF" w14:textId="77777777" w:rsidR="008C581E" w:rsidRPr="001860CE" w:rsidRDefault="004D257F" w:rsidP="00BB7F90">
            <w:pPr>
              <w:spacing w:line="240" w:lineRule="auto"/>
              <w:ind w:left="0" w:right="0"/>
              <w:rPr>
                <w:sz w:val="24"/>
                <w:szCs w:val="24"/>
                <w:lang w:val="uk-UA"/>
              </w:rPr>
            </w:pPr>
            <w:r w:rsidRPr="001860CE">
              <w:rPr>
                <w:sz w:val="24"/>
                <w:szCs w:val="24"/>
                <w:lang w:val="uk-UA"/>
              </w:rPr>
              <w:t>24/22,25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996047" w14:textId="77777777" w:rsidR="008C581E" w:rsidRPr="001860CE" w:rsidRDefault="004D257F" w:rsidP="00BB7F90">
            <w:pPr>
              <w:spacing w:line="240" w:lineRule="auto"/>
              <w:ind w:left="0" w:right="0"/>
              <w:rPr>
                <w:sz w:val="24"/>
                <w:szCs w:val="24"/>
                <w:lang w:val="uk-UA"/>
              </w:rPr>
            </w:pPr>
            <w:r w:rsidRPr="001860CE">
              <w:rPr>
                <w:sz w:val="24"/>
                <w:szCs w:val="24"/>
                <w:lang w:val="uk-UA"/>
              </w:rPr>
              <w:t>30</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0F3E29" w14:textId="77777777" w:rsidR="008C581E" w:rsidRPr="001860CE" w:rsidRDefault="004D257F" w:rsidP="00BB7F90">
            <w:pPr>
              <w:spacing w:line="240" w:lineRule="auto"/>
              <w:ind w:left="0" w:right="0"/>
              <w:rPr>
                <w:sz w:val="24"/>
                <w:szCs w:val="24"/>
                <w:lang w:val="uk-UA"/>
              </w:rPr>
            </w:pPr>
            <w:r w:rsidRPr="001860CE">
              <w:rPr>
                <w:sz w:val="24"/>
                <w:szCs w:val="24"/>
                <w:lang w:val="uk-UA"/>
              </w:rPr>
              <w:t>9,6</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D097D8"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8582F00" w14:textId="77777777" w:rsidTr="00105BD2">
        <w:trPr>
          <w:trHeight w:val="11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F30A9A" w14:textId="77777777" w:rsidR="008C581E" w:rsidRPr="001860CE" w:rsidRDefault="004D257F" w:rsidP="00BB7F90">
            <w:pPr>
              <w:spacing w:line="240" w:lineRule="auto"/>
              <w:ind w:left="0" w:right="0"/>
              <w:rPr>
                <w:sz w:val="24"/>
                <w:szCs w:val="24"/>
                <w:lang w:val="uk-UA"/>
              </w:rPr>
            </w:pPr>
            <w:r w:rsidRPr="001860CE">
              <w:rPr>
                <w:sz w:val="24"/>
                <w:szCs w:val="24"/>
                <w:lang w:val="uk-UA"/>
              </w:rPr>
              <w:t>Ліцей №15</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EA96FB" w14:textId="77777777" w:rsidR="008C581E" w:rsidRPr="001860CE" w:rsidRDefault="004D257F" w:rsidP="00BB7F90">
            <w:pPr>
              <w:spacing w:line="240" w:lineRule="auto"/>
              <w:ind w:left="0" w:right="0"/>
              <w:rPr>
                <w:sz w:val="24"/>
                <w:szCs w:val="24"/>
                <w:lang w:val="uk-UA"/>
              </w:rPr>
            </w:pPr>
            <w:r w:rsidRPr="001860CE">
              <w:rPr>
                <w:sz w:val="24"/>
                <w:szCs w:val="24"/>
                <w:lang w:val="uk-UA"/>
              </w:rPr>
              <w:t>115/119,389</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AED746" w14:textId="77777777" w:rsidR="008C581E" w:rsidRPr="001860CE" w:rsidRDefault="004D257F" w:rsidP="00BB7F90">
            <w:pPr>
              <w:spacing w:line="240" w:lineRule="auto"/>
              <w:ind w:left="0" w:right="0"/>
              <w:rPr>
                <w:sz w:val="24"/>
                <w:szCs w:val="24"/>
                <w:lang w:val="uk-UA"/>
              </w:rPr>
            </w:pPr>
            <w:r w:rsidRPr="001860CE">
              <w:rPr>
                <w:sz w:val="24"/>
                <w:szCs w:val="24"/>
                <w:lang w:val="uk-UA"/>
              </w:rPr>
              <w:t>37/37,3</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8C32" w14:textId="77777777" w:rsidR="008C581E" w:rsidRPr="001860CE" w:rsidRDefault="004D257F" w:rsidP="00BB7F90">
            <w:pPr>
              <w:spacing w:line="240" w:lineRule="auto"/>
              <w:ind w:left="0" w:right="0"/>
              <w:rPr>
                <w:sz w:val="24"/>
                <w:szCs w:val="24"/>
                <w:lang w:val="uk-UA"/>
              </w:rPr>
            </w:pPr>
            <w:r w:rsidRPr="001860CE">
              <w:rPr>
                <w:sz w:val="24"/>
                <w:szCs w:val="24"/>
                <w:lang w:val="uk-UA"/>
              </w:rPr>
              <w:t>24</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602611" w14:textId="77777777" w:rsidR="008C581E" w:rsidRPr="001860CE" w:rsidRDefault="004D257F" w:rsidP="00BB7F90">
            <w:pPr>
              <w:spacing w:line="240" w:lineRule="auto"/>
              <w:ind w:left="0" w:right="0"/>
              <w:rPr>
                <w:sz w:val="24"/>
                <w:szCs w:val="24"/>
                <w:lang w:val="uk-UA"/>
              </w:rPr>
            </w:pPr>
            <w:r w:rsidRPr="001860CE">
              <w:rPr>
                <w:sz w:val="24"/>
                <w:szCs w:val="24"/>
                <w:lang w:val="uk-UA"/>
              </w:rPr>
              <w:t>13,2</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A13418"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A10C0BD" w14:textId="77777777" w:rsidTr="00105BD2">
        <w:trPr>
          <w:trHeight w:val="57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0FC1E8"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Комунальний заклад </w:t>
            </w:r>
            <w:r w:rsidR="00105BD2" w:rsidRPr="001860CE">
              <w:rPr>
                <w:sz w:val="24"/>
                <w:szCs w:val="24"/>
                <w:lang w:val="uk-UA"/>
              </w:rPr>
              <w:t>«</w:t>
            </w:r>
            <w:r w:rsidRPr="001860CE">
              <w:rPr>
                <w:sz w:val="24"/>
                <w:szCs w:val="24"/>
                <w:lang w:val="uk-UA"/>
              </w:rPr>
              <w:t xml:space="preserve">Навчально-виховний комплекс </w:t>
            </w:r>
            <w:r w:rsidR="00105BD2" w:rsidRPr="001860CE">
              <w:rPr>
                <w:sz w:val="24"/>
                <w:szCs w:val="24"/>
                <w:lang w:val="uk-UA"/>
              </w:rPr>
              <w:t>«</w:t>
            </w:r>
            <w:r w:rsidRPr="001860CE">
              <w:rPr>
                <w:sz w:val="24"/>
                <w:szCs w:val="24"/>
                <w:lang w:val="uk-UA"/>
              </w:rPr>
              <w:t>Загальноосвітня школа І-ІІІ ступенів-інформаційно-технологічний ліцей №16</w:t>
            </w:r>
            <w:r w:rsidR="00105BD2" w:rsidRPr="001860CE">
              <w:rPr>
                <w:sz w:val="24"/>
                <w:szCs w:val="24"/>
                <w:lang w:val="uk-UA"/>
              </w:rPr>
              <w:t>»</w:t>
            </w:r>
            <w:r w:rsidRPr="001860CE">
              <w:rPr>
                <w:sz w:val="24"/>
                <w:szCs w:val="24"/>
                <w:lang w:val="uk-UA"/>
              </w:rPr>
              <w:t xml:space="preserve">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8EAFE2" w14:textId="77777777" w:rsidR="008C581E" w:rsidRPr="001860CE" w:rsidRDefault="004D257F" w:rsidP="00BB7F90">
            <w:pPr>
              <w:spacing w:line="240" w:lineRule="auto"/>
              <w:ind w:left="0" w:right="0"/>
              <w:rPr>
                <w:sz w:val="24"/>
                <w:szCs w:val="24"/>
                <w:lang w:val="uk-UA"/>
              </w:rPr>
            </w:pPr>
            <w:r w:rsidRPr="001860CE">
              <w:rPr>
                <w:sz w:val="24"/>
                <w:szCs w:val="24"/>
                <w:lang w:val="uk-UA"/>
              </w:rPr>
              <w:t>29/30,278</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FE3955" w14:textId="77777777" w:rsidR="008C581E" w:rsidRPr="001860CE" w:rsidRDefault="004D257F" w:rsidP="00BB7F90">
            <w:pPr>
              <w:spacing w:line="240" w:lineRule="auto"/>
              <w:ind w:left="0" w:right="0"/>
              <w:rPr>
                <w:sz w:val="24"/>
                <w:szCs w:val="24"/>
                <w:lang w:val="uk-UA"/>
              </w:rPr>
            </w:pPr>
            <w:r w:rsidRPr="001860CE">
              <w:rPr>
                <w:sz w:val="24"/>
                <w:szCs w:val="24"/>
                <w:lang w:val="uk-UA"/>
              </w:rPr>
              <w:t>21/17,5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EA4F9D" w14:textId="77777777" w:rsidR="008C581E" w:rsidRPr="001860CE" w:rsidRDefault="004D257F" w:rsidP="00BB7F90">
            <w:pPr>
              <w:spacing w:line="240" w:lineRule="auto"/>
              <w:ind w:left="0" w:right="0"/>
              <w:rPr>
                <w:sz w:val="24"/>
                <w:szCs w:val="24"/>
                <w:lang w:val="uk-UA"/>
              </w:rPr>
            </w:pPr>
            <w:r w:rsidRPr="001860CE">
              <w:rPr>
                <w:sz w:val="24"/>
                <w:szCs w:val="24"/>
                <w:lang w:val="uk-UA"/>
              </w:rPr>
              <w:t>42</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D1CCA" w14:textId="77777777" w:rsidR="008C581E" w:rsidRPr="001860CE" w:rsidRDefault="004D257F" w:rsidP="00BB7F90">
            <w:pPr>
              <w:spacing w:line="240" w:lineRule="auto"/>
              <w:ind w:left="0" w:right="0"/>
              <w:rPr>
                <w:sz w:val="24"/>
                <w:szCs w:val="24"/>
                <w:lang w:val="uk-UA"/>
              </w:rPr>
            </w:pPr>
            <w:r w:rsidRPr="001860CE">
              <w:rPr>
                <w:sz w:val="24"/>
                <w:szCs w:val="24"/>
                <w:lang w:val="uk-UA"/>
              </w:rPr>
              <w:t>12,1</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465AA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r>
      <w:tr w:rsidR="001B5A98" w:rsidRPr="001860CE" w14:paraId="664A159F" w14:textId="77777777" w:rsidTr="00105BD2">
        <w:trPr>
          <w:trHeight w:val="43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BEE71A"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№17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B4C57C" w14:textId="77777777" w:rsidR="008C581E" w:rsidRPr="001860CE" w:rsidRDefault="004D257F" w:rsidP="00BB7F90">
            <w:pPr>
              <w:spacing w:line="240" w:lineRule="auto"/>
              <w:ind w:left="0" w:right="0"/>
              <w:rPr>
                <w:sz w:val="24"/>
                <w:szCs w:val="24"/>
                <w:lang w:val="uk-UA"/>
              </w:rPr>
            </w:pPr>
            <w:r w:rsidRPr="001860CE">
              <w:rPr>
                <w:sz w:val="24"/>
                <w:szCs w:val="24"/>
                <w:lang w:val="uk-UA"/>
              </w:rPr>
              <w:t>23/23,667</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08F53E" w14:textId="77777777" w:rsidR="008C581E" w:rsidRPr="001860CE" w:rsidRDefault="004D257F" w:rsidP="00BB7F90">
            <w:pPr>
              <w:spacing w:line="240" w:lineRule="auto"/>
              <w:ind w:left="0" w:right="0"/>
              <w:rPr>
                <w:sz w:val="24"/>
                <w:szCs w:val="24"/>
                <w:lang w:val="uk-UA"/>
              </w:rPr>
            </w:pPr>
            <w:r w:rsidRPr="001860CE">
              <w:rPr>
                <w:sz w:val="24"/>
                <w:szCs w:val="24"/>
                <w:lang w:val="uk-UA"/>
              </w:rPr>
              <w:t>19/14,8</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B54B80" w14:textId="77777777" w:rsidR="008C581E" w:rsidRPr="001860CE" w:rsidRDefault="004D257F" w:rsidP="00BB7F90">
            <w:pPr>
              <w:spacing w:line="240" w:lineRule="auto"/>
              <w:ind w:left="0" w:right="0"/>
              <w:rPr>
                <w:sz w:val="24"/>
                <w:szCs w:val="24"/>
                <w:lang w:val="uk-UA"/>
              </w:rPr>
            </w:pPr>
            <w:r w:rsidRPr="001860CE">
              <w:rPr>
                <w:sz w:val="24"/>
                <w:szCs w:val="24"/>
                <w:lang w:val="uk-UA"/>
              </w:rPr>
              <w:t>45</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1E50A2" w14:textId="77777777" w:rsidR="008C581E" w:rsidRPr="001860CE" w:rsidRDefault="004D257F" w:rsidP="00BB7F90">
            <w:pPr>
              <w:spacing w:line="240" w:lineRule="auto"/>
              <w:ind w:left="0" w:right="0"/>
              <w:rPr>
                <w:sz w:val="24"/>
                <w:szCs w:val="24"/>
                <w:lang w:val="uk-UA"/>
              </w:rPr>
            </w:pPr>
            <w:r w:rsidRPr="001860CE">
              <w:rPr>
                <w:sz w:val="24"/>
                <w:szCs w:val="24"/>
                <w:lang w:val="uk-UA"/>
              </w:rPr>
              <w:t>12,7</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08163E"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59B6DD1B" w14:textId="77777777" w:rsidTr="00105BD2">
        <w:trPr>
          <w:trHeight w:val="39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2C7171"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№19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08DF7C" w14:textId="77777777" w:rsidR="008C581E" w:rsidRPr="001860CE" w:rsidRDefault="004D257F" w:rsidP="00BB7F90">
            <w:pPr>
              <w:spacing w:line="240" w:lineRule="auto"/>
              <w:ind w:left="0" w:right="0"/>
              <w:rPr>
                <w:sz w:val="24"/>
                <w:szCs w:val="24"/>
                <w:lang w:val="uk-UA"/>
              </w:rPr>
            </w:pPr>
            <w:r w:rsidRPr="001860CE">
              <w:rPr>
                <w:sz w:val="24"/>
                <w:szCs w:val="24"/>
                <w:lang w:val="uk-UA"/>
              </w:rPr>
              <w:t>112/115,889</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724CF2" w14:textId="77777777" w:rsidR="008C581E" w:rsidRPr="001860CE" w:rsidRDefault="004D257F" w:rsidP="00BB7F90">
            <w:pPr>
              <w:spacing w:line="240" w:lineRule="auto"/>
              <w:ind w:left="0" w:right="0"/>
              <w:rPr>
                <w:sz w:val="24"/>
                <w:szCs w:val="24"/>
                <w:lang w:val="uk-UA"/>
              </w:rPr>
            </w:pPr>
            <w:r w:rsidRPr="001860CE">
              <w:rPr>
                <w:sz w:val="24"/>
                <w:szCs w:val="24"/>
                <w:lang w:val="uk-UA"/>
              </w:rPr>
              <w:t>39/38,6</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FEC2E5" w14:textId="77777777" w:rsidR="008C581E" w:rsidRPr="001860CE" w:rsidRDefault="004D257F" w:rsidP="00BB7F90">
            <w:pPr>
              <w:spacing w:line="240" w:lineRule="auto"/>
              <w:ind w:left="0" w:right="0"/>
              <w:rPr>
                <w:sz w:val="24"/>
                <w:szCs w:val="24"/>
                <w:lang w:val="uk-UA"/>
              </w:rPr>
            </w:pPr>
            <w:r w:rsidRPr="001860CE">
              <w:rPr>
                <w:sz w:val="24"/>
                <w:szCs w:val="24"/>
                <w:lang w:val="uk-UA"/>
              </w:rPr>
              <w:t>26</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87A301" w14:textId="77777777" w:rsidR="008C581E" w:rsidRPr="001860CE" w:rsidRDefault="004D257F" w:rsidP="00BB7F90">
            <w:pPr>
              <w:spacing w:line="240" w:lineRule="auto"/>
              <w:ind w:left="0" w:right="0"/>
              <w:rPr>
                <w:sz w:val="24"/>
                <w:szCs w:val="24"/>
                <w:lang w:val="uk-UA"/>
              </w:rPr>
            </w:pPr>
            <w:r w:rsidRPr="001860CE">
              <w:rPr>
                <w:sz w:val="24"/>
                <w:szCs w:val="24"/>
                <w:lang w:val="uk-UA"/>
              </w:rPr>
              <w:t>13,4</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855912"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882F8B1" w14:textId="77777777" w:rsidTr="00105BD2">
        <w:trPr>
          <w:trHeight w:val="37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4D3F48"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№20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818B44" w14:textId="77777777" w:rsidR="008C581E" w:rsidRPr="001860CE" w:rsidRDefault="004D257F" w:rsidP="00BB7F90">
            <w:pPr>
              <w:spacing w:line="240" w:lineRule="auto"/>
              <w:ind w:left="0" w:right="0"/>
              <w:rPr>
                <w:sz w:val="24"/>
                <w:szCs w:val="24"/>
                <w:lang w:val="uk-UA"/>
              </w:rPr>
            </w:pPr>
            <w:r w:rsidRPr="001860CE">
              <w:rPr>
                <w:sz w:val="24"/>
                <w:szCs w:val="24"/>
                <w:lang w:val="uk-UA"/>
              </w:rPr>
              <w:t>62/64,417</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C88EF1" w14:textId="77777777" w:rsidR="008C581E" w:rsidRPr="001860CE" w:rsidRDefault="004D257F" w:rsidP="00BB7F90">
            <w:pPr>
              <w:spacing w:line="240" w:lineRule="auto"/>
              <w:ind w:left="0" w:right="0"/>
              <w:rPr>
                <w:sz w:val="24"/>
                <w:szCs w:val="24"/>
                <w:lang w:val="uk-UA"/>
              </w:rPr>
            </w:pPr>
            <w:r w:rsidRPr="001860CE">
              <w:rPr>
                <w:sz w:val="24"/>
                <w:szCs w:val="24"/>
                <w:lang w:val="uk-UA"/>
              </w:rPr>
              <w:t>27/20,65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2061DB" w14:textId="77777777" w:rsidR="008C581E" w:rsidRPr="001860CE" w:rsidRDefault="004D257F" w:rsidP="00BB7F90">
            <w:pPr>
              <w:spacing w:line="240" w:lineRule="auto"/>
              <w:ind w:left="0" w:right="0"/>
              <w:rPr>
                <w:sz w:val="24"/>
                <w:szCs w:val="24"/>
                <w:lang w:val="uk-UA"/>
              </w:rPr>
            </w:pPr>
            <w:r w:rsidRPr="001860CE">
              <w:rPr>
                <w:sz w:val="24"/>
                <w:szCs w:val="24"/>
                <w:lang w:val="uk-UA"/>
              </w:rPr>
              <w:t>30</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56F223" w14:textId="77777777" w:rsidR="008C581E" w:rsidRPr="001860CE" w:rsidRDefault="004D257F" w:rsidP="00BB7F90">
            <w:pPr>
              <w:spacing w:line="240" w:lineRule="auto"/>
              <w:ind w:left="0" w:right="0"/>
              <w:rPr>
                <w:sz w:val="24"/>
                <w:szCs w:val="24"/>
                <w:lang w:val="uk-UA"/>
              </w:rPr>
            </w:pPr>
            <w:r w:rsidRPr="001860CE">
              <w:rPr>
                <w:sz w:val="24"/>
                <w:szCs w:val="24"/>
                <w:lang w:val="uk-UA"/>
              </w:rPr>
              <w:t>14,6</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9411FE"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361850D4" w14:textId="77777777" w:rsidTr="00105BD2">
        <w:trPr>
          <w:trHeight w:val="43"/>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8B79B7"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Чернігівський ліцей № 22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C93789" w14:textId="77777777" w:rsidR="008C581E" w:rsidRPr="001860CE" w:rsidRDefault="004D257F" w:rsidP="00BB7F90">
            <w:pPr>
              <w:spacing w:line="240" w:lineRule="auto"/>
              <w:ind w:left="0" w:right="0"/>
              <w:rPr>
                <w:sz w:val="24"/>
                <w:szCs w:val="24"/>
                <w:lang w:val="uk-UA"/>
              </w:rPr>
            </w:pPr>
            <w:r w:rsidRPr="001860CE">
              <w:rPr>
                <w:sz w:val="24"/>
                <w:szCs w:val="24"/>
                <w:lang w:val="uk-UA"/>
              </w:rPr>
              <w:t>82/100,722</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646108" w14:textId="77777777" w:rsidR="008C581E" w:rsidRPr="001860CE" w:rsidRDefault="004D257F" w:rsidP="00BB7F90">
            <w:pPr>
              <w:spacing w:line="240" w:lineRule="auto"/>
              <w:ind w:left="0" w:right="0"/>
              <w:rPr>
                <w:sz w:val="24"/>
                <w:szCs w:val="24"/>
                <w:lang w:val="uk-UA"/>
              </w:rPr>
            </w:pPr>
            <w:r w:rsidRPr="001860CE">
              <w:rPr>
                <w:sz w:val="24"/>
                <w:szCs w:val="24"/>
                <w:lang w:val="uk-UA"/>
              </w:rPr>
              <w:t>32/28,9</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EB36B7"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9ED6E8" w14:textId="77777777" w:rsidR="008C581E" w:rsidRPr="001860CE" w:rsidRDefault="004D257F" w:rsidP="00BB7F90">
            <w:pPr>
              <w:spacing w:line="240" w:lineRule="auto"/>
              <w:ind w:left="0" w:right="0"/>
              <w:rPr>
                <w:sz w:val="24"/>
                <w:szCs w:val="24"/>
                <w:lang w:val="uk-UA"/>
              </w:rPr>
            </w:pPr>
            <w:r w:rsidRPr="001860CE">
              <w:rPr>
                <w:sz w:val="24"/>
                <w:szCs w:val="24"/>
                <w:lang w:val="uk-UA"/>
              </w:rPr>
              <w:t>15,8</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A7669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r>
      <w:tr w:rsidR="001B5A98" w:rsidRPr="001860CE" w14:paraId="109A879F" w14:textId="77777777" w:rsidTr="00105BD2">
        <w:trPr>
          <w:trHeight w:val="151"/>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E1ACE8"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№24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B31C98" w14:textId="77777777" w:rsidR="008C581E" w:rsidRPr="001860CE" w:rsidRDefault="004D257F" w:rsidP="00BB7F90">
            <w:pPr>
              <w:spacing w:line="240" w:lineRule="auto"/>
              <w:ind w:left="0" w:right="0"/>
              <w:rPr>
                <w:sz w:val="24"/>
                <w:szCs w:val="24"/>
                <w:lang w:val="uk-UA"/>
              </w:rPr>
            </w:pPr>
            <w:r w:rsidRPr="001860CE">
              <w:rPr>
                <w:sz w:val="24"/>
                <w:szCs w:val="24"/>
                <w:lang w:val="uk-UA"/>
              </w:rPr>
              <w:t>55/47,616</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5CC4AB" w14:textId="77777777" w:rsidR="008C581E" w:rsidRPr="001860CE" w:rsidRDefault="004D257F" w:rsidP="00BB7F90">
            <w:pPr>
              <w:spacing w:line="240" w:lineRule="auto"/>
              <w:ind w:left="0" w:right="0"/>
              <w:rPr>
                <w:sz w:val="24"/>
                <w:szCs w:val="24"/>
                <w:lang w:val="uk-UA"/>
              </w:rPr>
            </w:pPr>
            <w:r w:rsidRPr="001860CE">
              <w:rPr>
                <w:sz w:val="24"/>
                <w:szCs w:val="24"/>
                <w:lang w:val="uk-UA"/>
              </w:rPr>
              <w:t>26/22,6</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F1989C" w14:textId="77777777" w:rsidR="008C581E" w:rsidRPr="001860CE" w:rsidRDefault="004D257F" w:rsidP="00BB7F90">
            <w:pPr>
              <w:spacing w:line="240" w:lineRule="auto"/>
              <w:ind w:left="0" w:right="0"/>
              <w:rPr>
                <w:sz w:val="24"/>
                <w:szCs w:val="24"/>
                <w:lang w:val="uk-UA"/>
              </w:rPr>
            </w:pPr>
            <w:r w:rsidRPr="001860CE">
              <w:rPr>
                <w:sz w:val="24"/>
                <w:szCs w:val="24"/>
                <w:lang w:val="uk-UA"/>
              </w:rPr>
              <w:t>32</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784CE6"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2ADE30"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FCFCFB9" w14:textId="77777777" w:rsidTr="00105BD2">
        <w:trPr>
          <w:trHeight w:val="43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518A5F"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 ступеня №25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362D69" w14:textId="77777777" w:rsidR="008C581E" w:rsidRPr="001860CE" w:rsidRDefault="004D257F" w:rsidP="00BB7F90">
            <w:pPr>
              <w:spacing w:line="240" w:lineRule="auto"/>
              <w:ind w:left="0" w:right="0"/>
              <w:rPr>
                <w:sz w:val="24"/>
                <w:szCs w:val="24"/>
                <w:lang w:val="uk-UA"/>
              </w:rPr>
            </w:pPr>
            <w:r w:rsidRPr="001860CE">
              <w:rPr>
                <w:sz w:val="24"/>
                <w:szCs w:val="24"/>
                <w:lang w:val="uk-UA"/>
              </w:rPr>
              <w:t>53/51,111</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78F940" w14:textId="77777777" w:rsidR="008C581E" w:rsidRPr="001860CE" w:rsidRDefault="004D257F" w:rsidP="00BB7F90">
            <w:pPr>
              <w:spacing w:line="240" w:lineRule="auto"/>
              <w:ind w:left="0" w:right="0"/>
              <w:rPr>
                <w:sz w:val="24"/>
                <w:szCs w:val="24"/>
                <w:lang w:val="uk-UA"/>
              </w:rPr>
            </w:pPr>
            <w:r w:rsidRPr="001860CE">
              <w:rPr>
                <w:sz w:val="24"/>
                <w:szCs w:val="24"/>
                <w:lang w:val="uk-UA"/>
              </w:rPr>
              <w:t>10/14,5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FED97F" w14:textId="77777777" w:rsidR="008C581E" w:rsidRPr="001860CE" w:rsidRDefault="004D257F" w:rsidP="00BB7F90">
            <w:pPr>
              <w:spacing w:line="240" w:lineRule="auto"/>
              <w:ind w:left="0" w:right="0"/>
              <w:rPr>
                <w:sz w:val="24"/>
                <w:szCs w:val="24"/>
                <w:lang w:val="uk-UA"/>
              </w:rPr>
            </w:pPr>
            <w:r w:rsidRPr="001860CE">
              <w:rPr>
                <w:sz w:val="24"/>
                <w:szCs w:val="24"/>
                <w:lang w:val="uk-UA"/>
              </w:rPr>
              <w:t>16</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EAE7C2" w14:textId="77777777" w:rsidR="008C581E" w:rsidRPr="001860CE" w:rsidRDefault="004D257F" w:rsidP="00BB7F90">
            <w:pPr>
              <w:spacing w:line="240" w:lineRule="auto"/>
              <w:ind w:left="0" w:right="0"/>
              <w:rPr>
                <w:sz w:val="24"/>
                <w:szCs w:val="24"/>
                <w:lang w:val="uk-UA"/>
              </w:rPr>
            </w:pPr>
            <w:r w:rsidRPr="001860CE">
              <w:rPr>
                <w:sz w:val="24"/>
                <w:szCs w:val="24"/>
                <w:lang w:val="uk-UA"/>
              </w:rPr>
              <w:t>15,6</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C9B273"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7FF38EA1" w14:textId="77777777" w:rsidTr="00105BD2">
        <w:trPr>
          <w:trHeight w:val="42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60E645"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27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6E947F" w14:textId="77777777" w:rsidR="008C581E" w:rsidRPr="001860CE" w:rsidRDefault="004D257F" w:rsidP="00BB7F90">
            <w:pPr>
              <w:spacing w:line="240" w:lineRule="auto"/>
              <w:ind w:left="0" w:right="0"/>
              <w:rPr>
                <w:sz w:val="24"/>
                <w:szCs w:val="24"/>
                <w:lang w:val="uk-UA"/>
              </w:rPr>
            </w:pPr>
            <w:r w:rsidRPr="001860CE">
              <w:rPr>
                <w:sz w:val="24"/>
                <w:szCs w:val="24"/>
                <w:lang w:val="uk-UA"/>
              </w:rPr>
              <w:t>58/61,25</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43A526" w14:textId="77777777" w:rsidR="008C581E" w:rsidRPr="001860CE" w:rsidRDefault="004D257F" w:rsidP="00BB7F90">
            <w:pPr>
              <w:spacing w:line="240" w:lineRule="auto"/>
              <w:ind w:left="0" w:right="0"/>
              <w:rPr>
                <w:sz w:val="24"/>
                <w:szCs w:val="24"/>
                <w:lang w:val="uk-UA"/>
              </w:rPr>
            </w:pPr>
            <w:r w:rsidRPr="001860CE">
              <w:rPr>
                <w:sz w:val="24"/>
                <w:szCs w:val="24"/>
                <w:lang w:val="uk-UA"/>
              </w:rPr>
              <w:t>22/22,2</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239AEB"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FAE371" w14:textId="77777777" w:rsidR="008C581E" w:rsidRPr="001860CE" w:rsidRDefault="004D257F" w:rsidP="00BB7F90">
            <w:pPr>
              <w:spacing w:line="240" w:lineRule="auto"/>
              <w:ind w:left="0" w:right="0"/>
              <w:rPr>
                <w:sz w:val="24"/>
                <w:szCs w:val="24"/>
                <w:lang w:val="uk-UA"/>
              </w:rPr>
            </w:pPr>
            <w:r w:rsidRPr="001860CE">
              <w:rPr>
                <w:sz w:val="24"/>
                <w:szCs w:val="24"/>
                <w:lang w:val="uk-UA"/>
              </w:rPr>
              <w:t>13,7</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F43720"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r>
      <w:tr w:rsidR="001B5A98" w:rsidRPr="001860CE" w14:paraId="77A4B65B" w14:textId="77777777" w:rsidTr="00105BD2">
        <w:trPr>
          <w:trHeight w:val="46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B3A5AF"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 xml:space="preserve">Чернігівська загальноосвітня школа І - ІІІ ступенів № 28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E7F355" w14:textId="77777777" w:rsidR="008C581E" w:rsidRPr="001860CE" w:rsidRDefault="004D257F" w:rsidP="00BB7F90">
            <w:pPr>
              <w:spacing w:line="240" w:lineRule="auto"/>
              <w:ind w:left="0" w:right="0"/>
              <w:rPr>
                <w:sz w:val="24"/>
                <w:szCs w:val="24"/>
                <w:lang w:val="uk-UA"/>
              </w:rPr>
            </w:pPr>
            <w:r w:rsidRPr="001860CE">
              <w:rPr>
                <w:sz w:val="24"/>
                <w:szCs w:val="24"/>
                <w:lang w:val="uk-UA"/>
              </w:rPr>
              <w:t>63/67,667</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6EC5AA" w14:textId="77777777" w:rsidR="008C581E" w:rsidRPr="001860CE" w:rsidRDefault="004D257F" w:rsidP="00BB7F90">
            <w:pPr>
              <w:spacing w:line="240" w:lineRule="auto"/>
              <w:ind w:left="0" w:right="0"/>
              <w:rPr>
                <w:sz w:val="24"/>
                <w:szCs w:val="24"/>
                <w:lang w:val="uk-UA"/>
              </w:rPr>
            </w:pPr>
            <w:r w:rsidRPr="001860CE">
              <w:rPr>
                <w:sz w:val="24"/>
                <w:szCs w:val="24"/>
                <w:lang w:val="uk-UA"/>
              </w:rPr>
              <w:t>26/25,7</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A1F707" w14:textId="77777777" w:rsidR="008C581E" w:rsidRPr="001860CE" w:rsidRDefault="004D257F" w:rsidP="00BB7F90">
            <w:pPr>
              <w:spacing w:line="240" w:lineRule="auto"/>
              <w:ind w:left="0" w:right="0"/>
              <w:rPr>
                <w:sz w:val="24"/>
                <w:szCs w:val="24"/>
                <w:lang w:val="uk-UA"/>
              </w:rPr>
            </w:pPr>
            <w:r w:rsidRPr="001860CE">
              <w:rPr>
                <w:sz w:val="24"/>
                <w:szCs w:val="24"/>
                <w:lang w:val="uk-UA"/>
              </w:rPr>
              <w:t>29</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8EB384" w14:textId="77777777" w:rsidR="008C581E" w:rsidRPr="001860CE" w:rsidRDefault="004D257F" w:rsidP="00BB7F90">
            <w:pPr>
              <w:spacing w:line="240" w:lineRule="auto"/>
              <w:ind w:left="0" w:right="0"/>
              <w:rPr>
                <w:sz w:val="24"/>
                <w:szCs w:val="24"/>
                <w:lang w:val="uk-UA"/>
              </w:rPr>
            </w:pPr>
            <w:r w:rsidRPr="001860CE">
              <w:rPr>
                <w:sz w:val="24"/>
                <w:szCs w:val="24"/>
                <w:lang w:val="uk-UA"/>
              </w:rPr>
              <w:t>13,2</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899EF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8DF2264" w14:textId="77777777" w:rsidTr="00105BD2">
        <w:trPr>
          <w:trHeight w:val="37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F4C396"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№29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001527" w14:textId="77777777" w:rsidR="008C581E" w:rsidRPr="001860CE" w:rsidRDefault="004D257F" w:rsidP="00BB7F90">
            <w:pPr>
              <w:spacing w:line="240" w:lineRule="auto"/>
              <w:ind w:left="0" w:right="0"/>
              <w:rPr>
                <w:sz w:val="24"/>
                <w:szCs w:val="24"/>
                <w:lang w:val="uk-UA"/>
              </w:rPr>
            </w:pPr>
            <w:r w:rsidRPr="001860CE">
              <w:rPr>
                <w:sz w:val="24"/>
                <w:szCs w:val="24"/>
                <w:lang w:val="uk-UA"/>
              </w:rPr>
              <w:t>80/86,75</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3853D5" w14:textId="77777777" w:rsidR="008C581E" w:rsidRPr="001860CE" w:rsidRDefault="004D257F" w:rsidP="00BB7F90">
            <w:pPr>
              <w:spacing w:line="240" w:lineRule="auto"/>
              <w:ind w:left="0" w:right="0"/>
              <w:rPr>
                <w:sz w:val="24"/>
                <w:szCs w:val="24"/>
                <w:lang w:val="uk-UA"/>
              </w:rPr>
            </w:pPr>
            <w:r w:rsidRPr="001860CE">
              <w:rPr>
                <w:sz w:val="24"/>
                <w:szCs w:val="24"/>
                <w:lang w:val="uk-UA"/>
              </w:rPr>
              <w:t>35/34,5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F4E3FA" w14:textId="77777777" w:rsidR="008C581E" w:rsidRPr="001860CE" w:rsidRDefault="004D257F" w:rsidP="00BB7F90">
            <w:pPr>
              <w:spacing w:line="240" w:lineRule="auto"/>
              <w:ind w:left="0" w:right="0"/>
              <w:rPr>
                <w:sz w:val="24"/>
                <w:szCs w:val="24"/>
                <w:lang w:val="uk-UA"/>
              </w:rPr>
            </w:pPr>
            <w:r w:rsidRPr="001860CE">
              <w:rPr>
                <w:sz w:val="24"/>
                <w:szCs w:val="24"/>
                <w:lang w:val="uk-UA"/>
              </w:rPr>
              <w:t>30</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DAC03F" w14:textId="77777777" w:rsidR="008C581E" w:rsidRPr="001860CE" w:rsidRDefault="004D257F" w:rsidP="00BB7F90">
            <w:pPr>
              <w:spacing w:line="240" w:lineRule="auto"/>
              <w:ind w:left="0" w:right="0"/>
              <w:rPr>
                <w:sz w:val="24"/>
                <w:szCs w:val="24"/>
                <w:lang w:val="uk-UA"/>
              </w:rPr>
            </w:pPr>
            <w:r w:rsidRPr="001860CE">
              <w:rPr>
                <w:sz w:val="24"/>
                <w:szCs w:val="24"/>
                <w:lang w:val="uk-UA"/>
              </w:rPr>
              <w:t>14,8</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0DDCDE"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74811720" w14:textId="77777777" w:rsidTr="00105BD2">
        <w:trPr>
          <w:trHeight w:val="42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3725D4"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№30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B30523" w14:textId="77777777" w:rsidR="008C581E" w:rsidRPr="001860CE" w:rsidRDefault="004D257F" w:rsidP="00BB7F90">
            <w:pPr>
              <w:spacing w:line="240" w:lineRule="auto"/>
              <w:ind w:left="0" w:right="0"/>
              <w:rPr>
                <w:sz w:val="24"/>
                <w:szCs w:val="24"/>
                <w:lang w:val="uk-UA"/>
              </w:rPr>
            </w:pPr>
            <w:r w:rsidRPr="001860CE">
              <w:rPr>
                <w:sz w:val="24"/>
                <w:szCs w:val="24"/>
                <w:lang w:val="uk-UA"/>
              </w:rPr>
              <w:t>88/90,889</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D908BA" w14:textId="77777777" w:rsidR="008C581E" w:rsidRPr="001860CE" w:rsidRDefault="004D257F" w:rsidP="00BB7F90">
            <w:pPr>
              <w:spacing w:line="240" w:lineRule="auto"/>
              <w:ind w:left="0" w:right="0"/>
              <w:rPr>
                <w:sz w:val="24"/>
                <w:szCs w:val="24"/>
                <w:lang w:val="uk-UA"/>
              </w:rPr>
            </w:pPr>
            <w:r w:rsidRPr="001860CE">
              <w:rPr>
                <w:sz w:val="24"/>
                <w:szCs w:val="24"/>
                <w:lang w:val="uk-UA"/>
              </w:rPr>
              <w:t>24/25,7</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308875" w14:textId="77777777" w:rsidR="008C581E" w:rsidRPr="001860CE" w:rsidRDefault="004D257F" w:rsidP="00BB7F90">
            <w:pPr>
              <w:spacing w:line="240" w:lineRule="auto"/>
              <w:ind w:left="0" w:right="0"/>
              <w:rPr>
                <w:sz w:val="24"/>
                <w:szCs w:val="24"/>
                <w:lang w:val="uk-UA"/>
              </w:rPr>
            </w:pPr>
            <w:r w:rsidRPr="001860CE">
              <w:rPr>
                <w:sz w:val="24"/>
                <w:szCs w:val="24"/>
                <w:lang w:val="uk-UA"/>
              </w:rPr>
              <w:t>21</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EFD5E2" w14:textId="77777777" w:rsidR="008C581E" w:rsidRPr="001860CE" w:rsidRDefault="004D257F" w:rsidP="00BB7F90">
            <w:pPr>
              <w:spacing w:line="240" w:lineRule="auto"/>
              <w:ind w:left="0" w:right="0"/>
              <w:rPr>
                <w:sz w:val="24"/>
                <w:szCs w:val="24"/>
                <w:lang w:val="uk-UA"/>
              </w:rPr>
            </w:pPr>
            <w:r w:rsidRPr="001860CE">
              <w:rPr>
                <w:sz w:val="24"/>
                <w:szCs w:val="24"/>
                <w:lang w:val="uk-UA"/>
              </w:rPr>
              <w:t>11,13</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ED0FB9"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8D465EB" w14:textId="77777777" w:rsidTr="00105BD2">
        <w:trPr>
          <w:trHeight w:val="19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12E9F" w14:textId="77777777" w:rsidR="008C581E" w:rsidRPr="001860CE" w:rsidRDefault="004D257F" w:rsidP="00BB7F90">
            <w:pPr>
              <w:spacing w:line="240" w:lineRule="auto"/>
              <w:ind w:left="0" w:right="0"/>
              <w:rPr>
                <w:sz w:val="24"/>
                <w:szCs w:val="24"/>
                <w:lang w:val="uk-UA"/>
              </w:rPr>
            </w:pPr>
            <w:r w:rsidRPr="001860CE">
              <w:rPr>
                <w:sz w:val="24"/>
                <w:szCs w:val="24"/>
                <w:lang w:val="uk-UA"/>
              </w:rPr>
              <w:t>Гімназія №31 гуманітарно-естетичного профілю</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465751" w14:textId="77777777" w:rsidR="008C581E" w:rsidRPr="001860CE" w:rsidRDefault="004D257F" w:rsidP="00BB7F90">
            <w:pPr>
              <w:spacing w:line="240" w:lineRule="auto"/>
              <w:ind w:left="0" w:right="0"/>
              <w:rPr>
                <w:sz w:val="24"/>
                <w:szCs w:val="24"/>
                <w:lang w:val="uk-UA"/>
              </w:rPr>
            </w:pPr>
            <w:r w:rsidRPr="001860CE">
              <w:rPr>
                <w:sz w:val="24"/>
                <w:szCs w:val="24"/>
                <w:lang w:val="uk-UA"/>
              </w:rPr>
              <w:t>57/53,944</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9071D3" w14:textId="77777777" w:rsidR="008C581E" w:rsidRPr="001860CE" w:rsidRDefault="004D257F" w:rsidP="00BB7F90">
            <w:pPr>
              <w:spacing w:line="240" w:lineRule="auto"/>
              <w:ind w:left="0" w:right="0"/>
              <w:rPr>
                <w:sz w:val="24"/>
                <w:szCs w:val="24"/>
                <w:lang w:val="uk-UA"/>
              </w:rPr>
            </w:pPr>
            <w:r w:rsidRPr="001860CE">
              <w:rPr>
                <w:sz w:val="24"/>
                <w:szCs w:val="24"/>
                <w:lang w:val="uk-UA"/>
              </w:rPr>
              <w:t>29/28,2</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6B9CB8" w14:textId="77777777" w:rsidR="008C581E" w:rsidRPr="001860CE" w:rsidRDefault="004D257F" w:rsidP="00BB7F90">
            <w:pPr>
              <w:spacing w:line="240" w:lineRule="auto"/>
              <w:ind w:left="0" w:right="0"/>
              <w:rPr>
                <w:sz w:val="24"/>
                <w:szCs w:val="24"/>
                <w:lang w:val="uk-UA"/>
              </w:rPr>
            </w:pPr>
            <w:r w:rsidRPr="001860CE">
              <w:rPr>
                <w:sz w:val="24"/>
                <w:szCs w:val="24"/>
                <w:lang w:val="uk-UA"/>
              </w:rPr>
              <w:t>34</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681C5B" w14:textId="77777777" w:rsidR="008C581E" w:rsidRPr="001860CE" w:rsidRDefault="004D257F" w:rsidP="00BB7F90">
            <w:pPr>
              <w:spacing w:line="240" w:lineRule="auto"/>
              <w:ind w:left="0" w:right="0"/>
              <w:rPr>
                <w:sz w:val="24"/>
                <w:szCs w:val="24"/>
                <w:lang w:val="uk-UA"/>
              </w:rPr>
            </w:pPr>
            <w:r w:rsidRPr="001860CE">
              <w:rPr>
                <w:sz w:val="24"/>
                <w:szCs w:val="24"/>
                <w:lang w:val="uk-UA"/>
              </w:rPr>
              <w:t>12,45</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149CE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BF2B3FE" w14:textId="77777777" w:rsidTr="00105BD2">
        <w:trPr>
          <w:trHeight w:val="187"/>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56C8F5"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Чернігівський ліцей № 32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682EA6" w14:textId="77777777" w:rsidR="008C581E" w:rsidRPr="001860CE" w:rsidRDefault="004D257F" w:rsidP="00BB7F90">
            <w:pPr>
              <w:spacing w:line="240" w:lineRule="auto"/>
              <w:ind w:left="0" w:right="0"/>
              <w:rPr>
                <w:sz w:val="24"/>
                <w:szCs w:val="24"/>
                <w:lang w:val="uk-UA"/>
              </w:rPr>
            </w:pPr>
            <w:r w:rsidRPr="001860CE">
              <w:rPr>
                <w:sz w:val="24"/>
                <w:szCs w:val="24"/>
                <w:lang w:val="uk-UA"/>
              </w:rPr>
              <w:t>96/100,028</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D299BA" w14:textId="77777777" w:rsidR="008C581E" w:rsidRPr="001860CE" w:rsidRDefault="004D257F" w:rsidP="00BB7F90">
            <w:pPr>
              <w:spacing w:line="240" w:lineRule="auto"/>
              <w:ind w:left="0" w:right="0"/>
              <w:rPr>
                <w:sz w:val="24"/>
                <w:szCs w:val="24"/>
                <w:lang w:val="uk-UA"/>
              </w:rPr>
            </w:pPr>
            <w:r w:rsidRPr="001860CE">
              <w:rPr>
                <w:sz w:val="24"/>
                <w:szCs w:val="24"/>
                <w:lang w:val="uk-UA"/>
              </w:rPr>
              <w:t>37/36,2</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60657E"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223C0F" w14:textId="77777777" w:rsidR="008C581E" w:rsidRPr="001860CE" w:rsidRDefault="004D257F" w:rsidP="00BB7F90">
            <w:pPr>
              <w:spacing w:line="240" w:lineRule="auto"/>
              <w:ind w:left="0" w:right="0"/>
              <w:rPr>
                <w:sz w:val="24"/>
                <w:szCs w:val="24"/>
                <w:lang w:val="uk-UA"/>
              </w:rPr>
            </w:pPr>
            <w:r w:rsidRPr="001860CE">
              <w:rPr>
                <w:sz w:val="24"/>
                <w:szCs w:val="24"/>
                <w:lang w:val="uk-UA"/>
              </w:rPr>
              <w:t>15,5</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66E88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r>
      <w:tr w:rsidR="001B5A98" w:rsidRPr="001860CE" w14:paraId="0D8C0146" w14:textId="77777777" w:rsidTr="00105BD2">
        <w:trPr>
          <w:trHeight w:val="42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EFFF46" w14:textId="77777777" w:rsidR="008C581E" w:rsidRPr="001860CE" w:rsidRDefault="004D257F" w:rsidP="00BB7F90">
            <w:pPr>
              <w:spacing w:line="240" w:lineRule="auto"/>
              <w:ind w:left="0" w:right="0"/>
              <w:rPr>
                <w:sz w:val="24"/>
                <w:szCs w:val="24"/>
                <w:lang w:val="uk-UA"/>
              </w:rPr>
            </w:pPr>
            <w:r w:rsidRPr="001860CE">
              <w:rPr>
                <w:sz w:val="24"/>
                <w:szCs w:val="24"/>
                <w:lang w:val="uk-UA"/>
              </w:rPr>
              <w:t>Чернігівська загальноосвітня школа І-ІІІ ступенів № 33</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20FEC5" w14:textId="77777777" w:rsidR="008C581E" w:rsidRPr="001860CE" w:rsidRDefault="004D257F" w:rsidP="00BB7F90">
            <w:pPr>
              <w:spacing w:line="240" w:lineRule="auto"/>
              <w:ind w:left="0" w:right="0"/>
              <w:rPr>
                <w:sz w:val="24"/>
                <w:szCs w:val="24"/>
                <w:lang w:val="uk-UA"/>
              </w:rPr>
            </w:pPr>
            <w:r w:rsidRPr="001860CE">
              <w:rPr>
                <w:sz w:val="24"/>
                <w:szCs w:val="24"/>
                <w:lang w:val="uk-UA"/>
              </w:rPr>
              <w:t>116/123,833</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DA72FB" w14:textId="77777777" w:rsidR="008C581E" w:rsidRPr="001860CE" w:rsidRDefault="004D257F" w:rsidP="00BB7F90">
            <w:pPr>
              <w:spacing w:line="240" w:lineRule="auto"/>
              <w:ind w:left="0" w:right="0"/>
              <w:rPr>
                <w:sz w:val="24"/>
                <w:szCs w:val="24"/>
                <w:lang w:val="uk-UA"/>
              </w:rPr>
            </w:pPr>
            <w:r w:rsidRPr="001860CE">
              <w:rPr>
                <w:sz w:val="24"/>
                <w:szCs w:val="24"/>
                <w:lang w:val="uk-UA"/>
              </w:rPr>
              <w:t>36/32,55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79CF7E" w14:textId="77777777" w:rsidR="008C581E" w:rsidRPr="001860CE" w:rsidRDefault="004D257F" w:rsidP="00BB7F90">
            <w:pPr>
              <w:spacing w:line="240" w:lineRule="auto"/>
              <w:ind w:left="0" w:right="0"/>
              <w:rPr>
                <w:sz w:val="24"/>
                <w:szCs w:val="24"/>
                <w:lang w:val="uk-UA"/>
              </w:rPr>
            </w:pPr>
            <w:r w:rsidRPr="001860CE">
              <w:rPr>
                <w:sz w:val="24"/>
                <w:szCs w:val="24"/>
                <w:lang w:val="uk-UA"/>
              </w:rPr>
              <w:t>24</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9D31E" w14:textId="77777777" w:rsidR="008C581E" w:rsidRPr="001860CE" w:rsidRDefault="004D257F" w:rsidP="00BB7F90">
            <w:pPr>
              <w:spacing w:line="240" w:lineRule="auto"/>
              <w:ind w:left="0" w:right="0"/>
              <w:rPr>
                <w:sz w:val="24"/>
                <w:szCs w:val="24"/>
                <w:lang w:val="uk-UA"/>
              </w:rPr>
            </w:pPr>
            <w:r w:rsidRPr="001860CE">
              <w:rPr>
                <w:sz w:val="24"/>
                <w:szCs w:val="24"/>
                <w:lang w:val="uk-UA"/>
              </w:rPr>
              <w:t>12,6</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C4DE2C"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4DCCCCF" w14:textId="77777777" w:rsidTr="00105BD2">
        <w:trPr>
          <w:trHeight w:val="421"/>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199240"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I-III ступенів №34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0C8774" w14:textId="77777777" w:rsidR="008C581E" w:rsidRPr="001860CE" w:rsidRDefault="004D257F" w:rsidP="00BB7F90">
            <w:pPr>
              <w:spacing w:line="240" w:lineRule="auto"/>
              <w:ind w:left="0" w:right="0"/>
              <w:rPr>
                <w:sz w:val="24"/>
                <w:szCs w:val="24"/>
                <w:lang w:val="uk-UA"/>
              </w:rPr>
            </w:pPr>
            <w:r w:rsidRPr="001860CE">
              <w:rPr>
                <w:sz w:val="24"/>
                <w:szCs w:val="24"/>
                <w:lang w:val="uk-UA"/>
              </w:rPr>
              <w:t>68/69,389</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B53DB1" w14:textId="77777777" w:rsidR="008C581E" w:rsidRPr="001860CE" w:rsidRDefault="004D257F" w:rsidP="00BB7F90">
            <w:pPr>
              <w:spacing w:line="240" w:lineRule="auto"/>
              <w:ind w:left="0" w:right="0"/>
              <w:rPr>
                <w:sz w:val="24"/>
                <w:szCs w:val="24"/>
                <w:lang w:val="uk-UA"/>
              </w:rPr>
            </w:pPr>
            <w:r w:rsidRPr="001860CE">
              <w:rPr>
                <w:sz w:val="24"/>
                <w:szCs w:val="24"/>
                <w:lang w:val="uk-UA"/>
              </w:rPr>
              <w:t>33/31,7</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0C6CE4" w14:textId="77777777" w:rsidR="008C581E" w:rsidRPr="001860CE" w:rsidRDefault="004D257F" w:rsidP="00BB7F90">
            <w:pPr>
              <w:spacing w:line="240" w:lineRule="auto"/>
              <w:ind w:left="0" w:right="0"/>
              <w:rPr>
                <w:sz w:val="24"/>
                <w:szCs w:val="24"/>
                <w:lang w:val="uk-UA"/>
              </w:rPr>
            </w:pPr>
            <w:r w:rsidRPr="001860CE">
              <w:rPr>
                <w:sz w:val="24"/>
                <w:szCs w:val="24"/>
                <w:lang w:val="uk-UA"/>
              </w:rPr>
              <w:t>33</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BA4C81" w14:textId="77777777" w:rsidR="008C581E" w:rsidRPr="001860CE" w:rsidRDefault="004D257F" w:rsidP="00BB7F90">
            <w:pPr>
              <w:spacing w:line="240" w:lineRule="auto"/>
              <w:ind w:left="0" w:right="0"/>
              <w:rPr>
                <w:sz w:val="24"/>
                <w:szCs w:val="24"/>
                <w:lang w:val="uk-UA"/>
              </w:rPr>
            </w:pPr>
            <w:r w:rsidRPr="001860CE">
              <w:rPr>
                <w:sz w:val="24"/>
                <w:szCs w:val="24"/>
                <w:lang w:val="uk-UA"/>
              </w:rPr>
              <w:t>14,8</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15DD70"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38233602" w14:textId="77777777" w:rsidTr="00105BD2">
        <w:trPr>
          <w:trHeight w:val="34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A9E0BD"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загальноосвітня школа І-ІІІ ступенів № 35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1F8DB3" w14:textId="77777777" w:rsidR="008C581E" w:rsidRPr="001860CE" w:rsidRDefault="004D257F" w:rsidP="00BB7F90">
            <w:pPr>
              <w:spacing w:line="240" w:lineRule="auto"/>
              <w:ind w:left="0" w:right="0"/>
              <w:rPr>
                <w:sz w:val="24"/>
                <w:szCs w:val="24"/>
                <w:lang w:val="uk-UA"/>
              </w:rPr>
            </w:pPr>
            <w:r w:rsidRPr="001860CE">
              <w:rPr>
                <w:sz w:val="24"/>
                <w:szCs w:val="24"/>
                <w:lang w:val="uk-UA"/>
              </w:rPr>
              <w:t>115/127,055</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8BDA1A" w14:textId="77777777" w:rsidR="008C581E" w:rsidRPr="001860CE" w:rsidRDefault="004D257F" w:rsidP="00BB7F90">
            <w:pPr>
              <w:spacing w:line="240" w:lineRule="auto"/>
              <w:ind w:left="0" w:right="0"/>
              <w:rPr>
                <w:sz w:val="24"/>
                <w:szCs w:val="24"/>
                <w:lang w:val="uk-UA"/>
              </w:rPr>
            </w:pPr>
            <w:r w:rsidRPr="001860CE">
              <w:rPr>
                <w:sz w:val="24"/>
                <w:szCs w:val="24"/>
                <w:lang w:val="uk-UA"/>
              </w:rPr>
              <w:t>39/36,7</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3AFBA0" w14:textId="77777777" w:rsidR="008C581E" w:rsidRPr="001860CE" w:rsidRDefault="004D257F" w:rsidP="00BB7F90">
            <w:pPr>
              <w:spacing w:line="240" w:lineRule="auto"/>
              <w:ind w:left="0" w:right="0"/>
              <w:rPr>
                <w:sz w:val="24"/>
                <w:szCs w:val="24"/>
                <w:lang w:val="uk-UA"/>
              </w:rPr>
            </w:pPr>
            <w:r w:rsidRPr="001860CE">
              <w:rPr>
                <w:sz w:val="24"/>
                <w:szCs w:val="24"/>
                <w:lang w:val="uk-UA"/>
              </w:rPr>
              <w:t>25</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D3FD59" w14:textId="77777777" w:rsidR="008C581E" w:rsidRPr="001860CE" w:rsidRDefault="004D257F" w:rsidP="00BB7F90">
            <w:pPr>
              <w:spacing w:line="240" w:lineRule="auto"/>
              <w:ind w:left="0" w:right="0"/>
              <w:rPr>
                <w:sz w:val="24"/>
                <w:szCs w:val="24"/>
                <w:lang w:val="uk-UA"/>
              </w:rPr>
            </w:pPr>
            <w:r w:rsidRPr="001860CE">
              <w:rPr>
                <w:sz w:val="24"/>
                <w:szCs w:val="24"/>
                <w:lang w:val="uk-UA"/>
              </w:rPr>
              <w:t>14,8</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AF91B"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r>
      <w:tr w:rsidR="001B5A98" w:rsidRPr="001860CE" w14:paraId="65DE87A0" w14:textId="77777777" w:rsidTr="00105BD2">
        <w:trPr>
          <w:trHeight w:val="250"/>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DBC338"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Чернігівська спеціальна школа № 1 </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DD02AD" w14:textId="77777777" w:rsidR="008C581E" w:rsidRPr="001860CE" w:rsidRDefault="004D257F" w:rsidP="00BB7F90">
            <w:pPr>
              <w:spacing w:line="240" w:lineRule="auto"/>
              <w:ind w:left="0" w:right="0"/>
              <w:rPr>
                <w:sz w:val="24"/>
                <w:szCs w:val="24"/>
                <w:lang w:val="uk-UA"/>
              </w:rPr>
            </w:pPr>
            <w:r w:rsidRPr="001860CE">
              <w:rPr>
                <w:sz w:val="24"/>
                <w:szCs w:val="24"/>
                <w:lang w:val="uk-UA"/>
              </w:rPr>
              <w:t>28/36,778</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C7DB1" w14:textId="77777777" w:rsidR="008C581E" w:rsidRPr="001860CE" w:rsidRDefault="004D257F" w:rsidP="00BB7F90">
            <w:pPr>
              <w:spacing w:line="240" w:lineRule="auto"/>
              <w:ind w:left="0" w:right="0"/>
              <w:rPr>
                <w:sz w:val="24"/>
                <w:szCs w:val="24"/>
                <w:lang w:val="uk-UA"/>
              </w:rPr>
            </w:pPr>
            <w:r w:rsidRPr="001860CE">
              <w:rPr>
                <w:sz w:val="24"/>
                <w:szCs w:val="24"/>
                <w:lang w:val="uk-UA"/>
              </w:rPr>
              <w:t>16/18,25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2EB6C8" w14:textId="77777777" w:rsidR="008C581E" w:rsidRPr="001860CE" w:rsidRDefault="004D257F" w:rsidP="00BB7F90">
            <w:pPr>
              <w:spacing w:line="240" w:lineRule="auto"/>
              <w:ind w:left="0" w:right="0"/>
              <w:rPr>
                <w:sz w:val="24"/>
                <w:szCs w:val="24"/>
                <w:lang w:val="uk-UA"/>
              </w:rPr>
            </w:pPr>
            <w:r w:rsidRPr="001860CE">
              <w:rPr>
                <w:sz w:val="24"/>
                <w:szCs w:val="24"/>
                <w:lang w:val="uk-UA"/>
              </w:rPr>
              <w:t>36</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26FB6F" w14:textId="77777777" w:rsidR="008C581E" w:rsidRPr="001860CE" w:rsidRDefault="004D257F" w:rsidP="00BB7F90">
            <w:pPr>
              <w:spacing w:line="240" w:lineRule="auto"/>
              <w:ind w:left="0" w:right="0"/>
              <w:rPr>
                <w:sz w:val="24"/>
                <w:szCs w:val="24"/>
                <w:lang w:val="uk-UA"/>
              </w:rPr>
            </w:pPr>
            <w:r w:rsidRPr="001860CE">
              <w:rPr>
                <w:sz w:val="24"/>
                <w:szCs w:val="24"/>
                <w:lang w:val="uk-UA"/>
              </w:rPr>
              <w:t>2,67</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88B6EE"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2FCC81A" w14:textId="77777777" w:rsidTr="00105BD2">
        <w:trPr>
          <w:trHeight w:val="255"/>
        </w:trPr>
        <w:tc>
          <w:tcPr>
            <w:tcW w:w="1828"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05E3B0" w14:textId="77777777" w:rsidR="008C581E" w:rsidRPr="001860CE" w:rsidRDefault="004D257F" w:rsidP="00BB7F90">
            <w:pPr>
              <w:spacing w:line="240" w:lineRule="auto"/>
              <w:ind w:left="0" w:right="0"/>
              <w:rPr>
                <w:sz w:val="24"/>
                <w:szCs w:val="24"/>
                <w:lang w:val="uk-UA"/>
              </w:rPr>
            </w:pPr>
            <w:r w:rsidRPr="001860CE">
              <w:rPr>
                <w:sz w:val="24"/>
                <w:szCs w:val="24"/>
                <w:lang w:val="uk-UA"/>
              </w:rPr>
              <w:t xml:space="preserve">Комунальний заклад </w:t>
            </w:r>
            <w:r w:rsidR="00105BD2" w:rsidRPr="001860CE">
              <w:rPr>
                <w:sz w:val="24"/>
                <w:szCs w:val="24"/>
                <w:lang w:val="uk-UA"/>
              </w:rPr>
              <w:t>«</w:t>
            </w:r>
            <w:r w:rsidRPr="001860CE">
              <w:rPr>
                <w:sz w:val="24"/>
                <w:szCs w:val="24"/>
                <w:lang w:val="uk-UA"/>
              </w:rPr>
              <w:t>Чернігівський навчально-реабілітаційний центр № 2</w:t>
            </w:r>
            <w:r w:rsidR="00105BD2" w:rsidRPr="001860CE">
              <w:rPr>
                <w:sz w:val="24"/>
                <w:szCs w:val="24"/>
                <w:lang w:val="uk-UA"/>
              </w:rPr>
              <w:t>»</w:t>
            </w:r>
          </w:p>
        </w:tc>
        <w:tc>
          <w:tcPr>
            <w:tcW w:w="71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FC9341" w14:textId="77777777" w:rsidR="008C581E" w:rsidRPr="001860CE" w:rsidRDefault="004D257F" w:rsidP="00BB7F90">
            <w:pPr>
              <w:spacing w:line="240" w:lineRule="auto"/>
              <w:ind w:left="0" w:right="0"/>
              <w:rPr>
                <w:sz w:val="24"/>
                <w:szCs w:val="24"/>
                <w:lang w:val="uk-UA"/>
              </w:rPr>
            </w:pPr>
            <w:r w:rsidRPr="001860CE">
              <w:rPr>
                <w:sz w:val="24"/>
                <w:szCs w:val="24"/>
                <w:lang w:val="uk-UA"/>
              </w:rPr>
              <w:t>67/64,611</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AA06EC" w14:textId="77777777" w:rsidR="008C581E" w:rsidRPr="001860CE" w:rsidRDefault="004D257F" w:rsidP="00BB7F90">
            <w:pPr>
              <w:spacing w:line="240" w:lineRule="auto"/>
              <w:ind w:left="0" w:right="0"/>
              <w:rPr>
                <w:sz w:val="24"/>
                <w:szCs w:val="24"/>
                <w:lang w:val="uk-UA"/>
              </w:rPr>
            </w:pPr>
            <w:r w:rsidRPr="001860CE">
              <w:rPr>
                <w:sz w:val="24"/>
                <w:szCs w:val="24"/>
                <w:lang w:val="uk-UA"/>
              </w:rPr>
              <w:t>23/25,25</w:t>
            </w:r>
          </w:p>
        </w:tc>
        <w:tc>
          <w:tcPr>
            <w:tcW w:w="62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D84B33" w14:textId="77777777" w:rsidR="008C581E" w:rsidRPr="001860CE" w:rsidRDefault="004D257F" w:rsidP="00BB7F90">
            <w:pPr>
              <w:spacing w:line="240" w:lineRule="auto"/>
              <w:ind w:left="0" w:right="0"/>
              <w:rPr>
                <w:sz w:val="24"/>
                <w:szCs w:val="24"/>
                <w:lang w:val="uk-UA"/>
              </w:rPr>
            </w:pPr>
            <w:r w:rsidRPr="001860CE">
              <w:rPr>
                <w:sz w:val="24"/>
                <w:szCs w:val="24"/>
                <w:lang w:val="uk-UA"/>
              </w:rPr>
              <w:t>26</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C9B798" w14:textId="77777777" w:rsidR="008C581E" w:rsidRPr="001860CE" w:rsidRDefault="004D257F" w:rsidP="00BB7F90">
            <w:pPr>
              <w:spacing w:line="240" w:lineRule="auto"/>
              <w:ind w:left="0" w:right="0"/>
              <w:rPr>
                <w:sz w:val="24"/>
                <w:szCs w:val="24"/>
                <w:lang w:val="uk-UA"/>
              </w:rPr>
            </w:pPr>
            <w:r w:rsidRPr="001860CE">
              <w:rPr>
                <w:sz w:val="24"/>
                <w:szCs w:val="24"/>
                <w:lang w:val="uk-UA"/>
              </w:rPr>
              <w:t>3,7</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953AC8"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bl>
    <w:p w14:paraId="36953ED3" w14:textId="77777777" w:rsidR="0090567D" w:rsidRDefault="0090567D" w:rsidP="00BB7F90">
      <w:pPr>
        <w:spacing w:line="240" w:lineRule="auto"/>
        <w:ind w:left="0" w:right="0" w:firstLine="720"/>
        <w:jc w:val="both"/>
        <w:rPr>
          <w:sz w:val="24"/>
          <w:szCs w:val="24"/>
          <w:lang w:val="uk-UA"/>
        </w:rPr>
      </w:pPr>
    </w:p>
    <w:p w14:paraId="1697F308"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За результатами о</w:t>
      </w:r>
      <w:r w:rsidR="007A3794">
        <w:rPr>
          <w:sz w:val="24"/>
          <w:szCs w:val="24"/>
          <w:lang w:val="uk-UA"/>
        </w:rPr>
        <w:t>питу</w:t>
      </w:r>
      <w:r w:rsidRPr="001860CE">
        <w:rPr>
          <w:sz w:val="24"/>
          <w:szCs w:val="24"/>
          <w:lang w:val="uk-UA"/>
        </w:rPr>
        <w:t xml:space="preserve">вання, яке було проведено у лютому 2024 року серед педагогічних працівників </w:t>
      </w:r>
      <w:r w:rsidR="004C7C02" w:rsidRPr="001860CE">
        <w:rPr>
          <w:sz w:val="24"/>
          <w:szCs w:val="24"/>
          <w:lang w:val="uk-UA"/>
        </w:rPr>
        <w:t>Чернігівської МТГ</w:t>
      </w:r>
      <w:r w:rsidRPr="001860CE">
        <w:rPr>
          <w:sz w:val="24"/>
          <w:szCs w:val="24"/>
          <w:lang w:val="uk-UA"/>
        </w:rPr>
        <w:t xml:space="preserve"> щодо оптимізації мережі закладів освіти громади, були отримані результати, наведені у наступній діаграмі (респондентам було запропоновано за критеріями оцінити наскільки оптимізовано освітню мережу громади, де 5 балів – повністю оптимізована та має ефективний результат, 1 бал – оптимізації не було).</w:t>
      </w:r>
    </w:p>
    <w:p w14:paraId="5E53443C" w14:textId="77777777" w:rsidR="00CE7FBD" w:rsidRPr="001860CE" w:rsidRDefault="00972074" w:rsidP="00BB7F90">
      <w:pPr>
        <w:spacing w:line="240" w:lineRule="auto"/>
        <w:ind w:left="0" w:right="0"/>
        <w:rPr>
          <w:b/>
          <w:sz w:val="24"/>
          <w:szCs w:val="24"/>
          <w:lang w:val="uk-UA"/>
        </w:rPr>
      </w:pPr>
      <w:r>
        <w:rPr>
          <w:b/>
          <w:noProof/>
          <w:sz w:val="24"/>
          <w:szCs w:val="24"/>
          <w:lang w:val="uk-UA" w:eastAsia="uk-UA"/>
        </w:rPr>
        <w:drawing>
          <wp:inline distT="0" distB="0" distL="0" distR="0" wp14:anchorId="47737AAD" wp14:editId="34361B29">
            <wp:extent cx="6297295" cy="2146935"/>
            <wp:effectExtent l="0" t="0" r="8255" b="5715"/>
            <wp:docPr id="56" name="image74.png" descr="Діаграма відповідей у Формах. Назва запитання: 46. Чи оптимізована освітня мережа в Вашій громаді?&#10;&#10;&#10;Оцініть за визначеними критеріями наскільки оптимізована освітня мережа в Вашій громаді за 5-бальною шкалою, де 5 – повністю оптимізована та має ефективний результат, 1 – оптимізації не було.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descr="Діаграма відповідей у Формах. Назва запитання: 46. Чи оптимізована освітня мережа в Вашій громаді?&#10;&#10;&#10;Оцініть за визначеними критеріями наскільки оптимізована освітня мережа в Вашій громаді за 5-бальною шкалою, де 5 – повністю оптимізована та має ефективний результат, 1 – оптимізації не було. Кількість відповідей: ."/>
                    <pic:cNvPicPr>
                      <a:picLocks noChangeAspect="1" noChangeArrowheads="1"/>
                    </pic:cNvPicPr>
                  </pic:nvPicPr>
                  <pic:blipFill>
                    <a:blip r:embed="rId73" cstate="print">
                      <a:extLst>
                        <a:ext uri="{28A0092B-C50C-407E-A947-70E740481C1C}">
                          <a14:useLocalDpi xmlns:a14="http://schemas.microsoft.com/office/drawing/2010/main" val="0"/>
                        </a:ext>
                      </a:extLst>
                    </a:blip>
                    <a:srcRect t="27618" b="7286"/>
                    <a:stretch>
                      <a:fillRect/>
                    </a:stretch>
                  </pic:blipFill>
                  <pic:spPr bwMode="auto">
                    <a:xfrm>
                      <a:off x="0" y="0"/>
                      <a:ext cx="6297295" cy="2146935"/>
                    </a:xfrm>
                    <a:prstGeom prst="rect">
                      <a:avLst/>
                    </a:prstGeom>
                    <a:noFill/>
                    <a:ln>
                      <a:noFill/>
                    </a:ln>
                  </pic:spPr>
                </pic:pic>
              </a:graphicData>
            </a:graphic>
          </wp:inline>
        </w:drawing>
      </w:r>
      <w:r w:rsidR="0090567D">
        <w:rPr>
          <w:b/>
          <w:sz w:val="24"/>
          <w:szCs w:val="24"/>
          <w:lang w:val="uk-UA"/>
        </w:rPr>
        <w:t>Діаграма 4</w:t>
      </w:r>
      <w:r w:rsidR="00A96BD6" w:rsidRPr="001860CE">
        <w:rPr>
          <w:b/>
          <w:sz w:val="24"/>
          <w:szCs w:val="24"/>
          <w:lang w:val="uk-UA"/>
        </w:rPr>
        <w:t>7</w:t>
      </w:r>
      <w:r w:rsidR="00CE7FBD" w:rsidRPr="001860CE">
        <w:rPr>
          <w:b/>
          <w:sz w:val="24"/>
          <w:szCs w:val="24"/>
          <w:lang w:val="uk-UA"/>
        </w:rPr>
        <w:t>. Оцінка оптимізації мережі педагогічними працівниками Чернігівської міської ТГ</w:t>
      </w:r>
    </w:p>
    <w:p w14:paraId="3B6D92D4"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Як видно з отриманих результатів, більшість респондентів вважає, що мережа забезпечує рівний доступ до якісної освіти, сприяє формуванню нового освітнього простору. У той же час фінансові показники розглядаються на середньому рівні. Можна </w:t>
      </w:r>
      <w:r w:rsidRPr="001860CE">
        <w:rPr>
          <w:sz w:val="24"/>
          <w:szCs w:val="24"/>
          <w:lang w:val="uk-UA"/>
        </w:rPr>
        <w:lastRenderedPageBreak/>
        <w:t>зробити припущення, що така оцінка пов</w:t>
      </w:r>
      <w:r w:rsidR="00646571" w:rsidRPr="001860CE">
        <w:rPr>
          <w:sz w:val="24"/>
          <w:szCs w:val="24"/>
          <w:lang w:val="uk-UA"/>
        </w:rPr>
        <w:t>’</w:t>
      </w:r>
      <w:r w:rsidRPr="001860CE">
        <w:rPr>
          <w:sz w:val="24"/>
          <w:szCs w:val="24"/>
          <w:lang w:val="uk-UA"/>
        </w:rPr>
        <w:t>язана з наступним результатом відповідей</w:t>
      </w:r>
      <w:r w:rsidR="00C6162E" w:rsidRPr="001860CE">
        <w:rPr>
          <w:sz w:val="24"/>
          <w:szCs w:val="24"/>
          <w:lang w:val="uk-UA"/>
        </w:rPr>
        <w:t xml:space="preserve">, що </w:t>
      </w:r>
      <w:r w:rsidR="007A3794" w:rsidRPr="001860CE">
        <w:rPr>
          <w:sz w:val="24"/>
          <w:szCs w:val="24"/>
          <w:lang w:val="uk-UA"/>
        </w:rPr>
        <w:t>наведено</w:t>
      </w:r>
      <w:r w:rsidR="00C6162E" w:rsidRPr="001860CE">
        <w:rPr>
          <w:sz w:val="24"/>
          <w:szCs w:val="24"/>
          <w:lang w:val="uk-UA"/>
        </w:rPr>
        <w:t xml:space="preserve"> у діаграмі нижче,</w:t>
      </w:r>
      <w:r w:rsidRPr="001860CE">
        <w:rPr>
          <w:sz w:val="24"/>
          <w:szCs w:val="24"/>
          <w:lang w:val="uk-UA"/>
        </w:rPr>
        <w:t xml:space="preserve"> щодо розуміння факторів, що заважають оптимізації.</w:t>
      </w:r>
    </w:p>
    <w:p w14:paraId="75A6B178" w14:textId="77777777" w:rsidR="008C581E" w:rsidRPr="001860CE" w:rsidRDefault="00972074" w:rsidP="00BB7F90">
      <w:pPr>
        <w:spacing w:line="240" w:lineRule="auto"/>
        <w:ind w:left="0" w:right="0"/>
        <w:rPr>
          <w:b/>
          <w:sz w:val="24"/>
          <w:szCs w:val="24"/>
          <w:lang w:val="uk-UA"/>
        </w:rPr>
      </w:pPr>
      <w:r>
        <w:rPr>
          <w:b/>
          <w:noProof/>
          <w:sz w:val="24"/>
          <w:szCs w:val="24"/>
          <w:lang w:val="uk-UA" w:eastAsia="uk-UA"/>
        </w:rPr>
        <w:drawing>
          <wp:inline distT="0" distB="0" distL="0" distR="0" wp14:anchorId="1ABCC558" wp14:editId="56EB8574">
            <wp:extent cx="5908040" cy="906145"/>
            <wp:effectExtent l="0" t="0" r="0" b="8255"/>
            <wp:docPr id="5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74" cstate="print">
                      <a:extLst>
                        <a:ext uri="{28A0092B-C50C-407E-A947-70E740481C1C}">
                          <a14:useLocalDpi xmlns:a14="http://schemas.microsoft.com/office/drawing/2010/main" val="0"/>
                        </a:ext>
                      </a:extLst>
                    </a:blip>
                    <a:srcRect l="10730" t="50970" r="13113" b="28116"/>
                    <a:stretch>
                      <a:fillRect/>
                    </a:stretch>
                  </pic:blipFill>
                  <pic:spPr bwMode="auto">
                    <a:xfrm>
                      <a:off x="0" y="0"/>
                      <a:ext cx="5908040" cy="906145"/>
                    </a:xfrm>
                    <a:prstGeom prst="rect">
                      <a:avLst/>
                    </a:prstGeom>
                    <a:noFill/>
                    <a:ln>
                      <a:noFill/>
                    </a:ln>
                  </pic:spPr>
                </pic:pic>
              </a:graphicData>
            </a:graphic>
          </wp:inline>
        </w:drawing>
      </w:r>
    </w:p>
    <w:p w14:paraId="16F33C5C" w14:textId="77777777" w:rsidR="008C581E" w:rsidRPr="001860CE" w:rsidRDefault="0090567D" w:rsidP="00BB7F90">
      <w:pPr>
        <w:spacing w:line="240" w:lineRule="auto"/>
        <w:ind w:left="0" w:right="0"/>
        <w:rPr>
          <w:b/>
          <w:bCs/>
          <w:iCs/>
          <w:sz w:val="24"/>
          <w:szCs w:val="24"/>
          <w:highlight w:val="white"/>
          <w:lang w:val="uk-UA"/>
        </w:rPr>
      </w:pPr>
      <w:r>
        <w:rPr>
          <w:b/>
          <w:bCs/>
          <w:iCs/>
          <w:sz w:val="24"/>
          <w:szCs w:val="24"/>
          <w:lang w:val="uk-UA"/>
        </w:rPr>
        <w:t>Діаграма 4</w:t>
      </w:r>
      <w:r w:rsidR="00A96BD6" w:rsidRPr="001860CE">
        <w:rPr>
          <w:b/>
          <w:bCs/>
          <w:iCs/>
          <w:sz w:val="24"/>
          <w:szCs w:val="24"/>
          <w:lang w:val="uk-UA"/>
        </w:rPr>
        <w:t>8</w:t>
      </w:r>
      <w:r w:rsidR="00CE7FBD" w:rsidRPr="001860CE">
        <w:rPr>
          <w:b/>
          <w:bCs/>
          <w:iCs/>
          <w:sz w:val="24"/>
          <w:szCs w:val="24"/>
          <w:lang w:val="uk-UA"/>
        </w:rPr>
        <w:t>. Оцінка факторів, що заважають оптимізації, %</w:t>
      </w:r>
    </w:p>
    <w:p w14:paraId="0C5F6154" w14:textId="77777777" w:rsidR="0090567D" w:rsidRDefault="0090567D" w:rsidP="00BB7F90">
      <w:pPr>
        <w:spacing w:line="240" w:lineRule="auto"/>
        <w:ind w:left="0" w:right="0" w:firstLine="720"/>
        <w:jc w:val="both"/>
        <w:rPr>
          <w:sz w:val="24"/>
          <w:szCs w:val="24"/>
          <w:lang w:val="uk-UA"/>
        </w:rPr>
      </w:pPr>
    </w:p>
    <w:p w14:paraId="42258711" w14:textId="77777777" w:rsidR="008C581E" w:rsidRPr="001860CE" w:rsidRDefault="00C6162E" w:rsidP="00BB7F90">
      <w:pPr>
        <w:spacing w:line="240" w:lineRule="auto"/>
        <w:ind w:left="0" w:right="0" w:firstLine="720"/>
        <w:jc w:val="both"/>
        <w:rPr>
          <w:sz w:val="24"/>
          <w:szCs w:val="24"/>
          <w:lang w:val="uk-UA"/>
        </w:rPr>
      </w:pPr>
      <w:r w:rsidRPr="001860CE">
        <w:rPr>
          <w:sz w:val="24"/>
          <w:szCs w:val="24"/>
          <w:lang w:val="uk-UA"/>
        </w:rPr>
        <w:t>Результати вказують на те, що</w:t>
      </w:r>
      <w:r w:rsidR="004D257F" w:rsidRPr="001860CE">
        <w:rPr>
          <w:sz w:val="24"/>
          <w:szCs w:val="24"/>
          <w:lang w:val="uk-UA"/>
        </w:rPr>
        <w:t xml:space="preserve"> більшість – 44,1% вважають, що скорочення мережі призведе до занепаду місцевості, 35,8% називає </w:t>
      </w:r>
      <w:r w:rsidR="004D257F" w:rsidRPr="001860CE">
        <w:rPr>
          <w:sz w:val="24"/>
          <w:szCs w:val="24"/>
          <w:highlight w:val="white"/>
          <w:lang w:val="uk-UA"/>
        </w:rPr>
        <w:t>відсутність чіткої концепції оптимізації з боку влади</w:t>
      </w:r>
      <w:r w:rsidR="004D257F" w:rsidRPr="001860CE">
        <w:rPr>
          <w:sz w:val="24"/>
          <w:szCs w:val="24"/>
          <w:lang w:val="uk-UA"/>
        </w:rPr>
        <w:t xml:space="preserve">. У той же час фінансова неспроможність може призвести до погіршення якості освітніх послуг, що треба враховувати під час </w:t>
      </w:r>
      <w:r w:rsidR="00776DC3">
        <w:rPr>
          <w:sz w:val="24"/>
          <w:szCs w:val="24"/>
          <w:lang w:val="uk-UA"/>
        </w:rPr>
        <w:t>формування заходів та проєктів С</w:t>
      </w:r>
      <w:r w:rsidR="004D257F" w:rsidRPr="001860CE">
        <w:rPr>
          <w:sz w:val="24"/>
          <w:szCs w:val="24"/>
          <w:lang w:val="uk-UA"/>
        </w:rPr>
        <w:t>тратегії.</w:t>
      </w:r>
    </w:p>
    <w:p w14:paraId="34BB6FD1"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У той же час, існує розуміння на рівні громади щодо необхідності проведення заходів з оптимізації та готові підтримати ці заходи 77,9% респондентів.</w:t>
      </w:r>
    </w:p>
    <w:p w14:paraId="15BD7A32" w14:textId="77777777" w:rsidR="008C581E" w:rsidRPr="001860CE" w:rsidRDefault="00972074" w:rsidP="00BB7F90">
      <w:pPr>
        <w:spacing w:line="240" w:lineRule="auto"/>
        <w:ind w:left="0" w:right="0"/>
        <w:rPr>
          <w:b/>
          <w:sz w:val="24"/>
          <w:szCs w:val="24"/>
          <w:lang w:val="uk-UA"/>
        </w:rPr>
      </w:pPr>
      <w:r>
        <w:rPr>
          <w:b/>
          <w:noProof/>
          <w:sz w:val="24"/>
          <w:szCs w:val="24"/>
          <w:lang w:val="uk-UA" w:eastAsia="uk-UA"/>
        </w:rPr>
        <w:drawing>
          <wp:inline distT="0" distB="0" distL="0" distR="0" wp14:anchorId="246B8DBB" wp14:editId="4D290990">
            <wp:extent cx="5947410" cy="1900555"/>
            <wp:effectExtent l="0" t="0" r="0" b="4445"/>
            <wp:docPr id="58" name="image69.png" descr="Діаграма відповідей у Формах. Назва запитання: 48.  Чи підтримали б Ви оптимізацію мережі освіти під час громадського обговорення?. Кількість відповідей: 95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descr="Діаграма відповідей у Формах. Назва запитання: 48.  Чи підтримали б Ви оптимізацію мережі освіти під час громадського обговорення?. Кількість відповідей: 955 відповідей."/>
                    <pic:cNvPicPr>
                      <a:picLocks noChangeAspect="1" noChangeArrowheads="1"/>
                    </pic:cNvPicPr>
                  </pic:nvPicPr>
                  <pic:blipFill>
                    <a:blip r:embed="rId75" cstate="print">
                      <a:extLst>
                        <a:ext uri="{28A0092B-C50C-407E-A947-70E740481C1C}">
                          <a14:useLocalDpi xmlns:a14="http://schemas.microsoft.com/office/drawing/2010/main" val="0"/>
                        </a:ext>
                      </a:extLst>
                    </a:blip>
                    <a:srcRect t="24565"/>
                    <a:stretch>
                      <a:fillRect/>
                    </a:stretch>
                  </pic:blipFill>
                  <pic:spPr bwMode="auto">
                    <a:xfrm>
                      <a:off x="0" y="0"/>
                      <a:ext cx="5947410" cy="1900555"/>
                    </a:xfrm>
                    <a:prstGeom prst="rect">
                      <a:avLst/>
                    </a:prstGeom>
                    <a:noFill/>
                    <a:ln>
                      <a:noFill/>
                    </a:ln>
                  </pic:spPr>
                </pic:pic>
              </a:graphicData>
            </a:graphic>
          </wp:inline>
        </w:drawing>
      </w:r>
    </w:p>
    <w:p w14:paraId="21059EC4" w14:textId="77777777" w:rsidR="00CE7FBD" w:rsidRPr="001860CE" w:rsidRDefault="00D43EB9" w:rsidP="00BB7F90">
      <w:pPr>
        <w:spacing w:line="240" w:lineRule="auto"/>
        <w:ind w:left="0" w:right="0"/>
        <w:rPr>
          <w:b/>
          <w:bCs/>
          <w:iCs/>
          <w:sz w:val="24"/>
          <w:szCs w:val="24"/>
          <w:lang w:val="uk-UA"/>
        </w:rPr>
      </w:pPr>
      <w:r>
        <w:rPr>
          <w:b/>
          <w:bCs/>
          <w:iCs/>
          <w:sz w:val="24"/>
          <w:szCs w:val="24"/>
          <w:lang w:val="uk-UA"/>
        </w:rPr>
        <w:t>Діаграма 4</w:t>
      </w:r>
      <w:r w:rsidR="00CE7FBD" w:rsidRPr="001860CE">
        <w:rPr>
          <w:b/>
          <w:bCs/>
          <w:iCs/>
          <w:sz w:val="24"/>
          <w:szCs w:val="24"/>
          <w:lang w:val="uk-UA"/>
        </w:rPr>
        <w:t>9. Оцінка необхідності проведення заходів з оптимізації</w:t>
      </w:r>
      <w:r w:rsidR="00C6162E" w:rsidRPr="001860CE">
        <w:rPr>
          <w:b/>
          <w:bCs/>
          <w:iCs/>
          <w:sz w:val="24"/>
          <w:szCs w:val="24"/>
          <w:lang w:val="uk-UA"/>
        </w:rPr>
        <w:t>,%</w:t>
      </w:r>
    </w:p>
    <w:p w14:paraId="6FA88D6E" w14:textId="77777777" w:rsidR="0090567D" w:rsidRDefault="0090567D" w:rsidP="00BB7F90">
      <w:pPr>
        <w:spacing w:line="240" w:lineRule="auto"/>
        <w:ind w:left="0" w:right="0" w:firstLine="720"/>
        <w:jc w:val="both"/>
        <w:rPr>
          <w:sz w:val="24"/>
          <w:szCs w:val="24"/>
          <w:lang w:val="uk-UA"/>
        </w:rPr>
      </w:pPr>
    </w:p>
    <w:p w14:paraId="3046B910"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Наступне питання пов</w:t>
      </w:r>
      <w:r w:rsidR="00646571" w:rsidRPr="001860CE">
        <w:rPr>
          <w:sz w:val="24"/>
          <w:szCs w:val="24"/>
          <w:lang w:val="uk-UA"/>
        </w:rPr>
        <w:t>’</w:t>
      </w:r>
      <w:r w:rsidRPr="001860CE">
        <w:rPr>
          <w:sz w:val="24"/>
          <w:szCs w:val="24"/>
          <w:lang w:val="uk-UA"/>
        </w:rPr>
        <w:t xml:space="preserve">язане з мережею – </w:t>
      </w:r>
      <w:r w:rsidR="00C6162E" w:rsidRPr="001860CE">
        <w:rPr>
          <w:sz w:val="24"/>
          <w:szCs w:val="24"/>
          <w:lang w:val="uk-UA"/>
        </w:rPr>
        <w:t>реформа профільної середньої освіти</w:t>
      </w:r>
      <w:r w:rsidRPr="001860CE">
        <w:rPr>
          <w:sz w:val="24"/>
          <w:szCs w:val="24"/>
          <w:lang w:val="uk-UA"/>
        </w:rPr>
        <w:t>.</w:t>
      </w:r>
    </w:p>
    <w:p w14:paraId="24365748"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Наразі</w:t>
      </w:r>
      <w:r w:rsidRPr="001860CE">
        <w:rPr>
          <w:b/>
          <w:sz w:val="24"/>
          <w:szCs w:val="24"/>
          <w:lang w:val="uk-UA"/>
        </w:rPr>
        <w:t xml:space="preserve"> </w:t>
      </w:r>
      <w:r w:rsidRPr="001860CE">
        <w:rPr>
          <w:sz w:val="24"/>
          <w:szCs w:val="24"/>
          <w:lang w:val="uk-UA"/>
        </w:rPr>
        <w:t>прийнято Програму трансформації мережі закладів загальної середньої освіти у місті Чернігові на 2021-2024 роки (рішення сесії Чернігівської міської ради</w:t>
      </w:r>
      <w:r w:rsidR="00105BD2" w:rsidRPr="001860CE">
        <w:rPr>
          <w:sz w:val="24"/>
          <w:szCs w:val="24"/>
          <w:lang w:val="uk-UA"/>
        </w:rPr>
        <w:t xml:space="preserve"> </w:t>
      </w:r>
      <w:r w:rsidRPr="001860CE">
        <w:rPr>
          <w:color w:val="333333"/>
          <w:sz w:val="24"/>
          <w:szCs w:val="24"/>
          <w:highlight w:val="white"/>
          <w:lang w:val="uk-UA"/>
        </w:rPr>
        <w:t>від 25 лютого 2021 року № 5/VIІI-1</w:t>
      </w:r>
      <w:r w:rsidRPr="001860CE">
        <w:rPr>
          <w:sz w:val="24"/>
          <w:szCs w:val="24"/>
          <w:highlight w:val="white"/>
          <w:lang w:val="uk-UA"/>
        </w:rPr>
        <w:t xml:space="preserve"> (зі змінами, що внесені рішенням Чернігівської міської ради від 27 січня 2022 року № 16/VIII-5)</w:t>
      </w:r>
      <w:r w:rsidRPr="001860CE">
        <w:rPr>
          <w:sz w:val="24"/>
          <w:szCs w:val="24"/>
          <w:lang w:val="uk-UA"/>
        </w:rPr>
        <w:t xml:space="preserve">. </w:t>
      </w:r>
    </w:p>
    <w:p w14:paraId="53BF2F09" w14:textId="77777777" w:rsidR="008C581E" w:rsidRPr="001860CE" w:rsidRDefault="004D257F" w:rsidP="00BB7F90">
      <w:pPr>
        <w:spacing w:line="240" w:lineRule="auto"/>
        <w:ind w:left="-20" w:right="0" w:firstLine="720"/>
        <w:jc w:val="both"/>
        <w:rPr>
          <w:sz w:val="24"/>
          <w:szCs w:val="24"/>
          <w:highlight w:val="white"/>
          <w:lang w:val="uk-UA"/>
        </w:rPr>
      </w:pPr>
      <w:r w:rsidRPr="001860CE">
        <w:rPr>
          <w:sz w:val="24"/>
          <w:szCs w:val="24"/>
          <w:highlight w:val="white"/>
          <w:lang w:val="uk-UA"/>
        </w:rPr>
        <w:t xml:space="preserve">Для визначення спроможності закладів освіти забезпечувати профільне навчання в старшій школі, відповідно до вимог Закону України </w:t>
      </w:r>
      <w:r w:rsidR="00105BD2" w:rsidRPr="001860CE">
        <w:rPr>
          <w:sz w:val="24"/>
          <w:szCs w:val="24"/>
          <w:highlight w:val="white"/>
          <w:lang w:val="uk-UA"/>
        </w:rPr>
        <w:t>«</w:t>
      </w:r>
      <w:r w:rsidRPr="001860CE">
        <w:rPr>
          <w:sz w:val="24"/>
          <w:szCs w:val="24"/>
          <w:highlight w:val="white"/>
          <w:lang w:val="uk-UA"/>
        </w:rPr>
        <w:t>Про повну загальну середню освіту</w:t>
      </w:r>
      <w:r w:rsidR="00105BD2" w:rsidRPr="001860CE">
        <w:rPr>
          <w:sz w:val="24"/>
          <w:szCs w:val="24"/>
          <w:highlight w:val="white"/>
          <w:lang w:val="uk-UA"/>
        </w:rPr>
        <w:t>»</w:t>
      </w:r>
      <w:r w:rsidRPr="001860CE">
        <w:rPr>
          <w:sz w:val="24"/>
          <w:szCs w:val="24"/>
          <w:highlight w:val="white"/>
          <w:lang w:val="uk-UA"/>
        </w:rPr>
        <w:t xml:space="preserve">, до уваги брались такі питання, як наявність якісного кадрового потенціалу та матеріально-технічної бази для забезпечення профілів в закладі освіти, результати зовнішнього незалежного оцінювання випускників закладів освіти, результати олімпіад, конкурсів, проєктів та інших змагань, залученість </w:t>
      </w:r>
      <w:r w:rsidR="00A30A91">
        <w:rPr>
          <w:sz w:val="24"/>
          <w:szCs w:val="24"/>
          <w:highlight w:val="white"/>
          <w:lang w:val="uk-UA"/>
        </w:rPr>
        <w:t>здобувачів/здобувачок</w:t>
      </w:r>
      <w:r w:rsidRPr="001860CE">
        <w:rPr>
          <w:sz w:val="24"/>
          <w:szCs w:val="24"/>
          <w:highlight w:val="white"/>
          <w:lang w:val="uk-UA"/>
        </w:rPr>
        <w:t xml:space="preserve"> освіти до наукової роботи, зацікавленість педагогічних працівників у самовдосконаленні та професійному рості.</w:t>
      </w:r>
    </w:p>
    <w:p w14:paraId="687C49DA" w14:textId="77777777" w:rsidR="00D43EB9" w:rsidRDefault="00D43EB9" w:rsidP="00BB7F90">
      <w:pPr>
        <w:spacing w:line="240" w:lineRule="auto"/>
        <w:ind w:left="-20" w:right="0"/>
        <w:rPr>
          <w:b/>
          <w:bCs/>
          <w:iCs/>
          <w:sz w:val="24"/>
          <w:szCs w:val="24"/>
          <w:lang w:val="uk-UA"/>
        </w:rPr>
      </w:pPr>
    </w:p>
    <w:p w14:paraId="032A2B62" w14:textId="77777777" w:rsidR="008C581E" w:rsidRPr="001860CE" w:rsidRDefault="00D43EB9" w:rsidP="00BB7F90">
      <w:pPr>
        <w:spacing w:line="240" w:lineRule="auto"/>
        <w:ind w:left="-20" w:right="0"/>
        <w:rPr>
          <w:b/>
          <w:bCs/>
          <w:iCs/>
          <w:sz w:val="24"/>
          <w:szCs w:val="24"/>
          <w:highlight w:val="white"/>
          <w:lang w:val="uk-UA"/>
        </w:rPr>
      </w:pPr>
      <w:r>
        <w:rPr>
          <w:b/>
          <w:bCs/>
          <w:iCs/>
          <w:sz w:val="24"/>
          <w:szCs w:val="24"/>
          <w:lang w:val="uk-UA"/>
        </w:rPr>
        <w:t>Таблиця 16</w:t>
      </w:r>
      <w:r w:rsidR="00CC181F" w:rsidRPr="001860CE">
        <w:rPr>
          <w:b/>
          <w:bCs/>
          <w:iCs/>
          <w:sz w:val="24"/>
          <w:szCs w:val="24"/>
          <w:lang w:val="uk-UA"/>
        </w:rPr>
        <w:t xml:space="preserve">. </w:t>
      </w:r>
      <w:r w:rsidR="00CC181F" w:rsidRPr="001860CE">
        <w:rPr>
          <w:b/>
          <w:bCs/>
          <w:iCs/>
          <w:sz w:val="24"/>
          <w:szCs w:val="24"/>
          <w:highlight w:val="white"/>
          <w:lang w:val="uk-UA"/>
        </w:rPr>
        <w:t xml:space="preserve">Динаміка формування набору </w:t>
      </w:r>
      <w:r w:rsidR="00D95B76" w:rsidRPr="001860CE">
        <w:rPr>
          <w:b/>
          <w:bCs/>
          <w:iCs/>
          <w:sz w:val="24"/>
          <w:szCs w:val="24"/>
          <w:highlight w:val="white"/>
          <w:lang w:val="uk-UA"/>
        </w:rPr>
        <w:t>учнів/учениць</w:t>
      </w:r>
      <w:r w:rsidR="00CC181F" w:rsidRPr="001860CE">
        <w:rPr>
          <w:b/>
          <w:bCs/>
          <w:iCs/>
          <w:sz w:val="24"/>
          <w:szCs w:val="24"/>
          <w:highlight w:val="white"/>
          <w:lang w:val="uk-UA"/>
        </w:rPr>
        <w:t xml:space="preserve"> до 10-х класів ЗЗСО</w:t>
      </w:r>
    </w:p>
    <w:tbl>
      <w:tblPr>
        <w:tblW w:w="962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15"/>
        <w:gridCol w:w="1440"/>
        <w:gridCol w:w="1980"/>
        <w:gridCol w:w="2610"/>
        <w:gridCol w:w="1980"/>
      </w:tblGrid>
      <w:tr w:rsidR="001B5A98" w:rsidRPr="001860CE" w14:paraId="46589A92" w14:textId="77777777" w:rsidTr="009F047F">
        <w:trPr>
          <w:trHeight w:val="331"/>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03CEF365" w14:textId="77777777" w:rsidR="008C581E" w:rsidRPr="001860CE" w:rsidRDefault="004D257F" w:rsidP="00BB7F90">
            <w:pPr>
              <w:spacing w:line="240" w:lineRule="auto"/>
              <w:ind w:left="0" w:right="0"/>
              <w:rPr>
                <w:b/>
                <w:bCs/>
                <w:sz w:val="24"/>
                <w:szCs w:val="24"/>
                <w:lang w:val="uk-UA"/>
              </w:rPr>
            </w:pPr>
            <w:r w:rsidRPr="001860CE">
              <w:rPr>
                <w:b/>
                <w:bCs/>
                <w:sz w:val="24"/>
                <w:szCs w:val="24"/>
                <w:lang w:val="uk-UA"/>
              </w:rPr>
              <w:t xml:space="preserve">Навчальний рік </w:t>
            </w:r>
          </w:p>
        </w:tc>
        <w:tc>
          <w:tcPr>
            <w:tcW w:w="3420" w:type="dxa"/>
            <w:gridSpan w:val="2"/>
            <w:tcBorders>
              <w:top w:val="single" w:sz="4" w:space="0" w:color="000000"/>
              <w:left w:val="single" w:sz="4" w:space="0" w:color="000000"/>
              <w:bottom w:val="single" w:sz="4" w:space="0" w:color="000000"/>
              <w:right w:val="nil"/>
            </w:tcBorders>
            <w:shd w:val="clear" w:color="auto" w:fill="FFC000"/>
            <w:tcMar>
              <w:top w:w="100" w:type="dxa"/>
              <w:left w:w="100" w:type="dxa"/>
              <w:bottom w:w="100" w:type="dxa"/>
              <w:right w:w="100" w:type="dxa"/>
            </w:tcMar>
          </w:tcPr>
          <w:p w14:paraId="355C244A" w14:textId="77777777" w:rsidR="008C581E" w:rsidRPr="001860CE" w:rsidRDefault="004D257F" w:rsidP="00BB7F90">
            <w:pPr>
              <w:spacing w:line="240" w:lineRule="auto"/>
              <w:ind w:left="0" w:right="0"/>
              <w:rPr>
                <w:b/>
                <w:bCs/>
                <w:sz w:val="24"/>
                <w:szCs w:val="24"/>
                <w:lang w:val="uk-UA"/>
              </w:rPr>
            </w:pPr>
            <w:r w:rsidRPr="001860CE">
              <w:rPr>
                <w:b/>
                <w:bCs/>
                <w:sz w:val="24"/>
                <w:szCs w:val="24"/>
                <w:lang w:val="uk-UA"/>
              </w:rPr>
              <w:t>9 клас (випущено в попередньому навчальному році)</w:t>
            </w:r>
          </w:p>
        </w:tc>
        <w:tc>
          <w:tcPr>
            <w:tcW w:w="4590" w:type="dxa"/>
            <w:gridSpan w:val="2"/>
            <w:tcBorders>
              <w:top w:val="single" w:sz="4" w:space="0" w:color="000000"/>
              <w:left w:val="single" w:sz="4" w:space="0" w:color="000000"/>
              <w:bottom w:val="single" w:sz="4" w:space="0" w:color="000000"/>
              <w:right w:val="single" w:sz="4" w:space="0" w:color="auto"/>
            </w:tcBorders>
            <w:shd w:val="clear" w:color="auto" w:fill="FFC000"/>
            <w:tcMar>
              <w:top w:w="100" w:type="dxa"/>
              <w:left w:w="100" w:type="dxa"/>
              <w:bottom w:w="100" w:type="dxa"/>
              <w:right w:w="100" w:type="dxa"/>
            </w:tcMar>
          </w:tcPr>
          <w:p w14:paraId="2AE8F701" w14:textId="77777777" w:rsidR="008C581E" w:rsidRPr="001860CE" w:rsidRDefault="004D257F" w:rsidP="00BB7F90">
            <w:pPr>
              <w:spacing w:line="240" w:lineRule="auto"/>
              <w:ind w:left="0" w:right="0"/>
              <w:rPr>
                <w:b/>
                <w:bCs/>
                <w:sz w:val="24"/>
                <w:szCs w:val="24"/>
                <w:lang w:val="uk-UA"/>
              </w:rPr>
            </w:pPr>
            <w:r w:rsidRPr="001860CE">
              <w:rPr>
                <w:b/>
                <w:bCs/>
                <w:sz w:val="24"/>
                <w:szCs w:val="24"/>
                <w:lang w:val="uk-UA"/>
              </w:rPr>
              <w:t>10 клас</w:t>
            </w:r>
          </w:p>
        </w:tc>
      </w:tr>
      <w:tr w:rsidR="001B5A98" w:rsidRPr="001860CE" w14:paraId="761F18BD" w14:textId="77777777" w:rsidTr="009F047F">
        <w:trPr>
          <w:trHeight w:val="115"/>
        </w:trPr>
        <w:tc>
          <w:tcPr>
            <w:tcW w:w="1615" w:type="dxa"/>
            <w:vMerge/>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502EB3E2" w14:textId="77777777" w:rsidR="008C581E" w:rsidRPr="001860CE" w:rsidRDefault="008C581E" w:rsidP="00BB7F90">
            <w:pPr>
              <w:spacing w:line="240" w:lineRule="auto"/>
              <w:ind w:left="0" w:right="0"/>
              <w:rPr>
                <w:b/>
                <w:bCs/>
                <w:sz w:val="24"/>
                <w:szCs w:val="24"/>
                <w:lang w:val="uk-UA"/>
              </w:rPr>
            </w:pPr>
          </w:p>
        </w:tc>
        <w:tc>
          <w:tcPr>
            <w:tcW w:w="144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2AB7C95B" w14:textId="77777777" w:rsidR="008C581E" w:rsidRPr="001860CE" w:rsidRDefault="004D257F" w:rsidP="00BB7F90">
            <w:pPr>
              <w:spacing w:line="240" w:lineRule="auto"/>
              <w:ind w:left="0" w:right="0"/>
              <w:rPr>
                <w:b/>
                <w:bCs/>
                <w:sz w:val="24"/>
                <w:szCs w:val="24"/>
                <w:lang w:val="uk-UA"/>
              </w:rPr>
            </w:pPr>
            <w:r w:rsidRPr="001860CE">
              <w:rPr>
                <w:b/>
                <w:bCs/>
                <w:sz w:val="24"/>
                <w:szCs w:val="24"/>
                <w:lang w:val="uk-UA"/>
              </w:rPr>
              <w:t>класів</w:t>
            </w:r>
          </w:p>
        </w:tc>
        <w:tc>
          <w:tcPr>
            <w:tcW w:w="198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67B4833F" w14:textId="77777777" w:rsidR="008C581E" w:rsidRPr="001860CE" w:rsidRDefault="00A30A91" w:rsidP="00BB7F90">
            <w:pPr>
              <w:spacing w:line="240" w:lineRule="auto"/>
              <w:ind w:left="0" w:right="0"/>
              <w:rPr>
                <w:b/>
                <w:bCs/>
                <w:sz w:val="24"/>
                <w:szCs w:val="24"/>
                <w:lang w:val="uk-UA"/>
              </w:rPr>
            </w:pPr>
            <w:r>
              <w:rPr>
                <w:b/>
                <w:bCs/>
                <w:sz w:val="24"/>
                <w:szCs w:val="24"/>
                <w:lang w:val="uk-UA"/>
              </w:rPr>
              <w:t>здобувачів/здобувачок</w:t>
            </w:r>
            <w:r w:rsidR="004D257F" w:rsidRPr="001860CE">
              <w:rPr>
                <w:b/>
                <w:bCs/>
                <w:sz w:val="24"/>
                <w:szCs w:val="24"/>
                <w:lang w:val="uk-UA"/>
              </w:rPr>
              <w:t xml:space="preserve"> освіти</w:t>
            </w:r>
          </w:p>
        </w:tc>
        <w:tc>
          <w:tcPr>
            <w:tcW w:w="261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131BE3E7" w14:textId="77777777" w:rsidR="008C581E" w:rsidRPr="001860CE" w:rsidRDefault="004D257F" w:rsidP="00BB7F90">
            <w:pPr>
              <w:spacing w:line="240" w:lineRule="auto"/>
              <w:ind w:left="0" w:right="0"/>
              <w:rPr>
                <w:b/>
                <w:bCs/>
                <w:sz w:val="24"/>
                <w:szCs w:val="24"/>
                <w:lang w:val="uk-UA"/>
              </w:rPr>
            </w:pPr>
            <w:r w:rsidRPr="001860CE">
              <w:rPr>
                <w:b/>
                <w:bCs/>
                <w:sz w:val="24"/>
                <w:szCs w:val="24"/>
                <w:lang w:val="uk-UA"/>
              </w:rPr>
              <w:t>класів</w:t>
            </w:r>
          </w:p>
        </w:tc>
        <w:tc>
          <w:tcPr>
            <w:tcW w:w="198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14:paraId="3002CA7E" w14:textId="77777777" w:rsidR="008C581E" w:rsidRPr="001860CE" w:rsidRDefault="00A30A91" w:rsidP="00BB7F90">
            <w:pPr>
              <w:spacing w:line="240" w:lineRule="auto"/>
              <w:ind w:left="0" w:right="0"/>
              <w:rPr>
                <w:b/>
                <w:bCs/>
                <w:sz w:val="24"/>
                <w:szCs w:val="24"/>
                <w:lang w:val="uk-UA"/>
              </w:rPr>
            </w:pPr>
            <w:r>
              <w:rPr>
                <w:b/>
                <w:bCs/>
                <w:sz w:val="24"/>
                <w:szCs w:val="24"/>
                <w:lang w:val="uk-UA"/>
              </w:rPr>
              <w:t>здобувачів/здобувачок</w:t>
            </w:r>
            <w:r w:rsidR="004D257F" w:rsidRPr="001860CE">
              <w:rPr>
                <w:b/>
                <w:bCs/>
                <w:sz w:val="24"/>
                <w:szCs w:val="24"/>
                <w:lang w:val="uk-UA"/>
              </w:rPr>
              <w:t xml:space="preserve"> освіти</w:t>
            </w:r>
          </w:p>
        </w:tc>
      </w:tr>
      <w:tr w:rsidR="001B5A98" w:rsidRPr="001860CE" w14:paraId="41D989E8" w14:textId="77777777" w:rsidTr="009F047F">
        <w:trPr>
          <w:trHeight w:val="323"/>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050A1E" w14:textId="77777777" w:rsidR="008C581E" w:rsidRPr="001860CE" w:rsidRDefault="004D257F" w:rsidP="00BB7F90">
            <w:pPr>
              <w:spacing w:line="240" w:lineRule="auto"/>
              <w:ind w:left="0" w:right="0"/>
              <w:rPr>
                <w:sz w:val="24"/>
                <w:szCs w:val="24"/>
                <w:lang w:val="uk-UA"/>
              </w:rPr>
            </w:pPr>
            <w:r w:rsidRPr="001860CE">
              <w:rPr>
                <w:sz w:val="24"/>
                <w:szCs w:val="24"/>
                <w:lang w:val="uk-UA"/>
              </w:rPr>
              <w:t>2019/2020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61D353" w14:textId="77777777" w:rsidR="008C581E" w:rsidRPr="001860CE" w:rsidRDefault="004D257F" w:rsidP="00BB7F90">
            <w:pPr>
              <w:spacing w:line="240" w:lineRule="auto"/>
              <w:ind w:left="0" w:right="0"/>
              <w:rPr>
                <w:sz w:val="24"/>
                <w:szCs w:val="24"/>
                <w:lang w:val="uk-UA"/>
              </w:rPr>
            </w:pPr>
            <w:r w:rsidRPr="001860CE">
              <w:rPr>
                <w:sz w:val="24"/>
                <w:szCs w:val="24"/>
                <w:lang w:val="uk-UA"/>
              </w:rPr>
              <w:t>83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F4FA5B" w14:textId="77777777" w:rsidR="008C581E" w:rsidRPr="001860CE" w:rsidRDefault="004D257F" w:rsidP="00BB7F90">
            <w:pPr>
              <w:spacing w:line="240" w:lineRule="auto"/>
              <w:ind w:left="0" w:right="0"/>
              <w:rPr>
                <w:sz w:val="24"/>
                <w:szCs w:val="24"/>
                <w:lang w:val="uk-UA"/>
              </w:rPr>
            </w:pPr>
            <w:r w:rsidRPr="001860CE">
              <w:rPr>
                <w:sz w:val="24"/>
                <w:szCs w:val="24"/>
                <w:lang w:val="uk-UA"/>
              </w:rPr>
              <w:t>2421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3561C8" w14:textId="77777777" w:rsidR="008C581E" w:rsidRPr="001860CE" w:rsidRDefault="004D257F" w:rsidP="00BB7F90">
            <w:pPr>
              <w:spacing w:line="240" w:lineRule="auto"/>
              <w:ind w:left="0" w:right="0"/>
              <w:rPr>
                <w:sz w:val="24"/>
                <w:szCs w:val="24"/>
                <w:lang w:val="uk-UA"/>
              </w:rPr>
            </w:pPr>
            <w:r w:rsidRPr="001860CE">
              <w:rPr>
                <w:sz w:val="24"/>
                <w:szCs w:val="24"/>
                <w:lang w:val="uk-UA"/>
              </w:rPr>
              <w:t>59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F4FEA3" w14:textId="77777777" w:rsidR="008C581E" w:rsidRPr="001860CE" w:rsidRDefault="004D257F" w:rsidP="00BB7F90">
            <w:pPr>
              <w:spacing w:line="240" w:lineRule="auto"/>
              <w:ind w:left="0" w:right="0"/>
              <w:rPr>
                <w:sz w:val="24"/>
                <w:szCs w:val="24"/>
                <w:lang w:val="uk-UA"/>
              </w:rPr>
            </w:pPr>
            <w:r w:rsidRPr="001860CE">
              <w:rPr>
                <w:sz w:val="24"/>
                <w:szCs w:val="24"/>
                <w:lang w:val="uk-UA"/>
              </w:rPr>
              <w:t>1711</w:t>
            </w:r>
          </w:p>
        </w:tc>
      </w:tr>
      <w:tr w:rsidR="001B5A98" w:rsidRPr="001860CE" w14:paraId="1B8E8800" w14:textId="77777777" w:rsidTr="009F047F">
        <w:trPr>
          <w:trHeight w:val="323"/>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8C6930"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2020/2021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AC4376" w14:textId="77777777" w:rsidR="008C581E" w:rsidRPr="001860CE" w:rsidRDefault="004D257F" w:rsidP="00BB7F90">
            <w:pPr>
              <w:spacing w:line="240" w:lineRule="auto"/>
              <w:ind w:left="0" w:right="0"/>
              <w:rPr>
                <w:sz w:val="24"/>
                <w:szCs w:val="24"/>
                <w:lang w:val="uk-UA"/>
              </w:rPr>
            </w:pPr>
            <w:r w:rsidRPr="001860CE">
              <w:rPr>
                <w:sz w:val="24"/>
                <w:szCs w:val="24"/>
                <w:lang w:val="uk-UA"/>
              </w:rPr>
              <w:t>79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A4C45B" w14:textId="77777777" w:rsidR="008C581E" w:rsidRPr="001860CE" w:rsidRDefault="004D257F" w:rsidP="00BB7F90">
            <w:pPr>
              <w:spacing w:line="240" w:lineRule="auto"/>
              <w:ind w:left="0" w:right="0"/>
              <w:rPr>
                <w:sz w:val="24"/>
                <w:szCs w:val="24"/>
                <w:lang w:val="uk-UA"/>
              </w:rPr>
            </w:pPr>
            <w:r w:rsidRPr="001860CE">
              <w:rPr>
                <w:sz w:val="24"/>
                <w:szCs w:val="24"/>
                <w:lang w:val="uk-UA"/>
              </w:rPr>
              <w:t>2326</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0DC3A1" w14:textId="77777777" w:rsidR="008C581E" w:rsidRPr="001860CE" w:rsidRDefault="004D257F" w:rsidP="00BB7F90">
            <w:pPr>
              <w:spacing w:line="240" w:lineRule="auto"/>
              <w:ind w:left="0" w:right="0"/>
              <w:rPr>
                <w:sz w:val="24"/>
                <w:szCs w:val="24"/>
                <w:lang w:val="uk-UA"/>
              </w:rPr>
            </w:pPr>
            <w:r w:rsidRPr="001860CE">
              <w:rPr>
                <w:sz w:val="24"/>
                <w:szCs w:val="24"/>
                <w:lang w:val="uk-UA"/>
              </w:rPr>
              <w:t>57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16D8F9" w14:textId="77777777" w:rsidR="008C581E" w:rsidRPr="001860CE" w:rsidRDefault="004D257F" w:rsidP="00BB7F90">
            <w:pPr>
              <w:spacing w:line="240" w:lineRule="auto"/>
              <w:ind w:left="0" w:right="0"/>
              <w:rPr>
                <w:sz w:val="24"/>
                <w:szCs w:val="24"/>
                <w:lang w:val="uk-UA"/>
              </w:rPr>
            </w:pPr>
            <w:r w:rsidRPr="001860CE">
              <w:rPr>
                <w:sz w:val="24"/>
                <w:szCs w:val="24"/>
                <w:lang w:val="uk-UA"/>
              </w:rPr>
              <w:t>1681</w:t>
            </w:r>
          </w:p>
        </w:tc>
      </w:tr>
      <w:tr w:rsidR="001B5A98" w:rsidRPr="001860CE" w14:paraId="60A72B87" w14:textId="77777777" w:rsidTr="009F047F">
        <w:trPr>
          <w:trHeight w:val="323"/>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041CAD" w14:textId="77777777" w:rsidR="008C581E" w:rsidRPr="001860CE" w:rsidRDefault="004D257F" w:rsidP="00BB7F90">
            <w:pPr>
              <w:spacing w:line="240" w:lineRule="auto"/>
              <w:ind w:left="0" w:right="0"/>
              <w:rPr>
                <w:sz w:val="24"/>
                <w:szCs w:val="24"/>
                <w:lang w:val="uk-UA"/>
              </w:rPr>
            </w:pPr>
            <w:r w:rsidRPr="001860CE">
              <w:rPr>
                <w:sz w:val="24"/>
                <w:szCs w:val="24"/>
                <w:lang w:val="uk-UA"/>
              </w:rPr>
              <w:t>2021/2022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CCE6ED" w14:textId="77777777" w:rsidR="008C581E" w:rsidRPr="001860CE" w:rsidRDefault="004D257F" w:rsidP="00BB7F90">
            <w:pPr>
              <w:spacing w:line="240" w:lineRule="auto"/>
              <w:ind w:left="0" w:right="0"/>
              <w:rPr>
                <w:sz w:val="24"/>
                <w:szCs w:val="24"/>
                <w:lang w:val="uk-UA"/>
              </w:rPr>
            </w:pPr>
            <w:r w:rsidRPr="001860CE">
              <w:rPr>
                <w:sz w:val="24"/>
                <w:szCs w:val="24"/>
                <w:lang w:val="uk-UA"/>
              </w:rPr>
              <w:t>86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3CFEA" w14:textId="77777777" w:rsidR="008C581E" w:rsidRPr="001860CE" w:rsidRDefault="004D257F" w:rsidP="00BB7F90">
            <w:pPr>
              <w:spacing w:line="240" w:lineRule="auto"/>
              <w:ind w:left="0" w:right="0"/>
              <w:rPr>
                <w:sz w:val="24"/>
                <w:szCs w:val="24"/>
                <w:lang w:val="uk-UA"/>
              </w:rPr>
            </w:pPr>
            <w:r w:rsidRPr="001860CE">
              <w:rPr>
                <w:sz w:val="24"/>
                <w:szCs w:val="24"/>
                <w:lang w:val="uk-UA"/>
              </w:rPr>
              <w:t>2517</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0C1839" w14:textId="77777777" w:rsidR="008C581E" w:rsidRPr="001860CE" w:rsidRDefault="004D257F" w:rsidP="00BB7F90">
            <w:pPr>
              <w:spacing w:line="240" w:lineRule="auto"/>
              <w:ind w:left="0" w:right="0"/>
              <w:rPr>
                <w:sz w:val="24"/>
                <w:szCs w:val="24"/>
                <w:lang w:val="uk-UA"/>
              </w:rPr>
            </w:pPr>
            <w:r w:rsidRPr="001860CE">
              <w:rPr>
                <w:sz w:val="24"/>
                <w:szCs w:val="24"/>
                <w:lang w:val="uk-UA"/>
              </w:rPr>
              <w:t>53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0A4933" w14:textId="77777777" w:rsidR="008C581E" w:rsidRPr="001860CE" w:rsidRDefault="004D257F" w:rsidP="00BB7F90">
            <w:pPr>
              <w:spacing w:line="240" w:lineRule="auto"/>
              <w:ind w:left="0" w:right="0"/>
              <w:rPr>
                <w:sz w:val="24"/>
                <w:szCs w:val="24"/>
                <w:lang w:val="uk-UA"/>
              </w:rPr>
            </w:pPr>
            <w:r w:rsidRPr="001860CE">
              <w:rPr>
                <w:sz w:val="24"/>
                <w:szCs w:val="24"/>
                <w:lang w:val="uk-UA"/>
              </w:rPr>
              <w:t>1562</w:t>
            </w:r>
          </w:p>
        </w:tc>
      </w:tr>
      <w:tr w:rsidR="001B5A98" w:rsidRPr="001860CE" w14:paraId="728D521E" w14:textId="77777777" w:rsidTr="009F047F">
        <w:trPr>
          <w:trHeight w:val="323"/>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3DB995" w14:textId="77777777" w:rsidR="008C581E" w:rsidRPr="001860CE" w:rsidRDefault="004D257F" w:rsidP="00BB7F90">
            <w:pPr>
              <w:spacing w:line="240" w:lineRule="auto"/>
              <w:ind w:left="0" w:right="0"/>
              <w:rPr>
                <w:sz w:val="24"/>
                <w:szCs w:val="24"/>
                <w:lang w:val="uk-UA"/>
              </w:rPr>
            </w:pPr>
            <w:r w:rsidRPr="001860CE">
              <w:rPr>
                <w:sz w:val="24"/>
                <w:szCs w:val="24"/>
                <w:lang w:val="uk-UA"/>
              </w:rPr>
              <w:t>2022/2023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052CF2" w14:textId="77777777" w:rsidR="008C581E" w:rsidRPr="001860CE" w:rsidRDefault="004D257F" w:rsidP="00BB7F90">
            <w:pPr>
              <w:spacing w:line="240" w:lineRule="auto"/>
              <w:ind w:left="0" w:right="0"/>
              <w:rPr>
                <w:sz w:val="24"/>
                <w:szCs w:val="24"/>
                <w:lang w:val="uk-UA"/>
              </w:rPr>
            </w:pPr>
            <w:r w:rsidRPr="001860CE">
              <w:rPr>
                <w:sz w:val="24"/>
                <w:szCs w:val="24"/>
                <w:lang w:val="uk-UA"/>
              </w:rPr>
              <w:t>91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9A1303" w14:textId="77777777" w:rsidR="008C581E" w:rsidRPr="001860CE" w:rsidRDefault="004D257F" w:rsidP="00BB7F90">
            <w:pPr>
              <w:spacing w:line="240" w:lineRule="auto"/>
              <w:ind w:left="0" w:right="0"/>
              <w:rPr>
                <w:sz w:val="24"/>
                <w:szCs w:val="24"/>
                <w:lang w:val="uk-UA"/>
              </w:rPr>
            </w:pPr>
            <w:r w:rsidRPr="001860CE">
              <w:rPr>
                <w:sz w:val="24"/>
                <w:szCs w:val="24"/>
                <w:lang w:val="uk-UA"/>
              </w:rPr>
              <w:t>2675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D81E6E" w14:textId="77777777" w:rsidR="008C581E" w:rsidRPr="001860CE" w:rsidRDefault="004D257F" w:rsidP="00BB7F90">
            <w:pPr>
              <w:spacing w:line="240" w:lineRule="auto"/>
              <w:ind w:left="0" w:right="0"/>
              <w:rPr>
                <w:sz w:val="24"/>
                <w:szCs w:val="24"/>
                <w:lang w:val="uk-UA"/>
              </w:rPr>
            </w:pPr>
            <w:r w:rsidRPr="001860CE">
              <w:rPr>
                <w:sz w:val="24"/>
                <w:szCs w:val="24"/>
                <w:lang w:val="uk-UA"/>
              </w:rPr>
              <w:t>41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140840" w14:textId="77777777" w:rsidR="008C581E" w:rsidRPr="001860CE" w:rsidRDefault="004D257F" w:rsidP="00BB7F90">
            <w:pPr>
              <w:spacing w:line="240" w:lineRule="auto"/>
              <w:ind w:left="0" w:right="0"/>
              <w:rPr>
                <w:sz w:val="24"/>
                <w:szCs w:val="24"/>
                <w:lang w:val="uk-UA"/>
              </w:rPr>
            </w:pPr>
            <w:r w:rsidRPr="001860CE">
              <w:rPr>
                <w:sz w:val="24"/>
                <w:szCs w:val="24"/>
                <w:lang w:val="uk-UA"/>
              </w:rPr>
              <w:t>1305</w:t>
            </w:r>
          </w:p>
        </w:tc>
      </w:tr>
      <w:tr w:rsidR="001B5A98" w:rsidRPr="001860CE" w14:paraId="210D7480" w14:textId="77777777" w:rsidTr="009F047F">
        <w:trPr>
          <w:trHeight w:val="457"/>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94450E" w14:textId="77777777" w:rsidR="008C581E" w:rsidRPr="001860CE" w:rsidRDefault="004D257F" w:rsidP="00BB7F90">
            <w:pPr>
              <w:spacing w:line="240" w:lineRule="auto"/>
              <w:ind w:left="0" w:right="0"/>
              <w:rPr>
                <w:sz w:val="24"/>
                <w:szCs w:val="24"/>
                <w:lang w:val="uk-UA"/>
              </w:rPr>
            </w:pPr>
            <w:r w:rsidRPr="001860CE">
              <w:rPr>
                <w:sz w:val="24"/>
                <w:szCs w:val="24"/>
                <w:lang w:val="uk-UA"/>
              </w:rPr>
              <w:t>2023/2024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2A032C" w14:textId="77777777" w:rsidR="008C581E" w:rsidRPr="001860CE" w:rsidRDefault="004D257F" w:rsidP="00BB7F90">
            <w:pPr>
              <w:spacing w:line="240" w:lineRule="auto"/>
              <w:ind w:left="0" w:right="0"/>
              <w:rPr>
                <w:sz w:val="24"/>
                <w:szCs w:val="24"/>
                <w:lang w:val="uk-UA"/>
              </w:rPr>
            </w:pPr>
            <w:r w:rsidRPr="001860CE">
              <w:rPr>
                <w:sz w:val="24"/>
                <w:szCs w:val="24"/>
                <w:lang w:val="uk-UA"/>
              </w:rPr>
              <w:t>89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AE10" w14:textId="77777777" w:rsidR="008C581E" w:rsidRPr="001860CE" w:rsidRDefault="004D257F" w:rsidP="00BB7F90">
            <w:pPr>
              <w:spacing w:line="240" w:lineRule="auto"/>
              <w:ind w:left="0" w:right="0"/>
              <w:rPr>
                <w:sz w:val="24"/>
                <w:szCs w:val="24"/>
                <w:lang w:val="uk-UA"/>
              </w:rPr>
            </w:pPr>
            <w:r w:rsidRPr="001860CE">
              <w:rPr>
                <w:sz w:val="24"/>
                <w:szCs w:val="24"/>
                <w:lang w:val="uk-UA"/>
              </w:rPr>
              <w:t>2603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CA780C" w14:textId="77777777" w:rsidR="008C581E" w:rsidRPr="001860CE" w:rsidRDefault="00F13557" w:rsidP="00F13557">
            <w:pPr>
              <w:spacing w:line="240" w:lineRule="auto"/>
              <w:ind w:left="0" w:right="0"/>
              <w:rPr>
                <w:sz w:val="24"/>
                <w:szCs w:val="24"/>
                <w:lang w:val="uk-UA"/>
              </w:rPr>
            </w:pPr>
            <w:r w:rsidRPr="001860CE">
              <w:rPr>
                <w:sz w:val="24"/>
                <w:szCs w:val="24"/>
                <w:lang w:val="uk-UA"/>
              </w:rPr>
              <w:t>39 (з них</w:t>
            </w:r>
            <w:r w:rsidR="004D257F" w:rsidRPr="001860CE">
              <w:rPr>
                <w:sz w:val="24"/>
                <w:szCs w:val="24"/>
                <w:lang w:val="uk-UA"/>
              </w:rPr>
              <w:t xml:space="preserve"> 5</w:t>
            </w:r>
            <w:r w:rsidRPr="001860CE">
              <w:rPr>
                <w:sz w:val="24"/>
                <w:szCs w:val="24"/>
                <w:lang w:val="uk-UA"/>
              </w:rPr>
              <w:t xml:space="preserve"> за</w:t>
            </w:r>
            <w:r w:rsidR="004D257F" w:rsidRPr="001860CE">
              <w:rPr>
                <w:sz w:val="24"/>
                <w:szCs w:val="24"/>
                <w:lang w:val="uk-UA"/>
              </w:rPr>
              <w:t xml:space="preserve"> дистанційн</w:t>
            </w:r>
            <w:r w:rsidRPr="001860CE">
              <w:rPr>
                <w:sz w:val="24"/>
                <w:szCs w:val="24"/>
                <w:lang w:val="uk-UA"/>
              </w:rPr>
              <w:t>ою формою</w:t>
            </w:r>
            <w:r w:rsidR="004D257F" w:rsidRPr="001860CE">
              <w:rPr>
                <w:sz w:val="24"/>
                <w:szCs w:val="24"/>
                <w:lang w:val="uk-UA"/>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6C5533" w14:textId="77777777" w:rsidR="008C581E" w:rsidRPr="001860CE" w:rsidRDefault="004D257F" w:rsidP="00BB7F90">
            <w:pPr>
              <w:spacing w:line="240" w:lineRule="auto"/>
              <w:ind w:left="0" w:right="0"/>
              <w:rPr>
                <w:sz w:val="24"/>
                <w:szCs w:val="24"/>
                <w:lang w:val="uk-UA"/>
              </w:rPr>
            </w:pPr>
            <w:r w:rsidRPr="001860CE">
              <w:rPr>
                <w:sz w:val="24"/>
                <w:szCs w:val="24"/>
                <w:lang w:val="uk-UA"/>
              </w:rPr>
              <w:t>1225</w:t>
            </w:r>
          </w:p>
        </w:tc>
      </w:tr>
    </w:tbl>
    <w:p w14:paraId="1C3B065A" w14:textId="77777777" w:rsidR="00D43EB9" w:rsidRDefault="00D43EB9" w:rsidP="00BB7F90">
      <w:pPr>
        <w:spacing w:line="240" w:lineRule="auto"/>
        <w:ind w:left="0" w:right="0" w:firstLine="720"/>
        <w:jc w:val="both"/>
        <w:rPr>
          <w:sz w:val="24"/>
          <w:szCs w:val="24"/>
          <w:lang w:val="uk-UA"/>
        </w:rPr>
      </w:pPr>
    </w:p>
    <w:p w14:paraId="1F6F78D9"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Припинення з 2021 року набору до 1-х класів у закладах загальної середньої освіти, які у подальшому функціонуватимуть як ліцей, дозволить поступово, зменшуючи кількість класів початкової школи, збільшити кількість 10-х та 11-х класів. А відповідно, станом на 01.09.2024 року у складі ЗЗСО №№1, 12, 15 та 22 не буде початкової школи, як це визначено нормами Закону.</w:t>
      </w:r>
    </w:p>
    <w:p w14:paraId="127BE19F" w14:textId="77777777" w:rsidR="00D15E31" w:rsidRPr="001860CE" w:rsidRDefault="008D538E" w:rsidP="00BB7F90">
      <w:pPr>
        <w:spacing w:line="240" w:lineRule="auto"/>
        <w:ind w:left="0" w:right="0" w:firstLine="720"/>
        <w:jc w:val="both"/>
        <w:rPr>
          <w:sz w:val="24"/>
          <w:szCs w:val="24"/>
          <w:lang w:val="uk-UA"/>
        </w:rPr>
      </w:pPr>
      <w:r w:rsidRPr="001860CE">
        <w:rPr>
          <w:sz w:val="24"/>
          <w:szCs w:val="24"/>
          <w:lang w:val="uk-UA"/>
        </w:rPr>
        <w:t>В</w:t>
      </w:r>
      <w:r w:rsidR="00C6162E" w:rsidRPr="001860CE">
        <w:rPr>
          <w:sz w:val="24"/>
          <w:szCs w:val="24"/>
          <w:lang w:val="uk-UA"/>
        </w:rPr>
        <w:t xml:space="preserve"> </w:t>
      </w:r>
      <w:r w:rsidRPr="001860CE">
        <w:rPr>
          <w:sz w:val="24"/>
          <w:szCs w:val="24"/>
          <w:lang w:val="uk-UA"/>
        </w:rPr>
        <w:t xml:space="preserve">цілому, </w:t>
      </w:r>
      <w:r w:rsidR="000B3176" w:rsidRPr="001860CE">
        <w:rPr>
          <w:sz w:val="24"/>
          <w:szCs w:val="24"/>
          <w:lang w:val="uk-UA"/>
        </w:rPr>
        <w:t>мережа закладів освіти Чернігівської МТГ чітко спланована та відповідає потребам громади, забезпечує доступ до якісної освіти для всіх дітей шкільного віку. В</w:t>
      </w:r>
      <w:r w:rsidR="00C6162E" w:rsidRPr="001860CE">
        <w:rPr>
          <w:sz w:val="24"/>
          <w:szCs w:val="24"/>
          <w:lang w:val="uk-UA"/>
        </w:rPr>
        <w:t>она повністю</w:t>
      </w:r>
      <w:r w:rsidRPr="001860CE">
        <w:rPr>
          <w:sz w:val="24"/>
          <w:szCs w:val="24"/>
          <w:lang w:val="uk-UA"/>
        </w:rPr>
        <w:t xml:space="preserve"> забезпечує здобуття </w:t>
      </w:r>
      <w:r w:rsidR="00C6162E" w:rsidRPr="001860CE">
        <w:rPr>
          <w:sz w:val="24"/>
          <w:szCs w:val="24"/>
          <w:lang w:val="uk-UA"/>
        </w:rPr>
        <w:t>повної загальної середньої</w:t>
      </w:r>
      <w:r w:rsidRPr="001860CE">
        <w:rPr>
          <w:sz w:val="24"/>
          <w:szCs w:val="24"/>
          <w:lang w:val="uk-UA"/>
        </w:rPr>
        <w:t xml:space="preserve"> освіти та готов</w:t>
      </w:r>
      <w:r w:rsidR="000B3176" w:rsidRPr="001860CE">
        <w:rPr>
          <w:sz w:val="24"/>
          <w:szCs w:val="24"/>
          <w:lang w:val="uk-UA"/>
        </w:rPr>
        <w:t>а</w:t>
      </w:r>
      <w:r w:rsidRPr="001860CE">
        <w:rPr>
          <w:sz w:val="24"/>
          <w:szCs w:val="24"/>
          <w:lang w:val="uk-UA"/>
        </w:rPr>
        <w:t xml:space="preserve"> до впровадження 3-річного здобуття профільної середньої освіти. Попри досить непоганий рівень забезпеченості відповідними кваліфікованими педагогічними кадрами, все ж таки наявний певний дефіцит вчителів англійської та німецької мов, математики, української мови, але найбільший дефіцит все ж таки стосується технічних працівників (інженери - електроніки, кухарі, електрики). </w:t>
      </w:r>
      <w:r w:rsidR="000B3176" w:rsidRPr="001860CE">
        <w:rPr>
          <w:sz w:val="24"/>
          <w:szCs w:val="24"/>
          <w:lang w:val="uk-UA"/>
        </w:rPr>
        <w:t xml:space="preserve">Також через брак фінансових ресурсів є проблеми з забезпеченням </w:t>
      </w:r>
      <w:proofErr w:type="spellStart"/>
      <w:r w:rsidR="00C6162E" w:rsidRPr="001860CE">
        <w:rPr>
          <w:sz w:val="24"/>
          <w:szCs w:val="24"/>
          <w:lang w:val="uk-UA"/>
        </w:rPr>
        <w:t>безбар</w:t>
      </w:r>
      <w:r w:rsidR="00646571" w:rsidRPr="001860CE">
        <w:rPr>
          <w:sz w:val="24"/>
          <w:szCs w:val="24"/>
          <w:lang w:val="uk-UA"/>
        </w:rPr>
        <w:t>’</w:t>
      </w:r>
      <w:r w:rsidR="00C6162E" w:rsidRPr="001860CE">
        <w:rPr>
          <w:sz w:val="24"/>
          <w:szCs w:val="24"/>
          <w:lang w:val="uk-UA"/>
        </w:rPr>
        <w:t>єрного</w:t>
      </w:r>
      <w:proofErr w:type="spellEnd"/>
      <w:r w:rsidR="000B3176" w:rsidRPr="001860CE">
        <w:rPr>
          <w:sz w:val="24"/>
          <w:szCs w:val="24"/>
          <w:lang w:val="uk-UA"/>
        </w:rPr>
        <w:t xml:space="preserve"> доступу до усіх приміщень закладів освіти громади. Окремо слід зазначити, </w:t>
      </w:r>
      <w:r w:rsidR="00D15E31" w:rsidRPr="001860CE">
        <w:rPr>
          <w:sz w:val="24"/>
          <w:szCs w:val="24"/>
          <w:lang w:val="uk-UA"/>
        </w:rPr>
        <w:t xml:space="preserve">що </w:t>
      </w:r>
      <w:r w:rsidR="000B3176" w:rsidRPr="001860CE">
        <w:rPr>
          <w:sz w:val="24"/>
          <w:szCs w:val="24"/>
          <w:lang w:val="uk-UA"/>
        </w:rPr>
        <w:t xml:space="preserve">внаслідок агресії </w:t>
      </w:r>
      <w:proofErr w:type="spellStart"/>
      <w:r w:rsidR="000B3176" w:rsidRPr="001860CE">
        <w:rPr>
          <w:sz w:val="24"/>
          <w:szCs w:val="24"/>
          <w:lang w:val="uk-UA"/>
        </w:rPr>
        <w:t>рф</w:t>
      </w:r>
      <w:proofErr w:type="spellEnd"/>
      <w:r w:rsidR="000B3176" w:rsidRPr="001860CE">
        <w:rPr>
          <w:sz w:val="24"/>
          <w:szCs w:val="24"/>
          <w:lang w:val="uk-UA"/>
        </w:rPr>
        <w:t xml:space="preserve"> було пошкоджено 25 закладів ЗЗСО</w:t>
      </w:r>
      <w:r w:rsidR="007A3794">
        <w:rPr>
          <w:sz w:val="24"/>
          <w:szCs w:val="24"/>
          <w:lang w:val="uk-UA"/>
        </w:rPr>
        <w:t>,</w:t>
      </w:r>
      <w:r w:rsidR="000B3176" w:rsidRPr="001860CE">
        <w:rPr>
          <w:sz w:val="24"/>
          <w:szCs w:val="24"/>
          <w:lang w:val="uk-UA"/>
        </w:rPr>
        <w:t xml:space="preserve"> з яких 2 повністю зруйновані</w:t>
      </w:r>
      <w:r w:rsidR="00D15E31" w:rsidRPr="001860CE">
        <w:rPr>
          <w:sz w:val="24"/>
          <w:szCs w:val="24"/>
          <w:lang w:val="uk-UA"/>
        </w:rPr>
        <w:t>.</w:t>
      </w:r>
      <w:r w:rsidR="000B3176" w:rsidRPr="001860CE">
        <w:rPr>
          <w:sz w:val="24"/>
          <w:szCs w:val="24"/>
          <w:lang w:val="uk-UA"/>
        </w:rPr>
        <w:t xml:space="preserve"> </w:t>
      </w:r>
      <w:r w:rsidR="00D15E31" w:rsidRPr="001860CE">
        <w:rPr>
          <w:sz w:val="24"/>
          <w:szCs w:val="24"/>
          <w:lang w:val="uk-UA"/>
        </w:rPr>
        <w:t>Також слід відмітити незадовільний стан територій</w:t>
      </w:r>
      <w:r w:rsidR="007A3794">
        <w:rPr>
          <w:sz w:val="24"/>
          <w:szCs w:val="24"/>
          <w:lang w:val="uk-UA"/>
        </w:rPr>
        <w:t xml:space="preserve"> закладів освіти</w:t>
      </w:r>
      <w:r w:rsidR="00D15E31" w:rsidRPr="001860CE">
        <w:rPr>
          <w:sz w:val="24"/>
          <w:szCs w:val="24"/>
          <w:lang w:val="uk-UA"/>
        </w:rPr>
        <w:t xml:space="preserve">, а саме відсутність сучасних спортивних та ігрових майданчиків, незадовільний стан огорожі та проїзних шляхів, що впливає на безпеку та комфорт </w:t>
      </w:r>
      <w:r w:rsidR="00A30A91">
        <w:rPr>
          <w:sz w:val="24"/>
          <w:szCs w:val="24"/>
          <w:lang w:val="uk-UA"/>
        </w:rPr>
        <w:t>здобувачів/здобувачок</w:t>
      </w:r>
      <w:r w:rsidR="00D15E31" w:rsidRPr="001860CE">
        <w:rPr>
          <w:sz w:val="24"/>
          <w:szCs w:val="24"/>
          <w:lang w:val="uk-UA"/>
        </w:rPr>
        <w:t xml:space="preserve"> освіти. Також потребують вирішення і питання енергоефективності будівель, адже через низький рівень енергоефективності та у </w:t>
      </w:r>
      <w:r w:rsidR="00C6162E" w:rsidRPr="001860CE">
        <w:rPr>
          <w:sz w:val="24"/>
          <w:szCs w:val="24"/>
          <w:lang w:val="uk-UA"/>
        </w:rPr>
        <w:t>зв</w:t>
      </w:r>
      <w:r w:rsidR="00646571" w:rsidRPr="001860CE">
        <w:rPr>
          <w:sz w:val="24"/>
          <w:szCs w:val="24"/>
          <w:lang w:val="uk-UA"/>
        </w:rPr>
        <w:t>’</w:t>
      </w:r>
      <w:r w:rsidR="00C6162E" w:rsidRPr="001860CE">
        <w:rPr>
          <w:sz w:val="24"/>
          <w:szCs w:val="24"/>
          <w:lang w:val="uk-UA"/>
        </w:rPr>
        <w:t>язку</w:t>
      </w:r>
      <w:r w:rsidR="00D15E31" w:rsidRPr="001860CE">
        <w:rPr>
          <w:sz w:val="24"/>
          <w:szCs w:val="24"/>
          <w:lang w:val="uk-UA"/>
        </w:rPr>
        <w:t xml:space="preserve"> з підвищенням вартості енергоносіїв, видатки з місцевого бюджету на оплату комунальних послуг будуть лише збільшуватися. </w:t>
      </w:r>
    </w:p>
    <w:p w14:paraId="358B3A7F" w14:textId="77777777" w:rsidR="00D15E31" w:rsidRPr="001860CE" w:rsidRDefault="00D15E31" w:rsidP="00BB7F90">
      <w:pPr>
        <w:spacing w:line="240" w:lineRule="auto"/>
        <w:ind w:left="0" w:right="0" w:firstLine="720"/>
        <w:jc w:val="both"/>
        <w:rPr>
          <w:b/>
          <w:bCs/>
          <w:iCs/>
          <w:sz w:val="24"/>
          <w:szCs w:val="24"/>
          <w:lang w:val="uk-UA"/>
        </w:rPr>
      </w:pPr>
    </w:p>
    <w:p w14:paraId="394FFAA5" w14:textId="77777777" w:rsidR="008C581E" w:rsidRPr="001860CE" w:rsidRDefault="000C231B" w:rsidP="00F13557">
      <w:pPr>
        <w:pStyle w:val="2"/>
        <w:spacing w:before="0" w:after="0" w:line="240" w:lineRule="auto"/>
        <w:ind w:left="0" w:firstLine="709"/>
        <w:jc w:val="both"/>
        <w:rPr>
          <w:b/>
          <w:color w:val="010101"/>
          <w:sz w:val="24"/>
          <w:szCs w:val="24"/>
          <w:lang w:val="uk-UA"/>
        </w:rPr>
      </w:pPr>
      <w:bookmarkStart w:id="17" w:name="_Toc172841652"/>
      <w:r w:rsidRPr="001860CE">
        <w:rPr>
          <w:b/>
          <w:color w:val="010101"/>
          <w:sz w:val="24"/>
          <w:szCs w:val="24"/>
          <w:lang w:val="uk-UA"/>
        </w:rPr>
        <w:t>5.2 Дошкільна освіта</w:t>
      </w:r>
      <w:bookmarkEnd w:id="17"/>
      <w:r w:rsidRPr="001860CE">
        <w:rPr>
          <w:b/>
          <w:color w:val="010101"/>
          <w:sz w:val="24"/>
          <w:szCs w:val="24"/>
          <w:lang w:val="uk-UA"/>
        </w:rPr>
        <w:t xml:space="preserve"> </w:t>
      </w:r>
    </w:p>
    <w:p w14:paraId="4C4F63FB" w14:textId="77777777" w:rsidR="008C581E" w:rsidRPr="001860CE" w:rsidRDefault="004D257F" w:rsidP="00F13557">
      <w:pPr>
        <w:spacing w:line="240" w:lineRule="auto"/>
        <w:ind w:left="0" w:right="0" w:firstLine="709"/>
        <w:jc w:val="both"/>
        <w:rPr>
          <w:sz w:val="24"/>
          <w:szCs w:val="24"/>
          <w:highlight w:val="white"/>
          <w:lang w:val="uk-UA"/>
        </w:rPr>
      </w:pPr>
      <w:r w:rsidRPr="001860CE">
        <w:rPr>
          <w:sz w:val="24"/>
          <w:szCs w:val="24"/>
          <w:highlight w:val="white"/>
          <w:lang w:val="uk-UA"/>
        </w:rPr>
        <w:t>Дошкільну освіту у місті забезпечує 52 заклади дошкільної освіти комунальної форми власності.</w:t>
      </w:r>
    </w:p>
    <w:p w14:paraId="1CBB7E6F" w14:textId="77777777" w:rsidR="008C581E" w:rsidRPr="001860CE" w:rsidRDefault="004D257F" w:rsidP="00F13557">
      <w:pPr>
        <w:spacing w:line="240" w:lineRule="auto"/>
        <w:ind w:left="0" w:right="0" w:firstLine="709"/>
        <w:jc w:val="both"/>
        <w:rPr>
          <w:sz w:val="24"/>
          <w:szCs w:val="24"/>
          <w:highlight w:val="white"/>
          <w:lang w:val="uk-UA"/>
        </w:rPr>
      </w:pPr>
      <w:r w:rsidRPr="001860CE">
        <w:rPr>
          <w:sz w:val="24"/>
          <w:szCs w:val="24"/>
          <w:highlight w:val="white"/>
          <w:lang w:val="uk-UA"/>
        </w:rPr>
        <w:t>Відповідно до потреб громадян у місті створено різні типи закладів дошкільної освіти, а саме: 24 закладів – ясла-садки, 28 закладів – ясла-садки комбінованого типу.</w:t>
      </w:r>
    </w:p>
    <w:p w14:paraId="5FEE3187" w14:textId="77777777" w:rsidR="008C581E" w:rsidRPr="001860CE" w:rsidRDefault="004D257F" w:rsidP="00F13557">
      <w:pPr>
        <w:spacing w:line="240" w:lineRule="auto"/>
        <w:ind w:left="0" w:right="0" w:firstLine="709"/>
        <w:jc w:val="both"/>
        <w:rPr>
          <w:sz w:val="24"/>
          <w:szCs w:val="24"/>
          <w:highlight w:val="white"/>
          <w:lang w:val="uk-UA"/>
        </w:rPr>
      </w:pPr>
      <w:r w:rsidRPr="001860CE">
        <w:rPr>
          <w:sz w:val="24"/>
          <w:szCs w:val="24"/>
          <w:highlight w:val="white"/>
          <w:lang w:val="uk-UA"/>
        </w:rPr>
        <w:t>Станом на 01.04.2024 відновили діяльність 41 заклад дошкільної освіти, в яких дошкільну освіту отримують 6 894 дітей. Відкрито 66 груп для дітей раннього віку. Не відновили свою діяльність 11 закладів дошкільної освіти міста.</w:t>
      </w:r>
    </w:p>
    <w:p w14:paraId="4FEEF3A4" w14:textId="77777777" w:rsidR="00136220" w:rsidRPr="001860CE" w:rsidRDefault="00972074" w:rsidP="00F13557">
      <w:pPr>
        <w:spacing w:line="240" w:lineRule="auto"/>
        <w:ind w:left="0" w:right="0" w:firstLine="709"/>
        <w:rPr>
          <w:b/>
          <w:bCs/>
          <w:iCs/>
          <w:sz w:val="24"/>
          <w:szCs w:val="24"/>
          <w:lang w:val="uk-UA"/>
        </w:rPr>
      </w:pPr>
      <w:r>
        <w:rPr>
          <w:noProof/>
          <w:sz w:val="24"/>
          <w:szCs w:val="24"/>
          <w:lang w:val="uk-UA" w:eastAsia="uk-UA"/>
        </w:rPr>
        <w:lastRenderedPageBreak/>
        <w:drawing>
          <wp:inline distT="0" distB="0" distL="0" distR="0" wp14:anchorId="3A60AFDB" wp14:editId="2A473688">
            <wp:extent cx="5454650" cy="3164840"/>
            <wp:effectExtent l="0" t="0" r="0" b="0"/>
            <wp:docPr id="5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4650" cy="3164840"/>
                    </a:xfrm>
                    <a:prstGeom prst="rect">
                      <a:avLst/>
                    </a:prstGeom>
                    <a:noFill/>
                    <a:ln>
                      <a:noFill/>
                    </a:ln>
                  </pic:spPr>
                </pic:pic>
              </a:graphicData>
            </a:graphic>
          </wp:inline>
        </w:drawing>
      </w:r>
    </w:p>
    <w:p w14:paraId="1D05AE20" w14:textId="77777777" w:rsidR="00136220" w:rsidRPr="001860CE" w:rsidRDefault="00136220" w:rsidP="00F13557">
      <w:pPr>
        <w:spacing w:line="240" w:lineRule="auto"/>
        <w:ind w:left="0" w:right="0" w:firstLine="709"/>
        <w:rPr>
          <w:sz w:val="24"/>
          <w:szCs w:val="24"/>
          <w:highlight w:val="white"/>
          <w:lang w:val="uk-UA"/>
        </w:rPr>
      </w:pPr>
      <w:r w:rsidRPr="001860CE">
        <w:rPr>
          <w:b/>
          <w:bCs/>
          <w:iCs/>
          <w:sz w:val="24"/>
          <w:szCs w:val="24"/>
          <w:lang w:val="uk-UA"/>
        </w:rPr>
        <w:t xml:space="preserve">Діаграма </w:t>
      </w:r>
      <w:r w:rsidR="00D43EB9">
        <w:rPr>
          <w:b/>
          <w:bCs/>
          <w:iCs/>
          <w:sz w:val="24"/>
          <w:szCs w:val="24"/>
          <w:lang w:val="uk-UA"/>
        </w:rPr>
        <w:t>5</w:t>
      </w:r>
      <w:r w:rsidRPr="001860CE">
        <w:rPr>
          <w:b/>
          <w:bCs/>
          <w:iCs/>
          <w:sz w:val="24"/>
          <w:szCs w:val="24"/>
          <w:lang w:val="uk-UA"/>
        </w:rPr>
        <w:t xml:space="preserve">0. </w:t>
      </w:r>
      <w:r w:rsidRPr="001860CE">
        <w:rPr>
          <w:b/>
          <w:bCs/>
          <w:iCs/>
          <w:sz w:val="24"/>
          <w:szCs w:val="24"/>
          <w:highlight w:val="white"/>
          <w:lang w:val="uk-UA"/>
        </w:rPr>
        <w:t xml:space="preserve">Мережа закладів дошкільної освіти </w:t>
      </w:r>
      <w:r w:rsidRPr="001860CE">
        <w:rPr>
          <w:b/>
          <w:bCs/>
          <w:iCs/>
          <w:sz w:val="24"/>
          <w:szCs w:val="24"/>
          <w:lang w:val="uk-UA"/>
        </w:rPr>
        <w:t>Чернігівської міської ТГ</w:t>
      </w:r>
    </w:p>
    <w:p w14:paraId="7DF5C967" w14:textId="77777777" w:rsidR="00D43EB9" w:rsidRDefault="00D43EB9" w:rsidP="00F13557">
      <w:pPr>
        <w:spacing w:line="240" w:lineRule="auto"/>
        <w:ind w:left="0" w:right="0" w:firstLine="709"/>
        <w:jc w:val="both"/>
        <w:rPr>
          <w:sz w:val="24"/>
          <w:szCs w:val="24"/>
          <w:highlight w:val="white"/>
          <w:lang w:val="uk-UA"/>
        </w:rPr>
      </w:pPr>
    </w:p>
    <w:p w14:paraId="593C7512" w14:textId="77777777" w:rsidR="008C581E" w:rsidRPr="001860CE" w:rsidRDefault="004D257F" w:rsidP="00F13557">
      <w:pPr>
        <w:spacing w:line="240" w:lineRule="auto"/>
        <w:ind w:left="0" w:right="0" w:firstLine="709"/>
        <w:jc w:val="both"/>
        <w:rPr>
          <w:sz w:val="24"/>
          <w:szCs w:val="24"/>
          <w:highlight w:val="white"/>
          <w:lang w:val="uk-UA"/>
        </w:rPr>
      </w:pPr>
      <w:r w:rsidRPr="001860CE">
        <w:rPr>
          <w:sz w:val="24"/>
          <w:szCs w:val="24"/>
          <w:highlight w:val="white"/>
          <w:lang w:val="uk-UA"/>
        </w:rPr>
        <w:t xml:space="preserve">Усі ЗДО працюють в очному режимі, кількість вільних місць станом на 01.04.2024 року становить 1023. </w:t>
      </w:r>
    </w:p>
    <w:p w14:paraId="7F6408BB" w14:textId="77777777" w:rsidR="008C581E" w:rsidRPr="001860CE" w:rsidRDefault="004D257F" w:rsidP="00F13557">
      <w:pPr>
        <w:spacing w:line="240" w:lineRule="auto"/>
        <w:ind w:left="0" w:right="0" w:firstLine="709"/>
        <w:jc w:val="both"/>
        <w:rPr>
          <w:color w:val="010101"/>
          <w:sz w:val="24"/>
          <w:szCs w:val="24"/>
          <w:highlight w:val="white"/>
          <w:lang w:val="uk-UA"/>
        </w:rPr>
      </w:pPr>
      <w:r w:rsidRPr="001860CE">
        <w:rPr>
          <w:sz w:val="24"/>
          <w:szCs w:val="24"/>
          <w:highlight w:val="white"/>
          <w:lang w:val="uk-UA"/>
        </w:rPr>
        <w:t xml:space="preserve">У 2022 році мережу закладів дошкільної освіти оптимізовано. Рішенням сесії Чернігівської міської ради від 30 червня 2022 року №18/VIIІ-5 через незадовільний стан приміщень ліквідовано два заклади дошкільної освіти: </w:t>
      </w:r>
      <w:r w:rsidRPr="001860CE">
        <w:rPr>
          <w:color w:val="010101"/>
          <w:sz w:val="24"/>
          <w:szCs w:val="24"/>
          <w:highlight w:val="white"/>
          <w:lang w:val="uk-UA"/>
        </w:rPr>
        <w:t>Чернігівський дошкільний навчальний заклад № 5 Чернігівської міської ради та Чернігівський дошкільний навчальний заклад № 61 Чернігівської міської ради.</w:t>
      </w:r>
    </w:p>
    <w:p w14:paraId="3BAFDBEE" w14:textId="77777777" w:rsidR="008C581E" w:rsidRPr="001860CE" w:rsidRDefault="004D257F" w:rsidP="00BB7F90">
      <w:pPr>
        <w:spacing w:line="240" w:lineRule="auto"/>
        <w:ind w:left="0" w:right="0" w:firstLine="700"/>
        <w:jc w:val="both"/>
        <w:rPr>
          <w:color w:val="010101"/>
          <w:sz w:val="24"/>
          <w:szCs w:val="24"/>
          <w:highlight w:val="magenta"/>
          <w:lang w:val="uk-UA"/>
        </w:rPr>
      </w:pPr>
      <w:r w:rsidRPr="001860CE">
        <w:rPr>
          <w:color w:val="010101"/>
          <w:sz w:val="24"/>
          <w:szCs w:val="24"/>
          <w:lang w:val="uk-UA"/>
        </w:rPr>
        <w:t xml:space="preserve">Заклади дошкільної освіти, які територіально знаходяться поруч, </w:t>
      </w:r>
      <w:r w:rsidR="00F13557" w:rsidRPr="001860CE">
        <w:rPr>
          <w:color w:val="010101"/>
          <w:sz w:val="24"/>
          <w:szCs w:val="24"/>
          <w:lang w:val="uk-UA"/>
        </w:rPr>
        <w:t>уповні</w:t>
      </w:r>
      <w:r w:rsidRPr="001860CE">
        <w:rPr>
          <w:color w:val="010101"/>
          <w:sz w:val="24"/>
          <w:szCs w:val="24"/>
          <w:lang w:val="uk-UA"/>
        </w:rPr>
        <w:t xml:space="preserve"> задовольняють потреби мікрорайонів ліквідованих садочків.</w:t>
      </w:r>
    </w:p>
    <w:p w14:paraId="649505D0" w14:textId="77777777" w:rsidR="00D43EB9" w:rsidRDefault="00D43EB9" w:rsidP="00BB7F90">
      <w:pPr>
        <w:spacing w:line="240" w:lineRule="auto"/>
        <w:ind w:left="0" w:right="0"/>
        <w:rPr>
          <w:b/>
          <w:color w:val="010101"/>
          <w:sz w:val="24"/>
          <w:szCs w:val="24"/>
          <w:lang w:val="uk-UA"/>
        </w:rPr>
      </w:pPr>
    </w:p>
    <w:p w14:paraId="440CD9EC" w14:textId="77777777" w:rsidR="008C581E" w:rsidRPr="001860CE" w:rsidRDefault="00136220" w:rsidP="00BB7F90">
      <w:pPr>
        <w:spacing w:line="240" w:lineRule="auto"/>
        <w:ind w:left="0" w:right="0"/>
        <w:rPr>
          <w:b/>
          <w:sz w:val="24"/>
          <w:szCs w:val="24"/>
          <w:lang w:val="uk-UA"/>
        </w:rPr>
      </w:pPr>
      <w:r w:rsidRPr="001860CE">
        <w:rPr>
          <w:b/>
          <w:color w:val="010101"/>
          <w:sz w:val="24"/>
          <w:szCs w:val="24"/>
          <w:lang w:val="uk-UA"/>
        </w:rPr>
        <w:t xml:space="preserve">Таблиця </w:t>
      </w:r>
      <w:r w:rsidR="00D43EB9">
        <w:rPr>
          <w:b/>
          <w:color w:val="010101"/>
          <w:sz w:val="24"/>
          <w:szCs w:val="24"/>
          <w:lang w:val="uk-UA"/>
        </w:rPr>
        <w:t>17</w:t>
      </w:r>
      <w:r w:rsidRPr="001860CE">
        <w:rPr>
          <w:b/>
          <w:color w:val="010101"/>
          <w:sz w:val="24"/>
          <w:szCs w:val="24"/>
          <w:lang w:val="uk-UA"/>
        </w:rPr>
        <w:t xml:space="preserve">. Кількість вихованців у ЗДО </w:t>
      </w:r>
      <w:r w:rsidRPr="001860CE">
        <w:rPr>
          <w:b/>
          <w:sz w:val="24"/>
          <w:szCs w:val="24"/>
          <w:lang w:val="uk-UA"/>
        </w:rPr>
        <w:t>Чернігівської міської ТГ</w:t>
      </w:r>
      <w:r w:rsidR="00C6162E" w:rsidRPr="001860CE">
        <w:rPr>
          <w:b/>
          <w:sz w:val="24"/>
          <w:szCs w:val="24"/>
          <w:lang w:val="uk-UA"/>
        </w:rPr>
        <w:t>, осіб</w:t>
      </w:r>
    </w:p>
    <w:tbl>
      <w:tblPr>
        <w:tblW w:w="97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95"/>
        <w:gridCol w:w="920"/>
        <w:gridCol w:w="765"/>
        <w:gridCol w:w="690"/>
        <w:gridCol w:w="645"/>
        <w:gridCol w:w="705"/>
        <w:gridCol w:w="735"/>
        <w:gridCol w:w="1120"/>
        <w:gridCol w:w="650"/>
        <w:gridCol w:w="970"/>
        <w:gridCol w:w="785"/>
        <w:gridCol w:w="915"/>
      </w:tblGrid>
      <w:tr w:rsidR="001B5A98" w:rsidRPr="001860CE" w14:paraId="4664641C" w14:textId="77777777" w:rsidTr="00D95B76">
        <w:trPr>
          <w:trHeight w:val="1900"/>
        </w:trPr>
        <w:tc>
          <w:tcPr>
            <w:tcW w:w="895" w:type="dxa"/>
            <w:vMerge w:val="restart"/>
            <w:tcBorders>
              <w:top w:val="single" w:sz="4" w:space="0" w:color="000000"/>
              <w:left w:val="single" w:sz="4" w:space="0" w:color="000000"/>
              <w:bottom w:val="nil"/>
              <w:right w:val="single" w:sz="4" w:space="0" w:color="000000"/>
            </w:tcBorders>
            <w:shd w:val="clear" w:color="auto" w:fill="FFC000"/>
            <w:vAlign w:val="center"/>
          </w:tcPr>
          <w:p w14:paraId="3C111903" w14:textId="77777777" w:rsidR="008C581E" w:rsidRPr="001860CE" w:rsidRDefault="004D257F" w:rsidP="00BB7F90">
            <w:pPr>
              <w:spacing w:line="240" w:lineRule="auto"/>
              <w:ind w:left="0" w:right="0"/>
              <w:rPr>
                <w:b/>
                <w:bCs/>
                <w:color w:val="010101"/>
                <w:sz w:val="24"/>
                <w:szCs w:val="24"/>
                <w:highlight w:val="white"/>
                <w:lang w:val="uk-UA"/>
              </w:rPr>
            </w:pPr>
            <w:r w:rsidRPr="001860CE">
              <w:rPr>
                <w:b/>
                <w:bCs/>
                <w:color w:val="010101"/>
                <w:sz w:val="24"/>
                <w:szCs w:val="24"/>
                <w:lang w:val="uk-UA"/>
              </w:rPr>
              <w:t>№ ЗДО</w:t>
            </w:r>
          </w:p>
        </w:tc>
        <w:tc>
          <w:tcPr>
            <w:tcW w:w="920" w:type="dxa"/>
            <w:vMerge w:val="restart"/>
            <w:tcBorders>
              <w:top w:val="single" w:sz="4" w:space="0" w:color="000000"/>
              <w:left w:val="single" w:sz="4" w:space="0" w:color="000000"/>
              <w:bottom w:val="nil"/>
              <w:right w:val="single" w:sz="4" w:space="0" w:color="000000"/>
            </w:tcBorders>
            <w:shd w:val="clear" w:color="auto" w:fill="FFC000"/>
            <w:textDirection w:val="btLr"/>
            <w:vAlign w:val="center"/>
          </w:tcPr>
          <w:p w14:paraId="76F95F9A" w14:textId="77777777" w:rsidR="008C581E" w:rsidRPr="001860CE" w:rsidRDefault="004D257F" w:rsidP="00D95B76">
            <w:pPr>
              <w:spacing w:line="240" w:lineRule="auto"/>
              <w:ind w:left="113" w:right="113"/>
              <w:rPr>
                <w:b/>
                <w:bCs/>
                <w:color w:val="010101"/>
                <w:sz w:val="24"/>
                <w:szCs w:val="24"/>
                <w:lang w:val="uk-UA"/>
              </w:rPr>
            </w:pPr>
            <w:r w:rsidRPr="001860CE">
              <w:rPr>
                <w:b/>
                <w:bCs/>
                <w:color w:val="010101"/>
                <w:sz w:val="24"/>
                <w:szCs w:val="24"/>
                <w:lang w:val="uk-UA"/>
              </w:rPr>
              <w:t>Кількість груп</w:t>
            </w:r>
          </w:p>
        </w:tc>
        <w:tc>
          <w:tcPr>
            <w:tcW w:w="765" w:type="dxa"/>
            <w:vMerge w:val="restart"/>
            <w:tcBorders>
              <w:top w:val="single" w:sz="4" w:space="0" w:color="000000"/>
              <w:left w:val="single" w:sz="4" w:space="0" w:color="000000"/>
              <w:bottom w:val="nil"/>
              <w:right w:val="single" w:sz="4" w:space="0" w:color="000000"/>
            </w:tcBorders>
            <w:shd w:val="clear" w:color="auto" w:fill="FFC000"/>
            <w:textDirection w:val="btLr"/>
            <w:vAlign w:val="center"/>
          </w:tcPr>
          <w:p w14:paraId="57D59D24" w14:textId="77777777" w:rsidR="008C581E" w:rsidRPr="001860CE" w:rsidRDefault="004D257F" w:rsidP="00D95B76">
            <w:pPr>
              <w:spacing w:line="240" w:lineRule="auto"/>
              <w:ind w:left="113" w:right="113"/>
              <w:rPr>
                <w:b/>
                <w:bCs/>
                <w:color w:val="010101"/>
                <w:sz w:val="24"/>
                <w:szCs w:val="24"/>
                <w:lang w:val="uk-UA"/>
              </w:rPr>
            </w:pPr>
            <w:proofErr w:type="spellStart"/>
            <w:r w:rsidRPr="001860CE">
              <w:rPr>
                <w:b/>
                <w:bCs/>
                <w:color w:val="010101"/>
                <w:sz w:val="24"/>
                <w:szCs w:val="24"/>
                <w:lang w:val="uk-UA"/>
              </w:rPr>
              <w:t>Проєктна</w:t>
            </w:r>
            <w:proofErr w:type="spellEnd"/>
            <w:r w:rsidRPr="001860CE">
              <w:rPr>
                <w:b/>
                <w:bCs/>
                <w:color w:val="010101"/>
                <w:sz w:val="24"/>
                <w:szCs w:val="24"/>
                <w:lang w:val="uk-UA"/>
              </w:rPr>
              <w:t xml:space="preserve"> потужність</w:t>
            </w:r>
          </w:p>
        </w:tc>
        <w:tc>
          <w:tcPr>
            <w:tcW w:w="1335" w:type="dxa"/>
            <w:gridSpan w:val="2"/>
            <w:tcBorders>
              <w:top w:val="single" w:sz="4" w:space="0" w:color="000000"/>
              <w:left w:val="single" w:sz="4" w:space="0" w:color="000000"/>
              <w:bottom w:val="single" w:sz="4" w:space="0" w:color="000000"/>
              <w:right w:val="nil"/>
            </w:tcBorders>
            <w:shd w:val="clear" w:color="auto" w:fill="FFC000"/>
            <w:textDirection w:val="btLr"/>
            <w:vAlign w:val="center"/>
          </w:tcPr>
          <w:p w14:paraId="38FA5435" w14:textId="77777777" w:rsidR="008C581E" w:rsidRPr="001860CE" w:rsidRDefault="004D257F" w:rsidP="00D95B76">
            <w:pPr>
              <w:spacing w:line="240" w:lineRule="auto"/>
              <w:ind w:left="113" w:right="113"/>
              <w:rPr>
                <w:b/>
                <w:bCs/>
                <w:color w:val="010101"/>
                <w:sz w:val="24"/>
                <w:szCs w:val="24"/>
                <w:lang w:val="uk-UA"/>
              </w:rPr>
            </w:pPr>
            <w:r w:rsidRPr="001860CE">
              <w:rPr>
                <w:b/>
                <w:bCs/>
                <w:color w:val="010101"/>
                <w:sz w:val="24"/>
                <w:szCs w:val="24"/>
                <w:lang w:val="uk-UA"/>
              </w:rPr>
              <w:t>Кількість вихованців</w:t>
            </w:r>
          </w:p>
        </w:tc>
        <w:tc>
          <w:tcPr>
            <w:tcW w:w="1440" w:type="dxa"/>
            <w:gridSpan w:val="2"/>
            <w:tcBorders>
              <w:top w:val="single" w:sz="4" w:space="0" w:color="000000"/>
              <w:left w:val="single" w:sz="4" w:space="0" w:color="000000"/>
              <w:bottom w:val="single" w:sz="4" w:space="0" w:color="000000"/>
              <w:right w:val="nil"/>
            </w:tcBorders>
            <w:shd w:val="clear" w:color="auto" w:fill="FFC000"/>
            <w:textDirection w:val="btLr"/>
            <w:vAlign w:val="center"/>
          </w:tcPr>
          <w:p w14:paraId="767D3ED5" w14:textId="77777777" w:rsidR="008C581E" w:rsidRPr="001860CE" w:rsidRDefault="00D95B76" w:rsidP="00D95B76">
            <w:pPr>
              <w:spacing w:line="240" w:lineRule="auto"/>
              <w:ind w:left="113" w:right="113"/>
              <w:rPr>
                <w:b/>
                <w:bCs/>
                <w:color w:val="010101"/>
                <w:sz w:val="24"/>
                <w:szCs w:val="24"/>
                <w:lang w:val="uk-UA"/>
              </w:rPr>
            </w:pPr>
            <w:r w:rsidRPr="001860CE">
              <w:rPr>
                <w:b/>
                <w:bCs/>
                <w:color w:val="010101"/>
                <w:sz w:val="24"/>
                <w:szCs w:val="24"/>
                <w:lang w:val="uk-UA"/>
              </w:rPr>
              <w:t>з</w:t>
            </w:r>
            <w:r w:rsidR="004D257F" w:rsidRPr="001860CE">
              <w:rPr>
                <w:b/>
                <w:bCs/>
                <w:color w:val="010101"/>
                <w:sz w:val="24"/>
                <w:szCs w:val="24"/>
                <w:lang w:val="uk-UA"/>
              </w:rPr>
              <w:t xml:space="preserve"> них ВПО</w:t>
            </w:r>
          </w:p>
        </w:tc>
        <w:tc>
          <w:tcPr>
            <w:tcW w:w="1120" w:type="dxa"/>
            <w:vMerge w:val="restart"/>
            <w:tcBorders>
              <w:top w:val="single" w:sz="4" w:space="0" w:color="000000"/>
              <w:left w:val="single" w:sz="4" w:space="0" w:color="000000"/>
              <w:bottom w:val="nil"/>
              <w:right w:val="single" w:sz="4" w:space="0" w:color="000000"/>
            </w:tcBorders>
            <w:shd w:val="clear" w:color="auto" w:fill="FFC000"/>
            <w:textDirection w:val="btLr"/>
            <w:vAlign w:val="center"/>
          </w:tcPr>
          <w:p w14:paraId="3DE05974" w14:textId="77777777" w:rsidR="008C581E" w:rsidRPr="001860CE" w:rsidRDefault="004D257F" w:rsidP="00D95B76">
            <w:pPr>
              <w:spacing w:line="240" w:lineRule="auto"/>
              <w:ind w:left="113" w:right="113"/>
              <w:rPr>
                <w:b/>
                <w:bCs/>
                <w:color w:val="010101"/>
                <w:sz w:val="24"/>
                <w:szCs w:val="24"/>
                <w:lang w:val="uk-UA"/>
              </w:rPr>
            </w:pPr>
            <w:r w:rsidRPr="001860CE">
              <w:rPr>
                <w:b/>
                <w:bCs/>
                <w:color w:val="010101"/>
                <w:sz w:val="24"/>
                <w:szCs w:val="24"/>
                <w:lang w:val="uk-UA"/>
              </w:rPr>
              <w:t>Фактична наповню-</w:t>
            </w:r>
            <w:proofErr w:type="spellStart"/>
            <w:r w:rsidRPr="001860CE">
              <w:rPr>
                <w:b/>
                <w:bCs/>
                <w:color w:val="010101"/>
                <w:sz w:val="24"/>
                <w:szCs w:val="24"/>
                <w:lang w:val="uk-UA"/>
              </w:rPr>
              <w:t>ваність</w:t>
            </w:r>
            <w:proofErr w:type="spellEnd"/>
            <w:r w:rsidRPr="001860CE">
              <w:rPr>
                <w:b/>
                <w:bCs/>
                <w:color w:val="010101"/>
                <w:sz w:val="24"/>
                <w:szCs w:val="24"/>
                <w:lang w:val="uk-UA"/>
              </w:rPr>
              <w:t>, %</w:t>
            </w:r>
          </w:p>
        </w:tc>
        <w:tc>
          <w:tcPr>
            <w:tcW w:w="1620" w:type="dxa"/>
            <w:gridSpan w:val="2"/>
            <w:tcBorders>
              <w:top w:val="single" w:sz="4" w:space="0" w:color="000000"/>
              <w:left w:val="single" w:sz="4" w:space="0" w:color="000000"/>
              <w:bottom w:val="single" w:sz="4" w:space="0" w:color="000000"/>
              <w:right w:val="nil"/>
            </w:tcBorders>
            <w:shd w:val="clear" w:color="auto" w:fill="FFC000"/>
            <w:textDirection w:val="btLr"/>
            <w:vAlign w:val="center"/>
          </w:tcPr>
          <w:p w14:paraId="62D49C84" w14:textId="77777777" w:rsidR="008C581E" w:rsidRPr="001860CE" w:rsidRDefault="004D257F" w:rsidP="00D95B76">
            <w:pPr>
              <w:spacing w:line="240" w:lineRule="auto"/>
              <w:ind w:left="113" w:right="113"/>
              <w:rPr>
                <w:b/>
                <w:bCs/>
                <w:color w:val="010101"/>
                <w:sz w:val="24"/>
                <w:szCs w:val="24"/>
                <w:lang w:val="uk-UA"/>
              </w:rPr>
            </w:pPr>
            <w:r w:rsidRPr="001860CE">
              <w:rPr>
                <w:b/>
                <w:bCs/>
                <w:color w:val="010101"/>
                <w:sz w:val="24"/>
                <w:szCs w:val="24"/>
                <w:lang w:val="uk-UA"/>
              </w:rPr>
              <w:t xml:space="preserve">Кількість </w:t>
            </w:r>
            <w:r w:rsidR="00D95B76" w:rsidRPr="001860CE">
              <w:rPr>
                <w:b/>
                <w:bCs/>
                <w:color w:val="010101"/>
                <w:sz w:val="24"/>
                <w:szCs w:val="24"/>
                <w:lang w:val="uk-UA"/>
              </w:rPr>
              <w:t>педагогічних працівників</w:t>
            </w:r>
            <w:r w:rsidRPr="001860CE">
              <w:rPr>
                <w:b/>
                <w:bCs/>
                <w:color w:val="010101"/>
                <w:sz w:val="24"/>
                <w:szCs w:val="24"/>
                <w:lang w:val="uk-UA"/>
              </w:rPr>
              <w:t>, осіб</w:t>
            </w:r>
          </w:p>
        </w:tc>
        <w:tc>
          <w:tcPr>
            <w:tcW w:w="1700" w:type="dxa"/>
            <w:gridSpan w:val="2"/>
            <w:tcBorders>
              <w:top w:val="single" w:sz="4" w:space="0" w:color="000000"/>
              <w:left w:val="single" w:sz="4" w:space="0" w:color="000000"/>
              <w:bottom w:val="single" w:sz="4" w:space="0" w:color="000000"/>
              <w:right w:val="single" w:sz="4" w:space="0" w:color="auto"/>
            </w:tcBorders>
            <w:shd w:val="clear" w:color="auto" w:fill="FFC000"/>
            <w:textDirection w:val="btLr"/>
            <w:vAlign w:val="center"/>
          </w:tcPr>
          <w:p w14:paraId="11856AF1" w14:textId="77777777" w:rsidR="008C581E" w:rsidRPr="001860CE" w:rsidRDefault="004D257F" w:rsidP="00D95B76">
            <w:pPr>
              <w:spacing w:line="240" w:lineRule="auto"/>
              <w:ind w:left="113" w:right="113"/>
              <w:rPr>
                <w:b/>
                <w:bCs/>
                <w:color w:val="010101"/>
                <w:sz w:val="24"/>
                <w:szCs w:val="24"/>
                <w:lang w:val="uk-UA"/>
              </w:rPr>
            </w:pPr>
            <w:r w:rsidRPr="001860CE">
              <w:rPr>
                <w:b/>
                <w:bCs/>
                <w:color w:val="010101"/>
                <w:sz w:val="24"/>
                <w:szCs w:val="24"/>
                <w:lang w:val="uk-UA"/>
              </w:rPr>
              <w:t>Кількість технічного персоналу, осіб</w:t>
            </w:r>
          </w:p>
        </w:tc>
      </w:tr>
      <w:tr w:rsidR="001B5A98" w:rsidRPr="001860CE" w14:paraId="09D4EA02" w14:textId="77777777" w:rsidTr="00D95B76">
        <w:trPr>
          <w:trHeight w:val="497"/>
        </w:trPr>
        <w:tc>
          <w:tcPr>
            <w:tcW w:w="895" w:type="dxa"/>
            <w:vMerge/>
            <w:tcBorders>
              <w:top w:val="nil"/>
              <w:left w:val="single" w:sz="4" w:space="0" w:color="000000"/>
              <w:bottom w:val="single" w:sz="4" w:space="0" w:color="000000"/>
              <w:right w:val="single" w:sz="4" w:space="0" w:color="000000"/>
            </w:tcBorders>
            <w:shd w:val="clear" w:color="auto" w:fill="FFC000"/>
            <w:vAlign w:val="center"/>
          </w:tcPr>
          <w:p w14:paraId="146167BB" w14:textId="77777777" w:rsidR="008C581E" w:rsidRPr="001860CE" w:rsidRDefault="008C581E" w:rsidP="00BB7F90">
            <w:pPr>
              <w:spacing w:line="240" w:lineRule="auto"/>
              <w:ind w:left="0" w:right="0"/>
              <w:jc w:val="both"/>
              <w:rPr>
                <w:b/>
                <w:bCs/>
                <w:color w:val="010101"/>
                <w:sz w:val="24"/>
                <w:szCs w:val="24"/>
                <w:highlight w:val="white"/>
                <w:lang w:val="uk-UA"/>
              </w:rPr>
            </w:pPr>
          </w:p>
        </w:tc>
        <w:tc>
          <w:tcPr>
            <w:tcW w:w="920" w:type="dxa"/>
            <w:vMerge/>
            <w:tcBorders>
              <w:top w:val="nil"/>
              <w:left w:val="single" w:sz="4" w:space="0" w:color="000000"/>
              <w:bottom w:val="single" w:sz="4" w:space="0" w:color="000000"/>
              <w:right w:val="single" w:sz="4" w:space="0" w:color="000000"/>
            </w:tcBorders>
            <w:shd w:val="clear" w:color="auto" w:fill="FFC000"/>
            <w:vAlign w:val="center"/>
          </w:tcPr>
          <w:p w14:paraId="77D53770" w14:textId="77777777" w:rsidR="008C581E" w:rsidRPr="001860CE" w:rsidRDefault="008C581E" w:rsidP="00BB7F90">
            <w:pPr>
              <w:spacing w:line="240" w:lineRule="auto"/>
              <w:ind w:left="0" w:right="0"/>
              <w:rPr>
                <w:b/>
                <w:bCs/>
                <w:color w:val="010101"/>
                <w:sz w:val="24"/>
                <w:szCs w:val="24"/>
                <w:lang w:val="uk-UA"/>
              </w:rPr>
            </w:pPr>
          </w:p>
        </w:tc>
        <w:tc>
          <w:tcPr>
            <w:tcW w:w="765" w:type="dxa"/>
            <w:vMerge/>
            <w:tcBorders>
              <w:top w:val="nil"/>
              <w:left w:val="single" w:sz="4" w:space="0" w:color="000000"/>
              <w:bottom w:val="single" w:sz="4" w:space="0" w:color="000000"/>
              <w:right w:val="single" w:sz="4" w:space="0" w:color="000000"/>
            </w:tcBorders>
            <w:shd w:val="clear" w:color="auto" w:fill="FFC000"/>
            <w:vAlign w:val="center"/>
          </w:tcPr>
          <w:p w14:paraId="49BCC0F8" w14:textId="77777777" w:rsidR="008C581E" w:rsidRPr="001860CE" w:rsidRDefault="008C581E" w:rsidP="00BB7F90">
            <w:pPr>
              <w:spacing w:line="240" w:lineRule="auto"/>
              <w:ind w:left="0" w:right="0"/>
              <w:rPr>
                <w:b/>
                <w:bCs/>
                <w:color w:val="010101"/>
                <w:sz w:val="24"/>
                <w:szCs w:val="24"/>
                <w:lang w:val="uk-UA"/>
              </w:rPr>
            </w:pPr>
          </w:p>
        </w:tc>
        <w:tc>
          <w:tcPr>
            <w:tcW w:w="6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43B88B"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д</w:t>
            </w:r>
          </w:p>
        </w:tc>
        <w:tc>
          <w:tcPr>
            <w:tcW w:w="64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0B8D27"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х</w:t>
            </w:r>
          </w:p>
        </w:tc>
        <w:tc>
          <w:tcPr>
            <w:tcW w:w="70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32F725"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д</w:t>
            </w:r>
          </w:p>
        </w:tc>
        <w:tc>
          <w:tcPr>
            <w:tcW w:w="7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402873"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х</w:t>
            </w:r>
          </w:p>
        </w:tc>
        <w:tc>
          <w:tcPr>
            <w:tcW w:w="1120" w:type="dxa"/>
            <w:vMerge/>
            <w:tcBorders>
              <w:top w:val="nil"/>
              <w:left w:val="single" w:sz="4" w:space="0" w:color="000000"/>
              <w:bottom w:val="single" w:sz="4" w:space="0" w:color="000000"/>
              <w:right w:val="single" w:sz="4" w:space="0" w:color="000000"/>
            </w:tcBorders>
            <w:shd w:val="clear" w:color="auto" w:fill="FFC000"/>
            <w:vAlign w:val="center"/>
          </w:tcPr>
          <w:p w14:paraId="425C8DBB" w14:textId="77777777" w:rsidR="008C581E" w:rsidRPr="001860CE" w:rsidRDefault="008C581E" w:rsidP="00BB7F90">
            <w:pPr>
              <w:spacing w:line="240" w:lineRule="auto"/>
              <w:ind w:left="0" w:right="0"/>
              <w:rPr>
                <w:b/>
                <w:bCs/>
                <w:color w:val="010101"/>
                <w:sz w:val="24"/>
                <w:szCs w:val="24"/>
                <w:lang w:val="uk-UA"/>
              </w:rPr>
            </w:pPr>
          </w:p>
        </w:tc>
        <w:tc>
          <w:tcPr>
            <w:tcW w:w="65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B6237C"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ж</w:t>
            </w:r>
          </w:p>
        </w:tc>
        <w:tc>
          <w:tcPr>
            <w:tcW w:w="97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7C431C"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ч</w:t>
            </w:r>
          </w:p>
        </w:tc>
        <w:tc>
          <w:tcPr>
            <w:tcW w:w="7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2754C7"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ж</w:t>
            </w:r>
          </w:p>
        </w:tc>
        <w:tc>
          <w:tcPr>
            <w:tcW w:w="91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EC1455" w14:textId="77777777" w:rsidR="008C581E" w:rsidRPr="001860CE" w:rsidRDefault="004D257F" w:rsidP="00BB7F90">
            <w:pPr>
              <w:spacing w:line="240" w:lineRule="auto"/>
              <w:ind w:left="0" w:right="0"/>
              <w:rPr>
                <w:b/>
                <w:bCs/>
                <w:color w:val="010101"/>
                <w:sz w:val="24"/>
                <w:szCs w:val="24"/>
                <w:lang w:val="uk-UA"/>
              </w:rPr>
            </w:pPr>
            <w:r w:rsidRPr="001860CE">
              <w:rPr>
                <w:b/>
                <w:bCs/>
                <w:color w:val="010101"/>
                <w:sz w:val="24"/>
                <w:szCs w:val="24"/>
                <w:lang w:val="uk-UA"/>
              </w:rPr>
              <w:t>ч</w:t>
            </w:r>
          </w:p>
        </w:tc>
      </w:tr>
      <w:tr w:rsidR="001B5A98" w:rsidRPr="001860CE" w14:paraId="2E445D10" w14:textId="77777777" w:rsidTr="009F047F">
        <w:trPr>
          <w:trHeight w:val="18"/>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1FC2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2810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D2A8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6863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129</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6E24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303B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2B2C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2B0E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9519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758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AE6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B804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73DE1E50" w14:textId="77777777" w:rsidTr="009F047F">
        <w:trPr>
          <w:trHeight w:val="30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2F6A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DF6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5D3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8AE3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83</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FA77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97</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E21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56B7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94E9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ADF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27</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A042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CEAD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27</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ACC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70704486" w14:textId="77777777" w:rsidTr="009F047F">
        <w:trPr>
          <w:trHeight w:val="34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EBC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C2AB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F38A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DECE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156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7791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158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D79B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24B5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088B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8CA7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44</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BFAB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F17C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EFA9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74FC86D1" w14:textId="77777777" w:rsidTr="009F047F">
        <w:trPr>
          <w:trHeight w:val="34"/>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1C86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18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484D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40B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3814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30C0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725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C288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ABFD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994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B5AD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A5D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r>
      <w:tr w:rsidR="001B5A98" w:rsidRPr="001860CE" w14:paraId="469B8D10" w14:textId="77777777" w:rsidTr="009F047F">
        <w:trPr>
          <w:trHeight w:val="19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CEBF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5869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7EE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7917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502D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B906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FC19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1C52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504D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6A0B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1523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B125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r>
      <w:tr w:rsidR="001B5A98" w:rsidRPr="001860CE" w14:paraId="2929ABA1" w14:textId="77777777" w:rsidTr="009F047F">
        <w:trPr>
          <w:trHeight w:val="27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F898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lastRenderedPageBreak/>
              <w:t>ЗДО 10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B333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9A46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48C7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E4A1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198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D634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97F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5B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F11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E6D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A736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275B8382" w14:textId="77777777" w:rsidTr="009F047F">
        <w:trPr>
          <w:trHeight w:val="28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135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14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4878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5C9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4A0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07AC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22F4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BB51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F237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FC26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2ACA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699C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70F1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31</w:t>
            </w:r>
          </w:p>
        </w:tc>
      </w:tr>
      <w:tr w:rsidR="001B5A98" w:rsidRPr="001860CE" w14:paraId="65A26733" w14:textId="77777777" w:rsidTr="009F047F">
        <w:trPr>
          <w:trHeight w:val="21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0E00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16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E4EA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CDAE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68F3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1B6E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3A2E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D34A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035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B7AC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1958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2649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C03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7694D8B6" w14:textId="77777777" w:rsidTr="009F047F">
        <w:trPr>
          <w:trHeight w:val="30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E07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17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591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A1F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B8B8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52A0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939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D705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C451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BB7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B362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FD9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3CA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475E32EB" w14:textId="77777777" w:rsidTr="009F047F">
        <w:trPr>
          <w:trHeight w:val="19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ABCA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19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E46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4B8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088A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67BB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5767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FBD9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8AFA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69DA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45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93D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654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r>
      <w:tr w:rsidR="001B5A98" w:rsidRPr="001860CE" w14:paraId="7941187F" w14:textId="77777777" w:rsidTr="009F047F">
        <w:trPr>
          <w:trHeight w:val="25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4CB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0FA0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4B2B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E31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59</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0532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20E6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511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F11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BE45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19</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4719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5A0D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37C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510B2E3F" w14:textId="77777777" w:rsidTr="009F047F">
        <w:trPr>
          <w:trHeight w:val="22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B15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1B53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1F1E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AB6A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D652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D7B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CA4C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9753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3083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37</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FE1C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666E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6F90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46ABC312" w14:textId="77777777" w:rsidTr="009F047F">
        <w:trPr>
          <w:trHeight w:val="16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9F80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D403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6759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A37C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25</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B059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351F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8FB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4974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483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D66C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C3C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2254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r>
      <w:tr w:rsidR="001B5A98" w:rsidRPr="001860CE" w14:paraId="0ADE7372" w14:textId="77777777" w:rsidTr="009F047F">
        <w:trPr>
          <w:trHeight w:val="24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7539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DCD3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5EA1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2D9B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6F50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30C8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52C3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9C8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AFED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FA4D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2EBE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0A7B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3E7C9FC5" w14:textId="77777777" w:rsidTr="009F047F">
        <w:trPr>
          <w:trHeight w:val="21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F81B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0A7F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AD8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9F4B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58</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E831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35C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3785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BACA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FB0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23</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D012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2053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E025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r>
      <w:tr w:rsidR="001B5A98" w:rsidRPr="001860CE" w14:paraId="179D9B5F" w14:textId="77777777" w:rsidTr="009F047F">
        <w:trPr>
          <w:trHeight w:val="15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A0C1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27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E27F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151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3CB4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699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196E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7F09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6B43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D761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7C9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759B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9DBA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r>
      <w:tr w:rsidR="001B5A98" w:rsidRPr="001860CE" w14:paraId="3EA78236" w14:textId="77777777" w:rsidTr="009F047F">
        <w:trPr>
          <w:trHeight w:val="9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E5A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C726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C49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F788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59</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0AEF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3EE6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CB3C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9265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0C40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D14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59E6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B34D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26167EB1" w14:textId="77777777" w:rsidTr="009F047F">
        <w:trPr>
          <w:trHeight w:val="7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B247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3A53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594E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E5A0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144</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09EE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142</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CCE0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885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21E2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BCE1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44</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EB90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D058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8F61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42C7F022" w14:textId="77777777" w:rsidTr="009F047F">
        <w:trPr>
          <w:trHeight w:val="7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7231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2A0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F1D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041F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06FF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FD5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9FB3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86C2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A5DA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93B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A378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13FC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644DC437" w14:textId="77777777" w:rsidTr="009F047F">
        <w:trPr>
          <w:trHeight w:val="7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2F7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D4C9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FC8F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EA27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D80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DDAC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0A6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AA9D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17F7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37EB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25E0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DD0B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34247701" w14:textId="77777777" w:rsidTr="009F047F">
        <w:trPr>
          <w:trHeight w:val="15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5ED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CA81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2EF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95A4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942B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22A8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073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B9D7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FE0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29</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2C77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B1A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AD97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45025FE6" w14:textId="77777777" w:rsidTr="009F047F">
        <w:trPr>
          <w:trHeight w:val="31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6289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2BA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3D7F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1112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A04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12DA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0E8F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5ECE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F057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23</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2212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F2E2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B5E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r>
      <w:tr w:rsidR="001B5A98" w:rsidRPr="001860CE" w14:paraId="0666DAD2" w14:textId="77777777" w:rsidTr="009F047F">
        <w:trPr>
          <w:trHeight w:val="22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5DEB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38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EA68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6F61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B858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F711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D39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6B6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FC1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B700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3BA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C21F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0749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r>
      <w:tr w:rsidR="001B5A98" w:rsidRPr="001860CE" w14:paraId="2A099B7B" w14:textId="77777777" w:rsidTr="009F047F">
        <w:trPr>
          <w:trHeight w:val="13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562B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lastRenderedPageBreak/>
              <w:t>ЗДО 39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8B1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2C8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1DDC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109</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3E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4F34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5FA9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AEF6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F5B5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34D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79E8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88D8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3F986DB0" w14:textId="77777777" w:rsidTr="009F047F">
        <w:trPr>
          <w:trHeight w:val="1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7CB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42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AFA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5E3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B8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7BEF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7138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FD0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9230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A40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138A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7E4B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3BB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4823CCD3" w14:textId="77777777" w:rsidTr="009F047F">
        <w:trPr>
          <w:trHeight w:val="25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4D82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43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5E4A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1BE3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C601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F06B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0C8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58C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9833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ADD0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DEA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9ABE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47E0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3AAEBD9A" w14:textId="77777777" w:rsidTr="009F047F">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5A54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45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5A7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5D14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BBF7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DAE3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80B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3222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204D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F86C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3BEF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0F44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706D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r>
      <w:tr w:rsidR="001B5A98" w:rsidRPr="001860CE" w14:paraId="0F9212D4" w14:textId="77777777" w:rsidTr="009F047F">
        <w:trPr>
          <w:trHeight w:val="21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C7FB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46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C168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8EF5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3B71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32A2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4A9E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6E24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4869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B71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C4A7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B84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8D9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r>
      <w:tr w:rsidR="001B5A98" w:rsidRPr="001860CE" w14:paraId="086AC335" w14:textId="77777777" w:rsidTr="009F047F">
        <w:trPr>
          <w:trHeight w:val="19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8FAF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1FA6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F2AE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238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8BC7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2496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45D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3D3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D623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CD68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DF18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67EC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r>
      <w:tr w:rsidR="001B5A98" w:rsidRPr="001860CE" w14:paraId="066BB61C" w14:textId="77777777" w:rsidTr="009F047F">
        <w:trPr>
          <w:trHeight w:val="15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F881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4D14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D01A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586C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B76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5B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5657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19AB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F8D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FC10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BF5D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4097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r>
      <w:tr w:rsidR="001B5A98" w:rsidRPr="001860CE" w14:paraId="0B523AF2" w14:textId="77777777" w:rsidTr="009F047F">
        <w:trPr>
          <w:trHeight w:val="19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5F32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E656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5F86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7D0F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D1D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65EA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AD03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9EC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1249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64E1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8A0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56D6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r>
      <w:tr w:rsidR="001B5A98" w:rsidRPr="001860CE" w14:paraId="28D30912" w14:textId="77777777" w:rsidTr="009F047F">
        <w:trPr>
          <w:trHeight w:val="27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C109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5069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A760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5DC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CCB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8DC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BC45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CD7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E67F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46</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D7C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1BD8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8BC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2A64BFC6" w14:textId="77777777" w:rsidTr="009F047F">
        <w:trPr>
          <w:trHeight w:val="4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FC9F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3B4B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89BD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0166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8FC5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82</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628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BFB6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969F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837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25</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6325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5CE2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1AD5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05236FFC" w14:textId="77777777" w:rsidTr="009F047F">
        <w:trPr>
          <w:trHeight w:val="21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DD37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743F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47C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875A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7616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F06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6664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F6B5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6D56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6C67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86D1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EDFF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r>
      <w:tr w:rsidR="001B5A98" w:rsidRPr="001860CE" w14:paraId="2E07BC15" w14:textId="77777777" w:rsidTr="009F047F">
        <w:trPr>
          <w:trHeight w:val="7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BDB2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5C3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3528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29C4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56</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30ED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D121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AE65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3CBC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E983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1816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C14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BB1F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72268817" w14:textId="77777777" w:rsidTr="009F047F">
        <w:trPr>
          <w:trHeight w:val="15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398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80B2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18A4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3746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118</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6C3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368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0A99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0FE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6F45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D59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0B5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3B1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r>
      <w:tr w:rsidR="001B5A98" w:rsidRPr="001860CE" w14:paraId="3C750CCE" w14:textId="77777777" w:rsidTr="009F047F">
        <w:trPr>
          <w:trHeight w:val="24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FD70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59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957B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6494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67F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58</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37BD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52</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DAB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DA91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CFF4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9D61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6993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34D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18</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8B5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49F13DA7" w14:textId="77777777" w:rsidTr="009F047F">
        <w:trPr>
          <w:trHeight w:val="13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917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60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6FE6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9BE5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8913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78</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78A8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A229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D50D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265F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DF71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C0E3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E89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27</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9A8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67E76280" w14:textId="77777777" w:rsidTr="009F047F">
        <w:trPr>
          <w:trHeight w:val="13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1F3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62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6436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46A8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D26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E871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4B8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7F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663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81FF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35</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5EF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DA0E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140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r>
      <w:tr w:rsidR="001B5A98" w:rsidRPr="001860CE" w14:paraId="5FA6C1AE" w14:textId="77777777" w:rsidTr="009F047F">
        <w:trPr>
          <w:trHeight w:val="18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AC26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64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FDE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A476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200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1761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BEAA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127</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5FF8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7D4D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72A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3769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A1CA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9442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859B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6D00AE5A" w14:textId="77777777" w:rsidTr="009F047F">
        <w:trPr>
          <w:trHeight w:val="31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1284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65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1D24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CBC0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5D79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73</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BC80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22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11D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01B5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390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28D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B60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74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311F3420" w14:textId="77777777" w:rsidTr="009F047F">
        <w:trPr>
          <w:trHeight w:val="24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DAE6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lastRenderedPageBreak/>
              <w:t>ЗДО 66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7B1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5DFE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B07D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7BC8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A4E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B9A5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0D0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A282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2384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4ED4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FAA9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r>
      <w:tr w:rsidR="001B5A98" w:rsidRPr="001860CE" w14:paraId="2E0B910B" w14:textId="77777777" w:rsidTr="009F047F">
        <w:trPr>
          <w:trHeight w:val="28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72F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68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B12B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93F1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6E62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8E70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39E2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46B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45F9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497D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3D5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A00B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AB12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r>
      <w:tr w:rsidR="001B5A98" w:rsidRPr="001860CE" w14:paraId="66517184" w14:textId="77777777" w:rsidTr="009F047F">
        <w:trPr>
          <w:trHeight w:val="33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830D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69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6A87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E00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20EB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C557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7397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3E9B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9CB6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CF18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23</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BA4D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F6DD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5079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561C00F3" w14:textId="77777777" w:rsidTr="009F047F">
        <w:trPr>
          <w:trHeight w:val="22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B56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7680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0FA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CF6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128</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B7E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148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7DAB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E17A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E9A4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1F84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33</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F7FA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045A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C6BA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56E78B94" w14:textId="77777777" w:rsidTr="009F047F">
        <w:trPr>
          <w:trHeight w:val="22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D451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062E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8F0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220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112D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BECF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F728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AD13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7CE0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7566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A9D4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DA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0158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324A0DD0" w14:textId="77777777" w:rsidTr="009F047F">
        <w:trPr>
          <w:trHeight w:val="19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27FF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2E57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ADB4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C129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55</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1B06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23D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04FA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BEEF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B4FE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5000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FAFD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A938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r>
      <w:tr w:rsidR="001B5A98" w:rsidRPr="001860CE" w14:paraId="7EDA103B" w14:textId="77777777" w:rsidTr="009F047F">
        <w:trPr>
          <w:trHeight w:val="22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0BCE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BC9A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4D0E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278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A5E6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4A43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4D3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126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6773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97B7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2341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5F2A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074C119C" w14:textId="77777777" w:rsidTr="009F047F">
        <w:trPr>
          <w:trHeight w:val="24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DB06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53AC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BE81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240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2818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78</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F2DF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26EF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A93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442C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2C05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27</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A4AC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DD4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0B13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4DF9DAFB" w14:textId="77777777" w:rsidTr="009F047F">
        <w:trPr>
          <w:trHeight w:val="18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33B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997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B74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1D0C"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124</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531A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F64E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FE96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93629"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F896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30</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70B5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B0B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956F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r>
      <w:tr w:rsidR="001B5A98" w:rsidRPr="001860CE" w14:paraId="4B413EDC" w14:textId="77777777" w:rsidTr="009F047F">
        <w:trPr>
          <w:trHeight w:val="45"/>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2B14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74EA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0308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260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AF0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110</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E4130"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109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79746"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2FAD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327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4F5F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34</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C133"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8B7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30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FD23E"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r>
      <w:tr w:rsidR="001B5A98" w:rsidRPr="001860CE" w14:paraId="4CCB69C3" w14:textId="77777777" w:rsidTr="009F047F">
        <w:trPr>
          <w:trHeight w:val="300"/>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5497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ЗДО 77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B537"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E32A"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280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2701D"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74</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E8AB"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89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1C3AF"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E911"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5F88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58%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6A12"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25</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0FC04"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13098"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23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21CE5" w14:textId="77777777" w:rsidR="008C581E" w:rsidRPr="001860CE" w:rsidRDefault="004D257F" w:rsidP="00BB7F90">
            <w:pPr>
              <w:spacing w:line="240" w:lineRule="auto"/>
              <w:ind w:left="0" w:right="0"/>
              <w:rPr>
                <w:color w:val="010101"/>
                <w:sz w:val="24"/>
                <w:szCs w:val="24"/>
                <w:highlight w:val="white"/>
                <w:lang w:val="uk-UA"/>
              </w:rPr>
            </w:pPr>
            <w:r w:rsidRPr="001860CE">
              <w:rPr>
                <w:color w:val="010101"/>
                <w:sz w:val="24"/>
                <w:szCs w:val="24"/>
                <w:highlight w:val="white"/>
                <w:lang w:val="uk-UA"/>
              </w:rPr>
              <w:t>6</w:t>
            </w:r>
          </w:p>
        </w:tc>
      </w:tr>
    </w:tbl>
    <w:p w14:paraId="32A53F53" w14:textId="77777777" w:rsidR="008C581E" w:rsidRPr="001860CE" w:rsidRDefault="004D257F" w:rsidP="00F13557">
      <w:pPr>
        <w:spacing w:line="240" w:lineRule="auto"/>
        <w:ind w:left="0" w:right="0" w:firstLine="700"/>
        <w:jc w:val="both"/>
        <w:rPr>
          <w:sz w:val="24"/>
          <w:szCs w:val="24"/>
          <w:highlight w:val="white"/>
          <w:lang w:val="uk-UA"/>
        </w:rPr>
      </w:pPr>
      <w:r w:rsidRPr="001860CE">
        <w:rPr>
          <w:sz w:val="24"/>
          <w:szCs w:val="24"/>
          <w:highlight w:val="white"/>
          <w:lang w:val="uk-UA"/>
        </w:rPr>
        <w:t xml:space="preserve">Наповнюваність окремих закладів перевищує їх </w:t>
      </w:r>
      <w:proofErr w:type="spellStart"/>
      <w:r w:rsidRPr="001860CE">
        <w:rPr>
          <w:sz w:val="24"/>
          <w:szCs w:val="24"/>
          <w:highlight w:val="white"/>
          <w:lang w:val="uk-UA"/>
        </w:rPr>
        <w:t>проєктну</w:t>
      </w:r>
      <w:proofErr w:type="spellEnd"/>
      <w:r w:rsidRPr="001860CE">
        <w:rPr>
          <w:sz w:val="24"/>
          <w:szCs w:val="24"/>
          <w:highlight w:val="white"/>
          <w:lang w:val="uk-UA"/>
        </w:rPr>
        <w:t xml:space="preserve"> потужність. Так, наповнюваність садочків № 3, 32, 53, 64, 70 дещо перевищує 100%. Це пояснюється тим, що батьки обирають ці заклади, керуючись </w:t>
      </w:r>
      <w:r w:rsidR="00C6162E" w:rsidRPr="001860CE">
        <w:rPr>
          <w:sz w:val="24"/>
          <w:szCs w:val="24"/>
          <w:highlight w:val="white"/>
          <w:lang w:val="uk-UA"/>
        </w:rPr>
        <w:t xml:space="preserve">переважно </w:t>
      </w:r>
      <w:r w:rsidRPr="001860CE">
        <w:rPr>
          <w:sz w:val="24"/>
          <w:szCs w:val="24"/>
          <w:highlight w:val="white"/>
          <w:lang w:val="uk-UA"/>
        </w:rPr>
        <w:t>суб</w:t>
      </w:r>
      <w:r w:rsidR="00646571" w:rsidRPr="001860CE">
        <w:rPr>
          <w:sz w:val="24"/>
          <w:szCs w:val="24"/>
          <w:highlight w:val="white"/>
          <w:lang w:val="uk-UA"/>
        </w:rPr>
        <w:t>’</w:t>
      </w:r>
      <w:r w:rsidRPr="001860CE">
        <w:rPr>
          <w:sz w:val="24"/>
          <w:szCs w:val="24"/>
          <w:highlight w:val="white"/>
          <w:lang w:val="uk-UA"/>
        </w:rPr>
        <w:t>єктивними причинами. Проте поряд розташовані заклади дошкільної освіти, наповнюваність яких значно нижча</w:t>
      </w:r>
      <w:r w:rsidR="00105BD2" w:rsidRPr="001860CE">
        <w:rPr>
          <w:sz w:val="24"/>
          <w:szCs w:val="24"/>
          <w:highlight w:val="white"/>
          <w:lang w:val="uk-UA"/>
        </w:rPr>
        <w:t xml:space="preserve"> </w:t>
      </w:r>
      <w:r w:rsidRPr="001860CE">
        <w:rPr>
          <w:sz w:val="24"/>
          <w:szCs w:val="24"/>
          <w:highlight w:val="white"/>
          <w:lang w:val="uk-UA"/>
        </w:rPr>
        <w:t>і які здатні повністю задовольнити потребу мешканців громади в триманні дошкільної освіти.</w:t>
      </w:r>
      <w:r w:rsidR="002863C1" w:rsidRPr="001860CE">
        <w:rPr>
          <w:sz w:val="24"/>
          <w:szCs w:val="24"/>
          <w:highlight w:val="white"/>
          <w:lang w:val="uk-UA"/>
        </w:rPr>
        <w:t xml:space="preserve"> </w:t>
      </w:r>
      <w:r w:rsidR="009E4CC3" w:rsidRPr="001860CE">
        <w:rPr>
          <w:sz w:val="24"/>
          <w:szCs w:val="24"/>
          <w:highlight w:val="white"/>
          <w:lang w:val="uk-UA"/>
        </w:rPr>
        <w:t>В той же час, 9 закладів</w:t>
      </w:r>
      <w:r w:rsidR="00C6162E" w:rsidRPr="001860CE">
        <w:rPr>
          <w:sz w:val="24"/>
          <w:szCs w:val="24"/>
          <w:highlight w:val="white"/>
          <w:lang w:val="uk-UA"/>
        </w:rPr>
        <w:t xml:space="preserve"> </w:t>
      </w:r>
      <w:r w:rsidR="009E4CC3" w:rsidRPr="001860CE">
        <w:rPr>
          <w:sz w:val="24"/>
          <w:szCs w:val="24"/>
          <w:highlight w:val="white"/>
          <w:lang w:val="uk-UA"/>
        </w:rPr>
        <w:t>(близько 17% від загальної кількості ЗДО) не мають вихованців взагалі.</w:t>
      </w:r>
      <w:r w:rsidR="00105BD2" w:rsidRPr="001860CE">
        <w:rPr>
          <w:sz w:val="24"/>
          <w:szCs w:val="24"/>
          <w:highlight w:val="white"/>
          <w:lang w:val="uk-UA"/>
        </w:rPr>
        <w:t xml:space="preserve"> </w:t>
      </w:r>
    </w:p>
    <w:p w14:paraId="087B12B2" w14:textId="77777777" w:rsidR="002863C1" w:rsidRPr="001860CE" w:rsidRDefault="00C6162E" w:rsidP="00F13557">
      <w:pPr>
        <w:spacing w:line="240" w:lineRule="auto"/>
        <w:ind w:left="0" w:right="0" w:firstLine="700"/>
        <w:jc w:val="both"/>
        <w:rPr>
          <w:sz w:val="24"/>
          <w:szCs w:val="24"/>
          <w:highlight w:val="white"/>
          <w:lang w:val="uk-UA"/>
        </w:rPr>
      </w:pPr>
      <w:r w:rsidRPr="001860CE">
        <w:rPr>
          <w:sz w:val="24"/>
          <w:szCs w:val="24"/>
          <w:highlight w:val="white"/>
          <w:lang w:val="uk-UA"/>
        </w:rPr>
        <w:t>М</w:t>
      </w:r>
      <w:r w:rsidR="009E4CC3" w:rsidRPr="001860CE">
        <w:rPr>
          <w:sz w:val="24"/>
          <w:szCs w:val="24"/>
          <w:highlight w:val="white"/>
          <w:lang w:val="uk-UA"/>
        </w:rPr>
        <w:t>ережа закладів дошкільної освіти на</w:t>
      </w:r>
      <w:r w:rsidR="00801FA3">
        <w:rPr>
          <w:sz w:val="24"/>
          <w:szCs w:val="24"/>
          <w:highlight w:val="white"/>
          <w:lang w:val="uk-UA"/>
        </w:rPr>
        <w:t xml:space="preserve"> </w:t>
      </w:r>
      <w:r w:rsidR="009E4CC3" w:rsidRPr="001860CE">
        <w:rPr>
          <w:sz w:val="24"/>
          <w:szCs w:val="24"/>
          <w:highlight w:val="white"/>
          <w:lang w:val="uk-UA"/>
        </w:rPr>
        <w:t xml:space="preserve">жаль не є винятком і </w:t>
      </w:r>
      <w:r w:rsidRPr="001860CE">
        <w:rPr>
          <w:sz w:val="24"/>
          <w:szCs w:val="24"/>
          <w:highlight w:val="white"/>
          <w:lang w:val="uk-UA"/>
        </w:rPr>
        <w:t xml:space="preserve">також </w:t>
      </w:r>
      <w:r w:rsidR="009E4CC3" w:rsidRPr="001860CE">
        <w:rPr>
          <w:sz w:val="24"/>
          <w:szCs w:val="24"/>
          <w:highlight w:val="white"/>
          <w:lang w:val="uk-UA"/>
        </w:rPr>
        <w:t>постраждала в</w:t>
      </w:r>
      <w:r w:rsidR="002863C1" w:rsidRPr="001860CE">
        <w:rPr>
          <w:sz w:val="24"/>
          <w:szCs w:val="24"/>
          <w:highlight w:val="white"/>
          <w:lang w:val="uk-UA"/>
        </w:rPr>
        <w:t>наслідок російської агресії</w:t>
      </w:r>
      <w:r w:rsidR="009E4CC3" w:rsidRPr="001860CE">
        <w:rPr>
          <w:sz w:val="24"/>
          <w:szCs w:val="24"/>
          <w:highlight w:val="white"/>
          <w:lang w:val="uk-UA"/>
        </w:rPr>
        <w:t xml:space="preserve">, а саме було пошкоджено 37 закладів. </w:t>
      </w:r>
    </w:p>
    <w:p w14:paraId="7488EB56" w14:textId="77777777" w:rsidR="00C6162E" w:rsidRPr="001860CE" w:rsidRDefault="00C6162E" w:rsidP="00F13557">
      <w:pPr>
        <w:pStyle w:val="2"/>
        <w:spacing w:before="0" w:after="0" w:line="240" w:lineRule="auto"/>
        <w:ind w:left="0" w:firstLine="700"/>
        <w:jc w:val="both"/>
        <w:rPr>
          <w:b/>
          <w:sz w:val="24"/>
          <w:szCs w:val="24"/>
          <w:highlight w:val="white"/>
          <w:lang w:val="uk-UA"/>
        </w:rPr>
      </w:pPr>
      <w:bookmarkStart w:id="18" w:name="_Toc172841653"/>
    </w:p>
    <w:p w14:paraId="43B936AE" w14:textId="77777777" w:rsidR="008C581E" w:rsidRPr="001860CE" w:rsidRDefault="000C231B" w:rsidP="00F13557">
      <w:pPr>
        <w:pStyle w:val="2"/>
        <w:spacing w:before="0" w:after="0" w:line="240" w:lineRule="auto"/>
        <w:ind w:left="0" w:firstLine="700"/>
        <w:jc w:val="both"/>
        <w:rPr>
          <w:b/>
          <w:sz w:val="24"/>
          <w:szCs w:val="24"/>
          <w:highlight w:val="white"/>
          <w:lang w:val="uk-UA"/>
        </w:rPr>
      </w:pPr>
      <w:r w:rsidRPr="001860CE">
        <w:rPr>
          <w:b/>
          <w:sz w:val="24"/>
          <w:szCs w:val="24"/>
          <w:highlight w:val="white"/>
          <w:lang w:val="uk-UA"/>
        </w:rPr>
        <w:t>5.3 Позашкільна освіта</w:t>
      </w:r>
      <w:bookmarkEnd w:id="18"/>
    </w:p>
    <w:p w14:paraId="3373958A" w14:textId="77777777" w:rsidR="008C581E" w:rsidRPr="001860CE" w:rsidRDefault="004D257F" w:rsidP="00F13557">
      <w:pPr>
        <w:spacing w:line="240" w:lineRule="auto"/>
        <w:ind w:left="0" w:right="0" w:firstLine="700"/>
        <w:jc w:val="both"/>
        <w:rPr>
          <w:sz w:val="24"/>
          <w:szCs w:val="24"/>
          <w:highlight w:val="white"/>
          <w:lang w:val="uk-UA"/>
        </w:rPr>
      </w:pPr>
      <w:r w:rsidRPr="001860CE">
        <w:rPr>
          <w:sz w:val="24"/>
          <w:szCs w:val="24"/>
          <w:highlight w:val="white"/>
          <w:lang w:val="uk-UA"/>
        </w:rPr>
        <w:t xml:space="preserve">У системі освіти громади здобуття позашкільної освіти забезпечує комунальний позашкільний заклад освіти </w:t>
      </w:r>
      <w:r w:rsidR="00105BD2" w:rsidRPr="001860CE">
        <w:rPr>
          <w:sz w:val="24"/>
          <w:szCs w:val="24"/>
          <w:highlight w:val="white"/>
          <w:lang w:val="uk-UA"/>
        </w:rPr>
        <w:t>«</w:t>
      </w:r>
      <w:r w:rsidRPr="001860CE">
        <w:rPr>
          <w:sz w:val="24"/>
          <w:szCs w:val="24"/>
          <w:highlight w:val="white"/>
          <w:lang w:val="uk-UA"/>
        </w:rPr>
        <w:t>Чернігівський центр дитячо-юнацького туризму, краєзнавства та військово-патріотичного виховання</w:t>
      </w:r>
      <w:r w:rsidR="00105BD2" w:rsidRPr="001860CE">
        <w:rPr>
          <w:sz w:val="24"/>
          <w:szCs w:val="24"/>
          <w:highlight w:val="white"/>
          <w:lang w:val="uk-UA"/>
        </w:rPr>
        <w:t>»</w:t>
      </w:r>
      <w:r w:rsidRPr="001860CE">
        <w:rPr>
          <w:sz w:val="24"/>
          <w:szCs w:val="24"/>
          <w:highlight w:val="white"/>
          <w:lang w:val="uk-UA"/>
        </w:rPr>
        <w:t xml:space="preserve"> Чернігівської міської ради та мережа гуртків у закладах загальної середньої освіти.</w:t>
      </w:r>
    </w:p>
    <w:p w14:paraId="743CB149" w14:textId="77777777" w:rsidR="008C581E" w:rsidRPr="001860CE" w:rsidRDefault="004D257F" w:rsidP="00F13557">
      <w:pPr>
        <w:spacing w:line="240" w:lineRule="auto"/>
        <w:ind w:left="0" w:right="0" w:firstLine="700"/>
        <w:jc w:val="both"/>
        <w:rPr>
          <w:sz w:val="24"/>
          <w:szCs w:val="24"/>
          <w:highlight w:val="white"/>
          <w:lang w:val="uk-UA"/>
        </w:rPr>
      </w:pPr>
      <w:r w:rsidRPr="001860CE">
        <w:rPr>
          <w:sz w:val="24"/>
          <w:szCs w:val="24"/>
          <w:highlight w:val="white"/>
          <w:lang w:val="uk-UA"/>
        </w:rPr>
        <w:t>Крім того, учні</w:t>
      </w:r>
      <w:r w:rsidR="00B5126E">
        <w:rPr>
          <w:sz w:val="24"/>
          <w:szCs w:val="24"/>
          <w:highlight w:val="white"/>
          <w:lang w:val="uk-UA"/>
        </w:rPr>
        <w:t>/учениці</w:t>
      </w:r>
      <w:r w:rsidRPr="001860CE">
        <w:rPr>
          <w:sz w:val="24"/>
          <w:szCs w:val="24"/>
          <w:highlight w:val="white"/>
          <w:lang w:val="uk-UA"/>
        </w:rPr>
        <w:t xml:space="preserve"> мають змогу відвідувати заклади позашкільної освіти, підпорядковані іншим управлінням міської ради: культури, у справах сім</w:t>
      </w:r>
      <w:r w:rsidR="00646571" w:rsidRPr="001860CE">
        <w:rPr>
          <w:sz w:val="24"/>
          <w:szCs w:val="24"/>
          <w:highlight w:val="white"/>
          <w:lang w:val="uk-UA"/>
        </w:rPr>
        <w:t>’</w:t>
      </w:r>
      <w:r w:rsidRPr="001860CE">
        <w:rPr>
          <w:sz w:val="24"/>
          <w:szCs w:val="24"/>
          <w:highlight w:val="white"/>
          <w:lang w:val="uk-UA"/>
        </w:rPr>
        <w:t xml:space="preserve">ї та молоді, фізичної культури та спорту та заклади </w:t>
      </w:r>
      <w:r w:rsidR="00C6162E" w:rsidRPr="001860CE">
        <w:rPr>
          <w:sz w:val="24"/>
          <w:szCs w:val="24"/>
          <w:highlight w:val="white"/>
          <w:lang w:val="uk-UA"/>
        </w:rPr>
        <w:t xml:space="preserve">позашкільної освіти </w:t>
      </w:r>
      <w:r w:rsidRPr="001860CE">
        <w:rPr>
          <w:sz w:val="24"/>
          <w:szCs w:val="24"/>
          <w:highlight w:val="white"/>
          <w:lang w:val="uk-UA"/>
        </w:rPr>
        <w:t xml:space="preserve">обласного підпорядкування. </w:t>
      </w:r>
    </w:p>
    <w:p w14:paraId="576A3BC6" w14:textId="77777777" w:rsidR="008C581E" w:rsidRPr="001860CE" w:rsidRDefault="00972074" w:rsidP="00F13557">
      <w:pPr>
        <w:spacing w:line="240" w:lineRule="auto"/>
        <w:ind w:left="0" w:right="0" w:firstLine="700"/>
        <w:jc w:val="both"/>
        <w:rPr>
          <w:b/>
          <w:noProof/>
          <w:sz w:val="24"/>
          <w:szCs w:val="24"/>
          <w:lang w:val="uk-UA"/>
        </w:rPr>
      </w:pPr>
      <w:r>
        <w:rPr>
          <w:b/>
          <w:noProof/>
          <w:sz w:val="24"/>
          <w:szCs w:val="24"/>
          <w:lang w:val="uk-UA" w:eastAsia="uk-UA"/>
        </w:rPr>
        <w:lastRenderedPageBreak/>
        <w:drawing>
          <wp:inline distT="0" distB="0" distL="0" distR="0" wp14:anchorId="0903CE4F" wp14:editId="720E6A70">
            <wp:extent cx="5048885" cy="2385695"/>
            <wp:effectExtent l="0" t="0" r="0" b="0"/>
            <wp:docPr id="6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77" cstate="print">
                      <a:extLst>
                        <a:ext uri="{28A0092B-C50C-407E-A947-70E740481C1C}">
                          <a14:useLocalDpi xmlns:a14="http://schemas.microsoft.com/office/drawing/2010/main" val="0"/>
                        </a:ext>
                      </a:extLst>
                    </a:blip>
                    <a:srcRect t="15633"/>
                    <a:stretch>
                      <a:fillRect/>
                    </a:stretch>
                  </pic:blipFill>
                  <pic:spPr bwMode="auto">
                    <a:xfrm>
                      <a:off x="0" y="0"/>
                      <a:ext cx="5048885" cy="2385695"/>
                    </a:xfrm>
                    <a:prstGeom prst="rect">
                      <a:avLst/>
                    </a:prstGeom>
                    <a:noFill/>
                    <a:ln>
                      <a:noFill/>
                    </a:ln>
                  </pic:spPr>
                </pic:pic>
              </a:graphicData>
            </a:graphic>
          </wp:inline>
        </w:drawing>
      </w:r>
    </w:p>
    <w:p w14:paraId="2183F752" w14:textId="77777777" w:rsidR="001B5A98" w:rsidRPr="001860CE" w:rsidRDefault="001B5A98" w:rsidP="00BB7F90">
      <w:pPr>
        <w:spacing w:line="240" w:lineRule="auto"/>
        <w:ind w:left="0" w:right="0"/>
        <w:rPr>
          <w:b/>
          <w:bCs/>
          <w:iCs/>
          <w:sz w:val="24"/>
          <w:szCs w:val="24"/>
          <w:lang w:val="uk-UA"/>
        </w:rPr>
      </w:pPr>
      <w:r w:rsidRPr="001860CE">
        <w:rPr>
          <w:b/>
          <w:bCs/>
          <w:iCs/>
          <w:sz w:val="24"/>
          <w:szCs w:val="24"/>
          <w:lang w:val="uk-UA"/>
        </w:rPr>
        <w:t xml:space="preserve">Діаграма </w:t>
      </w:r>
      <w:r w:rsidR="00D43EB9">
        <w:rPr>
          <w:b/>
          <w:bCs/>
          <w:iCs/>
          <w:sz w:val="24"/>
          <w:szCs w:val="24"/>
          <w:lang w:val="uk-UA"/>
        </w:rPr>
        <w:t>5</w:t>
      </w:r>
      <w:r w:rsidRPr="001860CE">
        <w:rPr>
          <w:b/>
          <w:bCs/>
          <w:iCs/>
          <w:sz w:val="24"/>
          <w:szCs w:val="24"/>
          <w:lang w:val="uk-UA"/>
        </w:rPr>
        <w:t xml:space="preserve">1. Система позашкільної освіти </w:t>
      </w:r>
      <w:r w:rsidR="004C7C02" w:rsidRPr="001860CE">
        <w:rPr>
          <w:b/>
          <w:bCs/>
          <w:iCs/>
          <w:sz w:val="24"/>
          <w:szCs w:val="24"/>
          <w:lang w:val="uk-UA"/>
        </w:rPr>
        <w:t>Чернігівської МТГ</w:t>
      </w:r>
    </w:p>
    <w:p w14:paraId="5EB3B6D7" w14:textId="77777777" w:rsidR="00D43EB9" w:rsidRDefault="00D43EB9" w:rsidP="00F13557">
      <w:pPr>
        <w:spacing w:line="240" w:lineRule="auto"/>
        <w:ind w:left="0" w:right="0" w:firstLine="709"/>
        <w:jc w:val="both"/>
        <w:rPr>
          <w:bCs/>
          <w:sz w:val="24"/>
          <w:szCs w:val="24"/>
          <w:highlight w:val="white"/>
          <w:lang w:val="uk-UA"/>
        </w:rPr>
      </w:pPr>
    </w:p>
    <w:p w14:paraId="2F7A3CD5" w14:textId="77777777" w:rsidR="008C581E" w:rsidRPr="001860CE" w:rsidRDefault="004D257F" w:rsidP="00F13557">
      <w:pPr>
        <w:spacing w:line="240" w:lineRule="auto"/>
        <w:ind w:left="0" w:right="0" w:firstLine="709"/>
        <w:jc w:val="both"/>
        <w:rPr>
          <w:sz w:val="24"/>
          <w:szCs w:val="24"/>
          <w:highlight w:val="white"/>
          <w:lang w:val="uk-UA"/>
        </w:rPr>
      </w:pPr>
      <w:r w:rsidRPr="001860CE">
        <w:rPr>
          <w:bCs/>
          <w:sz w:val="24"/>
          <w:szCs w:val="24"/>
          <w:highlight w:val="white"/>
          <w:lang w:val="uk-UA"/>
        </w:rPr>
        <w:t>У 2023/2024 навчальному році працює 21 гурток</w:t>
      </w:r>
      <w:r w:rsidRPr="001860CE">
        <w:rPr>
          <w:b/>
          <w:sz w:val="24"/>
          <w:szCs w:val="24"/>
          <w:highlight w:val="white"/>
          <w:lang w:val="uk-UA"/>
        </w:rPr>
        <w:t xml:space="preserve"> </w:t>
      </w:r>
      <w:r w:rsidRPr="001860CE">
        <w:rPr>
          <w:sz w:val="24"/>
          <w:szCs w:val="24"/>
          <w:highlight w:val="white"/>
          <w:lang w:val="uk-UA"/>
        </w:rPr>
        <w:t>у</w:t>
      </w:r>
      <w:r w:rsidRPr="001860CE">
        <w:rPr>
          <w:b/>
          <w:sz w:val="24"/>
          <w:szCs w:val="24"/>
          <w:highlight w:val="white"/>
          <w:lang w:val="uk-UA"/>
        </w:rPr>
        <w:t xml:space="preserve"> </w:t>
      </w:r>
      <w:r w:rsidRPr="001860CE">
        <w:rPr>
          <w:sz w:val="24"/>
          <w:szCs w:val="24"/>
          <w:highlight w:val="white"/>
          <w:lang w:val="uk-UA"/>
        </w:rPr>
        <w:t xml:space="preserve">комунальному закладі </w:t>
      </w:r>
      <w:r w:rsidR="00D43EB9" w:rsidRPr="001860CE">
        <w:rPr>
          <w:sz w:val="24"/>
          <w:szCs w:val="24"/>
          <w:highlight w:val="white"/>
          <w:lang w:val="uk-UA"/>
        </w:rPr>
        <w:t>поза</w:t>
      </w:r>
      <w:r w:rsidR="00D43EB9">
        <w:rPr>
          <w:sz w:val="24"/>
          <w:szCs w:val="24"/>
          <w:highlight w:val="white"/>
          <w:lang w:val="uk-UA"/>
        </w:rPr>
        <w:t>шкільної</w:t>
      </w:r>
      <w:r w:rsidR="00D43EB9" w:rsidRPr="001860CE">
        <w:rPr>
          <w:sz w:val="24"/>
          <w:szCs w:val="24"/>
          <w:highlight w:val="white"/>
          <w:lang w:val="uk-UA"/>
        </w:rPr>
        <w:t xml:space="preserve"> </w:t>
      </w:r>
      <w:r w:rsidRPr="001860CE">
        <w:rPr>
          <w:sz w:val="24"/>
          <w:szCs w:val="24"/>
          <w:highlight w:val="white"/>
          <w:lang w:val="uk-UA"/>
        </w:rPr>
        <w:t xml:space="preserve">освіти </w:t>
      </w:r>
      <w:r w:rsidR="00105BD2" w:rsidRPr="001860CE">
        <w:rPr>
          <w:sz w:val="24"/>
          <w:szCs w:val="24"/>
          <w:highlight w:val="white"/>
          <w:lang w:val="uk-UA"/>
        </w:rPr>
        <w:t>«</w:t>
      </w:r>
      <w:r w:rsidRPr="001860CE">
        <w:rPr>
          <w:sz w:val="24"/>
          <w:szCs w:val="24"/>
          <w:highlight w:val="white"/>
          <w:lang w:val="uk-UA"/>
        </w:rPr>
        <w:t>Чернігівський центр дитячо-юнацького туризму, краєзнавства та військово-патріотичного виховання</w:t>
      </w:r>
      <w:r w:rsidR="00105BD2" w:rsidRPr="001860CE">
        <w:rPr>
          <w:sz w:val="24"/>
          <w:szCs w:val="24"/>
          <w:highlight w:val="white"/>
          <w:lang w:val="uk-UA"/>
        </w:rPr>
        <w:t>»</w:t>
      </w:r>
      <w:r w:rsidRPr="001860CE">
        <w:rPr>
          <w:sz w:val="24"/>
          <w:szCs w:val="24"/>
          <w:highlight w:val="white"/>
          <w:lang w:val="uk-UA"/>
        </w:rPr>
        <w:t>,</w:t>
      </w:r>
      <w:r w:rsidRPr="001860CE">
        <w:rPr>
          <w:b/>
          <w:sz w:val="24"/>
          <w:szCs w:val="24"/>
          <w:highlight w:val="white"/>
          <w:lang w:val="uk-UA"/>
        </w:rPr>
        <w:t xml:space="preserve"> </w:t>
      </w:r>
      <w:r w:rsidRPr="001860CE">
        <w:rPr>
          <w:sz w:val="24"/>
          <w:szCs w:val="24"/>
          <w:highlight w:val="white"/>
          <w:lang w:val="uk-UA"/>
        </w:rPr>
        <w:t>де займа</w:t>
      </w:r>
      <w:r w:rsidR="00C6162E" w:rsidRPr="001860CE">
        <w:rPr>
          <w:sz w:val="24"/>
          <w:szCs w:val="24"/>
          <w:highlight w:val="white"/>
          <w:lang w:val="uk-UA"/>
        </w:rPr>
        <w:t>є</w:t>
      </w:r>
      <w:r w:rsidRPr="001860CE">
        <w:rPr>
          <w:sz w:val="24"/>
          <w:szCs w:val="24"/>
          <w:highlight w:val="white"/>
          <w:lang w:val="uk-UA"/>
        </w:rPr>
        <w:t xml:space="preserve">ться 370 </w:t>
      </w:r>
      <w:r w:rsidR="00A30A91">
        <w:rPr>
          <w:sz w:val="24"/>
          <w:szCs w:val="24"/>
          <w:highlight w:val="white"/>
          <w:lang w:val="uk-UA"/>
        </w:rPr>
        <w:t>здобувачів/здобувачок</w:t>
      </w:r>
      <w:r w:rsidRPr="001860CE">
        <w:rPr>
          <w:sz w:val="24"/>
          <w:szCs w:val="24"/>
          <w:highlight w:val="white"/>
          <w:lang w:val="uk-UA"/>
        </w:rPr>
        <w:t xml:space="preserve"> освіти. На базі шкіл організовано роботу 317 гуртків для 5292 вихованців за різними напрямами позашкільної освіти. У ДЮСШ та закладах обласного підпорядкування у 131 гуртку здобувають позашкільну освіту 1938 вихованців. </w:t>
      </w:r>
    </w:p>
    <w:p w14:paraId="7F7C9257" w14:textId="77777777" w:rsidR="008C581E" w:rsidRPr="001860CE" w:rsidRDefault="00972074" w:rsidP="00F13557">
      <w:pPr>
        <w:spacing w:line="240" w:lineRule="auto"/>
        <w:ind w:left="0" w:right="0" w:firstLine="709"/>
        <w:rPr>
          <w:b/>
          <w:noProof/>
          <w:sz w:val="24"/>
          <w:szCs w:val="24"/>
          <w:lang w:val="uk-UA"/>
        </w:rPr>
      </w:pPr>
      <w:r>
        <w:rPr>
          <w:b/>
          <w:noProof/>
          <w:sz w:val="24"/>
          <w:szCs w:val="24"/>
          <w:lang w:val="uk-UA" w:eastAsia="uk-UA"/>
        </w:rPr>
        <w:drawing>
          <wp:inline distT="0" distB="0" distL="0" distR="0" wp14:anchorId="2E163E4E" wp14:editId="2660F44E">
            <wp:extent cx="5542280" cy="2616200"/>
            <wp:effectExtent l="0" t="0" r="1270" b="0"/>
            <wp:docPr id="6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a:picLocks noChangeAspect="1" noChangeArrowheads="1"/>
                    </pic:cNvPicPr>
                  </pic:nvPicPr>
                  <pic:blipFill>
                    <a:blip r:embed="rId78" cstate="print">
                      <a:extLst>
                        <a:ext uri="{28A0092B-C50C-407E-A947-70E740481C1C}">
                          <a14:useLocalDpi xmlns:a14="http://schemas.microsoft.com/office/drawing/2010/main" val="0"/>
                        </a:ext>
                      </a:extLst>
                    </a:blip>
                    <a:srcRect t="16000"/>
                    <a:stretch>
                      <a:fillRect/>
                    </a:stretch>
                  </pic:blipFill>
                  <pic:spPr bwMode="auto">
                    <a:xfrm>
                      <a:off x="0" y="0"/>
                      <a:ext cx="5542280" cy="2616200"/>
                    </a:xfrm>
                    <a:prstGeom prst="rect">
                      <a:avLst/>
                    </a:prstGeom>
                    <a:noFill/>
                    <a:ln>
                      <a:noFill/>
                    </a:ln>
                  </pic:spPr>
                </pic:pic>
              </a:graphicData>
            </a:graphic>
          </wp:inline>
        </w:drawing>
      </w:r>
    </w:p>
    <w:p w14:paraId="69070113" w14:textId="77777777" w:rsidR="001B5A98" w:rsidRDefault="00D43EB9" w:rsidP="00BB7F90">
      <w:pPr>
        <w:shd w:val="clear" w:color="auto" w:fill="FFFFFF"/>
        <w:spacing w:line="240" w:lineRule="auto"/>
        <w:ind w:left="0" w:right="2"/>
        <w:rPr>
          <w:b/>
          <w:bCs/>
          <w:iCs/>
          <w:sz w:val="24"/>
          <w:szCs w:val="24"/>
          <w:lang w:val="uk-UA"/>
        </w:rPr>
      </w:pPr>
      <w:r>
        <w:rPr>
          <w:b/>
          <w:bCs/>
          <w:iCs/>
          <w:sz w:val="24"/>
          <w:szCs w:val="24"/>
          <w:lang w:val="uk-UA"/>
        </w:rPr>
        <w:t>Діаграма 5</w:t>
      </w:r>
      <w:r w:rsidR="001B5A98" w:rsidRPr="001860CE">
        <w:rPr>
          <w:b/>
          <w:bCs/>
          <w:iCs/>
          <w:sz w:val="24"/>
          <w:szCs w:val="24"/>
          <w:lang w:val="uk-UA"/>
        </w:rPr>
        <w:t>2. Кількість гуртків та вихованців за напрямками позашкільної освіти</w:t>
      </w:r>
      <w:r w:rsidR="00C6162E" w:rsidRPr="001860CE">
        <w:rPr>
          <w:b/>
          <w:bCs/>
          <w:iCs/>
          <w:sz w:val="24"/>
          <w:szCs w:val="24"/>
          <w:lang w:val="uk-UA"/>
        </w:rPr>
        <w:t>, осіб</w:t>
      </w:r>
    </w:p>
    <w:p w14:paraId="4CC11E47" w14:textId="77777777" w:rsidR="00D43EB9" w:rsidRPr="001860CE" w:rsidRDefault="00D43EB9" w:rsidP="00BB7F90">
      <w:pPr>
        <w:shd w:val="clear" w:color="auto" w:fill="FFFFFF"/>
        <w:spacing w:line="240" w:lineRule="auto"/>
        <w:ind w:left="0" w:right="2"/>
        <w:rPr>
          <w:b/>
          <w:bCs/>
          <w:iCs/>
          <w:sz w:val="24"/>
          <w:szCs w:val="24"/>
          <w:highlight w:val="white"/>
          <w:lang w:val="uk-UA"/>
        </w:rPr>
      </w:pPr>
    </w:p>
    <w:p w14:paraId="27B3649C" w14:textId="77777777" w:rsidR="008C581E" w:rsidRPr="001860CE" w:rsidRDefault="004D257F" w:rsidP="00F13557">
      <w:pPr>
        <w:spacing w:line="240" w:lineRule="auto"/>
        <w:ind w:left="0" w:right="0" w:firstLine="720"/>
        <w:jc w:val="both"/>
        <w:rPr>
          <w:sz w:val="24"/>
          <w:szCs w:val="24"/>
          <w:highlight w:val="white"/>
          <w:lang w:val="uk-UA"/>
        </w:rPr>
      </w:pPr>
      <w:r w:rsidRPr="001860CE">
        <w:rPr>
          <w:sz w:val="24"/>
          <w:szCs w:val="24"/>
          <w:highlight w:val="white"/>
          <w:lang w:val="uk-UA"/>
        </w:rPr>
        <w:t xml:space="preserve">Таким чином, можна констатувати, що у Чернігівській громаді приділяється належна увага позашкільній освіті учнівської молоді. Водночас, згідно з результатами опитування мешканців громади, все ще є потреба у забезпеченні доступності та різноманітності позашкільних </w:t>
      </w:r>
      <w:proofErr w:type="spellStart"/>
      <w:r w:rsidRPr="001860CE">
        <w:rPr>
          <w:sz w:val="24"/>
          <w:szCs w:val="24"/>
          <w:highlight w:val="white"/>
          <w:lang w:val="uk-UA"/>
        </w:rPr>
        <w:t>активностей</w:t>
      </w:r>
      <w:proofErr w:type="spellEnd"/>
      <w:r w:rsidRPr="001860CE">
        <w:rPr>
          <w:sz w:val="24"/>
          <w:szCs w:val="24"/>
          <w:highlight w:val="white"/>
          <w:lang w:val="uk-UA"/>
        </w:rPr>
        <w:t xml:space="preserve"> для дітей.</w:t>
      </w:r>
    </w:p>
    <w:p w14:paraId="28276DD8" w14:textId="77777777" w:rsidR="008C581E" w:rsidRPr="001860CE" w:rsidRDefault="004D257F" w:rsidP="00F13557">
      <w:pPr>
        <w:spacing w:line="240" w:lineRule="auto"/>
        <w:ind w:left="0" w:right="0" w:firstLine="720"/>
        <w:jc w:val="both"/>
        <w:rPr>
          <w:sz w:val="24"/>
          <w:szCs w:val="24"/>
          <w:highlight w:val="white"/>
          <w:lang w:val="uk-UA"/>
        </w:rPr>
      </w:pPr>
      <w:r w:rsidRPr="001860CE">
        <w:rPr>
          <w:sz w:val="24"/>
          <w:szCs w:val="24"/>
          <w:highlight w:val="white"/>
          <w:lang w:val="uk-UA"/>
        </w:rPr>
        <w:t xml:space="preserve">Особливо гостро це питання стоїть для батьків, котрі розглядають </w:t>
      </w:r>
      <w:proofErr w:type="spellStart"/>
      <w:r w:rsidRPr="001860CE">
        <w:rPr>
          <w:sz w:val="24"/>
          <w:szCs w:val="24"/>
          <w:highlight w:val="white"/>
          <w:lang w:val="uk-UA"/>
        </w:rPr>
        <w:t>позашкілля</w:t>
      </w:r>
      <w:proofErr w:type="spellEnd"/>
      <w:r w:rsidRPr="001860CE">
        <w:rPr>
          <w:sz w:val="24"/>
          <w:szCs w:val="24"/>
          <w:highlight w:val="white"/>
          <w:lang w:val="uk-UA"/>
        </w:rPr>
        <w:t xml:space="preserve"> і гуртки</w:t>
      </w:r>
      <w:r w:rsidR="00F13557" w:rsidRPr="001860CE">
        <w:rPr>
          <w:sz w:val="24"/>
          <w:szCs w:val="24"/>
          <w:highlight w:val="white"/>
          <w:lang w:val="uk-UA"/>
        </w:rPr>
        <w:t>, як важливий</w:t>
      </w:r>
      <w:r w:rsidRPr="001860CE">
        <w:rPr>
          <w:sz w:val="24"/>
          <w:szCs w:val="24"/>
          <w:highlight w:val="white"/>
          <w:lang w:val="uk-UA"/>
        </w:rPr>
        <w:t xml:space="preserve"> інструмент розвитку дітей та убезпечення їх від негативного впливу зовнішнього середовища.</w:t>
      </w:r>
    </w:p>
    <w:p w14:paraId="0BADC1A7" w14:textId="77777777" w:rsidR="001B5A98" w:rsidRPr="001860CE" w:rsidRDefault="00972074" w:rsidP="00F13557">
      <w:pPr>
        <w:spacing w:line="240" w:lineRule="auto"/>
        <w:ind w:left="0" w:right="0"/>
        <w:rPr>
          <w:b/>
          <w:noProof/>
          <w:sz w:val="24"/>
          <w:szCs w:val="24"/>
          <w:lang w:val="uk-UA"/>
        </w:rPr>
      </w:pPr>
      <w:r>
        <w:rPr>
          <w:noProof/>
          <w:sz w:val="24"/>
          <w:szCs w:val="24"/>
          <w:lang w:val="uk-UA" w:eastAsia="uk-UA"/>
        </w:rPr>
        <w:lastRenderedPageBreak/>
        <w:drawing>
          <wp:inline distT="0" distB="0" distL="0" distR="0" wp14:anchorId="70891020" wp14:editId="553C99E1">
            <wp:extent cx="5233670" cy="3031490"/>
            <wp:effectExtent l="0" t="0" r="24130" b="16510"/>
            <wp:docPr id="62"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3EAD067" w14:textId="77777777" w:rsidR="008C581E" w:rsidRPr="001860CE" w:rsidRDefault="00D43EB9" w:rsidP="00BB7F90">
      <w:pPr>
        <w:spacing w:line="240" w:lineRule="auto"/>
        <w:ind w:left="0" w:right="0"/>
        <w:rPr>
          <w:b/>
          <w:bCs/>
          <w:sz w:val="24"/>
          <w:szCs w:val="24"/>
          <w:highlight w:val="white"/>
          <w:lang w:val="uk-UA"/>
        </w:rPr>
      </w:pPr>
      <w:r>
        <w:rPr>
          <w:b/>
          <w:bCs/>
          <w:sz w:val="24"/>
          <w:szCs w:val="24"/>
          <w:highlight w:val="white"/>
          <w:lang w:val="uk-UA"/>
        </w:rPr>
        <w:t>Діаграма 5</w:t>
      </w:r>
      <w:r w:rsidR="001B5A98" w:rsidRPr="001860CE">
        <w:rPr>
          <w:b/>
          <w:bCs/>
          <w:sz w:val="24"/>
          <w:szCs w:val="24"/>
          <w:highlight w:val="white"/>
          <w:lang w:val="uk-UA"/>
        </w:rPr>
        <w:t>3. Рівень відвідуваності учнями</w:t>
      </w:r>
      <w:r w:rsidR="00B5126E">
        <w:rPr>
          <w:b/>
          <w:bCs/>
          <w:sz w:val="24"/>
          <w:szCs w:val="24"/>
          <w:highlight w:val="white"/>
          <w:lang w:val="uk-UA"/>
        </w:rPr>
        <w:t>/ученицями</w:t>
      </w:r>
      <w:r w:rsidR="001B5A98" w:rsidRPr="001860CE">
        <w:rPr>
          <w:b/>
          <w:bCs/>
          <w:sz w:val="24"/>
          <w:szCs w:val="24"/>
          <w:highlight w:val="white"/>
          <w:lang w:val="uk-UA"/>
        </w:rPr>
        <w:t xml:space="preserve"> гуртків та секцій на думку педагогічних працівників</w:t>
      </w:r>
      <w:r w:rsidR="000C5A33" w:rsidRPr="001860CE">
        <w:rPr>
          <w:b/>
          <w:bCs/>
          <w:sz w:val="24"/>
          <w:szCs w:val="24"/>
          <w:highlight w:val="white"/>
          <w:lang w:val="uk-UA"/>
        </w:rPr>
        <w:t xml:space="preserve">, батьків та </w:t>
      </w:r>
      <w:r w:rsidR="00D95B76" w:rsidRPr="001860CE">
        <w:rPr>
          <w:b/>
          <w:bCs/>
          <w:sz w:val="24"/>
          <w:szCs w:val="24"/>
          <w:highlight w:val="white"/>
          <w:lang w:val="uk-UA"/>
        </w:rPr>
        <w:t>учнів/учениць</w:t>
      </w:r>
      <w:r w:rsidR="00C6162E" w:rsidRPr="001860CE">
        <w:rPr>
          <w:b/>
          <w:bCs/>
          <w:sz w:val="24"/>
          <w:szCs w:val="24"/>
          <w:highlight w:val="white"/>
          <w:lang w:val="uk-UA"/>
        </w:rPr>
        <w:t>, %</w:t>
      </w:r>
    </w:p>
    <w:p w14:paraId="0249C3C2" w14:textId="77777777" w:rsidR="00D43EB9" w:rsidRDefault="00D43EB9" w:rsidP="00C6162E">
      <w:pPr>
        <w:spacing w:line="240" w:lineRule="auto"/>
        <w:ind w:left="0" w:right="0" w:firstLine="720"/>
        <w:jc w:val="both"/>
        <w:rPr>
          <w:sz w:val="24"/>
          <w:szCs w:val="24"/>
          <w:lang w:val="uk-UA"/>
        </w:rPr>
      </w:pPr>
    </w:p>
    <w:p w14:paraId="62E78FC3" w14:textId="77777777" w:rsidR="00C6162E" w:rsidRPr="001860CE" w:rsidRDefault="00C6162E" w:rsidP="00C6162E">
      <w:pPr>
        <w:spacing w:line="240" w:lineRule="auto"/>
        <w:ind w:left="0" w:right="0" w:firstLine="720"/>
        <w:jc w:val="both"/>
        <w:rPr>
          <w:sz w:val="24"/>
          <w:szCs w:val="24"/>
          <w:lang w:val="uk-UA"/>
        </w:rPr>
      </w:pPr>
      <w:r w:rsidRPr="001860CE">
        <w:rPr>
          <w:sz w:val="24"/>
          <w:szCs w:val="24"/>
          <w:lang w:val="uk-UA"/>
        </w:rPr>
        <w:t xml:space="preserve">За результатами опитування </w:t>
      </w:r>
      <w:r w:rsidR="001860CE" w:rsidRPr="001860CE">
        <w:rPr>
          <w:sz w:val="24"/>
          <w:szCs w:val="24"/>
          <w:lang w:val="uk-UA"/>
        </w:rPr>
        <w:t>учасників/учасниць</w:t>
      </w:r>
      <w:r w:rsidRPr="001860CE">
        <w:rPr>
          <w:sz w:val="24"/>
          <w:szCs w:val="24"/>
          <w:lang w:val="uk-UA"/>
        </w:rPr>
        <w:t xml:space="preserve"> освітнього процесу отримано такі результати щодо питання відвідування учнями гуртків: 99,1% педагогічних працівників впевнені, що учні</w:t>
      </w:r>
      <w:r w:rsidR="00B5126E">
        <w:rPr>
          <w:sz w:val="24"/>
          <w:szCs w:val="24"/>
          <w:lang w:val="uk-UA"/>
        </w:rPr>
        <w:t>/учениці</w:t>
      </w:r>
      <w:r w:rsidRPr="001860CE">
        <w:rPr>
          <w:sz w:val="24"/>
          <w:szCs w:val="24"/>
          <w:lang w:val="uk-UA"/>
        </w:rPr>
        <w:t xml:space="preserve"> відвідують позашкільні заняття. У той же час серед батьків та самих </w:t>
      </w:r>
      <w:r w:rsidR="00D95B76" w:rsidRPr="001860CE">
        <w:rPr>
          <w:sz w:val="24"/>
          <w:szCs w:val="24"/>
          <w:lang w:val="uk-UA"/>
        </w:rPr>
        <w:t>учнів/учениць</w:t>
      </w:r>
      <w:r w:rsidRPr="001860CE">
        <w:rPr>
          <w:sz w:val="24"/>
          <w:szCs w:val="24"/>
          <w:lang w:val="uk-UA"/>
        </w:rPr>
        <w:t xml:space="preserve"> цей відсоток трохи нижчий: 64,7% батьків зазначили, що їхні діти відвідують гуртки, а серед самих </w:t>
      </w:r>
      <w:r w:rsidR="00D95B76" w:rsidRPr="001860CE">
        <w:rPr>
          <w:sz w:val="24"/>
          <w:szCs w:val="24"/>
          <w:lang w:val="uk-UA"/>
        </w:rPr>
        <w:t>учнів/учениць</w:t>
      </w:r>
      <w:r w:rsidRPr="001860CE">
        <w:rPr>
          <w:sz w:val="24"/>
          <w:szCs w:val="24"/>
          <w:lang w:val="uk-UA"/>
        </w:rPr>
        <w:t xml:space="preserve"> цей показник становить 39,6%.</w:t>
      </w:r>
    </w:p>
    <w:p w14:paraId="68832513" w14:textId="77777777" w:rsidR="00620259" w:rsidRPr="001860CE" w:rsidRDefault="00972074" w:rsidP="00C6162E">
      <w:pPr>
        <w:spacing w:line="240" w:lineRule="auto"/>
        <w:ind w:left="0" w:right="0"/>
        <w:jc w:val="both"/>
        <w:rPr>
          <w:sz w:val="24"/>
          <w:szCs w:val="24"/>
          <w:highlight w:val="white"/>
          <w:lang w:val="uk-UA"/>
        </w:rPr>
      </w:pPr>
      <w:r>
        <w:rPr>
          <w:b/>
          <w:noProof/>
          <w:sz w:val="24"/>
          <w:szCs w:val="24"/>
          <w:lang w:val="uk-UA" w:eastAsia="uk-UA"/>
        </w:rPr>
        <w:drawing>
          <wp:inline distT="0" distB="0" distL="0" distR="0" wp14:anchorId="10E82921" wp14:editId="357E890B">
            <wp:extent cx="3943985" cy="1614170"/>
            <wp:effectExtent l="0" t="0" r="0" b="5080"/>
            <wp:docPr id="63" name="image122.png" descr="Діаграма відповідей у Формах. Назва запитання: 21.1. Якщо «Так», то вкажіть де саме: . Кількість відповідей: 93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descr="Діаграма відповідей у Формах. Назва запитання: 21.1. Якщо «Так», то вкажіть де саме: . Кількість відповідей: 930 відповідей."/>
                    <pic:cNvPicPr>
                      <a:picLocks noChangeAspect="1" noChangeArrowheads="1"/>
                    </pic:cNvPicPr>
                  </pic:nvPicPr>
                  <pic:blipFill>
                    <a:blip r:embed="rId80" cstate="print">
                      <a:extLst>
                        <a:ext uri="{28A0092B-C50C-407E-A947-70E740481C1C}">
                          <a14:useLocalDpi xmlns:a14="http://schemas.microsoft.com/office/drawing/2010/main" val="0"/>
                        </a:ext>
                      </a:extLst>
                    </a:blip>
                    <a:srcRect l="20209" t="27612" r="15778" b="8998"/>
                    <a:stretch>
                      <a:fillRect/>
                    </a:stretch>
                  </pic:blipFill>
                  <pic:spPr bwMode="auto">
                    <a:xfrm>
                      <a:off x="0" y="0"/>
                      <a:ext cx="3943985" cy="1614170"/>
                    </a:xfrm>
                    <a:prstGeom prst="rect">
                      <a:avLst/>
                    </a:prstGeom>
                    <a:noFill/>
                    <a:ln>
                      <a:noFill/>
                    </a:ln>
                  </pic:spPr>
                </pic:pic>
              </a:graphicData>
            </a:graphic>
          </wp:inline>
        </w:drawing>
      </w:r>
    </w:p>
    <w:p w14:paraId="0A3236B4" w14:textId="77777777" w:rsidR="00620259" w:rsidRPr="001860CE" w:rsidRDefault="00D43EB9" w:rsidP="00BB7F90">
      <w:pPr>
        <w:spacing w:line="240" w:lineRule="auto"/>
        <w:ind w:left="0" w:right="0"/>
        <w:rPr>
          <w:b/>
          <w:bCs/>
          <w:sz w:val="24"/>
          <w:szCs w:val="24"/>
          <w:highlight w:val="white"/>
          <w:lang w:val="uk-UA"/>
        </w:rPr>
      </w:pPr>
      <w:r>
        <w:rPr>
          <w:b/>
          <w:bCs/>
          <w:sz w:val="24"/>
          <w:szCs w:val="24"/>
          <w:highlight w:val="white"/>
          <w:lang w:val="uk-UA"/>
        </w:rPr>
        <w:t>Діаграма 5</w:t>
      </w:r>
      <w:r w:rsidR="00620259" w:rsidRPr="001860CE">
        <w:rPr>
          <w:b/>
          <w:bCs/>
          <w:sz w:val="24"/>
          <w:szCs w:val="24"/>
          <w:highlight w:val="white"/>
          <w:lang w:val="uk-UA"/>
        </w:rPr>
        <w:t>4. Оцінка за місцем відвідування гуртків та секцій учнями</w:t>
      </w:r>
      <w:r w:rsidR="00B5126E">
        <w:rPr>
          <w:b/>
          <w:bCs/>
          <w:sz w:val="24"/>
          <w:szCs w:val="24"/>
          <w:highlight w:val="white"/>
          <w:lang w:val="uk-UA"/>
        </w:rPr>
        <w:t>/ученицями</w:t>
      </w:r>
      <w:r w:rsidR="00C6162E" w:rsidRPr="001860CE">
        <w:rPr>
          <w:b/>
          <w:bCs/>
          <w:sz w:val="24"/>
          <w:szCs w:val="24"/>
          <w:highlight w:val="white"/>
          <w:lang w:val="uk-UA"/>
        </w:rPr>
        <w:t>, %</w:t>
      </w:r>
    </w:p>
    <w:p w14:paraId="436940FA" w14:textId="77777777" w:rsidR="00D43EB9" w:rsidRDefault="00D43EB9" w:rsidP="00BB7F90">
      <w:pPr>
        <w:spacing w:line="240" w:lineRule="auto"/>
        <w:ind w:left="0" w:right="0" w:firstLine="720"/>
        <w:jc w:val="both"/>
        <w:rPr>
          <w:sz w:val="24"/>
          <w:szCs w:val="24"/>
          <w:highlight w:val="white"/>
          <w:lang w:val="uk-UA"/>
        </w:rPr>
      </w:pPr>
    </w:p>
    <w:p w14:paraId="37EE8964"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Оцінка за місцем відвідування гуртків та секцій свідчить про те, що саме заклад</w:t>
      </w:r>
      <w:r w:rsidR="00620259" w:rsidRPr="001860CE">
        <w:rPr>
          <w:sz w:val="24"/>
          <w:szCs w:val="24"/>
          <w:highlight w:val="white"/>
          <w:lang w:val="uk-UA"/>
        </w:rPr>
        <w:t>и</w:t>
      </w:r>
      <w:r w:rsidRPr="001860CE">
        <w:rPr>
          <w:sz w:val="24"/>
          <w:szCs w:val="24"/>
          <w:highlight w:val="white"/>
          <w:lang w:val="uk-UA"/>
        </w:rPr>
        <w:t xml:space="preserve"> освіти</w:t>
      </w:r>
      <w:r w:rsidR="00620259" w:rsidRPr="001860CE">
        <w:rPr>
          <w:sz w:val="24"/>
          <w:szCs w:val="24"/>
          <w:highlight w:val="white"/>
          <w:lang w:val="uk-UA"/>
        </w:rPr>
        <w:t xml:space="preserve"> користуються найбільшим попитом серед </w:t>
      </w:r>
      <w:r w:rsidR="00D95B76" w:rsidRPr="001860CE">
        <w:rPr>
          <w:sz w:val="24"/>
          <w:szCs w:val="24"/>
          <w:highlight w:val="white"/>
          <w:lang w:val="uk-UA"/>
        </w:rPr>
        <w:t>учнів/учениць</w:t>
      </w:r>
      <w:r w:rsidR="00620259" w:rsidRPr="001860CE">
        <w:rPr>
          <w:sz w:val="24"/>
          <w:szCs w:val="24"/>
          <w:highlight w:val="white"/>
          <w:lang w:val="uk-UA"/>
        </w:rPr>
        <w:t>. Фактично майже 55% респондентів відзначили відвідування гуртків та секцій у школі</w:t>
      </w:r>
      <w:r w:rsidRPr="001860CE">
        <w:rPr>
          <w:sz w:val="24"/>
          <w:szCs w:val="24"/>
          <w:highlight w:val="white"/>
          <w:lang w:val="uk-UA"/>
        </w:rPr>
        <w:t>,</w:t>
      </w:r>
      <w:r w:rsidR="00620259" w:rsidRPr="001860CE">
        <w:rPr>
          <w:sz w:val="24"/>
          <w:szCs w:val="24"/>
          <w:highlight w:val="white"/>
          <w:lang w:val="uk-UA"/>
        </w:rPr>
        <w:t xml:space="preserve"> 16,8% </w:t>
      </w:r>
      <w:r w:rsidR="005309C8" w:rsidRPr="001860CE">
        <w:rPr>
          <w:sz w:val="24"/>
          <w:szCs w:val="24"/>
          <w:highlight w:val="white"/>
          <w:lang w:val="uk-UA"/>
        </w:rPr>
        <w:t>у ДЮСШ та 10,3% у школі мистецтв. Це може свідчити, що заклад освіти громади</w:t>
      </w:r>
      <w:r w:rsidRPr="001860CE">
        <w:rPr>
          <w:sz w:val="24"/>
          <w:szCs w:val="24"/>
          <w:highlight w:val="white"/>
          <w:lang w:val="uk-UA"/>
        </w:rPr>
        <w:t xml:space="preserve"> у якому навчається дитина, дає найбільші можливості для охоплення гуртковою роботою</w:t>
      </w:r>
      <w:r w:rsidR="005309C8" w:rsidRPr="001860CE">
        <w:rPr>
          <w:sz w:val="24"/>
          <w:szCs w:val="24"/>
          <w:highlight w:val="white"/>
          <w:lang w:val="uk-UA"/>
        </w:rPr>
        <w:t>. А по-друге, це питання зручності</w:t>
      </w:r>
      <w:r w:rsidR="00620259" w:rsidRPr="001860CE">
        <w:rPr>
          <w:sz w:val="24"/>
          <w:szCs w:val="24"/>
          <w:highlight w:val="white"/>
          <w:lang w:val="uk-UA"/>
        </w:rPr>
        <w:t xml:space="preserve">, адже не потребуватиме переїзду з одного закладу </w:t>
      </w:r>
      <w:r w:rsidR="00C6162E" w:rsidRPr="001860CE">
        <w:rPr>
          <w:sz w:val="24"/>
          <w:szCs w:val="24"/>
          <w:highlight w:val="white"/>
          <w:lang w:val="uk-UA"/>
        </w:rPr>
        <w:t xml:space="preserve">освіти </w:t>
      </w:r>
      <w:r w:rsidR="00620259" w:rsidRPr="001860CE">
        <w:rPr>
          <w:sz w:val="24"/>
          <w:szCs w:val="24"/>
          <w:highlight w:val="white"/>
          <w:lang w:val="uk-UA"/>
        </w:rPr>
        <w:t>до іншого</w:t>
      </w:r>
      <w:r w:rsidR="005309C8" w:rsidRPr="001860CE">
        <w:rPr>
          <w:sz w:val="24"/>
          <w:szCs w:val="24"/>
          <w:highlight w:val="white"/>
          <w:lang w:val="uk-UA"/>
        </w:rPr>
        <w:t>, особливо якщо вони знаходяться на значній відстані або в різних районах міста.</w:t>
      </w:r>
      <w:r w:rsidR="00620259" w:rsidRPr="001860CE">
        <w:rPr>
          <w:sz w:val="24"/>
          <w:szCs w:val="24"/>
          <w:highlight w:val="white"/>
          <w:lang w:val="uk-UA"/>
        </w:rPr>
        <w:t xml:space="preserve"> </w:t>
      </w:r>
    </w:p>
    <w:p w14:paraId="5519A19C" w14:textId="77777777" w:rsidR="0015514B" w:rsidRPr="001860CE" w:rsidRDefault="00480938"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Ще одним питанням опитування, було визначення наявності в </w:t>
      </w:r>
      <w:r w:rsidR="004D257F" w:rsidRPr="001860CE">
        <w:rPr>
          <w:sz w:val="24"/>
          <w:szCs w:val="24"/>
          <w:highlight w:val="white"/>
          <w:lang w:val="uk-UA"/>
        </w:rPr>
        <w:t>громаді проблем</w:t>
      </w:r>
      <w:r w:rsidRPr="001860CE">
        <w:rPr>
          <w:sz w:val="24"/>
          <w:szCs w:val="24"/>
          <w:highlight w:val="white"/>
          <w:lang w:val="uk-UA"/>
        </w:rPr>
        <w:t>и</w:t>
      </w:r>
      <w:r w:rsidR="004D257F" w:rsidRPr="001860CE">
        <w:rPr>
          <w:sz w:val="24"/>
          <w:szCs w:val="24"/>
          <w:highlight w:val="white"/>
          <w:lang w:val="uk-UA"/>
        </w:rPr>
        <w:t xml:space="preserve">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w:t>
      </w:r>
      <w:r w:rsidRPr="001860CE">
        <w:rPr>
          <w:sz w:val="24"/>
          <w:szCs w:val="24"/>
          <w:highlight w:val="white"/>
          <w:lang w:val="uk-UA"/>
        </w:rPr>
        <w:t>.</w:t>
      </w:r>
      <w:r w:rsidR="00105BD2" w:rsidRPr="001860CE">
        <w:rPr>
          <w:sz w:val="24"/>
          <w:szCs w:val="24"/>
          <w:highlight w:val="white"/>
          <w:lang w:val="uk-UA"/>
        </w:rPr>
        <w:t xml:space="preserve"> </w:t>
      </w:r>
    </w:p>
    <w:p w14:paraId="5359C72C" w14:textId="77777777" w:rsidR="0015514B" w:rsidRPr="001860CE" w:rsidRDefault="00972074" w:rsidP="00BB7F90">
      <w:pPr>
        <w:spacing w:line="240" w:lineRule="auto"/>
        <w:ind w:left="-990" w:right="-990"/>
        <w:rPr>
          <w:b/>
          <w:noProof/>
          <w:sz w:val="24"/>
          <w:szCs w:val="24"/>
          <w:lang w:val="uk-UA"/>
        </w:rPr>
      </w:pPr>
      <w:r>
        <w:rPr>
          <w:b/>
          <w:noProof/>
          <w:sz w:val="24"/>
          <w:szCs w:val="24"/>
          <w:lang w:val="uk-UA" w:eastAsia="uk-UA"/>
        </w:rPr>
        <w:lastRenderedPageBreak/>
        <w:drawing>
          <wp:inline distT="0" distB="0" distL="0" distR="0" wp14:anchorId="525C2B5C" wp14:editId="34F84363">
            <wp:extent cx="1264285" cy="1399540"/>
            <wp:effectExtent l="0" t="0" r="0" b="0"/>
            <wp:docPr id="64" name="Рисунок 1" descr="Діаграма відповідей у Формах. Назва запитання: 20. 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 Кількість відповідей: 955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іаграма відповідей у Формах. Назва запитання: 20. 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 Кількість відповідей: 955 відповідей."/>
                    <pic:cNvPicPr>
                      <a:picLocks noChangeAspect="1" noChangeArrowheads="1"/>
                    </pic:cNvPicPr>
                  </pic:nvPicPr>
                  <pic:blipFill>
                    <a:blip r:embed="rId81" cstate="print">
                      <a:extLst>
                        <a:ext uri="{28A0092B-C50C-407E-A947-70E740481C1C}">
                          <a14:useLocalDpi xmlns:a14="http://schemas.microsoft.com/office/drawing/2010/main" val="0"/>
                        </a:ext>
                      </a:extLst>
                    </a:blip>
                    <a:srcRect l="19794" t="31247" r="54341" b="5859"/>
                    <a:stretch>
                      <a:fillRect/>
                    </a:stretch>
                  </pic:blipFill>
                  <pic:spPr bwMode="auto">
                    <a:xfrm>
                      <a:off x="0" y="0"/>
                      <a:ext cx="1264285" cy="1399540"/>
                    </a:xfrm>
                    <a:prstGeom prst="rect">
                      <a:avLst/>
                    </a:prstGeom>
                    <a:noFill/>
                    <a:ln>
                      <a:noFill/>
                    </a:ln>
                  </pic:spPr>
                </pic:pic>
              </a:graphicData>
            </a:graphic>
          </wp:inline>
        </w:drawing>
      </w:r>
      <w:r>
        <w:rPr>
          <w:b/>
          <w:noProof/>
          <w:sz w:val="24"/>
          <w:szCs w:val="24"/>
          <w:lang w:val="uk-UA" w:eastAsia="uk-UA"/>
        </w:rPr>
        <w:drawing>
          <wp:inline distT="0" distB="0" distL="0" distR="0" wp14:anchorId="333DF413" wp14:editId="6AC93ED6">
            <wp:extent cx="1248410" cy="1343660"/>
            <wp:effectExtent l="0" t="0" r="8890" b="8890"/>
            <wp:docPr id="65" name="Рисунок 2" descr="Діаграма відповідей у Формах. Назва запитання: 20. 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 Кількість відповідей: 4 762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іаграма відповідей у Формах. Назва запитання: 20. 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 Кількість відповідей: 4 762 відповіді."/>
                    <pic:cNvPicPr>
                      <a:picLocks noChangeAspect="1" noChangeArrowheads="1"/>
                    </pic:cNvPicPr>
                  </pic:nvPicPr>
                  <pic:blipFill>
                    <a:blip r:embed="rId82" cstate="print">
                      <a:extLst>
                        <a:ext uri="{28A0092B-C50C-407E-A947-70E740481C1C}">
                          <a14:useLocalDpi xmlns:a14="http://schemas.microsoft.com/office/drawing/2010/main" val="0"/>
                        </a:ext>
                      </a:extLst>
                    </a:blip>
                    <a:srcRect l="20078" t="32922" r="53535" b="8098"/>
                    <a:stretch>
                      <a:fillRect/>
                    </a:stretch>
                  </pic:blipFill>
                  <pic:spPr bwMode="auto">
                    <a:xfrm>
                      <a:off x="0" y="0"/>
                      <a:ext cx="1248410" cy="1343660"/>
                    </a:xfrm>
                    <a:prstGeom prst="rect">
                      <a:avLst/>
                    </a:prstGeom>
                    <a:noFill/>
                    <a:ln>
                      <a:noFill/>
                    </a:ln>
                  </pic:spPr>
                </pic:pic>
              </a:graphicData>
            </a:graphic>
          </wp:inline>
        </w:drawing>
      </w:r>
      <w:r>
        <w:rPr>
          <w:b/>
          <w:noProof/>
          <w:sz w:val="24"/>
          <w:szCs w:val="24"/>
          <w:lang w:val="uk-UA" w:eastAsia="uk-UA"/>
        </w:rPr>
        <w:drawing>
          <wp:inline distT="0" distB="0" distL="0" distR="0" wp14:anchorId="457C91F3" wp14:editId="56F7FB01">
            <wp:extent cx="2496820" cy="1327785"/>
            <wp:effectExtent l="0" t="0" r="0" b="5715"/>
            <wp:docPr id="66" name="Рисунок 3" descr="Діаграма відповідей у Формах. Назва запитання: 21.      На Ваш погляд, позашкільні гуртки та секції рівномірно відповідають інтересам дівчаток та хлопчиків?. Кількість відповідей: 1 771 відпов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іаграма відповідей у Формах. Назва запитання: 21.      На Ваш погляд, позашкільні гуртки та секції рівномірно відповідають інтересам дівчаток та хлопчиків?. Кількість відповідей: 1 771 відповідь."/>
                    <pic:cNvPicPr>
                      <a:picLocks noChangeAspect="1" noChangeArrowheads="1"/>
                    </pic:cNvPicPr>
                  </pic:nvPicPr>
                  <pic:blipFill>
                    <a:blip r:embed="rId83" cstate="print">
                      <a:extLst>
                        <a:ext uri="{28A0092B-C50C-407E-A947-70E740481C1C}">
                          <a14:useLocalDpi xmlns:a14="http://schemas.microsoft.com/office/drawing/2010/main" val="0"/>
                        </a:ext>
                      </a:extLst>
                    </a:blip>
                    <a:srcRect l="19881" t="33099" r="30257" b="8669"/>
                    <a:stretch>
                      <a:fillRect/>
                    </a:stretch>
                  </pic:blipFill>
                  <pic:spPr bwMode="auto">
                    <a:xfrm>
                      <a:off x="0" y="0"/>
                      <a:ext cx="2496820" cy="1327785"/>
                    </a:xfrm>
                    <a:prstGeom prst="rect">
                      <a:avLst/>
                    </a:prstGeom>
                    <a:noFill/>
                    <a:ln>
                      <a:noFill/>
                    </a:ln>
                  </pic:spPr>
                </pic:pic>
              </a:graphicData>
            </a:graphic>
          </wp:inline>
        </w:drawing>
      </w:r>
    </w:p>
    <w:p w14:paraId="363AB33C" w14:textId="77777777" w:rsidR="0015514B" w:rsidRPr="001860CE" w:rsidRDefault="00D43EB9" w:rsidP="00BB7F90">
      <w:pPr>
        <w:spacing w:line="240" w:lineRule="auto"/>
        <w:ind w:left="0" w:right="72"/>
        <w:rPr>
          <w:sz w:val="24"/>
          <w:szCs w:val="24"/>
          <w:lang w:val="uk-UA"/>
        </w:rPr>
      </w:pPr>
      <w:r>
        <w:rPr>
          <w:b/>
          <w:noProof/>
          <w:sz w:val="24"/>
          <w:szCs w:val="24"/>
          <w:lang w:val="uk-UA"/>
        </w:rPr>
        <w:t>Діаграма 55</w:t>
      </w:r>
      <w:r w:rsidR="0015514B" w:rsidRPr="001860CE">
        <w:rPr>
          <w:b/>
          <w:noProof/>
          <w:sz w:val="24"/>
          <w:szCs w:val="24"/>
          <w:lang w:val="uk-UA"/>
        </w:rPr>
        <w:t xml:space="preserve">. Наявність в громаді проблеми нерівних можливостей </w:t>
      </w:r>
      <w:r w:rsidR="00C6162E" w:rsidRPr="001860CE">
        <w:rPr>
          <w:b/>
          <w:noProof/>
          <w:sz w:val="24"/>
          <w:szCs w:val="24"/>
          <w:lang w:val="uk-UA"/>
        </w:rPr>
        <w:t xml:space="preserve">у доступі до позашкільної освіти дітей обох статей </w:t>
      </w:r>
      <w:r>
        <w:rPr>
          <w:b/>
          <w:noProof/>
          <w:sz w:val="24"/>
          <w:szCs w:val="24"/>
          <w:lang w:val="uk-UA"/>
        </w:rPr>
        <w:t>(</w:t>
      </w:r>
      <w:r w:rsidR="0015514B" w:rsidRPr="001860CE">
        <w:rPr>
          <w:b/>
          <w:noProof/>
          <w:sz w:val="24"/>
          <w:szCs w:val="24"/>
          <w:lang w:val="uk-UA"/>
        </w:rPr>
        <w:t xml:space="preserve">на думку педагогічних працівників, батьків та </w:t>
      </w:r>
      <w:r w:rsidR="00D95B76" w:rsidRPr="001860CE">
        <w:rPr>
          <w:b/>
          <w:noProof/>
          <w:sz w:val="24"/>
          <w:szCs w:val="24"/>
          <w:lang w:val="uk-UA"/>
        </w:rPr>
        <w:t>учнів/учениць</w:t>
      </w:r>
      <w:r>
        <w:rPr>
          <w:b/>
          <w:noProof/>
          <w:sz w:val="24"/>
          <w:szCs w:val="24"/>
          <w:lang w:val="uk-UA"/>
        </w:rPr>
        <w:t>)</w:t>
      </w:r>
      <w:r w:rsidR="00D95B76" w:rsidRPr="001860CE">
        <w:rPr>
          <w:b/>
          <w:noProof/>
          <w:sz w:val="24"/>
          <w:szCs w:val="24"/>
          <w:lang w:val="uk-UA"/>
        </w:rPr>
        <w:t>, %</w:t>
      </w:r>
    </w:p>
    <w:p w14:paraId="04FACCE2" w14:textId="77777777" w:rsidR="008C581E" w:rsidRPr="001860CE" w:rsidRDefault="0015514B" w:rsidP="00BB7F90">
      <w:pPr>
        <w:spacing w:line="240" w:lineRule="auto"/>
        <w:ind w:left="0" w:right="0" w:firstLine="720"/>
        <w:jc w:val="both"/>
        <w:rPr>
          <w:sz w:val="24"/>
          <w:szCs w:val="24"/>
          <w:highlight w:val="white"/>
          <w:lang w:val="uk-UA"/>
        </w:rPr>
      </w:pPr>
      <w:r w:rsidRPr="001860CE">
        <w:rPr>
          <w:sz w:val="24"/>
          <w:szCs w:val="24"/>
          <w:highlight w:val="white"/>
          <w:lang w:val="uk-UA"/>
        </w:rPr>
        <w:t>Б</w:t>
      </w:r>
      <w:r w:rsidR="004D257F" w:rsidRPr="001860CE">
        <w:rPr>
          <w:sz w:val="24"/>
          <w:szCs w:val="24"/>
          <w:highlight w:val="white"/>
          <w:lang w:val="uk-UA"/>
        </w:rPr>
        <w:t xml:space="preserve">ільше 96 % педагогічних працівників та 93 % батьків вважають, що такої проблеми не існує, у той же час серед </w:t>
      </w:r>
      <w:r w:rsidR="00D95B76" w:rsidRPr="001860CE">
        <w:rPr>
          <w:sz w:val="24"/>
          <w:szCs w:val="24"/>
          <w:highlight w:val="white"/>
          <w:lang w:val="uk-UA"/>
        </w:rPr>
        <w:t>учнів/учениць</w:t>
      </w:r>
      <w:r w:rsidR="004D257F" w:rsidRPr="001860CE">
        <w:rPr>
          <w:sz w:val="24"/>
          <w:szCs w:val="24"/>
          <w:highlight w:val="white"/>
          <w:lang w:val="uk-UA"/>
        </w:rPr>
        <w:t xml:space="preserve"> тільки 69,6 % вважають, що проблеми не існує, 30,4 % вказують на її наявність.</w:t>
      </w:r>
    </w:p>
    <w:p w14:paraId="2492A38A" w14:textId="77777777" w:rsidR="008C581E" w:rsidRPr="001860CE" w:rsidRDefault="0015514B"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Стосовно рівня задоволеності наявними можливостями </w:t>
      </w:r>
      <w:r w:rsidR="00D95B76" w:rsidRPr="001860CE">
        <w:rPr>
          <w:sz w:val="24"/>
          <w:szCs w:val="24"/>
          <w:highlight w:val="white"/>
          <w:lang w:val="uk-UA"/>
        </w:rPr>
        <w:t xml:space="preserve">для здобуття </w:t>
      </w:r>
      <w:r w:rsidRPr="001860CE">
        <w:rPr>
          <w:sz w:val="24"/>
          <w:szCs w:val="24"/>
          <w:highlight w:val="white"/>
          <w:lang w:val="uk-UA"/>
        </w:rPr>
        <w:t xml:space="preserve">позашкільної </w:t>
      </w:r>
      <w:r w:rsidR="00D95B76" w:rsidRPr="001860CE">
        <w:rPr>
          <w:sz w:val="24"/>
          <w:szCs w:val="24"/>
          <w:highlight w:val="white"/>
          <w:lang w:val="uk-UA"/>
        </w:rPr>
        <w:t>освіти</w:t>
      </w:r>
      <w:r w:rsidRPr="001860CE">
        <w:rPr>
          <w:sz w:val="24"/>
          <w:szCs w:val="24"/>
          <w:highlight w:val="white"/>
          <w:lang w:val="uk-UA"/>
        </w:rPr>
        <w:t xml:space="preserve">, то </w:t>
      </w:r>
      <w:r w:rsidR="004D257F" w:rsidRPr="001860CE">
        <w:rPr>
          <w:sz w:val="24"/>
          <w:szCs w:val="24"/>
          <w:highlight w:val="white"/>
          <w:lang w:val="uk-UA"/>
        </w:rPr>
        <w:t>73,5 % педагогічних працівників вважають, що учні</w:t>
      </w:r>
      <w:r w:rsidR="00B5126E">
        <w:rPr>
          <w:sz w:val="24"/>
          <w:szCs w:val="24"/>
          <w:highlight w:val="white"/>
          <w:lang w:val="uk-UA"/>
        </w:rPr>
        <w:t>/учениці</w:t>
      </w:r>
      <w:r w:rsidR="004D257F" w:rsidRPr="001860CE">
        <w:rPr>
          <w:sz w:val="24"/>
          <w:szCs w:val="24"/>
          <w:highlight w:val="white"/>
          <w:lang w:val="uk-UA"/>
        </w:rPr>
        <w:t xml:space="preserve"> задоволені наявними можливостями </w:t>
      </w:r>
      <w:r w:rsidR="00D95B76" w:rsidRPr="001860CE">
        <w:rPr>
          <w:sz w:val="24"/>
          <w:szCs w:val="24"/>
          <w:highlight w:val="white"/>
          <w:lang w:val="uk-UA"/>
        </w:rPr>
        <w:t xml:space="preserve">для </w:t>
      </w:r>
      <w:r w:rsidR="004D257F" w:rsidRPr="001860CE">
        <w:rPr>
          <w:sz w:val="24"/>
          <w:szCs w:val="24"/>
          <w:highlight w:val="white"/>
          <w:lang w:val="uk-UA"/>
        </w:rPr>
        <w:t>позашкільн</w:t>
      </w:r>
      <w:r w:rsidR="00D95B76" w:rsidRPr="001860CE">
        <w:rPr>
          <w:sz w:val="24"/>
          <w:szCs w:val="24"/>
          <w:highlight w:val="white"/>
          <w:lang w:val="uk-UA"/>
        </w:rPr>
        <w:t xml:space="preserve">их </w:t>
      </w:r>
      <w:proofErr w:type="spellStart"/>
      <w:r w:rsidR="00D95B76" w:rsidRPr="001860CE">
        <w:rPr>
          <w:sz w:val="24"/>
          <w:szCs w:val="24"/>
          <w:highlight w:val="white"/>
          <w:lang w:val="uk-UA"/>
        </w:rPr>
        <w:t>активностей</w:t>
      </w:r>
      <w:proofErr w:type="spellEnd"/>
      <w:r w:rsidR="00D95B76" w:rsidRPr="001860CE">
        <w:rPr>
          <w:sz w:val="24"/>
          <w:szCs w:val="24"/>
          <w:highlight w:val="white"/>
          <w:lang w:val="uk-UA"/>
        </w:rPr>
        <w:t xml:space="preserve"> </w:t>
      </w:r>
      <w:r w:rsidR="004D257F" w:rsidRPr="001860CE">
        <w:rPr>
          <w:sz w:val="24"/>
          <w:szCs w:val="24"/>
          <w:highlight w:val="white"/>
          <w:lang w:val="uk-UA"/>
        </w:rPr>
        <w:t xml:space="preserve">та оцінили </w:t>
      </w:r>
      <w:r w:rsidRPr="001860CE">
        <w:rPr>
          <w:sz w:val="24"/>
          <w:szCs w:val="24"/>
          <w:highlight w:val="white"/>
          <w:lang w:val="uk-UA"/>
        </w:rPr>
        <w:t>на доволі</w:t>
      </w:r>
      <w:r w:rsidR="004D257F" w:rsidRPr="001860CE">
        <w:rPr>
          <w:sz w:val="24"/>
          <w:szCs w:val="24"/>
          <w:highlight w:val="white"/>
          <w:lang w:val="uk-UA"/>
        </w:rPr>
        <w:t xml:space="preserve"> високі</w:t>
      </w:r>
      <w:r w:rsidRPr="001860CE">
        <w:rPr>
          <w:sz w:val="24"/>
          <w:szCs w:val="24"/>
          <w:highlight w:val="white"/>
          <w:lang w:val="uk-UA"/>
        </w:rPr>
        <w:t xml:space="preserve"> оцінки</w:t>
      </w:r>
      <w:r w:rsidR="004D257F" w:rsidRPr="001860CE">
        <w:rPr>
          <w:sz w:val="24"/>
          <w:szCs w:val="24"/>
          <w:highlight w:val="white"/>
          <w:lang w:val="uk-UA"/>
        </w:rPr>
        <w:t xml:space="preserve"> 4</w:t>
      </w:r>
      <w:r w:rsidRPr="001860CE">
        <w:rPr>
          <w:sz w:val="24"/>
          <w:szCs w:val="24"/>
          <w:highlight w:val="white"/>
          <w:lang w:val="uk-UA"/>
        </w:rPr>
        <w:t>-5</w:t>
      </w:r>
      <w:r w:rsidR="004D257F" w:rsidRPr="001860CE">
        <w:rPr>
          <w:sz w:val="24"/>
          <w:szCs w:val="24"/>
          <w:highlight w:val="white"/>
          <w:lang w:val="uk-UA"/>
        </w:rPr>
        <w:t xml:space="preserve"> бал</w:t>
      </w:r>
      <w:r w:rsidRPr="001860CE">
        <w:rPr>
          <w:sz w:val="24"/>
          <w:szCs w:val="24"/>
          <w:highlight w:val="white"/>
          <w:lang w:val="uk-UA"/>
        </w:rPr>
        <w:t>ів</w:t>
      </w:r>
      <w:r w:rsidR="004D257F" w:rsidRPr="001860CE">
        <w:rPr>
          <w:sz w:val="24"/>
          <w:szCs w:val="24"/>
          <w:highlight w:val="white"/>
          <w:lang w:val="uk-UA"/>
        </w:rPr>
        <w:t>.</w:t>
      </w:r>
      <w:r w:rsidRPr="001860CE">
        <w:rPr>
          <w:sz w:val="24"/>
          <w:szCs w:val="24"/>
          <w:highlight w:val="white"/>
          <w:lang w:val="uk-UA"/>
        </w:rPr>
        <w:t xml:space="preserve"> В той же час рівень задоволеності батьків склав</w:t>
      </w:r>
      <w:r w:rsidR="004D257F" w:rsidRPr="001860CE">
        <w:rPr>
          <w:sz w:val="24"/>
          <w:szCs w:val="24"/>
          <w:highlight w:val="white"/>
          <w:lang w:val="uk-UA"/>
        </w:rPr>
        <w:t xml:space="preserve"> 52,8%</w:t>
      </w:r>
      <w:r w:rsidRPr="001860CE">
        <w:rPr>
          <w:sz w:val="24"/>
          <w:szCs w:val="24"/>
          <w:highlight w:val="white"/>
          <w:lang w:val="uk-UA"/>
        </w:rPr>
        <w:t xml:space="preserve">, а </w:t>
      </w:r>
      <w:r w:rsidR="00D95B76" w:rsidRPr="001860CE">
        <w:rPr>
          <w:sz w:val="24"/>
          <w:szCs w:val="24"/>
          <w:highlight w:val="white"/>
          <w:lang w:val="uk-UA"/>
        </w:rPr>
        <w:t>учнів/учениць</w:t>
      </w:r>
      <w:r w:rsidRPr="001860CE">
        <w:rPr>
          <w:sz w:val="24"/>
          <w:szCs w:val="24"/>
          <w:highlight w:val="white"/>
          <w:lang w:val="uk-UA"/>
        </w:rPr>
        <w:t xml:space="preserve"> лише </w:t>
      </w:r>
      <w:r w:rsidR="004D257F" w:rsidRPr="001860CE">
        <w:rPr>
          <w:sz w:val="24"/>
          <w:szCs w:val="24"/>
          <w:highlight w:val="white"/>
          <w:lang w:val="uk-UA"/>
        </w:rPr>
        <w:t>38,6 %</w:t>
      </w:r>
      <w:r w:rsidRPr="001860CE">
        <w:rPr>
          <w:sz w:val="24"/>
          <w:szCs w:val="24"/>
          <w:highlight w:val="white"/>
          <w:lang w:val="uk-UA"/>
        </w:rPr>
        <w:t>.</w:t>
      </w:r>
      <w:r w:rsidR="004D257F" w:rsidRPr="001860CE">
        <w:rPr>
          <w:sz w:val="24"/>
          <w:szCs w:val="24"/>
          <w:highlight w:val="white"/>
          <w:lang w:val="uk-UA"/>
        </w:rPr>
        <w:t xml:space="preserve"> У той же час крайню незадоволеність відмічають 7,2 % батьків та 12,4 % </w:t>
      </w:r>
      <w:r w:rsidR="00D95B76" w:rsidRPr="001860CE">
        <w:rPr>
          <w:sz w:val="24"/>
          <w:szCs w:val="24"/>
          <w:highlight w:val="white"/>
          <w:lang w:val="uk-UA"/>
        </w:rPr>
        <w:t>учнів/учениць</w:t>
      </w:r>
      <w:r w:rsidR="004D257F" w:rsidRPr="001860CE">
        <w:rPr>
          <w:sz w:val="24"/>
          <w:szCs w:val="24"/>
          <w:highlight w:val="white"/>
          <w:lang w:val="uk-UA"/>
        </w:rPr>
        <w:t xml:space="preserve"> проти 1 % педагогічних працівників.</w:t>
      </w:r>
    </w:p>
    <w:p w14:paraId="2898A9C5"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Отримані дані ще раз свідчать про необхідність ретельно вивчити питання надання послуг з позашкільної освіти і можливо запланувати у завданнях стратегії позитивні зміни щодо розширення можливостей, спектру послуг відповідно до сучасних вимог та затребуваності у вказаних послугах.</w:t>
      </w:r>
    </w:p>
    <w:p w14:paraId="03B5ACBB"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Проведений аналіз освітньої мережі Чернігівської міської громади свідчить, що вона відповідає більшості потреб, які мають мешканці громади. </w:t>
      </w:r>
    </w:p>
    <w:p w14:paraId="6BB04451"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Прогнози щодо кількості </w:t>
      </w:r>
      <w:r w:rsidR="00D95B76" w:rsidRPr="001860CE">
        <w:rPr>
          <w:sz w:val="24"/>
          <w:szCs w:val="24"/>
          <w:highlight w:val="white"/>
          <w:lang w:val="uk-UA"/>
        </w:rPr>
        <w:t>учнів/учениць</w:t>
      </w:r>
      <w:r w:rsidRPr="001860CE">
        <w:rPr>
          <w:sz w:val="24"/>
          <w:szCs w:val="24"/>
          <w:highlight w:val="white"/>
          <w:lang w:val="uk-UA"/>
        </w:rPr>
        <w:t xml:space="preserve">, які підуть до школи і які її завершать в найближчі роки вказують на те, що число </w:t>
      </w:r>
      <w:r w:rsidR="00D95B76" w:rsidRPr="001860CE">
        <w:rPr>
          <w:sz w:val="24"/>
          <w:szCs w:val="24"/>
          <w:highlight w:val="white"/>
          <w:lang w:val="uk-UA"/>
        </w:rPr>
        <w:t>учнів/учениць</w:t>
      </w:r>
      <w:r w:rsidRPr="001860CE">
        <w:rPr>
          <w:sz w:val="24"/>
          <w:szCs w:val="24"/>
          <w:highlight w:val="white"/>
          <w:lang w:val="uk-UA"/>
        </w:rPr>
        <w:t xml:space="preserve"> також продовжуватиме скорочуватися.</w:t>
      </w:r>
    </w:p>
    <w:p w14:paraId="6439D514"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Що стосується </w:t>
      </w:r>
      <w:proofErr w:type="spellStart"/>
      <w:r w:rsidRPr="001860CE">
        <w:rPr>
          <w:sz w:val="24"/>
          <w:szCs w:val="24"/>
          <w:highlight w:val="white"/>
          <w:lang w:val="uk-UA"/>
        </w:rPr>
        <w:t>позашкілля</w:t>
      </w:r>
      <w:proofErr w:type="spellEnd"/>
      <w:r w:rsidRPr="001860CE">
        <w:rPr>
          <w:sz w:val="24"/>
          <w:szCs w:val="24"/>
          <w:highlight w:val="white"/>
          <w:lang w:val="uk-UA"/>
        </w:rPr>
        <w:t xml:space="preserve">, то воно в громаді є достатньо потужним, враховуючи усі заклади позашкільної освіти різного підпорядкування. У загальному вимірі не спостерігається відчутних перекосів у доступі до позашкільної освіти за гендерною ознакою. В розрізі окремих гуртків відмічається превалювання хлопців в спортивних секціях та дівчат – в хореографічних, або художньо-естетичних гуртках. </w:t>
      </w:r>
    </w:p>
    <w:p w14:paraId="19B051A3"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Позиція батьків зрозуміла: вони вважають, що за рахунок </w:t>
      </w:r>
      <w:proofErr w:type="spellStart"/>
      <w:r w:rsidRPr="001860CE">
        <w:rPr>
          <w:sz w:val="24"/>
          <w:szCs w:val="24"/>
          <w:highlight w:val="white"/>
          <w:lang w:val="uk-UA"/>
        </w:rPr>
        <w:t>позашкілля</w:t>
      </w:r>
      <w:proofErr w:type="spellEnd"/>
      <w:r w:rsidRPr="001860CE">
        <w:rPr>
          <w:sz w:val="24"/>
          <w:szCs w:val="24"/>
          <w:highlight w:val="white"/>
          <w:lang w:val="uk-UA"/>
        </w:rPr>
        <w:t xml:space="preserve"> можливо сприяти отриманню додаткових знань дітьми, а також уберегти останніх від негативного впливу факторів зовнішнього середовища.</w:t>
      </w:r>
    </w:p>
    <w:p w14:paraId="1C3886E0" w14:textId="77777777" w:rsidR="008C581E" w:rsidRPr="001860CE" w:rsidRDefault="004D257F" w:rsidP="00BB7F90">
      <w:pPr>
        <w:spacing w:line="240" w:lineRule="auto"/>
        <w:ind w:left="0" w:right="0" w:firstLine="720"/>
        <w:jc w:val="both"/>
        <w:rPr>
          <w:sz w:val="24"/>
          <w:szCs w:val="24"/>
          <w:highlight w:val="white"/>
          <w:lang w:val="uk-UA"/>
        </w:rPr>
      </w:pPr>
      <w:r w:rsidRPr="001860CE">
        <w:rPr>
          <w:sz w:val="24"/>
          <w:szCs w:val="24"/>
          <w:highlight w:val="white"/>
          <w:lang w:val="uk-UA"/>
        </w:rPr>
        <w:t xml:space="preserve">Необхідно звернути увагу на сучасні потреби </w:t>
      </w:r>
      <w:r w:rsidR="00D95B76" w:rsidRPr="001860CE">
        <w:rPr>
          <w:sz w:val="24"/>
          <w:szCs w:val="24"/>
          <w:highlight w:val="white"/>
          <w:lang w:val="uk-UA"/>
        </w:rPr>
        <w:t>учнів/учениць</w:t>
      </w:r>
      <w:r w:rsidRPr="001860CE">
        <w:rPr>
          <w:sz w:val="24"/>
          <w:szCs w:val="24"/>
          <w:highlight w:val="white"/>
          <w:lang w:val="uk-UA"/>
        </w:rPr>
        <w:t xml:space="preserve"> у оволодінні необхідних навичок необхідних для становлення як особистості та професіонала, та врахувати ці потреби у організації позашкільної освіти. Не останню роль буде відігравати кадрове забезпечення закладів позашкільної освіти, що треба також враховувати у завданнях Стратегії розвитку.</w:t>
      </w:r>
    </w:p>
    <w:p w14:paraId="3F9AFCBE" w14:textId="77777777" w:rsidR="00F13557" w:rsidRPr="001860CE" w:rsidRDefault="00F13557" w:rsidP="00F13557">
      <w:pPr>
        <w:pStyle w:val="2"/>
        <w:spacing w:before="0" w:after="0" w:line="240" w:lineRule="auto"/>
        <w:ind w:left="0" w:firstLine="700"/>
        <w:jc w:val="both"/>
        <w:rPr>
          <w:b/>
          <w:sz w:val="24"/>
          <w:szCs w:val="24"/>
          <w:lang w:val="uk-UA"/>
        </w:rPr>
      </w:pPr>
      <w:bookmarkStart w:id="19" w:name="_Toc172841654"/>
    </w:p>
    <w:p w14:paraId="37DED5CC" w14:textId="77777777" w:rsidR="008C581E" w:rsidRPr="001860CE" w:rsidRDefault="000C231B" w:rsidP="00F13557">
      <w:pPr>
        <w:pStyle w:val="2"/>
        <w:spacing w:before="0" w:after="0" w:line="240" w:lineRule="auto"/>
        <w:ind w:left="0" w:firstLine="700"/>
        <w:jc w:val="both"/>
        <w:rPr>
          <w:b/>
          <w:sz w:val="24"/>
          <w:szCs w:val="24"/>
          <w:lang w:val="uk-UA"/>
        </w:rPr>
      </w:pPr>
      <w:r w:rsidRPr="001860CE">
        <w:rPr>
          <w:b/>
          <w:sz w:val="24"/>
          <w:szCs w:val="24"/>
          <w:lang w:val="uk-UA"/>
        </w:rPr>
        <w:t>5.4. Інклюзивна освіта</w:t>
      </w:r>
      <w:bookmarkEnd w:id="19"/>
    </w:p>
    <w:p w14:paraId="7ABCC59A" w14:textId="77777777" w:rsidR="008C581E" w:rsidRPr="001860CE" w:rsidRDefault="004D257F" w:rsidP="00BB7F90">
      <w:pPr>
        <w:spacing w:line="240" w:lineRule="auto"/>
        <w:ind w:left="-20" w:right="0" w:firstLine="720"/>
        <w:jc w:val="both"/>
        <w:rPr>
          <w:sz w:val="24"/>
          <w:szCs w:val="24"/>
          <w:lang w:val="uk-UA"/>
        </w:rPr>
      </w:pPr>
      <w:r w:rsidRPr="001860CE">
        <w:rPr>
          <w:sz w:val="24"/>
          <w:szCs w:val="24"/>
          <w:lang w:val="uk-UA"/>
        </w:rPr>
        <w:t xml:space="preserve">Державою на законодавчому рівні гарантовано право на освіту осіб з особливими освітніми потребами. </w:t>
      </w:r>
    </w:p>
    <w:p w14:paraId="36F5A4A0" w14:textId="77777777" w:rsidR="008C581E" w:rsidRPr="001860CE" w:rsidRDefault="00F13557" w:rsidP="00D43EB9">
      <w:pPr>
        <w:spacing w:line="240" w:lineRule="auto"/>
        <w:ind w:left="0" w:right="0" w:firstLine="709"/>
        <w:jc w:val="both"/>
        <w:rPr>
          <w:sz w:val="24"/>
          <w:szCs w:val="24"/>
          <w:lang w:val="uk-UA"/>
        </w:rPr>
      </w:pPr>
      <w:r w:rsidRPr="001860CE">
        <w:rPr>
          <w:sz w:val="24"/>
          <w:szCs w:val="24"/>
          <w:lang w:val="uk-UA"/>
        </w:rPr>
        <w:t>У Чернігівській МТГ щ</w:t>
      </w:r>
      <w:r w:rsidR="004D257F" w:rsidRPr="001860CE">
        <w:rPr>
          <w:sz w:val="24"/>
          <w:szCs w:val="24"/>
          <w:lang w:val="uk-UA"/>
        </w:rPr>
        <w:t>орічно збільшується кількість закладів</w:t>
      </w:r>
      <w:r w:rsidR="000308F2" w:rsidRPr="001860CE">
        <w:rPr>
          <w:sz w:val="24"/>
          <w:szCs w:val="24"/>
          <w:lang w:val="uk-UA"/>
        </w:rPr>
        <w:t xml:space="preserve"> освіти</w:t>
      </w:r>
      <w:r w:rsidR="004D257F" w:rsidRPr="001860CE">
        <w:rPr>
          <w:sz w:val="24"/>
          <w:szCs w:val="24"/>
          <w:lang w:val="uk-UA"/>
        </w:rPr>
        <w:t xml:space="preserve">, які відкривають класи та групи з інклюзивним навчанням. У 2023/2024 навчальному році в 19 закладах загальної середньої освіти функціонують 157 класів з інклюзивною формою навчання та здобувають освіту 300 дітей з особливими освітніми потребами (у 2022/2023 </w:t>
      </w:r>
      <w:proofErr w:type="spellStart"/>
      <w:r w:rsidR="004D257F" w:rsidRPr="001860CE">
        <w:rPr>
          <w:sz w:val="24"/>
          <w:szCs w:val="24"/>
          <w:lang w:val="uk-UA"/>
        </w:rPr>
        <w:t>н.р</w:t>
      </w:r>
      <w:proofErr w:type="spellEnd"/>
      <w:r w:rsidR="004D257F" w:rsidRPr="001860CE">
        <w:rPr>
          <w:sz w:val="24"/>
          <w:szCs w:val="24"/>
          <w:lang w:val="uk-UA"/>
        </w:rPr>
        <w:t>. 132 класи, 241 дитина з ООП).</w:t>
      </w:r>
    </w:p>
    <w:p w14:paraId="08B95563" w14:textId="77777777" w:rsidR="008C581E" w:rsidRPr="001860CE" w:rsidRDefault="004D257F" w:rsidP="00BB7F90">
      <w:pPr>
        <w:shd w:val="clear" w:color="auto" w:fill="FFFFFF"/>
        <w:spacing w:line="240" w:lineRule="auto"/>
        <w:ind w:left="0" w:right="2"/>
        <w:rPr>
          <w:b/>
          <w:bCs/>
          <w:iCs/>
          <w:sz w:val="24"/>
          <w:szCs w:val="24"/>
          <w:lang w:val="uk-UA"/>
        </w:rPr>
      </w:pPr>
      <w:r w:rsidRPr="001860CE">
        <w:rPr>
          <w:b/>
          <w:bCs/>
          <w:iCs/>
          <w:sz w:val="24"/>
          <w:szCs w:val="24"/>
          <w:lang w:val="uk-UA"/>
        </w:rPr>
        <w:lastRenderedPageBreak/>
        <w:t>Таблиця 1</w:t>
      </w:r>
      <w:r w:rsidR="00D43EB9">
        <w:rPr>
          <w:b/>
          <w:bCs/>
          <w:iCs/>
          <w:sz w:val="24"/>
          <w:szCs w:val="24"/>
          <w:lang w:val="uk-UA"/>
        </w:rPr>
        <w:t>8</w:t>
      </w:r>
      <w:r w:rsidR="0032452C" w:rsidRPr="001860CE">
        <w:rPr>
          <w:b/>
          <w:bCs/>
          <w:iCs/>
          <w:sz w:val="24"/>
          <w:szCs w:val="24"/>
          <w:lang w:val="uk-UA"/>
        </w:rPr>
        <w:t>. Перелік ЗЗСО громади з інклюзивним навчанням</w:t>
      </w:r>
    </w:p>
    <w:tbl>
      <w:tblPr>
        <w:tblW w:w="97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40"/>
        <w:gridCol w:w="885"/>
        <w:gridCol w:w="1110"/>
        <w:gridCol w:w="1035"/>
        <w:gridCol w:w="1005"/>
        <w:gridCol w:w="1050"/>
        <w:gridCol w:w="1830"/>
        <w:gridCol w:w="1080"/>
      </w:tblGrid>
      <w:tr w:rsidR="001B5A98" w:rsidRPr="001860CE" w14:paraId="3FF081C0" w14:textId="77777777" w:rsidTr="00F13557">
        <w:trPr>
          <w:cantSplit/>
          <w:trHeight w:val="2349"/>
        </w:trPr>
        <w:tc>
          <w:tcPr>
            <w:tcW w:w="174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490D607A" w14:textId="77777777" w:rsidR="008C581E" w:rsidRPr="001860CE" w:rsidRDefault="004D257F" w:rsidP="00F13557">
            <w:pPr>
              <w:spacing w:line="240" w:lineRule="auto"/>
              <w:ind w:left="0" w:right="0"/>
              <w:rPr>
                <w:b/>
                <w:sz w:val="24"/>
                <w:szCs w:val="24"/>
                <w:lang w:val="uk-UA"/>
              </w:rPr>
            </w:pPr>
            <w:r w:rsidRPr="001860CE">
              <w:rPr>
                <w:b/>
                <w:sz w:val="24"/>
                <w:szCs w:val="24"/>
                <w:lang w:val="uk-UA"/>
              </w:rPr>
              <w:t>№ ЗЗСО</w:t>
            </w:r>
          </w:p>
        </w:tc>
        <w:tc>
          <w:tcPr>
            <w:tcW w:w="88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213AF3ED"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w:t>
            </w:r>
            <w:r w:rsidR="0032452C" w:rsidRPr="001860CE">
              <w:rPr>
                <w:b/>
                <w:sz w:val="24"/>
                <w:szCs w:val="24"/>
                <w:lang w:val="uk-UA"/>
              </w:rPr>
              <w:t>-</w:t>
            </w:r>
            <w:proofErr w:type="spellStart"/>
            <w:r w:rsidRPr="001860CE">
              <w:rPr>
                <w:b/>
                <w:sz w:val="24"/>
                <w:szCs w:val="24"/>
                <w:lang w:val="uk-UA"/>
              </w:rPr>
              <w:t>ть</w:t>
            </w:r>
            <w:proofErr w:type="spellEnd"/>
            <w:r w:rsidRPr="001860CE">
              <w:rPr>
                <w:b/>
                <w:sz w:val="24"/>
                <w:szCs w:val="24"/>
                <w:lang w:val="uk-UA"/>
              </w:rPr>
              <w:t xml:space="preserve"> інклюзивних класів</w:t>
            </w:r>
          </w:p>
        </w:tc>
        <w:tc>
          <w:tcPr>
            <w:tcW w:w="111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6DAC8923"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w:t>
            </w:r>
            <w:r w:rsidR="0032452C" w:rsidRPr="001860CE">
              <w:rPr>
                <w:b/>
                <w:sz w:val="24"/>
                <w:szCs w:val="24"/>
                <w:lang w:val="uk-UA"/>
              </w:rPr>
              <w:t>-</w:t>
            </w:r>
            <w:proofErr w:type="spellStart"/>
            <w:r w:rsidRPr="001860CE">
              <w:rPr>
                <w:b/>
                <w:sz w:val="24"/>
                <w:szCs w:val="24"/>
                <w:lang w:val="uk-UA"/>
              </w:rPr>
              <w:t>ть</w:t>
            </w:r>
            <w:proofErr w:type="spellEnd"/>
            <w:r w:rsidRPr="001860CE">
              <w:rPr>
                <w:b/>
                <w:sz w:val="24"/>
                <w:szCs w:val="24"/>
                <w:lang w:val="uk-UA"/>
              </w:rPr>
              <w:t xml:space="preserve"> дітей в інклюзивних класах</w:t>
            </w:r>
          </w:p>
        </w:tc>
        <w:tc>
          <w:tcPr>
            <w:tcW w:w="103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0F15ECD8"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w:t>
            </w:r>
            <w:r w:rsidR="0032452C" w:rsidRPr="001860CE">
              <w:rPr>
                <w:b/>
                <w:sz w:val="24"/>
                <w:szCs w:val="24"/>
                <w:lang w:val="uk-UA"/>
              </w:rPr>
              <w:t>-</w:t>
            </w:r>
            <w:proofErr w:type="spellStart"/>
            <w:r w:rsidRPr="001860CE">
              <w:rPr>
                <w:b/>
                <w:sz w:val="24"/>
                <w:szCs w:val="24"/>
                <w:lang w:val="uk-UA"/>
              </w:rPr>
              <w:t>ть</w:t>
            </w:r>
            <w:proofErr w:type="spellEnd"/>
            <w:r w:rsidRPr="001860CE">
              <w:rPr>
                <w:b/>
                <w:sz w:val="24"/>
                <w:szCs w:val="24"/>
                <w:lang w:val="uk-UA"/>
              </w:rPr>
              <w:t xml:space="preserve"> асистентів вчителів</w:t>
            </w:r>
          </w:p>
        </w:tc>
        <w:tc>
          <w:tcPr>
            <w:tcW w:w="100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572BC7F3"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w:t>
            </w:r>
            <w:r w:rsidR="0032452C" w:rsidRPr="001860CE">
              <w:rPr>
                <w:b/>
                <w:sz w:val="24"/>
                <w:szCs w:val="24"/>
                <w:lang w:val="uk-UA"/>
              </w:rPr>
              <w:t>л-</w:t>
            </w:r>
            <w:proofErr w:type="spellStart"/>
            <w:r w:rsidRPr="001860CE">
              <w:rPr>
                <w:b/>
                <w:sz w:val="24"/>
                <w:szCs w:val="24"/>
                <w:lang w:val="uk-UA"/>
              </w:rPr>
              <w:t>ть</w:t>
            </w:r>
            <w:proofErr w:type="spellEnd"/>
            <w:r w:rsidRPr="001860CE">
              <w:rPr>
                <w:b/>
                <w:sz w:val="24"/>
                <w:szCs w:val="24"/>
                <w:lang w:val="uk-UA"/>
              </w:rPr>
              <w:t xml:space="preserve"> психологів</w:t>
            </w:r>
          </w:p>
        </w:tc>
        <w:tc>
          <w:tcPr>
            <w:tcW w:w="105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45A298EF"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w:t>
            </w:r>
            <w:r w:rsidR="0032452C" w:rsidRPr="001860CE">
              <w:rPr>
                <w:b/>
                <w:sz w:val="24"/>
                <w:szCs w:val="24"/>
                <w:lang w:val="uk-UA"/>
              </w:rPr>
              <w:t>-</w:t>
            </w:r>
            <w:proofErr w:type="spellStart"/>
            <w:r w:rsidRPr="001860CE">
              <w:rPr>
                <w:b/>
                <w:sz w:val="24"/>
                <w:szCs w:val="24"/>
                <w:lang w:val="uk-UA"/>
              </w:rPr>
              <w:t>ть</w:t>
            </w:r>
            <w:proofErr w:type="spellEnd"/>
            <w:r w:rsidRPr="001860CE">
              <w:rPr>
                <w:b/>
                <w:sz w:val="24"/>
                <w:szCs w:val="24"/>
                <w:lang w:val="uk-UA"/>
              </w:rPr>
              <w:t xml:space="preserve"> соціальних педагогів</w:t>
            </w:r>
          </w:p>
        </w:tc>
        <w:tc>
          <w:tcPr>
            <w:tcW w:w="183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09D1D2A2"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Фінансування з Державного бюджету, тис. грн</w:t>
            </w:r>
          </w:p>
        </w:tc>
        <w:tc>
          <w:tcPr>
            <w:tcW w:w="108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518A411B"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Фінансування з місцевого бюджету, тис. грн</w:t>
            </w:r>
          </w:p>
        </w:tc>
      </w:tr>
      <w:tr w:rsidR="001B5A98" w:rsidRPr="001860CE" w14:paraId="7D8A634B" w14:textId="77777777" w:rsidTr="009F047F">
        <w:trPr>
          <w:trHeight w:val="267"/>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E6D88"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ACB886"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2FB669"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75A9CC"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FFADCF"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BBA89B"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400F69" w14:textId="77777777" w:rsidR="008C581E" w:rsidRPr="001860CE" w:rsidRDefault="004D257F" w:rsidP="00BB7F90">
            <w:pPr>
              <w:spacing w:line="240" w:lineRule="auto"/>
              <w:ind w:left="0" w:right="0"/>
              <w:rPr>
                <w:sz w:val="24"/>
                <w:szCs w:val="24"/>
                <w:lang w:val="uk-UA"/>
              </w:rPr>
            </w:pPr>
            <w:r w:rsidRPr="001860CE">
              <w:rPr>
                <w:sz w:val="24"/>
                <w:szCs w:val="24"/>
                <w:lang w:val="uk-UA"/>
              </w:rPr>
              <w:t>42,4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9C057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0C969B4" w14:textId="77777777" w:rsidTr="009F047F">
        <w:trPr>
          <w:trHeight w:val="237"/>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1035F2"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F26EF1"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96C7D9"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7DC7CC" w14:textId="77777777" w:rsidR="008C581E" w:rsidRPr="001860CE" w:rsidRDefault="004D257F" w:rsidP="00BB7F90">
            <w:pPr>
              <w:spacing w:line="240" w:lineRule="auto"/>
              <w:ind w:left="0" w:right="0"/>
              <w:rPr>
                <w:sz w:val="24"/>
                <w:szCs w:val="24"/>
                <w:lang w:val="uk-UA"/>
              </w:rPr>
            </w:pPr>
            <w:r w:rsidRPr="001860CE">
              <w:rPr>
                <w:sz w:val="24"/>
                <w:szCs w:val="24"/>
                <w:lang w:val="uk-UA"/>
              </w:rPr>
              <w:t>11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66892A"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A908F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C9DD78" w14:textId="77777777" w:rsidR="008C581E" w:rsidRPr="001860CE" w:rsidRDefault="004D257F" w:rsidP="00BB7F90">
            <w:pPr>
              <w:spacing w:line="240" w:lineRule="auto"/>
              <w:ind w:left="0" w:right="0"/>
              <w:rPr>
                <w:sz w:val="24"/>
                <w:szCs w:val="24"/>
                <w:lang w:val="uk-UA"/>
              </w:rPr>
            </w:pPr>
            <w:r w:rsidRPr="001860CE">
              <w:rPr>
                <w:sz w:val="24"/>
                <w:szCs w:val="24"/>
                <w:lang w:val="uk-UA"/>
              </w:rPr>
              <w:t>341,3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423A7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36CF824" w14:textId="77777777" w:rsidTr="009F047F">
        <w:trPr>
          <w:trHeight w:val="25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E8F802"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7F217E"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4C487"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643C24"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642DC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3C4EE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BF58C" w14:textId="77777777" w:rsidR="008C581E" w:rsidRPr="001860CE" w:rsidRDefault="004D257F" w:rsidP="00BB7F90">
            <w:pPr>
              <w:spacing w:line="240" w:lineRule="auto"/>
              <w:ind w:left="0" w:right="0"/>
              <w:rPr>
                <w:sz w:val="24"/>
                <w:szCs w:val="24"/>
                <w:lang w:val="uk-UA"/>
              </w:rPr>
            </w:pPr>
            <w:r w:rsidRPr="001860CE">
              <w:rPr>
                <w:sz w:val="24"/>
                <w:szCs w:val="24"/>
                <w:lang w:val="uk-UA"/>
              </w:rPr>
              <w:t>134,9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F7B87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63141DC" w14:textId="77777777" w:rsidTr="009F047F">
        <w:trPr>
          <w:trHeight w:val="37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782C10" w14:textId="77777777" w:rsidR="008C581E" w:rsidRPr="001860CE" w:rsidRDefault="004D257F" w:rsidP="00BB7F90">
            <w:pPr>
              <w:spacing w:line="240" w:lineRule="auto"/>
              <w:ind w:left="0" w:right="0"/>
              <w:rPr>
                <w:sz w:val="24"/>
                <w:szCs w:val="24"/>
                <w:lang w:val="uk-UA"/>
              </w:rPr>
            </w:pPr>
            <w:r w:rsidRPr="001860CE">
              <w:rPr>
                <w:sz w:val="24"/>
                <w:szCs w:val="24"/>
                <w:lang w:val="uk-UA"/>
              </w:rPr>
              <w:t>11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3F1104"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7CB0E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9C523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0A9A7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D5821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EC1CD8" w14:textId="77777777" w:rsidR="008C581E" w:rsidRPr="001860CE" w:rsidRDefault="004D257F" w:rsidP="00BB7F90">
            <w:pPr>
              <w:spacing w:line="240" w:lineRule="auto"/>
              <w:ind w:left="0" w:right="0"/>
              <w:rPr>
                <w:sz w:val="24"/>
                <w:szCs w:val="24"/>
                <w:lang w:val="uk-UA"/>
              </w:rPr>
            </w:pPr>
            <w:r w:rsidRPr="001860CE">
              <w:rPr>
                <w:sz w:val="24"/>
                <w:szCs w:val="24"/>
                <w:lang w:val="uk-UA"/>
              </w:rPr>
              <w:t>2,5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1B73AB"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A1CB280" w14:textId="77777777" w:rsidTr="009F047F">
        <w:trPr>
          <w:trHeight w:val="25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B86D7C" w14:textId="77777777" w:rsidR="008C581E" w:rsidRPr="001860CE" w:rsidRDefault="004D257F" w:rsidP="00BB7F90">
            <w:pPr>
              <w:spacing w:line="240" w:lineRule="auto"/>
              <w:ind w:left="0" w:right="0"/>
              <w:rPr>
                <w:sz w:val="24"/>
                <w:szCs w:val="24"/>
                <w:lang w:val="uk-UA"/>
              </w:rPr>
            </w:pPr>
            <w:r w:rsidRPr="001860CE">
              <w:rPr>
                <w:sz w:val="24"/>
                <w:szCs w:val="24"/>
                <w:lang w:val="uk-UA"/>
              </w:rPr>
              <w:t>13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4D22B6" w14:textId="77777777" w:rsidR="008C581E" w:rsidRPr="001860CE" w:rsidRDefault="004D257F" w:rsidP="00BB7F90">
            <w:pPr>
              <w:spacing w:line="240" w:lineRule="auto"/>
              <w:ind w:left="0" w:right="0"/>
              <w:rPr>
                <w:sz w:val="24"/>
                <w:szCs w:val="24"/>
                <w:lang w:val="uk-UA"/>
              </w:rPr>
            </w:pPr>
            <w:r w:rsidRPr="001860CE">
              <w:rPr>
                <w:sz w:val="24"/>
                <w:szCs w:val="24"/>
                <w:lang w:val="uk-UA"/>
              </w:rPr>
              <w:t>16</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3972D6" w14:textId="77777777" w:rsidR="008C581E" w:rsidRPr="001860CE" w:rsidRDefault="004D257F" w:rsidP="00BB7F90">
            <w:pPr>
              <w:spacing w:line="240" w:lineRule="auto"/>
              <w:ind w:left="0" w:right="0"/>
              <w:rPr>
                <w:sz w:val="24"/>
                <w:szCs w:val="24"/>
                <w:lang w:val="uk-UA"/>
              </w:rPr>
            </w:pPr>
            <w:r w:rsidRPr="001860CE">
              <w:rPr>
                <w:sz w:val="24"/>
                <w:szCs w:val="24"/>
                <w:lang w:val="uk-UA"/>
              </w:rPr>
              <w:t>26</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F769F6" w14:textId="77777777" w:rsidR="008C581E" w:rsidRPr="001860CE" w:rsidRDefault="004D257F" w:rsidP="00BB7F90">
            <w:pPr>
              <w:spacing w:line="240" w:lineRule="auto"/>
              <w:ind w:left="0" w:right="0"/>
              <w:rPr>
                <w:sz w:val="24"/>
                <w:szCs w:val="24"/>
                <w:lang w:val="uk-UA"/>
              </w:rPr>
            </w:pPr>
            <w:r w:rsidRPr="001860CE">
              <w:rPr>
                <w:sz w:val="24"/>
                <w:szCs w:val="24"/>
                <w:lang w:val="uk-UA"/>
              </w:rPr>
              <w:t>16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A8E3A1"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314220"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C286AA" w14:textId="77777777" w:rsidR="008C581E" w:rsidRPr="001860CE" w:rsidRDefault="004D257F" w:rsidP="00BB7F90">
            <w:pPr>
              <w:spacing w:line="240" w:lineRule="auto"/>
              <w:ind w:left="0" w:right="0"/>
              <w:rPr>
                <w:sz w:val="24"/>
                <w:szCs w:val="24"/>
                <w:lang w:val="uk-UA"/>
              </w:rPr>
            </w:pPr>
            <w:r w:rsidRPr="001860CE">
              <w:rPr>
                <w:sz w:val="24"/>
                <w:szCs w:val="24"/>
                <w:lang w:val="uk-UA"/>
              </w:rPr>
              <w:t>292,3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B4F4B6"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11501AA1" w14:textId="77777777" w:rsidTr="009F047F">
        <w:trPr>
          <w:trHeight w:val="25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F89DCF" w14:textId="77777777" w:rsidR="008C581E" w:rsidRPr="001860CE" w:rsidRDefault="004D257F" w:rsidP="00BB7F90">
            <w:pPr>
              <w:spacing w:line="240" w:lineRule="auto"/>
              <w:ind w:left="0" w:right="0"/>
              <w:rPr>
                <w:sz w:val="24"/>
                <w:szCs w:val="24"/>
                <w:lang w:val="uk-UA"/>
              </w:rPr>
            </w:pPr>
            <w:r w:rsidRPr="001860CE">
              <w:rPr>
                <w:sz w:val="24"/>
                <w:szCs w:val="24"/>
                <w:lang w:val="uk-UA"/>
              </w:rPr>
              <w:t>14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AE8B6"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4E7825" w14:textId="77777777" w:rsidR="008C581E" w:rsidRPr="001860CE" w:rsidRDefault="004D257F" w:rsidP="00BB7F90">
            <w:pPr>
              <w:spacing w:line="240" w:lineRule="auto"/>
              <w:ind w:left="0" w:right="0"/>
              <w:rPr>
                <w:sz w:val="24"/>
                <w:szCs w:val="24"/>
                <w:lang w:val="uk-UA"/>
              </w:rPr>
            </w:pPr>
            <w:r w:rsidRPr="001860CE">
              <w:rPr>
                <w:sz w:val="24"/>
                <w:szCs w:val="24"/>
                <w:lang w:val="uk-UA"/>
              </w:rPr>
              <w:t>22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63D7BD" w14:textId="77777777" w:rsidR="008C581E" w:rsidRPr="001860CE" w:rsidRDefault="004D257F" w:rsidP="00BB7F90">
            <w:pPr>
              <w:spacing w:line="240" w:lineRule="auto"/>
              <w:ind w:left="0" w:right="0"/>
              <w:rPr>
                <w:sz w:val="24"/>
                <w:szCs w:val="24"/>
                <w:lang w:val="uk-UA"/>
              </w:rPr>
            </w:pPr>
            <w:r w:rsidRPr="001860CE">
              <w:rPr>
                <w:sz w:val="24"/>
                <w:szCs w:val="24"/>
                <w:lang w:val="uk-UA"/>
              </w:rPr>
              <w:t>11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58659E"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3F574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03585E" w14:textId="77777777" w:rsidR="008C581E" w:rsidRPr="001860CE" w:rsidRDefault="004D257F" w:rsidP="00BB7F90">
            <w:pPr>
              <w:spacing w:line="240" w:lineRule="auto"/>
              <w:ind w:left="0" w:right="0"/>
              <w:rPr>
                <w:sz w:val="24"/>
                <w:szCs w:val="24"/>
                <w:lang w:val="uk-UA"/>
              </w:rPr>
            </w:pPr>
            <w:r w:rsidRPr="001860CE">
              <w:rPr>
                <w:sz w:val="24"/>
                <w:szCs w:val="24"/>
                <w:lang w:val="uk-UA"/>
              </w:rPr>
              <w:t>291,8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61DC60"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D21B4A7" w14:textId="77777777" w:rsidTr="009F047F">
        <w:trPr>
          <w:trHeight w:val="19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1A5E77" w14:textId="77777777" w:rsidR="008C581E" w:rsidRPr="001860CE" w:rsidRDefault="004D257F" w:rsidP="00BB7F90">
            <w:pPr>
              <w:spacing w:line="240" w:lineRule="auto"/>
              <w:ind w:left="0" w:right="0"/>
              <w:rPr>
                <w:sz w:val="24"/>
                <w:szCs w:val="24"/>
                <w:lang w:val="uk-UA"/>
              </w:rPr>
            </w:pPr>
            <w:r w:rsidRPr="001860CE">
              <w:rPr>
                <w:sz w:val="24"/>
                <w:szCs w:val="24"/>
                <w:lang w:val="uk-UA"/>
              </w:rPr>
              <w:t>16</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A6DC1E"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57190F"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6903BB"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C0E80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91951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10FFE1" w14:textId="77777777" w:rsidR="008C581E" w:rsidRPr="001860CE" w:rsidRDefault="004D257F" w:rsidP="00BB7F90">
            <w:pPr>
              <w:spacing w:line="240" w:lineRule="auto"/>
              <w:ind w:left="0" w:right="0"/>
              <w:rPr>
                <w:sz w:val="24"/>
                <w:szCs w:val="24"/>
                <w:lang w:val="uk-UA"/>
              </w:rPr>
            </w:pPr>
            <w:r w:rsidRPr="001860CE">
              <w:rPr>
                <w:sz w:val="24"/>
                <w:szCs w:val="24"/>
                <w:lang w:val="uk-UA"/>
              </w:rPr>
              <w:t>47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35058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7857AC9A" w14:textId="77777777" w:rsidTr="009F047F">
        <w:trPr>
          <w:trHeight w:val="28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1C55BE" w14:textId="77777777" w:rsidR="008C581E" w:rsidRPr="001860CE" w:rsidRDefault="004D257F" w:rsidP="00BB7F90">
            <w:pPr>
              <w:spacing w:line="240" w:lineRule="auto"/>
              <w:ind w:left="0" w:right="0"/>
              <w:rPr>
                <w:sz w:val="24"/>
                <w:szCs w:val="24"/>
                <w:lang w:val="uk-UA"/>
              </w:rPr>
            </w:pPr>
            <w:r w:rsidRPr="001860CE">
              <w:rPr>
                <w:sz w:val="24"/>
                <w:szCs w:val="24"/>
                <w:lang w:val="uk-UA"/>
              </w:rPr>
              <w:t>17</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12233A"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DE53AC"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3C9AAB"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659E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B3CD36"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D43F60" w14:textId="77777777" w:rsidR="008C581E" w:rsidRPr="001860CE" w:rsidRDefault="004D257F" w:rsidP="00BB7F90">
            <w:pPr>
              <w:spacing w:line="240" w:lineRule="auto"/>
              <w:ind w:left="0" w:right="0"/>
              <w:rPr>
                <w:sz w:val="24"/>
                <w:szCs w:val="24"/>
                <w:lang w:val="uk-UA"/>
              </w:rPr>
            </w:pPr>
            <w:r w:rsidRPr="001860CE">
              <w:rPr>
                <w:sz w:val="24"/>
                <w:szCs w:val="24"/>
                <w:lang w:val="uk-UA"/>
              </w:rPr>
              <w:t>29,5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900689"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11C67D2A" w14:textId="77777777" w:rsidTr="009F047F">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85934B" w14:textId="77777777" w:rsidR="008C581E" w:rsidRPr="001860CE" w:rsidRDefault="004D257F" w:rsidP="00BB7F90">
            <w:pPr>
              <w:spacing w:line="240" w:lineRule="auto"/>
              <w:ind w:left="0" w:right="0"/>
              <w:rPr>
                <w:sz w:val="24"/>
                <w:szCs w:val="24"/>
                <w:lang w:val="uk-UA"/>
              </w:rPr>
            </w:pPr>
            <w:r w:rsidRPr="001860CE">
              <w:rPr>
                <w:sz w:val="24"/>
                <w:szCs w:val="24"/>
                <w:lang w:val="uk-UA"/>
              </w:rPr>
              <w:t>19</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708E1E"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0907FD" w14:textId="77777777" w:rsidR="008C581E" w:rsidRPr="001860CE" w:rsidRDefault="004D257F" w:rsidP="00BB7F90">
            <w:pPr>
              <w:spacing w:line="240" w:lineRule="auto"/>
              <w:ind w:left="0" w:right="0"/>
              <w:rPr>
                <w:sz w:val="24"/>
                <w:szCs w:val="24"/>
                <w:lang w:val="uk-UA"/>
              </w:rPr>
            </w:pPr>
            <w:r w:rsidRPr="001860CE">
              <w:rPr>
                <w:sz w:val="24"/>
                <w:szCs w:val="24"/>
                <w:lang w:val="uk-UA"/>
              </w:rPr>
              <w:t>14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44EBF"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DED6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1A21C7"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8E8517" w14:textId="77777777" w:rsidR="008C581E" w:rsidRPr="001860CE" w:rsidRDefault="004D257F" w:rsidP="00BB7F90">
            <w:pPr>
              <w:spacing w:line="240" w:lineRule="auto"/>
              <w:ind w:left="0" w:right="0"/>
              <w:rPr>
                <w:sz w:val="24"/>
                <w:szCs w:val="24"/>
                <w:lang w:val="uk-UA"/>
              </w:rPr>
            </w:pPr>
            <w:r w:rsidRPr="001860CE">
              <w:rPr>
                <w:sz w:val="24"/>
                <w:szCs w:val="24"/>
                <w:lang w:val="uk-UA"/>
              </w:rPr>
              <w:t>136,6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94AD3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79B6F1DC" w14:textId="77777777" w:rsidTr="009F047F">
        <w:trPr>
          <w:trHeight w:val="87"/>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BC67BD" w14:textId="77777777" w:rsidR="008C581E" w:rsidRPr="001860CE" w:rsidRDefault="004D257F" w:rsidP="00BB7F90">
            <w:pPr>
              <w:spacing w:line="240" w:lineRule="auto"/>
              <w:ind w:left="0" w:right="0"/>
              <w:rPr>
                <w:sz w:val="24"/>
                <w:szCs w:val="24"/>
                <w:lang w:val="uk-UA"/>
              </w:rPr>
            </w:pPr>
            <w:r w:rsidRPr="001860CE">
              <w:rPr>
                <w:sz w:val="24"/>
                <w:szCs w:val="24"/>
                <w:lang w:val="uk-UA"/>
              </w:rPr>
              <w:t>20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E468F9"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9BCB7C"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DA2245"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61A32E"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BE0E21"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30C97A" w14:textId="77777777" w:rsidR="008C581E" w:rsidRPr="001860CE" w:rsidRDefault="004D257F" w:rsidP="00BB7F90">
            <w:pPr>
              <w:spacing w:line="240" w:lineRule="auto"/>
              <w:ind w:left="0" w:right="0"/>
              <w:rPr>
                <w:sz w:val="24"/>
                <w:szCs w:val="24"/>
                <w:lang w:val="uk-UA"/>
              </w:rPr>
            </w:pPr>
            <w:r w:rsidRPr="001860CE">
              <w:rPr>
                <w:sz w:val="24"/>
                <w:szCs w:val="24"/>
                <w:lang w:val="uk-UA"/>
              </w:rPr>
              <w:t>120,7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AE1DB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2873E3F5" w14:textId="77777777" w:rsidTr="009F047F">
        <w:trPr>
          <w:trHeight w:val="7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6972D7" w14:textId="77777777" w:rsidR="008C581E" w:rsidRPr="001860CE" w:rsidRDefault="004D257F" w:rsidP="00BB7F90">
            <w:pPr>
              <w:spacing w:line="240" w:lineRule="auto"/>
              <w:ind w:left="0" w:right="0"/>
              <w:rPr>
                <w:sz w:val="24"/>
                <w:szCs w:val="24"/>
                <w:lang w:val="uk-UA"/>
              </w:rPr>
            </w:pPr>
            <w:r w:rsidRPr="001860CE">
              <w:rPr>
                <w:sz w:val="24"/>
                <w:szCs w:val="24"/>
                <w:lang w:val="uk-UA"/>
              </w:rPr>
              <w:t>24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678DEE"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BCA5A0" w14:textId="77777777" w:rsidR="008C581E" w:rsidRPr="001860CE" w:rsidRDefault="004D257F" w:rsidP="00BB7F90">
            <w:pPr>
              <w:spacing w:line="240" w:lineRule="auto"/>
              <w:ind w:left="0" w:right="0"/>
              <w:rPr>
                <w:sz w:val="24"/>
                <w:szCs w:val="24"/>
                <w:lang w:val="uk-UA"/>
              </w:rPr>
            </w:pPr>
            <w:r w:rsidRPr="001860CE">
              <w:rPr>
                <w:sz w:val="24"/>
                <w:szCs w:val="24"/>
                <w:lang w:val="uk-UA"/>
              </w:rPr>
              <w:t>10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2AAD83"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4F51E1"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051607"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2AFCF6" w14:textId="77777777" w:rsidR="008C581E" w:rsidRPr="001860CE" w:rsidRDefault="004D257F" w:rsidP="00BB7F90">
            <w:pPr>
              <w:spacing w:line="240" w:lineRule="auto"/>
              <w:ind w:left="0" w:right="0"/>
              <w:rPr>
                <w:sz w:val="24"/>
                <w:szCs w:val="24"/>
                <w:lang w:val="uk-UA"/>
              </w:rPr>
            </w:pPr>
            <w:r w:rsidRPr="001860CE">
              <w:rPr>
                <w:sz w:val="24"/>
                <w:szCs w:val="24"/>
                <w:lang w:val="uk-UA"/>
              </w:rPr>
              <w:t>139,6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372AD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13ACFAC1" w14:textId="77777777" w:rsidTr="009F047F">
        <w:trPr>
          <w:trHeight w:val="4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FD0407" w14:textId="77777777" w:rsidR="008C581E" w:rsidRPr="001860CE" w:rsidRDefault="004D257F" w:rsidP="00BB7F90">
            <w:pPr>
              <w:spacing w:line="240" w:lineRule="auto"/>
              <w:ind w:left="0" w:right="0"/>
              <w:rPr>
                <w:sz w:val="24"/>
                <w:szCs w:val="24"/>
                <w:lang w:val="uk-UA"/>
              </w:rPr>
            </w:pPr>
            <w:r w:rsidRPr="001860CE">
              <w:rPr>
                <w:sz w:val="24"/>
                <w:szCs w:val="24"/>
                <w:lang w:val="uk-UA"/>
              </w:rPr>
              <w:t>25</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9021BD"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6B150D" w14:textId="77777777" w:rsidR="008C581E" w:rsidRPr="001860CE" w:rsidRDefault="004D257F" w:rsidP="00BB7F90">
            <w:pPr>
              <w:spacing w:line="240" w:lineRule="auto"/>
              <w:ind w:left="0" w:right="0"/>
              <w:rPr>
                <w:sz w:val="24"/>
                <w:szCs w:val="24"/>
                <w:lang w:val="uk-UA"/>
              </w:rPr>
            </w:pPr>
            <w:r w:rsidRPr="001860CE">
              <w:rPr>
                <w:sz w:val="24"/>
                <w:szCs w:val="24"/>
                <w:lang w:val="uk-UA"/>
              </w:rPr>
              <w:t>18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1333F9"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BDC46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239B6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0E646F" w14:textId="77777777" w:rsidR="008C581E" w:rsidRPr="001860CE" w:rsidRDefault="004D257F" w:rsidP="00BB7F90">
            <w:pPr>
              <w:spacing w:line="240" w:lineRule="auto"/>
              <w:ind w:left="0" w:right="0"/>
              <w:rPr>
                <w:sz w:val="24"/>
                <w:szCs w:val="24"/>
                <w:lang w:val="uk-UA"/>
              </w:rPr>
            </w:pPr>
            <w:r w:rsidRPr="001860CE">
              <w:rPr>
                <w:sz w:val="24"/>
                <w:szCs w:val="24"/>
                <w:lang w:val="uk-UA"/>
              </w:rPr>
              <w:t>181,2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2FED3C"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0E6C0A7" w14:textId="77777777" w:rsidTr="009F047F">
        <w:trPr>
          <w:trHeight w:val="22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1C7D6D" w14:textId="77777777" w:rsidR="008C581E" w:rsidRPr="001860CE" w:rsidRDefault="004D257F" w:rsidP="00BB7F90">
            <w:pPr>
              <w:spacing w:line="240" w:lineRule="auto"/>
              <w:ind w:left="0" w:right="0"/>
              <w:rPr>
                <w:sz w:val="24"/>
                <w:szCs w:val="24"/>
                <w:lang w:val="uk-UA"/>
              </w:rPr>
            </w:pPr>
            <w:r w:rsidRPr="001860CE">
              <w:rPr>
                <w:sz w:val="24"/>
                <w:szCs w:val="24"/>
                <w:lang w:val="uk-UA"/>
              </w:rPr>
              <w:t>27</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04AB18"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249229" w14:textId="77777777" w:rsidR="008C581E" w:rsidRPr="001860CE" w:rsidRDefault="004D257F" w:rsidP="00BB7F90">
            <w:pPr>
              <w:spacing w:line="240" w:lineRule="auto"/>
              <w:ind w:left="0" w:right="0"/>
              <w:rPr>
                <w:sz w:val="24"/>
                <w:szCs w:val="24"/>
                <w:lang w:val="uk-UA"/>
              </w:rPr>
            </w:pPr>
            <w:r w:rsidRPr="001860CE">
              <w:rPr>
                <w:sz w:val="24"/>
                <w:szCs w:val="24"/>
                <w:lang w:val="uk-UA"/>
              </w:rPr>
              <w:t>8</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07EB95"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E5B847"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DB4D16"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294844" w14:textId="77777777" w:rsidR="008C581E" w:rsidRPr="001860CE" w:rsidRDefault="004D257F" w:rsidP="00BB7F90">
            <w:pPr>
              <w:spacing w:line="240" w:lineRule="auto"/>
              <w:ind w:left="0" w:right="0"/>
              <w:rPr>
                <w:sz w:val="24"/>
                <w:szCs w:val="24"/>
                <w:lang w:val="uk-UA"/>
              </w:rPr>
            </w:pPr>
            <w:r w:rsidRPr="001860CE">
              <w:rPr>
                <w:sz w:val="24"/>
                <w:szCs w:val="24"/>
                <w:lang w:val="uk-UA"/>
              </w:rPr>
              <w:t>81,9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C63B88"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DA608BF" w14:textId="77777777" w:rsidTr="009F047F">
        <w:trPr>
          <w:trHeight w:val="267"/>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797DE4"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DF68A5"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E7EF6"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196CA6"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69E881"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0992A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4BD8D3" w14:textId="77777777" w:rsidR="008C581E" w:rsidRPr="001860CE" w:rsidRDefault="004D257F" w:rsidP="00BB7F90">
            <w:pPr>
              <w:spacing w:line="240" w:lineRule="auto"/>
              <w:ind w:left="0" w:right="0"/>
              <w:rPr>
                <w:sz w:val="24"/>
                <w:szCs w:val="24"/>
                <w:lang w:val="uk-UA"/>
              </w:rPr>
            </w:pPr>
            <w:r w:rsidRPr="001860CE">
              <w:rPr>
                <w:sz w:val="24"/>
                <w:szCs w:val="24"/>
                <w:lang w:val="uk-UA"/>
              </w:rPr>
              <w:t>20,1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C9ED6B"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4554744" w14:textId="77777777" w:rsidTr="009F047F">
        <w:trPr>
          <w:trHeight w:val="207"/>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AA704A" w14:textId="77777777" w:rsidR="008C581E" w:rsidRPr="001860CE" w:rsidRDefault="004D257F" w:rsidP="00BB7F90">
            <w:pPr>
              <w:spacing w:line="240" w:lineRule="auto"/>
              <w:ind w:left="0" w:right="0"/>
              <w:rPr>
                <w:sz w:val="24"/>
                <w:szCs w:val="24"/>
                <w:lang w:val="uk-UA"/>
              </w:rPr>
            </w:pPr>
            <w:r w:rsidRPr="001860CE">
              <w:rPr>
                <w:sz w:val="24"/>
                <w:szCs w:val="24"/>
                <w:lang w:val="uk-UA"/>
              </w:rPr>
              <w:t>30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A285BF" w14:textId="77777777" w:rsidR="008C581E" w:rsidRPr="001860CE" w:rsidRDefault="004D257F" w:rsidP="00BB7F90">
            <w:pPr>
              <w:spacing w:line="240" w:lineRule="auto"/>
              <w:ind w:left="0" w:right="0"/>
              <w:rPr>
                <w:sz w:val="24"/>
                <w:szCs w:val="24"/>
                <w:lang w:val="uk-UA"/>
              </w:rPr>
            </w:pPr>
            <w:r w:rsidRPr="001860CE">
              <w:rPr>
                <w:sz w:val="24"/>
                <w:szCs w:val="24"/>
                <w:lang w:val="uk-UA"/>
              </w:rPr>
              <w:t>19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F1D96F" w14:textId="77777777" w:rsidR="008C581E" w:rsidRPr="001860CE" w:rsidRDefault="004D257F" w:rsidP="00BB7F90">
            <w:pPr>
              <w:spacing w:line="240" w:lineRule="auto"/>
              <w:ind w:left="0" w:right="0"/>
              <w:rPr>
                <w:sz w:val="24"/>
                <w:szCs w:val="24"/>
                <w:lang w:val="uk-UA"/>
              </w:rPr>
            </w:pPr>
            <w:r w:rsidRPr="001860CE">
              <w:rPr>
                <w:sz w:val="24"/>
                <w:szCs w:val="24"/>
                <w:lang w:val="uk-UA"/>
              </w:rPr>
              <w:t>41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2F6A7D" w14:textId="77777777" w:rsidR="008C581E" w:rsidRPr="001860CE" w:rsidRDefault="004D257F" w:rsidP="00BB7F90">
            <w:pPr>
              <w:spacing w:line="240" w:lineRule="auto"/>
              <w:ind w:left="0" w:right="0"/>
              <w:rPr>
                <w:sz w:val="24"/>
                <w:szCs w:val="24"/>
                <w:lang w:val="uk-UA"/>
              </w:rPr>
            </w:pPr>
            <w:r w:rsidRPr="001860CE">
              <w:rPr>
                <w:sz w:val="24"/>
                <w:szCs w:val="24"/>
                <w:lang w:val="uk-UA"/>
              </w:rPr>
              <w:t>17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151E3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3517E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E285F5" w14:textId="77777777" w:rsidR="008C581E" w:rsidRPr="001860CE" w:rsidRDefault="004D257F" w:rsidP="00BB7F90">
            <w:pPr>
              <w:spacing w:line="240" w:lineRule="auto"/>
              <w:ind w:left="0" w:right="0"/>
              <w:rPr>
                <w:sz w:val="24"/>
                <w:szCs w:val="24"/>
                <w:lang w:val="uk-UA"/>
              </w:rPr>
            </w:pPr>
            <w:r w:rsidRPr="001860CE">
              <w:rPr>
                <w:sz w:val="24"/>
                <w:szCs w:val="24"/>
                <w:lang w:val="uk-UA"/>
              </w:rPr>
              <w:t>430,4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39D2B6"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42E2FC19" w14:textId="77777777" w:rsidTr="009F047F">
        <w:trPr>
          <w:trHeight w:val="31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9BC98E" w14:textId="77777777" w:rsidR="008C581E" w:rsidRPr="001860CE" w:rsidRDefault="004D257F" w:rsidP="00BB7F90">
            <w:pPr>
              <w:spacing w:line="240" w:lineRule="auto"/>
              <w:ind w:left="0" w:right="0"/>
              <w:rPr>
                <w:sz w:val="24"/>
                <w:szCs w:val="24"/>
                <w:lang w:val="uk-UA"/>
              </w:rPr>
            </w:pPr>
            <w:r w:rsidRPr="001860CE">
              <w:rPr>
                <w:sz w:val="24"/>
                <w:szCs w:val="24"/>
                <w:lang w:val="uk-UA"/>
              </w:rPr>
              <w:t>32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901BDB"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9A781"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EBDEF2"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D4D70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49538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170A4F" w14:textId="77777777" w:rsidR="008C581E" w:rsidRPr="001860CE" w:rsidRDefault="004D257F" w:rsidP="00BB7F90">
            <w:pPr>
              <w:spacing w:line="240" w:lineRule="auto"/>
              <w:ind w:left="0" w:right="0"/>
              <w:rPr>
                <w:sz w:val="24"/>
                <w:szCs w:val="24"/>
                <w:lang w:val="uk-UA"/>
              </w:rPr>
            </w:pPr>
            <w:r w:rsidRPr="001860CE">
              <w:rPr>
                <w:sz w:val="24"/>
                <w:szCs w:val="24"/>
                <w:lang w:val="uk-UA"/>
              </w:rPr>
              <w:t>20,9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F35A7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518F1B15" w14:textId="77777777" w:rsidTr="009F047F">
        <w:trPr>
          <w:trHeight w:val="13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EE15A3" w14:textId="77777777" w:rsidR="008C581E" w:rsidRPr="001860CE" w:rsidRDefault="004D257F" w:rsidP="00BB7F90">
            <w:pPr>
              <w:spacing w:line="240" w:lineRule="auto"/>
              <w:ind w:left="0" w:right="0"/>
              <w:rPr>
                <w:sz w:val="24"/>
                <w:szCs w:val="24"/>
                <w:lang w:val="uk-UA"/>
              </w:rPr>
            </w:pPr>
            <w:r w:rsidRPr="001860CE">
              <w:rPr>
                <w:sz w:val="24"/>
                <w:szCs w:val="24"/>
                <w:lang w:val="uk-UA"/>
              </w:rPr>
              <w:t>33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0DDCB" w14:textId="77777777" w:rsidR="008C581E" w:rsidRPr="001860CE" w:rsidRDefault="004D257F" w:rsidP="00BB7F90">
            <w:pPr>
              <w:spacing w:line="240" w:lineRule="auto"/>
              <w:ind w:left="0" w:right="0"/>
              <w:rPr>
                <w:sz w:val="24"/>
                <w:szCs w:val="24"/>
                <w:lang w:val="uk-UA"/>
              </w:rPr>
            </w:pPr>
            <w:r w:rsidRPr="001860CE">
              <w:rPr>
                <w:sz w:val="24"/>
                <w:szCs w:val="24"/>
                <w:lang w:val="uk-UA"/>
              </w:rPr>
              <w:t>28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09647B" w14:textId="77777777" w:rsidR="008C581E" w:rsidRPr="001860CE" w:rsidRDefault="004D257F" w:rsidP="00BB7F90">
            <w:pPr>
              <w:spacing w:line="240" w:lineRule="auto"/>
              <w:ind w:left="0" w:right="0"/>
              <w:rPr>
                <w:sz w:val="24"/>
                <w:szCs w:val="24"/>
                <w:lang w:val="uk-UA"/>
              </w:rPr>
            </w:pPr>
            <w:r w:rsidRPr="001860CE">
              <w:rPr>
                <w:sz w:val="24"/>
                <w:szCs w:val="24"/>
                <w:lang w:val="uk-UA"/>
              </w:rPr>
              <w:t>60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606AD9" w14:textId="77777777" w:rsidR="008C581E" w:rsidRPr="001860CE" w:rsidRDefault="004D257F" w:rsidP="00BB7F90">
            <w:pPr>
              <w:spacing w:line="240" w:lineRule="auto"/>
              <w:ind w:left="0" w:right="0"/>
              <w:rPr>
                <w:sz w:val="24"/>
                <w:szCs w:val="24"/>
                <w:lang w:val="uk-UA"/>
              </w:rPr>
            </w:pPr>
            <w:r w:rsidRPr="001860CE">
              <w:rPr>
                <w:sz w:val="24"/>
                <w:szCs w:val="24"/>
                <w:lang w:val="uk-UA"/>
              </w:rPr>
              <w:t>25</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EFD39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9547C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EEB9A3" w14:textId="77777777" w:rsidR="008C581E" w:rsidRPr="001860CE" w:rsidRDefault="004D257F" w:rsidP="00BB7F90">
            <w:pPr>
              <w:spacing w:line="240" w:lineRule="auto"/>
              <w:ind w:left="0" w:right="0"/>
              <w:rPr>
                <w:sz w:val="24"/>
                <w:szCs w:val="24"/>
                <w:lang w:val="uk-UA"/>
              </w:rPr>
            </w:pPr>
            <w:r w:rsidRPr="001860CE">
              <w:rPr>
                <w:sz w:val="24"/>
                <w:szCs w:val="24"/>
                <w:lang w:val="uk-UA"/>
              </w:rPr>
              <w:t>562,9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548C18"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2B30CF2" w14:textId="77777777" w:rsidTr="009F047F">
        <w:trPr>
          <w:trHeight w:val="19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ECE77" w14:textId="77777777" w:rsidR="008C581E" w:rsidRPr="001860CE" w:rsidRDefault="004D257F" w:rsidP="00BB7F90">
            <w:pPr>
              <w:spacing w:line="240" w:lineRule="auto"/>
              <w:ind w:left="0" w:right="0"/>
              <w:rPr>
                <w:sz w:val="24"/>
                <w:szCs w:val="24"/>
                <w:lang w:val="uk-UA"/>
              </w:rPr>
            </w:pPr>
            <w:r w:rsidRPr="001860CE">
              <w:rPr>
                <w:sz w:val="24"/>
                <w:szCs w:val="24"/>
                <w:lang w:val="uk-UA"/>
              </w:rPr>
              <w:t>34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13A344"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6B413D"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B2C3B0"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09FA9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DF9A40"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2D347B" w14:textId="77777777" w:rsidR="008C581E" w:rsidRPr="001860CE" w:rsidRDefault="004D257F" w:rsidP="00BB7F90">
            <w:pPr>
              <w:spacing w:line="240" w:lineRule="auto"/>
              <w:ind w:left="0" w:right="0"/>
              <w:rPr>
                <w:sz w:val="24"/>
                <w:szCs w:val="24"/>
                <w:lang w:val="uk-UA"/>
              </w:rPr>
            </w:pPr>
            <w:r w:rsidRPr="001860CE">
              <w:rPr>
                <w:sz w:val="24"/>
                <w:szCs w:val="24"/>
                <w:lang w:val="uk-UA"/>
              </w:rPr>
              <w:t>35,1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434B7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640ECCD6" w14:textId="77777777" w:rsidTr="009F047F">
        <w:trPr>
          <w:trHeight w:val="72"/>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044501" w14:textId="77777777" w:rsidR="008C581E" w:rsidRPr="001860CE" w:rsidRDefault="004D257F" w:rsidP="00BB7F90">
            <w:pPr>
              <w:spacing w:line="240" w:lineRule="auto"/>
              <w:ind w:left="0" w:right="0"/>
              <w:rPr>
                <w:sz w:val="24"/>
                <w:szCs w:val="24"/>
                <w:lang w:val="uk-UA"/>
              </w:rPr>
            </w:pPr>
            <w:r w:rsidRPr="001860CE">
              <w:rPr>
                <w:sz w:val="24"/>
                <w:szCs w:val="24"/>
                <w:lang w:val="uk-UA"/>
              </w:rPr>
              <w:t>35</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80DD6" w14:textId="77777777" w:rsidR="008C581E" w:rsidRPr="001860CE" w:rsidRDefault="004D257F" w:rsidP="00BB7F90">
            <w:pPr>
              <w:spacing w:line="240" w:lineRule="auto"/>
              <w:ind w:left="0" w:right="0"/>
              <w:rPr>
                <w:sz w:val="24"/>
                <w:szCs w:val="24"/>
                <w:lang w:val="uk-UA"/>
              </w:rPr>
            </w:pPr>
            <w:r w:rsidRPr="001860CE">
              <w:rPr>
                <w:sz w:val="24"/>
                <w:szCs w:val="24"/>
                <w:lang w:val="uk-UA"/>
              </w:rPr>
              <w:t>11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978662" w14:textId="77777777" w:rsidR="008C581E" w:rsidRPr="001860CE" w:rsidRDefault="004D257F" w:rsidP="00BB7F90">
            <w:pPr>
              <w:spacing w:line="240" w:lineRule="auto"/>
              <w:ind w:left="0" w:right="0"/>
              <w:rPr>
                <w:sz w:val="24"/>
                <w:szCs w:val="24"/>
                <w:lang w:val="uk-UA"/>
              </w:rPr>
            </w:pPr>
            <w:r w:rsidRPr="001860CE">
              <w:rPr>
                <w:sz w:val="24"/>
                <w:szCs w:val="24"/>
                <w:lang w:val="uk-UA"/>
              </w:rPr>
              <w:t>21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0B4DEB" w14:textId="77777777" w:rsidR="008C581E" w:rsidRPr="001860CE" w:rsidRDefault="004D257F" w:rsidP="00BB7F90">
            <w:pPr>
              <w:spacing w:line="240" w:lineRule="auto"/>
              <w:ind w:left="0" w:right="0"/>
              <w:rPr>
                <w:sz w:val="24"/>
                <w:szCs w:val="24"/>
                <w:lang w:val="uk-UA"/>
              </w:rPr>
            </w:pPr>
            <w:r w:rsidRPr="001860CE">
              <w:rPr>
                <w:sz w:val="24"/>
                <w:szCs w:val="24"/>
                <w:lang w:val="uk-UA"/>
              </w:rPr>
              <w:t>11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B9208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2224D4"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EB92A3" w14:textId="77777777" w:rsidR="008C581E" w:rsidRPr="001860CE" w:rsidRDefault="004D257F" w:rsidP="00BB7F90">
            <w:pPr>
              <w:spacing w:line="240" w:lineRule="auto"/>
              <w:ind w:left="0" w:right="0"/>
              <w:rPr>
                <w:sz w:val="24"/>
                <w:szCs w:val="24"/>
                <w:lang w:val="uk-UA"/>
              </w:rPr>
            </w:pPr>
            <w:r w:rsidRPr="001860CE">
              <w:rPr>
                <w:sz w:val="24"/>
                <w:szCs w:val="24"/>
                <w:lang w:val="uk-UA"/>
              </w:rPr>
              <w:t>287,5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6544D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r>
      <w:tr w:rsidR="001B5A98" w:rsidRPr="001860CE" w14:paraId="05806419" w14:textId="77777777" w:rsidTr="004D257F">
        <w:trPr>
          <w:trHeight w:val="230"/>
        </w:trPr>
        <w:tc>
          <w:tcPr>
            <w:tcW w:w="174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26D51AB1" w14:textId="77777777" w:rsidR="008C581E" w:rsidRPr="001860CE" w:rsidRDefault="004D257F" w:rsidP="00BB7F90">
            <w:pPr>
              <w:spacing w:line="240" w:lineRule="auto"/>
              <w:ind w:left="0" w:right="0"/>
              <w:rPr>
                <w:b/>
                <w:sz w:val="24"/>
                <w:szCs w:val="24"/>
                <w:lang w:val="uk-UA"/>
              </w:rPr>
            </w:pPr>
            <w:r w:rsidRPr="001860CE">
              <w:rPr>
                <w:b/>
                <w:sz w:val="24"/>
                <w:szCs w:val="24"/>
                <w:lang w:val="uk-UA"/>
              </w:rPr>
              <w:t>Всього</w:t>
            </w:r>
          </w:p>
        </w:tc>
        <w:tc>
          <w:tcPr>
            <w:tcW w:w="885"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586DAFD2" w14:textId="77777777" w:rsidR="008C581E" w:rsidRPr="001860CE" w:rsidRDefault="004D257F" w:rsidP="00BB7F90">
            <w:pPr>
              <w:spacing w:line="240" w:lineRule="auto"/>
              <w:ind w:left="0" w:right="0"/>
              <w:rPr>
                <w:b/>
                <w:sz w:val="24"/>
                <w:szCs w:val="24"/>
                <w:lang w:val="uk-UA"/>
              </w:rPr>
            </w:pPr>
            <w:r w:rsidRPr="001860CE">
              <w:rPr>
                <w:b/>
                <w:sz w:val="24"/>
                <w:szCs w:val="24"/>
                <w:lang w:val="uk-UA"/>
              </w:rPr>
              <w:t>157</w:t>
            </w:r>
          </w:p>
        </w:tc>
        <w:tc>
          <w:tcPr>
            <w:tcW w:w="111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02FEFBFC" w14:textId="77777777" w:rsidR="008C581E" w:rsidRPr="001860CE" w:rsidRDefault="004D257F" w:rsidP="00BB7F90">
            <w:pPr>
              <w:spacing w:line="240" w:lineRule="auto"/>
              <w:ind w:left="0" w:right="0"/>
              <w:rPr>
                <w:b/>
                <w:sz w:val="24"/>
                <w:szCs w:val="24"/>
                <w:lang w:val="uk-UA"/>
              </w:rPr>
            </w:pPr>
            <w:r w:rsidRPr="001860CE">
              <w:rPr>
                <w:b/>
                <w:sz w:val="24"/>
                <w:szCs w:val="24"/>
                <w:lang w:val="uk-UA"/>
              </w:rPr>
              <w:t>300</w:t>
            </w:r>
          </w:p>
        </w:tc>
        <w:tc>
          <w:tcPr>
            <w:tcW w:w="1035"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0B15AD38" w14:textId="77777777" w:rsidR="008C581E" w:rsidRPr="001860CE" w:rsidRDefault="004D257F" w:rsidP="00BB7F90">
            <w:pPr>
              <w:spacing w:line="240" w:lineRule="auto"/>
              <w:ind w:left="0" w:right="0"/>
              <w:rPr>
                <w:b/>
                <w:sz w:val="24"/>
                <w:szCs w:val="24"/>
                <w:lang w:val="uk-UA"/>
              </w:rPr>
            </w:pPr>
            <w:r w:rsidRPr="001860CE">
              <w:rPr>
                <w:b/>
                <w:sz w:val="24"/>
                <w:szCs w:val="24"/>
                <w:lang w:val="uk-UA"/>
              </w:rPr>
              <w:t>149</w:t>
            </w:r>
          </w:p>
        </w:tc>
        <w:tc>
          <w:tcPr>
            <w:tcW w:w="1005"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59A2F970" w14:textId="77777777" w:rsidR="008C581E" w:rsidRPr="001860CE" w:rsidRDefault="004D257F" w:rsidP="00BB7F90">
            <w:pPr>
              <w:spacing w:line="240" w:lineRule="auto"/>
              <w:ind w:left="0" w:right="0"/>
              <w:rPr>
                <w:b/>
                <w:sz w:val="24"/>
                <w:szCs w:val="24"/>
                <w:lang w:val="uk-UA"/>
              </w:rPr>
            </w:pPr>
            <w:r w:rsidRPr="001860CE">
              <w:rPr>
                <w:b/>
                <w:sz w:val="24"/>
                <w:szCs w:val="24"/>
                <w:lang w:val="uk-UA"/>
              </w:rPr>
              <w:t>19</w:t>
            </w:r>
          </w:p>
        </w:tc>
        <w:tc>
          <w:tcPr>
            <w:tcW w:w="105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5C482215" w14:textId="77777777" w:rsidR="008C581E" w:rsidRPr="001860CE" w:rsidRDefault="004D257F" w:rsidP="00BB7F90">
            <w:pPr>
              <w:spacing w:line="240" w:lineRule="auto"/>
              <w:ind w:left="0" w:right="0"/>
              <w:rPr>
                <w:b/>
                <w:sz w:val="24"/>
                <w:szCs w:val="24"/>
                <w:lang w:val="uk-UA"/>
              </w:rPr>
            </w:pPr>
            <w:r w:rsidRPr="001860CE">
              <w:rPr>
                <w:b/>
                <w:sz w:val="24"/>
                <w:szCs w:val="24"/>
                <w:lang w:val="uk-UA"/>
              </w:rPr>
              <w:t>18</w:t>
            </w:r>
          </w:p>
        </w:tc>
        <w:tc>
          <w:tcPr>
            <w:tcW w:w="183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56505978" w14:textId="77777777" w:rsidR="008C581E" w:rsidRPr="001860CE" w:rsidRDefault="004D257F" w:rsidP="00BB7F90">
            <w:pPr>
              <w:spacing w:line="240" w:lineRule="auto"/>
              <w:ind w:left="0" w:right="0"/>
              <w:rPr>
                <w:b/>
                <w:sz w:val="24"/>
                <w:szCs w:val="24"/>
                <w:lang w:val="uk-UA"/>
              </w:rPr>
            </w:pPr>
            <w:r w:rsidRPr="001860CE">
              <w:rPr>
                <w:b/>
                <w:sz w:val="24"/>
                <w:szCs w:val="24"/>
                <w:lang w:val="uk-UA"/>
              </w:rPr>
              <w:t>3198,6</w:t>
            </w:r>
          </w:p>
        </w:tc>
        <w:tc>
          <w:tcPr>
            <w:tcW w:w="108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63852244" w14:textId="77777777" w:rsidR="008C581E" w:rsidRPr="001860CE" w:rsidRDefault="004D257F" w:rsidP="00BB7F90">
            <w:pPr>
              <w:spacing w:line="240" w:lineRule="auto"/>
              <w:ind w:left="0" w:right="0"/>
              <w:rPr>
                <w:b/>
                <w:sz w:val="24"/>
                <w:szCs w:val="24"/>
                <w:lang w:val="uk-UA"/>
              </w:rPr>
            </w:pPr>
            <w:r w:rsidRPr="001860CE">
              <w:rPr>
                <w:b/>
                <w:sz w:val="24"/>
                <w:szCs w:val="24"/>
                <w:lang w:val="uk-UA"/>
              </w:rPr>
              <w:t>0</w:t>
            </w:r>
          </w:p>
        </w:tc>
      </w:tr>
    </w:tbl>
    <w:p w14:paraId="298CBAF2" w14:textId="77777777" w:rsidR="00D43EB9" w:rsidRDefault="00D43EB9" w:rsidP="00BB7F90">
      <w:pPr>
        <w:spacing w:line="240" w:lineRule="auto"/>
        <w:ind w:left="0" w:right="0" w:firstLine="860"/>
        <w:jc w:val="both"/>
        <w:rPr>
          <w:sz w:val="24"/>
          <w:szCs w:val="24"/>
          <w:lang w:val="uk-UA"/>
        </w:rPr>
      </w:pPr>
    </w:p>
    <w:p w14:paraId="16ECA1AB" w14:textId="77777777" w:rsidR="008C581E" w:rsidRPr="001860CE" w:rsidRDefault="004D257F" w:rsidP="00BB7F90">
      <w:pPr>
        <w:spacing w:line="240" w:lineRule="auto"/>
        <w:ind w:left="0" w:right="0" w:firstLine="860"/>
        <w:jc w:val="both"/>
        <w:rPr>
          <w:sz w:val="24"/>
          <w:szCs w:val="24"/>
          <w:lang w:val="uk-UA"/>
        </w:rPr>
      </w:pPr>
      <w:r w:rsidRPr="001860CE">
        <w:rPr>
          <w:sz w:val="24"/>
          <w:szCs w:val="24"/>
          <w:lang w:val="uk-UA"/>
        </w:rPr>
        <w:t>Також у 37 закладах дошкільної освіти створено 119 інклюзивних груп, у яких виховується 206 дітей з особливими освітніми потребами. В усіх закладах дошкільної освіти, в яких відкрито інклюзивні групи, введено посаду асистента вихователя.</w:t>
      </w:r>
    </w:p>
    <w:p w14:paraId="0F02E91A" w14:textId="77777777" w:rsidR="00D43EB9" w:rsidRDefault="00D43EB9" w:rsidP="00BB7F90">
      <w:pPr>
        <w:shd w:val="clear" w:color="auto" w:fill="FFFFFF"/>
        <w:spacing w:line="240" w:lineRule="auto"/>
        <w:ind w:left="0" w:right="2"/>
        <w:rPr>
          <w:b/>
          <w:bCs/>
          <w:iCs/>
          <w:sz w:val="24"/>
          <w:szCs w:val="24"/>
          <w:lang w:val="uk-UA"/>
        </w:rPr>
      </w:pPr>
    </w:p>
    <w:p w14:paraId="7DB544F6" w14:textId="77777777" w:rsidR="008C581E" w:rsidRPr="001860CE" w:rsidRDefault="004D257F" w:rsidP="00BB7F90">
      <w:pPr>
        <w:shd w:val="clear" w:color="auto" w:fill="FFFFFF"/>
        <w:spacing w:line="240" w:lineRule="auto"/>
        <w:ind w:left="0" w:right="2"/>
        <w:rPr>
          <w:b/>
          <w:bCs/>
          <w:iCs/>
          <w:sz w:val="24"/>
          <w:szCs w:val="24"/>
          <w:lang w:val="uk-UA"/>
        </w:rPr>
      </w:pPr>
      <w:r w:rsidRPr="001860CE">
        <w:rPr>
          <w:b/>
          <w:bCs/>
          <w:iCs/>
          <w:sz w:val="24"/>
          <w:szCs w:val="24"/>
          <w:lang w:val="uk-UA"/>
        </w:rPr>
        <w:lastRenderedPageBreak/>
        <w:t>Таблиця 1</w:t>
      </w:r>
      <w:r w:rsidR="00D43EB9">
        <w:rPr>
          <w:b/>
          <w:bCs/>
          <w:iCs/>
          <w:sz w:val="24"/>
          <w:szCs w:val="24"/>
          <w:lang w:val="uk-UA"/>
        </w:rPr>
        <w:t>9</w:t>
      </w:r>
      <w:r w:rsidR="0032452C" w:rsidRPr="001860CE">
        <w:rPr>
          <w:b/>
          <w:bCs/>
          <w:iCs/>
          <w:sz w:val="24"/>
          <w:szCs w:val="24"/>
          <w:lang w:val="uk-UA"/>
        </w:rPr>
        <w:t>. Перелік ЗДО громади з інклюзивним навчанням</w:t>
      </w:r>
    </w:p>
    <w:tbl>
      <w:tblPr>
        <w:tblW w:w="97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395"/>
        <w:gridCol w:w="1650"/>
        <w:gridCol w:w="1345"/>
        <w:gridCol w:w="1260"/>
        <w:gridCol w:w="1260"/>
        <w:gridCol w:w="1655"/>
      </w:tblGrid>
      <w:tr w:rsidR="001B5A98" w:rsidRPr="001860CE" w14:paraId="767116B6" w14:textId="77777777" w:rsidTr="00F13557">
        <w:trPr>
          <w:cantSplit/>
          <w:trHeight w:val="1903"/>
        </w:trPr>
        <w:tc>
          <w:tcPr>
            <w:tcW w:w="120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vAlign w:val="center"/>
          </w:tcPr>
          <w:p w14:paraId="2E238C40" w14:textId="77777777" w:rsidR="008C581E" w:rsidRPr="001860CE" w:rsidRDefault="004D257F" w:rsidP="00F13557">
            <w:pPr>
              <w:spacing w:line="240" w:lineRule="auto"/>
              <w:ind w:left="0" w:right="0"/>
              <w:rPr>
                <w:b/>
                <w:sz w:val="24"/>
                <w:szCs w:val="24"/>
                <w:lang w:val="uk-UA"/>
              </w:rPr>
            </w:pPr>
            <w:r w:rsidRPr="001860CE">
              <w:rPr>
                <w:b/>
                <w:sz w:val="24"/>
                <w:szCs w:val="24"/>
                <w:lang w:val="uk-UA"/>
              </w:rPr>
              <w:t>№ ЗДО</w:t>
            </w:r>
          </w:p>
        </w:tc>
        <w:tc>
          <w:tcPr>
            <w:tcW w:w="139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24C848E5"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Кількість інклюзивних груп</w:t>
            </w:r>
          </w:p>
        </w:tc>
        <w:tc>
          <w:tcPr>
            <w:tcW w:w="165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32A14445"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Кількість дітей в інклюзивних групах</w:t>
            </w:r>
          </w:p>
        </w:tc>
        <w:tc>
          <w:tcPr>
            <w:tcW w:w="134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6FC4E50D"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Кількість асистентів</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6F9429B1"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Кількість психологів</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221062D0"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Кількість соціальних педагогів</w:t>
            </w:r>
          </w:p>
        </w:tc>
        <w:tc>
          <w:tcPr>
            <w:tcW w:w="165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extDirection w:val="btLr"/>
            <w:vAlign w:val="center"/>
          </w:tcPr>
          <w:p w14:paraId="69AB949C" w14:textId="77777777" w:rsidR="008C581E" w:rsidRPr="001860CE" w:rsidRDefault="004D257F" w:rsidP="00F13557">
            <w:pPr>
              <w:spacing w:line="240" w:lineRule="auto"/>
              <w:ind w:left="113" w:right="113"/>
              <w:rPr>
                <w:b/>
                <w:sz w:val="24"/>
                <w:szCs w:val="24"/>
                <w:lang w:val="uk-UA"/>
              </w:rPr>
            </w:pPr>
            <w:r w:rsidRPr="001860CE">
              <w:rPr>
                <w:b/>
                <w:sz w:val="24"/>
                <w:szCs w:val="24"/>
                <w:lang w:val="uk-UA"/>
              </w:rPr>
              <w:t>Фінансування з держбюджету, тис. грн</w:t>
            </w:r>
          </w:p>
        </w:tc>
      </w:tr>
      <w:tr w:rsidR="001B5A98" w:rsidRPr="001860CE" w14:paraId="5FB76D9F" w14:textId="77777777" w:rsidTr="00E601FB">
        <w:trPr>
          <w:trHeight w:val="187"/>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812F7D" w14:textId="77777777" w:rsidR="008C581E" w:rsidRPr="001860CE" w:rsidRDefault="004D257F" w:rsidP="00BB7F90">
            <w:pPr>
              <w:spacing w:line="240" w:lineRule="auto"/>
              <w:ind w:left="0" w:right="0"/>
              <w:rPr>
                <w:sz w:val="24"/>
                <w:szCs w:val="24"/>
                <w:lang w:val="uk-UA"/>
              </w:rPr>
            </w:pPr>
            <w:r w:rsidRPr="001860CE">
              <w:rPr>
                <w:sz w:val="24"/>
                <w:szCs w:val="24"/>
                <w:lang w:val="uk-UA"/>
              </w:rPr>
              <w:t>ЗДО 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07B37D"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7D9D9A" w14:textId="77777777" w:rsidR="008C581E" w:rsidRPr="001860CE" w:rsidRDefault="004D257F" w:rsidP="00BB7F90">
            <w:pPr>
              <w:spacing w:line="240" w:lineRule="auto"/>
              <w:ind w:left="0" w:right="0"/>
              <w:rPr>
                <w:sz w:val="24"/>
                <w:szCs w:val="24"/>
                <w:lang w:val="uk-UA"/>
              </w:rPr>
            </w:pPr>
            <w:r w:rsidRPr="001860CE">
              <w:rPr>
                <w:sz w:val="24"/>
                <w:szCs w:val="24"/>
                <w:lang w:val="uk-UA"/>
              </w:rPr>
              <w:t>10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13D297"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82ED2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D0F81C"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CB4F8C" w14:textId="77777777" w:rsidR="008C581E" w:rsidRPr="001860CE" w:rsidRDefault="004D257F" w:rsidP="00BB7F90">
            <w:pPr>
              <w:spacing w:line="240" w:lineRule="auto"/>
              <w:ind w:left="0" w:right="0"/>
              <w:rPr>
                <w:sz w:val="24"/>
                <w:szCs w:val="24"/>
                <w:lang w:val="uk-UA"/>
              </w:rPr>
            </w:pPr>
            <w:r w:rsidRPr="001860CE">
              <w:rPr>
                <w:sz w:val="24"/>
                <w:szCs w:val="24"/>
                <w:lang w:val="uk-UA"/>
              </w:rPr>
              <w:t>109</w:t>
            </w:r>
          </w:p>
        </w:tc>
      </w:tr>
      <w:tr w:rsidR="001B5A98" w:rsidRPr="001860CE" w14:paraId="36E8C25B" w14:textId="77777777" w:rsidTr="00E601FB">
        <w:trPr>
          <w:trHeight w:val="106"/>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55CB5" w14:textId="77777777" w:rsidR="008C581E" w:rsidRPr="001860CE" w:rsidRDefault="004D257F" w:rsidP="00BB7F90">
            <w:pPr>
              <w:spacing w:line="240" w:lineRule="auto"/>
              <w:ind w:left="0" w:right="0"/>
              <w:rPr>
                <w:sz w:val="24"/>
                <w:szCs w:val="24"/>
                <w:lang w:val="uk-UA"/>
              </w:rPr>
            </w:pPr>
            <w:r w:rsidRPr="001860CE">
              <w:rPr>
                <w:sz w:val="24"/>
                <w:szCs w:val="24"/>
                <w:lang w:val="uk-UA"/>
              </w:rPr>
              <w:t>ЗДО 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F24D77"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92B388"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FE586D"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93164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CA82F9"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0F7AD9" w14:textId="77777777" w:rsidR="008C581E" w:rsidRPr="001860CE" w:rsidRDefault="004D257F" w:rsidP="00BB7F90">
            <w:pPr>
              <w:spacing w:line="240" w:lineRule="auto"/>
              <w:ind w:left="0" w:right="0"/>
              <w:rPr>
                <w:sz w:val="24"/>
                <w:szCs w:val="24"/>
                <w:lang w:val="uk-UA"/>
              </w:rPr>
            </w:pPr>
            <w:r w:rsidRPr="001860CE">
              <w:rPr>
                <w:sz w:val="24"/>
                <w:szCs w:val="24"/>
                <w:lang w:val="uk-UA"/>
              </w:rPr>
              <w:t>71,1</w:t>
            </w:r>
          </w:p>
        </w:tc>
      </w:tr>
      <w:tr w:rsidR="001B5A98" w:rsidRPr="001860CE" w14:paraId="042F2917" w14:textId="77777777" w:rsidTr="00E601FB">
        <w:trPr>
          <w:trHeight w:val="61"/>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74E9A3" w14:textId="77777777" w:rsidR="008C581E" w:rsidRPr="001860CE" w:rsidRDefault="004D257F" w:rsidP="00BB7F90">
            <w:pPr>
              <w:spacing w:line="240" w:lineRule="auto"/>
              <w:ind w:left="0" w:right="0"/>
              <w:rPr>
                <w:sz w:val="24"/>
                <w:szCs w:val="24"/>
                <w:lang w:val="uk-UA"/>
              </w:rPr>
            </w:pPr>
            <w:r w:rsidRPr="001860CE">
              <w:rPr>
                <w:sz w:val="24"/>
                <w:szCs w:val="24"/>
                <w:lang w:val="uk-UA"/>
              </w:rPr>
              <w:t>ЗДО 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3DE1F"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DCFECF"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284A34"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B3823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980D5D"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459343" w14:textId="77777777" w:rsidR="008C581E" w:rsidRPr="001860CE" w:rsidRDefault="004D257F" w:rsidP="00BB7F90">
            <w:pPr>
              <w:spacing w:line="240" w:lineRule="auto"/>
              <w:ind w:left="0" w:right="0"/>
              <w:rPr>
                <w:sz w:val="24"/>
                <w:szCs w:val="24"/>
                <w:lang w:val="uk-UA"/>
              </w:rPr>
            </w:pPr>
            <w:r w:rsidRPr="001860CE">
              <w:rPr>
                <w:sz w:val="24"/>
                <w:szCs w:val="24"/>
                <w:lang w:val="uk-UA"/>
              </w:rPr>
              <w:t>71</w:t>
            </w:r>
          </w:p>
        </w:tc>
      </w:tr>
      <w:tr w:rsidR="001B5A98" w:rsidRPr="001860CE" w14:paraId="5F196E6A"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48103A" w14:textId="77777777" w:rsidR="008C581E" w:rsidRPr="001860CE" w:rsidRDefault="004D257F" w:rsidP="00BB7F90">
            <w:pPr>
              <w:spacing w:line="240" w:lineRule="auto"/>
              <w:ind w:left="0" w:right="0"/>
              <w:rPr>
                <w:sz w:val="24"/>
                <w:szCs w:val="24"/>
                <w:lang w:val="uk-UA"/>
              </w:rPr>
            </w:pPr>
            <w:r w:rsidRPr="001860CE">
              <w:rPr>
                <w:sz w:val="24"/>
                <w:szCs w:val="24"/>
                <w:lang w:val="uk-UA"/>
              </w:rPr>
              <w:t>ЗДО 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A355BE"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1D173E"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11685D"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DD6C2A"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8B397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28322B"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r>
      <w:tr w:rsidR="001B5A98" w:rsidRPr="001860CE" w14:paraId="2E79158C" w14:textId="77777777" w:rsidTr="00E601FB">
        <w:trPr>
          <w:trHeight w:val="133"/>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ADCDB1" w14:textId="77777777" w:rsidR="008C581E" w:rsidRPr="001860CE" w:rsidRDefault="004D257F" w:rsidP="00BB7F90">
            <w:pPr>
              <w:spacing w:line="240" w:lineRule="auto"/>
              <w:ind w:left="0" w:right="0"/>
              <w:rPr>
                <w:sz w:val="24"/>
                <w:szCs w:val="24"/>
                <w:lang w:val="uk-UA"/>
              </w:rPr>
            </w:pPr>
            <w:r w:rsidRPr="001860CE">
              <w:rPr>
                <w:sz w:val="24"/>
                <w:szCs w:val="24"/>
                <w:lang w:val="uk-UA"/>
              </w:rPr>
              <w:t>ЗДО 10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902CD"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AD43EC"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137939"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1E33EF"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BB227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2592AF" w14:textId="77777777" w:rsidR="008C581E" w:rsidRPr="001860CE" w:rsidRDefault="004D257F" w:rsidP="00BB7F90">
            <w:pPr>
              <w:spacing w:line="240" w:lineRule="auto"/>
              <w:ind w:left="0" w:right="0"/>
              <w:rPr>
                <w:sz w:val="24"/>
                <w:szCs w:val="24"/>
                <w:lang w:val="uk-UA"/>
              </w:rPr>
            </w:pPr>
            <w:r w:rsidRPr="001860CE">
              <w:rPr>
                <w:sz w:val="24"/>
                <w:szCs w:val="24"/>
                <w:lang w:val="uk-UA"/>
              </w:rPr>
              <w:t>18,1</w:t>
            </w:r>
          </w:p>
        </w:tc>
      </w:tr>
      <w:tr w:rsidR="001B5A98" w:rsidRPr="001860CE" w14:paraId="6AC77350" w14:textId="77777777" w:rsidTr="00E601FB">
        <w:trPr>
          <w:trHeight w:val="16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3C6AC2" w14:textId="77777777" w:rsidR="008C581E" w:rsidRPr="001860CE" w:rsidRDefault="004D257F" w:rsidP="00BB7F90">
            <w:pPr>
              <w:spacing w:line="240" w:lineRule="auto"/>
              <w:ind w:left="0" w:right="0"/>
              <w:rPr>
                <w:sz w:val="24"/>
                <w:szCs w:val="24"/>
                <w:lang w:val="uk-UA"/>
              </w:rPr>
            </w:pPr>
            <w:r w:rsidRPr="001860CE">
              <w:rPr>
                <w:sz w:val="24"/>
                <w:szCs w:val="24"/>
                <w:lang w:val="uk-UA"/>
              </w:rPr>
              <w:t>ЗДО 17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D87896"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96B961"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52A27E"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3096F7"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1C3761"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5602C" w14:textId="77777777" w:rsidR="008C581E" w:rsidRPr="001860CE" w:rsidRDefault="004D257F" w:rsidP="00BB7F90">
            <w:pPr>
              <w:spacing w:line="240" w:lineRule="auto"/>
              <w:ind w:left="0" w:right="0"/>
              <w:rPr>
                <w:sz w:val="24"/>
                <w:szCs w:val="24"/>
                <w:lang w:val="uk-UA"/>
              </w:rPr>
            </w:pPr>
            <w:r w:rsidRPr="001860CE">
              <w:rPr>
                <w:sz w:val="24"/>
                <w:szCs w:val="24"/>
                <w:lang w:val="uk-UA"/>
              </w:rPr>
              <w:t>28,7</w:t>
            </w:r>
          </w:p>
        </w:tc>
      </w:tr>
      <w:tr w:rsidR="001B5A98" w:rsidRPr="001860CE" w14:paraId="0DC7F3D8" w14:textId="77777777" w:rsidTr="00E601FB">
        <w:trPr>
          <w:trHeight w:val="256"/>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9FC3AB" w14:textId="77777777" w:rsidR="008C581E" w:rsidRPr="001860CE" w:rsidRDefault="004D257F" w:rsidP="00BB7F90">
            <w:pPr>
              <w:spacing w:line="240" w:lineRule="auto"/>
              <w:ind w:left="0" w:right="0"/>
              <w:rPr>
                <w:sz w:val="24"/>
                <w:szCs w:val="24"/>
                <w:lang w:val="uk-UA"/>
              </w:rPr>
            </w:pPr>
            <w:r w:rsidRPr="001860CE">
              <w:rPr>
                <w:sz w:val="24"/>
                <w:szCs w:val="24"/>
                <w:lang w:val="uk-UA"/>
              </w:rPr>
              <w:t>ЗДО 21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22377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B76B04"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9124B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39B79D"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45D654"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3C3B9E" w14:textId="77777777" w:rsidR="008C581E" w:rsidRPr="001860CE" w:rsidRDefault="008C581E" w:rsidP="00BB7F90">
            <w:pPr>
              <w:spacing w:line="240" w:lineRule="auto"/>
              <w:ind w:left="0" w:right="0" w:firstLine="860"/>
              <w:jc w:val="both"/>
              <w:rPr>
                <w:sz w:val="24"/>
                <w:szCs w:val="24"/>
                <w:lang w:val="uk-UA"/>
              </w:rPr>
            </w:pPr>
          </w:p>
        </w:tc>
      </w:tr>
      <w:tr w:rsidR="001B5A98" w:rsidRPr="001860CE" w14:paraId="43285F42" w14:textId="77777777" w:rsidTr="00E601FB">
        <w:trPr>
          <w:trHeight w:val="142"/>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E257F8" w14:textId="77777777" w:rsidR="008C581E" w:rsidRPr="001860CE" w:rsidRDefault="004D257F" w:rsidP="00BB7F90">
            <w:pPr>
              <w:spacing w:line="240" w:lineRule="auto"/>
              <w:ind w:left="0" w:right="0"/>
              <w:rPr>
                <w:sz w:val="24"/>
                <w:szCs w:val="24"/>
                <w:lang w:val="uk-UA"/>
              </w:rPr>
            </w:pPr>
            <w:r w:rsidRPr="001860CE">
              <w:rPr>
                <w:sz w:val="24"/>
                <w:szCs w:val="24"/>
                <w:lang w:val="uk-UA"/>
              </w:rPr>
              <w:t>ЗДО 22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55AF44"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31AC4E"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ABF5B1"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FD5A7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849F43"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DE95DF" w14:textId="77777777" w:rsidR="008C581E" w:rsidRPr="001860CE" w:rsidRDefault="004D257F" w:rsidP="00BB7F90">
            <w:pPr>
              <w:spacing w:line="240" w:lineRule="auto"/>
              <w:ind w:left="0" w:right="0"/>
              <w:rPr>
                <w:sz w:val="24"/>
                <w:szCs w:val="24"/>
                <w:lang w:val="uk-UA"/>
              </w:rPr>
            </w:pPr>
            <w:r w:rsidRPr="001860CE">
              <w:rPr>
                <w:sz w:val="24"/>
                <w:szCs w:val="24"/>
                <w:lang w:val="uk-UA"/>
              </w:rPr>
              <w:t>49,7</w:t>
            </w:r>
          </w:p>
        </w:tc>
      </w:tr>
      <w:tr w:rsidR="001B5A98" w:rsidRPr="001860CE" w14:paraId="77A40738" w14:textId="77777777" w:rsidTr="00E601FB">
        <w:trPr>
          <w:trHeight w:val="16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DB393F" w14:textId="77777777" w:rsidR="008C581E" w:rsidRPr="001860CE" w:rsidRDefault="004D257F" w:rsidP="00BB7F90">
            <w:pPr>
              <w:spacing w:line="240" w:lineRule="auto"/>
              <w:ind w:left="0" w:right="0"/>
              <w:rPr>
                <w:sz w:val="24"/>
                <w:szCs w:val="24"/>
                <w:lang w:val="uk-UA"/>
              </w:rPr>
            </w:pPr>
            <w:r w:rsidRPr="001860CE">
              <w:rPr>
                <w:sz w:val="24"/>
                <w:szCs w:val="24"/>
                <w:lang w:val="uk-UA"/>
              </w:rPr>
              <w:t>ЗДО 23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3010A9"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FBF717"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430314"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D9C1F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F25D2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EC346C" w14:textId="77777777" w:rsidR="008C581E" w:rsidRPr="001860CE" w:rsidRDefault="004D257F" w:rsidP="00BB7F90">
            <w:pPr>
              <w:spacing w:line="240" w:lineRule="auto"/>
              <w:ind w:left="0" w:right="0"/>
              <w:rPr>
                <w:sz w:val="24"/>
                <w:szCs w:val="24"/>
                <w:lang w:val="uk-UA"/>
              </w:rPr>
            </w:pPr>
            <w:r w:rsidRPr="001860CE">
              <w:rPr>
                <w:sz w:val="24"/>
                <w:szCs w:val="24"/>
                <w:lang w:val="uk-UA"/>
              </w:rPr>
              <w:t>57,9</w:t>
            </w:r>
          </w:p>
        </w:tc>
      </w:tr>
      <w:tr w:rsidR="001B5A98" w:rsidRPr="001860CE" w14:paraId="667FECF8" w14:textId="77777777" w:rsidTr="00E601FB">
        <w:trPr>
          <w:trHeight w:val="169"/>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B5F670" w14:textId="77777777" w:rsidR="008C581E" w:rsidRPr="001860CE" w:rsidRDefault="004D257F" w:rsidP="00BB7F90">
            <w:pPr>
              <w:spacing w:line="240" w:lineRule="auto"/>
              <w:ind w:left="0" w:right="0"/>
              <w:rPr>
                <w:sz w:val="24"/>
                <w:szCs w:val="24"/>
                <w:lang w:val="uk-UA"/>
              </w:rPr>
            </w:pPr>
            <w:r w:rsidRPr="001860CE">
              <w:rPr>
                <w:sz w:val="24"/>
                <w:szCs w:val="24"/>
                <w:lang w:val="uk-UA"/>
              </w:rPr>
              <w:t>ЗДО 24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BC13B5"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4CEB9C"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F785E2"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D7EA2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3E6C61"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D07E08" w14:textId="77777777" w:rsidR="008C581E" w:rsidRPr="001860CE" w:rsidRDefault="008C581E" w:rsidP="00BB7F90">
            <w:pPr>
              <w:spacing w:line="240" w:lineRule="auto"/>
              <w:ind w:left="0" w:right="0" w:firstLine="860"/>
              <w:jc w:val="both"/>
              <w:rPr>
                <w:sz w:val="24"/>
                <w:szCs w:val="24"/>
                <w:lang w:val="uk-UA"/>
              </w:rPr>
            </w:pPr>
          </w:p>
        </w:tc>
      </w:tr>
      <w:tr w:rsidR="001B5A98" w:rsidRPr="001860CE" w14:paraId="2BFEBA9A" w14:textId="77777777" w:rsidTr="00E601FB">
        <w:trPr>
          <w:trHeight w:val="169"/>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B2CDDE" w14:textId="77777777" w:rsidR="008C581E" w:rsidRPr="001860CE" w:rsidRDefault="004D257F" w:rsidP="00BB7F90">
            <w:pPr>
              <w:spacing w:line="240" w:lineRule="auto"/>
              <w:ind w:left="0" w:right="0"/>
              <w:rPr>
                <w:sz w:val="24"/>
                <w:szCs w:val="24"/>
                <w:lang w:val="uk-UA"/>
              </w:rPr>
            </w:pPr>
            <w:r w:rsidRPr="001860CE">
              <w:rPr>
                <w:sz w:val="24"/>
                <w:szCs w:val="24"/>
                <w:lang w:val="uk-UA"/>
              </w:rPr>
              <w:t>ЗДО 26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90AD70"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5AA230"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0CF8FB"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B8A47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89C5F0"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7B732F" w14:textId="77777777" w:rsidR="008C581E" w:rsidRPr="001860CE" w:rsidRDefault="004D257F" w:rsidP="00BB7F90">
            <w:pPr>
              <w:spacing w:line="240" w:lineRule="auto"/>
              <w:ind w:left="0" w:right="0"/>
              <w:rPr>
                <w:sz w:val="24"/>
                <w:szCs w:val="24"/>
                <w:lang w:val="uk-UA"/>
              </w:rPr>
            </w:pPr>
            <w:r w:rsidRPr="001860CE">
              <w:rPr>
                <w:sz w:val="24"/>
                <w:szCs w:val="24"/>
                <w:lang w:val="uk-UA"/>
              </w:rPr>
              <w:t>24,8</w:t>
            </w:r>
          </w:p>
        </w:tc>
      </w:tr>
      <w:tr w:rsidR="001B5A98" w:rsidRPr="001860CE" w14:paraId="184916BF" w14:textId="77777777" w:rsidTr="00E601FB">
        <w:trPr>
          <w:trHeight w:val="187"/>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496854" w14:textId="77777777" w:rsidR="008C581E" w:rsidRPr="001860CE" w:rsidRDefault="004D257F" w:rsidP="00BB7F90">
            <w:pPr>
              <w:spacing w:line="240" w:lineRule="auto"/>
              <w:ind w:left="0" w:right="0"/>
              <w:rPr>
                <w:sz w:val="24"/>
                <w:szCs w:val="24"/>
                <w:lang w:val="uk-UA"/>
              </w:rPr>
            </w:pPr>
            <w:r w:rsidRPr="001860CE">
              <w:rPr>
                <w:sz w:val="24"/>
                <w:szCs w:val="24"/>
                <w:lang w:val="uk-UA"/>
              </w:rPr>
              <w:t>ЗДО 30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345C2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C0CEE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CEB30F"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B82E4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D5108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E7A245" w14:textId="77777777" w:rsidR="008C581E" w:rsidRPr="001860CE" w:rsidRDefault="004D257F" w:rsidP="00BB7F90">
            <w:pPr>
              <w:spacing w:line="240" w:lineRule="auto"/>
              <w:ind w:left="0" w:right="0"/>
              <w:rPr>
                <w:sz w:val="24"/>
                <w:szCs w:val="24"/>
                <w:lang w:val="uk-UA"/>
              </w:rPr>
            </w:pPr>
            <w:r w:rsidRPr="001860CE">
              <w:rPr>
                <w:sz w:val="24"/>
                <w:szCs w:val="24"/>
                <w:lang w:val="uk-UA"/>
              </w:rPr>
              <w:t>0,6</w:t>
            </w:r>
          </w:p>
        </w:tc>
      </w:tr>
      <w:tr w:rsidR="001B5A98" w:rsidRPr="001860CE" w14:paraId="0FADFDA3"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FA6398" w14:textId="77777777" w:rsidR="008C581E" w:rsidRPr="001860CE" w:rsidRDefault="004D257F" w:rsidP="00BB7F90">
            <w:pPr>
              <w:spacing w:line="240" w:lineRule="auto"/>
              <w:ind w:left="0" w:right="0"/>
              <w:rPr>
                <w:sz w:val="24"/>
                <w:szCs w:val="24"/>
                <w:lang w:val="uk-UA"/>
              </w:rPr>
            </w:pPr>
            <w:r w:rsidRPr="001860CE">
              <w:rPr>
                <w:sz w:val="24"/>
                <w:szCs w:val="24"/>
                <w:lang w:val="uk-UA"/>
              </w:rPr>
              <w:t>ЗДО 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CB9FA1"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B79C0F"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EACA9D"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6B9060"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8E743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0D3B6F" w14:textId="77777777" w:rsidR="008C581E" w:rsidRPr="001860CE" w:rsidRDefault="004D257F" w:rsidP="00BB7F90">
            <w:pPr>
              <w:spacing w:line="240" w:lineRule="auto"/>
              <w:ind w:left="0" w:right="0"/>
              <w:rPr>
                <w:sz w:val="24"/>
                <w:szCs w:val="24"/>
                <w:lang w:val="uk-UA"/>
              </w:rPr>
            </w:pPr>
            <w:r w:rsidRPr="001860CE">
              <w:rPr>
                <w:sz w:val="24"/>
                <w:szCs w:val="24"/>
                <w:lang w:val="uk-UA"/>
              </w:rPr>
              <w:t>56,8</w:t>
            </w:r>
          </w:p>
        </w:tc>
      </w:tr>
      <w:tr w:rsidR="001B5A98" w:rsidRPr="001860CE" w14:paraId="64DFDBBE" w14:textId="77777777" w:rsidTr="00E601FB">
        <w:trPr>
          <w:trHeight w:val="25"/>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E80C04" w14:textId="77777777" w:rsidR="008C581E" w:rsidRPr="001860CE" w:rsidRDefault="004D257F" w:rsidP="00BB7F90">
            <w:pPr>
              <w:spacing w:line="240" w:lineRule="auto"/>
              <w:ind w:left="0" w:right="0"/>
              <w:rPr>
                <w:sz w:val="24"/>
                <w:szCs w:val="24"/>
                <w:lang w:val="uk-UA"/>
              </w:rPr>
            </w:pPr>
            <w:r w:rsidRPr="001860CE">
              <w:rPr>
                <w:sz w:val="24"/>
                <w:szCs w:val="24"/>
                <w:lang w:val="uk-UA"/>
              </w:rPr>
              <w:t>ЗДО 35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21B8F8"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C1A876"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686A57"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C48F2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B4122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290CE0" w14:textId="77777777" w:rsidR="008C581E" w:rsidRPr="001860CE" w:rsidRDefault="004D257F" w:rsidP="00BB7F90">
            <w:pPr>
              <w:spacing w:line="240" w:lineRule="auto"/>
              <w:ind w:left="0" w:right="0"/>
              <w:rPr>
                <w:sz w:val="24"/>
                <w:szCs w:val="24"/>
                <w:lang w:val="uk-UA"/>
              </w:rPr>
            </w:pPr>
            <w:r w:rsidRPr="001860CE">
              <w:rPr>
                <w:sz w:val="24"/>
                <w:szCs w:val="24"/>
                <w:lang w:val="uk-UA"/>
              </w:rPr>
              <w:t>33,8</w:t>
            </w:r>
          </w:p>
        </w:tc>
      </w:tr>
      <w:tr w:rsidR="001B5A98" w:rsidRPr="001860CE" w14:paraId="7F1DCEC7" w14:textId="77777777" w:rsidTr="00E601FB">
        <w:trPr>
          <w:trHeight w:val="223"/>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FDF74A" w14:textId="77777777" w:rsidR="008C581E" w:rsidRPr="001860CE" w:rsidRDefault="004D257F" w:rsidP="00BB7F90">
            <w:pPr>
              <w:spacing w:line="240" w:lineRule="auto"/>
              <w:ind w:left="0" w:right="0"/>
              <w:rPr>
                <w:sz w:val="24"/>
                <w:szCs w:val="24"/>
                <w:lang w:val="uk-UA"/>
              </w:rPr>
            </w:pPr>
            <w:r w:rsidRPr="001860CE">
              <w:rPr>
                <w:sz w:val="24"/>
                <w:szCs w:val="24"/>
                <w:lang w:val="uk-UA"/>
              </w:rPr>
              <w:t>ЗДО 36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04C7F7"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8591F" w14:textId="77777777" w:rsidR="008C581E" w:rsidRPr="001860CE" w:rsidRDefault="004D257F" w:rsidP="00BB7F90">
            <w:pPr>
              <w:spacing w:line="240" w:lineRule="auto"/>
              <w:ind w:left="0" w:right="0"/>
              <w:rPr>
                <w:sz w:val="24"/>
                <w:szCs w:val="24"/>
                <w:lang w:val="uk-UA"/>
              </w:rPr>
            </w:pPr>
            <w:r w:rsidRPr="001860CE">
              <w:rPr>
                <w:sz w:val="24"/>
                <w:szCs w:val="24"/>
                <w:lang w:val="uk-UA"/>
              </w:rPr>
              <w:t>10</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FFE6FB"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4D1A86"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FF83BD"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6DA347" w14:textId="77777777" w:rsidR="008C581E" w:rsidRPr="001860CE" w:rsidRDefault="004D257F" w:rsidP="00BB7F90">
            <w:pPr>
              <w:spacing w:line="240" w:lineRule="auto"/>
              <w:ind w:left="0" w:right="0"/>
              <w:rPr>
                <w:sz w:val="24"/>
                <w:szCs w:val="24"/>
                <w:lang w:val="uk-UA"/>
              </w:rPr>
            </w:pPr>
            <w:r w:rsidRPr="001860CE">
              <w:rPr>
                <w:sz w:val="24"/>
                <w:szCs w:val="24"/>
                <w:lang w:val="uk-UA"/>
              </w:rPr>
              <w:t>85,7</w:t>
            </w:r>
          </w:p>
        </w:tc>
      </w:tr>
      <w:tr w:rsidR="001B5A98" w:rsidRPr="001860CE" w14:paraId="0F7A662F" w14:textId="77777777" w:rsidTr="00E601FB">
        <w:trPr>
          <w:trHeight w:val="133"/>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92AF64" w14:textId="77777777" w:rsidR="008C581E" w:rsidRPr="001860CE" w:rsidRDefault="004D257F" w:rsidP="00BB7F90">
            <w:pPr>
              <w:spacing w:line="240" w:lineRule="auto"/>
              <w:ind w:left="0" w:right="0"/>
              <w:rPr>
                <w:sz w:val="24"/>
                <w:szCs w:val="24"/>
                <w:lang w:val="uk-UA"/>
              </w:rPr>
            </w:pPr>
            <w:r w:rsidRPr="001860CE">
              <w:rPr>
                <w:sz w:val="24"/>
                <w:szCs w:val="24"/>
                <w:lang w:val="uk-UA"/>
              </w:rPr>
              <w:t>ЗДО 37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5F55FC"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728966"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0DFAA0"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54AD9A"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94F935"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2967A8" w14:textId="77777777" w:rsidR="008C581E" w:rsidRPr="001860CE" w:rsidRDefault="004D257F" w:rsidP="00BB7F90">
            <w:pPr>
              <w:spacing w:line="240" w:lineRule="auto"/>
              <w:ind w:left="0" w:right="0"/>
              <w:rPr>
                <w:sz w:val="24"/>
                <w:szCs w:val="24"/>
                <w:lang w:val="uk-UA"/>
              </w:rPr>
            </w:pPr>
            <w:r w:rsidRPr="001860CE">
              <w:rPr>
                <w:sz w:val="24"/>
                <w:szCs w:val="24"/>
                <w:lang w:val="uk-UA"/>
              </w:rPr>
              <w:t>25,3</w:t>
            </w:r>
          </w:p>
        </w:tc>
      </w:tr>
      <w:tr w:rsidR="001B5A98" w:rsidRPr="001860CE" w14:paraId="734D9855" w14:textId="77777777" w:rsidTr="00E601FB">
        <w:trPr>
          <w:trHeight w:val="142"/>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AEDDDB" w14:textId="77777777" w:rsidR="008C581E" w:rsidRPr="001860CE" w:rsidRDefault="004D257F" w:rsidP="00BB7F90">
            <w:pPr>
              <w:spacing w:line="240" w:lineRule="auto"/>
              <w:ind w:left="0" w:right="0"/>
              <w:rPr>
                <w:sz w:val="24"/>
                <w:szCs w:val="24"/>
                <w:lang w:val="uk-UA"/>
              </w:rPr>
            </w:pPr>
            <w:r w:rsidRPr="001860CE">
              <w:rPr>
                <w:sz w:val="24"/>
                <w:szCs w:val="24"/>
                <w:lang w:val="uk-UA"/>
              </w:rPr>
              <w:t>ЗДО 39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821106"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D3CD54"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78C133"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986A8E"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3C7B14"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4A73E9" w14:textId="77777777" w:rsidR="008C581E" w:rsidRPr="001860CE" w:rsidRDefault="004D257F" w:rsidP="00BB7F90">
            <w:pPr>
              <w:spacing w:line="240" w:lineRule="auto"/>
              <w:ind w:left="0" w:right="0"/>
              <w:rPr>
                <w:sz w:val="24"/>
                <w:szCs w:val="24"/>
                <w:lang w:val="uk-UA"/>
              </w:rPr>
            </w:pPr>
            <w:r w:rsidRPr="001860CE">
              <w:rPr>
                <w:sz w:val="24"/>
                <w:szCs w:val="24"/>
                <w:lang w:val="uk-UA"/>
              </w:rPr>
              <w:t>18,6</w:t>
            </w:r>
          </w:p>
        </w:tc>
      </w:tr>
      <w:tr w:rsidR="001B5A98" w:rsidRPr="001860CE" w14:paraId="590770ED" w14:textId="77777777" w:rsidTr="00E601FB">
        <w:trPr>
          <w:trHeight w:val="16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D9DFA8" w14:textId="77777777" w:rsidR="008C581E" w:rsidRPr="001860CE" w:rsidRDefault="004D257F" w:rsidP="00BB7F90">
            <w:pPr>
              <w:spacing w:line="240" w:lineRule="auto"/>
              <w:ind w:left="0" w:right="0"/>
              <w:rPr>
                <w:sz w:val="24"/>
                <w:szCs w:val="24"/>
                <w:lang w:val="uk-UA"/>
              </w:rPr>
            </w:pPr>
            <w:r w:rsidRPr="001860CE">
              <w:rPr>
                <w:sz w:val="24"/>
                <w:szCs w:val="24"/>
                <w:lang w:val="uk-UA"/>
              </w:rPr>
              <w:t>ЗДО 42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65DD5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EA0E8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3B53F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11E4AE"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7EC3E6"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2E1C7B" w14:textId="77777777" w:rsidR="008C581E" w:rsidRPr="001860CE" w:rsidRDefault="008C581E" w:rsidP="00BB7F90">
            <w:pPr>
              <w:spacing w:line="240" w:lineRule="auto"/>
              <w:ind w:left="0" w:right="0" w:firstLine="860"/>
              <w:jc w:val="both"/>
              <w:rPr>
                <w:sz w:val="24"/>
                <w:szCs w:val="24"/>
                <w:lang w:val="uk-UA"/>
              </w:rPr>
            </w:pPr>
          </w:p>
        </w:tc>
      </w:tr>
      <w:tr w:rsidR="001B5A98" w:rsidRPr="001860CE" w14:paraId="3DC3DA2F" w14:textId="77777777" w:rsidTr="00E601FB">
        <w:trPr>
          <w:trHeight w:val="79"/>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841090" w14:textId="77777777" w:rsidR="008C581E" w:rsidRPr="001860CE" w:rsidRDefault="004D257F" w:rsidP="00BB7F90">
            <w:pPr>
              <w:spacing w:line="240" w:lineRule="auto"/>
              <w:ind w:left="0" w:right="0"/>
              <w:rPr>
                <w:sz w:val="24"/>
                <w:szCs w:val="24"/>
                <w:lang w:val="uk-UA"/>
              </w:rPr>
            </w:pPr>
            <w:r w:rsidRPr="001860CE">
              <w:rPr>
                <w:sz w:val="24"/>
                <w:szCs w:val="24"/>
                <w:lang w:val="uk-UA"/>
              </w:rPr>
              <w:t>ЗДО 43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C1D56"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7E287D"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E3F862"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BCB18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F44212"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9769D5" w14:textId="77777777" w:rsidR="008C581E" w:rsidRPr="001860CE" w:rsidRDefault="008C581E" w:rsidP="00BB7F90">
            <w:pPr>
              <w:spacing w:line="240" w:lineRule="auto"/>
              <w:ind w:left="0" w:right="0" w:firstLine="860"/>
              <w:jc w:val="both"/>
              <w:rPr>
                <w:sz w:val="24"/>
                <w:szCs w:val="24"/>
                <w:lang w:val="uk-UA"/>
              </w:rPr>
            </w:pPr>
          </w:p>
        </w:tc>
      </w:tr>
      <w:tr w:rsidR="001B5A98" w:rsidRPr="001860CE" w14:paraId="6BB038E8"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9613B2" w14:textId="77777777" w:rsidR="008C581E" w:rsidRPr="001860CE" w:rsidRDefault="004D257F" w:rsidP="00BB7F90">
            <w:pPr>
              <w:spacing w:line="240" w:lineRule="auto"/>
              <w:ind w:left="0" w:right="0"/>
              <w:rPr>
                <w:sz w:val="24"/>
                <w:szCs w:val="24"/>
                <w:lang w:val="uk-UA"/>
              </w:rPr>
            </w:pPr>
            <w:r w:rsidRPr="001860CE">
              <w:rPr>
                <w:sz w:val="24"/>
                <w:szCs w:val="24"/>
                <w:lang w:val="uk-UA"/>
              </w:rPr>
              <w:t>ЗДО 51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7E463E"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59834E"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0F0573"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50FCDF"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01C6A9"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2F1E75" w14:textId="77777777" w:rsidR="008C581E" w:rsidRPr="001860CE" w:rsidRDefault="004D257F" w:rsidP="00BB7F90">
            <w:pPr>
              <w:spacing w:line="240" w:lineRule="auto"/>
              <w:ind w:left="0" w:right="0"/>
              <w:rPr>
                <w:sz w:val="24"/>
                <w:szCs w:val="24"/>
                <w:lang w:val="uk-UA"/>
              </w:rPr>
            </w:pPr>
            <w:r w:rsidRPr="001860CE">
              <w:rPr>
                <w:sz w:val="24"/>
                <w:szCs w:val="24"/>
                <w:lang w:val="uk-UA"/>
              </w:rPr>
              <w:t>38,4</w:t>
            </w:r>
          </w:p>
        </w:tc>
      </w:tr>
      <w:tr w:rsidR="001B5A98" w:rsidRPr="001860CE" w14:paraId="260B4828" w14:textId="77777777" w:rsidTr="00E601FB">
        <w:trPr>
          <w:trHeight w:val="97"/>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840448" w14:textId="77777777" w:rsidR="008C581E" w:rsidRPr="001860CE" w:rsidRDefault="004D257F" w:rsidP="00BB7F90">
            <w:pPr>
              <w:spacing w:line="240" w:lineRule="auto"/>
              <w:ind w:left="0" w:right="0"/>
              <w:rPr>
                <w:sz w:val="24"/>
                <w:szCs w:val="24"/>
                <w:lang w:val="uk-UA"/>
              </w:rPr>
            </w:pPr>
            <w:r w:rsidRPr="001860CE">
              <w:rPr>
                <w:sz w:val="24"/>
                <w:szCs w:val="24"/>
                <w:lang w:val="uk-UA"/>
              </w:rPr>
              <w:t>ЗДО 52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A51C7D"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42DB8D" w14:textId="77777777" w:rsidR="008C581E" w:rsidRPr="001860CE" w:rsidRDefault="004D257F" w:rsidP="00BB7F90">
            <w:pPr>
              <w:spacing w:line="240" w:lineRule="auto"/>
              <w:ind w:left="0" w:right="0"/>
              <w:rPr>
                <w:sz w:val="24"/>
                <w:szCs w:val="24"/>
                <w:lang w:val="uk-UA"/>
              </w:rPr>
            </w:pPr>
            <w:r w:rsidRPr="001860CE">
              <w:rPr>
                <w:sz w:val="24"/>
                <w:szCs w:val="24"/>
                <w:lang w:val="uk-UA"/>
              </w:rPr>
              <w:t>9</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ED78AE"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3B777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63CCCD"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B4BEDE" w14:textId="77777777" w:rsidR="008C581E" w:rsidRPr="001860CE" w:rsidRDefault="004D257F" w:rsidP="00BB7F90">
            <w:pPr>
              <w:spacing w:line="240" w:lineRule="auto"/>
              <w:ind w:left="0" w:right="0"/>
              <w:rPr>
                <w:sz w:val="24"/>
                <w:szCs w:val="24"/>
                <w:lang w:val="uk-UA"/>
              </w:rPr>
            </w:pPr>
            <w:r w:rsidRPr="001860CE">
              <w:rPr>
                <w:sz w:val="24"/>
                <w:szCs w:val="24"/>
                <w:lang w:val="uk-UA"/>
              </w:rPr>
              <w:t>30,3</w:t>
            </w:r>
          </w:p>
        </w:tc>
      </w:tr>
      <w:tr w:rsidR="001B5A98" w:rsidRPr="001860CE" w14:paraId="2C1BE378"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DBE39A" w14:textId="77777777" w:rsidR="008C581E" w:rsidRPr="001860CE" w:rsidRDefault="004D257F" w:rsidP="00BB7F90">
            <w:pPr>
              <w:spacing w:line="240" w:lineRule="auto"/>
              <w:ind w:left="0" w:right="0"/>
              <w:rPr>
                <w:sz w:val="24"/>
                <w:szCs w:val="24"/>
                <w:lang w:val="uk-UA"/>
              </w:rPr>
            </w:pPr>
            <w:r w:rsidRPr="001860CE">
              <w:rPr>
                <w:sz w:val="24"/>
                <w:szCs w:val="24"/>
                <w:lang w:val="uk-UA"/>
              </w:rPr>
              <w:t>ЗДО 53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B73FD9"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192473"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982799"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33C78F"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7BB4E2"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D7065D" w14:textId="77777777" w:rsidR="008C581E" w:rsidRPr="001860CE" w:rsidRDefault="004D257F" w:rsidP="00BB7F90">
            <w:pPr>
              <w:spacing w:line="240" w:lineRule="auto"/>
              <w:ind w:left="0" w:right="0"/>
              <w:rPr>
                <w:sz w:val="24"/>
                <w:szCs w:val="24"/>
                <w:lang w:val="uk-UA"/>
              </w:rPr>
            </w:pPr>
            <w:r w:rsidRPr="001860CE">
              <w:rPr>
                <w:sz w:val="24"/>
                <w:szCs w:val="24"/>
                <w:lang w:val="uk-UA"/>
              </w:rPr>
              <w:t>43,6</w:t>
            </w:r>
          </w:p>
        </w:tc>
      </w:tr>
      <w:tr w:rsidR="001B5A98" w:rsidRPr="001860CE" w14:paraId="21930870" w14:textId="77777777" w:rsidTr="00E601FB">
        <w:trPr>
          <w:trHeight w:val="115"/>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F24996" w14:textId="77777777" w:rsidR="008C581E" w:rsidRPr="001860CE" w:rsidRDefault="004D257F" w:rsidP="00BB7F90">
            <w:pPr>
              <w:spacing w:line="240" w:lineRule="auto"/>
              <w:ind w:left="0" w:right="0"/>
              <w:rPr>
                <w:sz w:val="24"/>
                <w:szCs w:val="24"/>
                <w:lang w:val="uk-UA"/>
              </w:rPr>
            </w:pPr>
            <w:r w:rsidRPr="001860CE">
              <w:rPr>
                <w:sz w:val="24"/>
                <w:szCs w:val="24"/>
                <w:lang w:val="uk-UA"/>
              </w:rPr>
              <w:t>ЗДО 54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FDD4EA"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DDCB2F"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C88A10"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65664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124D53"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2D2938" w14:textId="77777777" w:rsidR="008C581E" w:rsidRPr="001860CE" w:rsidRDefault="004D257F" w:rsidP="00BB7F90">
            <w:pPr>
              <w:spacing w:line="240" w:lineRule="auto"/>
              <w:ind w:left="0" w:right="0"/>
              <w:rPr>
                <w:sz w:val="24"/>
                <w:szCs w:val="24"/>
                <w:lang w:val="uk-UA"/>
              </w:rPr>
            </w:pPr>
            <w:r w:rsidRPr="001860CE">
              <w:rPr>
                <w:sz w:val="24"/>
                <w:szCs w:val="24"/>
                <w:lang w:val="uk-UA"/>
              </w:rPr>
              <w:t>43</w:t>
            </w:r>
          </w:p>
        </w:tc>
      </w:tr>
      <w:tr w:rsidR="001B5A98" w:rsidRPr="001860CE" w14:paraId="240E1729" w14:textId="77777777" w:rsidTr="00E601FB">
        <w:trPr>
          <w:trHeight w:val="133"/>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B761EB" w14:textId="77777777" w:rsidR="008C581E" w:rsidRPr="001860CE" w:rsidRDefault="004D257F" w:rsidP="00BB7F90">
            <w:pPr>
              <w:spacing w:line="240" w:lineRule="auto"/>
              <w:ind w:left="0" w:right="0"/>
              <w:rPr>
                <w:sz w:val="24"/>
                <w:szCs w:val="24"/>
                <w:lang w:val="uk-UA"/>
              </w:rPr>
            </w:pPr>
            <w:r w:rsidRPr="001860CE">
              <w:rPr>
                <w:sz w:val="24"/>
                <w:szCs w:val="24"/>
                <w:lang w:val="uk-UA"/>
              </w:rPr>
              <w:t>ЗДО 57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3434CF"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DACB22"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AF9A56"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C0BDEA"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42B0B2"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16BB6" w14:textId="77777777" w:rsidR="008C581E" w:rsidRPr="001860CE" w:rsidRDefault="004D257F" w:rsidP="00BB7F90">
            <w:pPr>
              <w:spacing w:line="240" w:lineRule="auto"/>
              <w:ind w:left="0" w:right="0"/>
              <w:rPr>
                <w:sz w:val="24"/>
                <w:szCs w:val="24"/>
                <w:lang w:val="uk-UA"/>
              </w:rPr>
            </w:pPr>
            <w:r w:rsidRPr="001860CE">
              <w:rPr>
                <w:sz w:val="24"/>
                <w:szCs w:val="24"/>
                <w:lang w:val="uk-UA"/>
              </w:rPr>
              <w:t>1,2</w:t>
            </w:r>
          </w:p>
        </w:tc>
      </w:tr>
      <w:tr w:rsidR="001B5A98" w:rsidRPr="001860CE" w14:paraId="0B7EDECC"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9B450E" w14:textId="77777777" w:rsidR="008C581E" w:rsidRPr="001860CE" w:rsidRDefault="004D257F" w:rsidP="00BB7F90">
            <w:pPr>
              <w:spacing w:line="240" w:lineRule="auto"/>
              <w:ind w:left="0" w:right="0"/>
              <w:rPr>
                <w:sz w:val="24"/>
                <w:szCs w:val="24"/>
                <w:lang w:val="uk-UA"/>
              </w:rPr>
            </w:pPr>
            <w:r w:rsidRPr="001860CE">
              <w:rPr>
                <w:sz w:val="24"/>
                <w:szCs w:val="24"/>
                <w:lang w:val="uk-UA"/>
              </w:rPr>
              <w:lastRenderedPageBreak/>
              <w:t>ЗДО 60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4F6AA"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67A3AA"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FE644E"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5B0356"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9BF5E0"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346121" w14:textId="77777777" w:rsidR="008C581E" w:rsidRPr="001860CE" w:rsidRDefault="004D257F" w:rsidP="00BB7F90">
            <w:pPr>
              <w:spacing w:line="240" w:lineRule="auto"/>
              <w:ind w:left="0" w:right="0"/>
              <w:rPr>
                <w:sz w:val="24"/>
                <w:szCs w:val="24"/>
                <w:lang w:val="uk-UA"/>
              </w:rPr>
            </w:pPr>
            <w:r w:rsidRPr="001860CE">
              <w:rPr>
                <w:sz w:val="24"/>
                <w:szCs w:val="24"/>
                <w:lang w:val="uk-UA"/>
              </w:rPr>
              <w:t>27</w:t>
            </w:r>
          </w:p>
        </w:tc>
      </w:tr>
      <w:tr w:rsidR="001B5A98" w:rsidRPr="001860CE" w14:paraId="295FA89E" w14:textId="77777777" w:rsidTr="00E601FB">
        <w:trPr>
          <w:trHeight w:val="232"/>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35E73E" w14:textId="77777777" w:rsidR="008C581E" w:rsidRPr="001860CE" w:rsidRDefault="004D257F" w:rsidP="00BB7F90">
            <w:pPr>
              <w:spacing w:line="240" w:lineRule="auto"/>
              <w:ind w:left="0" w:right="0"/>
              <w:rPr>
                <w:sz w:val="24"/>
                <w:szCs w:val="24"/>
                <w:lang w:val="uk-UA"/>
              </w:rPr>
            </w:pPr>
            <w:r w:rsidRPr="001860CE">
              <w:rPr>
                <w:sz w:val="24"/>
                <w:szCs w:val="24"/>
                <w:lang w:val="uk-UA"/>
              </w:rPr>
              <w:t>ЗДО 62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509A9"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806250" w14:textId="77777777" w:rsidR="008C581E" w:rsidRPr="001860CE" w:rsidRDefault="004D257F" w:rsidP="00BB7F90">
            <w:pPr>
              <w:spacing w:line="240" w:lineRule="auto"/>
              <w:ind w:left="0" w:right="0"/>
              <w:rPr>
                <w:sz w:val="24"/>
                <w:szCs w:val="24"/>
                <w:lang w:val="uk-UA"/>
              </w:rPr>
            </w:pPr>
            <w:r w:rsidRPr="001860CE">
              <w:rPr>
                <w:sz w:val="24"/>
                <w:szCs w:val="24"/>
                <w:lang w:val="uk-UA"/>
              </w:rPr>
              <w:t>8</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4864FD"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571427"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ACF8A1"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CB17E0" w14:textId="77777777" w:rsidR="008C581E" w:rsidRPr="001860CE" w:rsidRDefault="004D257F" w:rsidP="00BB7F90">
            <w:pPr>
              <w:spacing w:line="240" w:lineRule="auto"/>
              <w:ind w:left="0" w:right="0"/>
              <w:rPr>
                <w:sz w:val="24"/>
                <w:szCs w:val="24"/>
                <w:lang w:val="uk-UA"/>
              </w:rPr>
            </w:pPr>
            <w:r w:rsidRPr="001860CE">
              <w:rPr>
                <w:sz w:val="24"/>
                <w:szCs w:val="24"/>
                <w:lang w:val="uk-UA"/>
              </w:rPr>
              <w:t>42,4</w:t>
            </w:r>
          </w:p>
        </w:tc>
      </w:tr>
      <w:tr w:rsidR="001B5A98" w:rsidRPr="001860CE" w14:paraId="3D5302B0" w14:textId="77777777" w:rsidTr="00E601FB">
        <w:trPr>
          <w:trHeight w:val="241"/>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D490BC" w14:textId="77777777" w:rsidR="008C581E" w:rsidRPr="001860CE" w:rsidRDefault="004D257F" w:rsidP="00BB7F90">
            <w:pPr>
              <w:spacing w:line="240" w:lineRule="auto"/>
              <w:ind w:left="0" w:right="0"/>
              <w:rPr>
                <w:sz w:val="24"/>
                <w:szCs w:val="24"/>
                <w:lang w:val="uk-UA"/>
              </w:rPr>
            </w:pPr>
            <w:r w:rsidRPr="001860CE">
              <w:rPr>
                <w:sz w:val="24"/>
                <w:szCs w:val="24"/>
                <w:lang w:val="uk-UA"/>
              </w:rPr>
              <w:t>ЗДО 64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C1663F"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7C5295"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8F3D9"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2F9DE0"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C8969B"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469871" w14:textId="77777777" w:rsidR="008C581E" w:rsidRPr="001860CE" w:rsidRDefault="004D257F" w:rsidP="00BB7F90">
            <w:pPr>
              <w:spacing w:line="240" w:lineRule="auto"/>
              <w:ind w:left="0" w:right="0"/>
              <w:rPr>
                <w:sz w:val="24"/>
                <w:szCs w:val="24"/>
                <w:lang w:val="uk-UA"/>
              </w:rPr>
            </w:pPr>
            <w:r w:rsidRPr="001860CE">
              <w:rPr>
                <w:sz w:val="24"/>
                <w:szCs w:val="24"/>
                <w:lang w:val="uk-UA"/>
              </w:rPr>
              <w:t>7,2</w:t>
            </w:r>
          </w:p>
        </w:tc>
      </w:tr>
      <w:tr w:rsidR="001B5A98" w:rsidRPr="001860CE" w14:paraId="3BF83EF7" w14:textId="77777777" w:rsidTr="00E601FB">
        <w:trPr>
          <w:trHeight w:val="61"/>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9AF966" w14:textId="77777777" w:rsidR="008C581E" w:rsidRPr="001860CE" w:rsidRDefault="004D257F" w:rsidP="00BB7F90">
            <w:pPr>
              <w:spacing w:line="240" w:lineRule="auto"/>
              <w:ind w:left="0" w:right="0"/>
              <w:rPr>
                <w:sz w:val="24"/>
                <w:szCs w:val="24"/>
                <w:lang w:val="uk-UA"/>
              </w:rPr>
            </w:pPr>
            <w:r w:rsidRPr="001860CE">
              <w:rPr>
                <w:sz w:val="24"/>
                <w:szCs w:val="24"/>
                <w:lang w:val="uk-UA"/>
              </w:rPr>
              <w:t>ЗДО 65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5E8144"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91E4EC"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07F5B2"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697DD6"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0D6238"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7DD243" w14:textId="77777777" w:rsidR="008C581E" w:rsidRPr="001860CE" w:rsidRDefault="004D257F" w:rsidP="00BB7F90">
            <w:pPr>
              <w:spacing w:line="240" w:lineRule="auto"/>
              <w:ind w:left="0" w:right="0"/>
              <w:rPr>
                <w:sz w:val="24"/>
                <w:szCs w:val="24"/>
                <w:lang w:val="uk-UA"/>
              </w:rPr>
            </w:pPr>
            <w:r w:rsidRPr="001860CE">
              <w:rPr>
                <w:sz w:val="24"/>
                <w:szCs w:val="24"/>
                <w:lang w:val="uk-UA"/>
              </w:rPr>
              <w:t>20,7</w:t>
            </w:r>
          </w:p>
        </w:tc>
      </w:tr>
      <w:tr w:rsidR="001B5A98" w:rsidRPr="001860CE" w14:paraId="40A0F074" w14:textId="77777777" w:rsidTr="00E601FB">
        <w:trPr>
          <w:trHeight w:val="25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944F7D" w14:textId="77777777" w:rsidR="008C581E" w:rsidRPr="001860CE" w:rsidRDefault="004D257F" w:rsidP="00BB7F90">
            <w:pPr>
              <w:spacing w:line="240" w:lineRule="auto"/>
              <w:ind w:left="0" w:right="0"/>
              <w:rPr>
                <w:sz w:val="24"/>
                <w:szCs w:val="24"/>
                <w:lang w:val="uk-UA"/>
              </w:rPr>
            </w:pPr>
            <w:r w:rsidRPr="001860CE">
              <w:rPr>
                <w:sz w:val="24"/>
                <w:szCs w:val="24"/>
                <w:lang w:val="uk-UA"/>
              </w:rPr>
              <w:t>ЗДО 69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BA4C5E"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10A9CE" w14:textId="77777777" w:rsidR="008C581E" w:rsidRPr="001860CE" w:rsidRDefault="004D257F" w:rsidP="00BB7F90">
            <w:pPr>
              <w:spacing w:line="240" w:lineRule="auto"/>
              <w:ind w:left="0" w:right="0"/>
              <w:rPr>
                <w:sz w:val="24"/>
                <w:szCs w:val="24"/>
                <w:lang w:val="uk-UA"/>
              </w:rPr>
            </w:pPr>
            <w:r w:rsidRPr="001860CE">
              <w:rPr>
                <w:sz w:val="24"/>
                <w:szCs w:val="24"/>
                <w:lang w:val="uk-UA"/>
              </w:rPr>
              <w:t>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4F472F"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6ABFF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529A14"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EDD212" w14:textId="77777777" w:rsidR="008C581E" w:rsidRPr="001860CE" w:rsidRDefault="004D257F" w:rsidP="00BB7F90">
            <w:pPr>
              <w:spacing w:line="240" w:lineRule="auto"/>
              <w:ind w:left="0" w:right="0"/>
              <w:rPr>
                <w:sz w:val="24"/>
                <w:szCs w:val="24"/>
                <w:lang w:val="uk-UA"/>
              </w:rPr>
            </w:pPr>
            <w:r w:rsidRPr="001860CE">
              <w:rPr>
                <w:sz w:val="24"/>
                <w:szCs w:val="24"/>
                <w:lang w:val="uk-UA"/>
              </w:rPr>
              <w:t>11,7</w:t>
            </w:r>
          </w:p>
        </w:tc>
      </w:tr>
      <w:tr w:rsidR="001B5A98" w:rsidRPr="001860CE" w14:paraId="08F103E3" w14:textId="77777777" w:rsidTr="00E601FB">
        <w:trPr>
          <w:trHeight w:val="61"/>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356BFA" w14:textId="77777777" w:rsidR="008C581E" w:rsidRPr="001860CE" w:rsidRDefault="004D257F" w:rsidP="00BB7F90">
            <w:pPr>
              <w:spacing w:line="240" w:lineRule="auto"/>
              <w:ind w:left="0" w:right="0"/>
              <w:rPr>
                <w:sz w:val="24"/>
                <w:szCs w:val="24"/>
                <w:lang w:val="uk-UA"/>
              </w:rPr>
            </w:pPr>
            <w:r w:rsidRPr="001860CE">
              <w:rPr>
                <w:sz w:val="24"/>
                <w:szCs w:val="24"/>
                <w:lang w:val="uk-UA"/>
              </w:rPr>
              <w:t>ЗДО 70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7C4DDC"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C3A419"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7B2F3F"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D0476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4FE0C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6F3280" w14:textId="77777777" w:rsidR="008C581E" w:rsidRPr="001860CE" w:rsidRDefault="004D257F" w:rsidP="00BB7F90">
            <w:pPr>
              <w:spacing w:line="240" w:lineRule="auto"/>
              <w:ind w:left="0" w:right="0"/>
              <w:rPr>
                <w:sz w:val="24"/>
                <w:szCs w:val="24"/>
                <w:lang w:val="uk-UA"/>
              </w:rPr>
            </w:pPr>
            <w:r w:rsidRPr="001860CE">
              <w:rPr>
                <w:sz w:val="24"/>
                <w:szCs w:val="24"/>
                <w:lang w:val="uk-UA"/>
              </w:rPr>
              <w:t>20,4</w:t>
            </w:r>
          </w:p>
        </w:tc>
      </w:tr>
      <w:tr w:rsidR="001B5A98" w:rsidRPr="001860CE" w14:paraId="18774A7D"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2ED576" w14:textId="77777777" w:rsidR="008C581E" w:rsidRPr="001860CE" w:rsidRDefault="004D257F" w:rsidP="00BB7F90">
            <w:pPr>
              <w:spacing w:line="240" w:lineRule="auto"/>
              <w:ind w:left="0" w:right="0"/>
              <w:rPr>
                <w:sz w:val="24"/>
                <w:szCs w:val="24"/>
                <w:lang w:val="uk-UA"/>
              </w:rPr>
            </w:pPr>
            <w:r w:rsidRPr="001860CE">
              <w:rPr>
                <w:sz w:val="24"/>
                <w:szCs w:val="24"/>
                <w:lang w:val="uk-UA"/>
              </w:rPr>
              <w:t>ЗДО 71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BFD9F9"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19F197"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55CFF4" w14:textId="77777777" w:rsidR="008C581E" w:rsidRPr="001860CE" w:rsidRDefault="004D257F" w:rsidP="00BB7F90">
            <w:pPr>
              <w:spacing w:line="240" w:lineRule="auto"/>
              <w:ind w:left="0" w:right="0"/>
              <w:rPr>
                <w:sz w:val="24"/>
                <w:szCs w:val="24"/>
                <w:lang w:val="uk-UA"/>
              </w:rPr>
            </w:pPr>
            <w:r w:rsidRPr="001860CE">
              <w:rPr>
                <w:sz w:val="24"/>
                <w:szCs w:val="24"/>
                <w:lang w:val="uk-UA"/>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17698E"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3942FA"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CB5B38" w14:textId="77777777" w:rsidR="008C581E" w:rsidRPr="001860CE" w:rsidRDefault="004D257F" w:rsidP="00BB7F90">
            <w:pPr>
              <w:spacing w:line="240" w:lineRule="auto"/>
              <w:ind w:left="0" w:right="0"/>
              <w:rPr>
                <w:sz w:val="24"/>
                <w:szCs w:val="24"/>
                <w:lang w:val="uk-UA"/>
              </w:rPr>
            </w:pPr>
            <w:r w:rsidRPr="001860CE">
              <w:rPr>
                <w:sz w:val="24"/>
                <w:szCs w:val="24"/>
                <w:lang w:val="uk-UA"/>
              </w:rPr>
              <w:t>41,1</w:t>
            </w:r>
          </w:p>
        </w:tc>
      </w:tr>
      <w:tr w:rsidR="001B5A98" w:rsidRPr="001860CE" w14:paraId="1378A644"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715A67" w14:textId="77777777" w:rsidR="008C581E" w:rsidRPr="001860CE" w:rsidRDefault="004D257F" w:rsidP="00BB7F90">
            <w:pPr>
              <w:spacing w:line="240" w:lineRule="auto"/>
              <w:ind w:left="0" w:right="0"/>
              <w:rPr>
                <w:sz w:val="24"/>
                <w:szCs w:val="24"/>
                <w:lang w:val="uk-UA"/>
              </w:rPr>
            </w:pPr>
            <w:r w:rsidRPr="001860CE">
              <w:rPr>
                <w:sz w:val="24"/>
                <w:szCs w:val="24"/>
                <w:lang w:val="uk-UA"/>
              </w:rPr>
              <w:t>ЗДО 72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A5F5B7"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D02E38"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89F1C9"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0D84E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AFBC4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D6B208" w14:textId="77777777" w:rsidR="008C581E" w:rsidRPr="001860CE" w:rsidRDefault="008C581E" w:rsidP="00BB7F90">
            <w:pPr>
              <w:spacing w:line="240" w:lineRule="auto"/>
              <w:ind w:left="0" w:right="0" w:firstLine="860"/>
              <w:jc w:val="both"/>
              <w:rPr>
                <w:sz w:val="24"/>
                <w:szCs w:val="24"/>
                <w:lang w:val="uk-UA"/>
              </w:rPr>
            </w:pPr>
          </w:p>
        </w:tc>
      </w:tr>
      <w:tr w:rsidR="001B5A98" w:rsidRPr="001860CE" w14:paraId="40B85F06" w14:textId="77777777" w:rsidTr="00E601FB">
        <w:trPr>
          <w:trHeight w:val="277"/>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F2B83" w14:textId="77777777" w:rsidR="008C581E" w:rsidRPr="001860CE" w:rsidRDefault="004D257F" w:rsidP="00BB7F90">
            <w:pPr>
              <w:spacing w:line="240" w:lineRule="auto"/>
              <w:ind w:left="0" w:right="0"/>
              <w:rPr>
                <w:sz w:val="24"/>
                <w:szCs w:val="24"/>
                <w:lang w:val="uk-UA"/>
              </w:rPr>
            </w:pPr>
            <w:r w:rsidRPr="001860CE">
              <w:rPr>
                <w:sz w:val="24"/>
                <w:szCs w:val="24"/>
                <w:lang w:val="uk-UA"/>
              </w:rPr>
              <w:t>ЗДО 73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850BE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2618B9"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8F4475"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41E86A"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7DEEEC"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4380FE" w14:textId="77777777" w:rsidR="008C581E" w:rsidRPr="001860CE" w:rsidRDefault="004D257F" w:rsidP="00BB7F90">
            <w:pPr>
              <w:spacing w:line="240" w:lineRule="auto"/>
              <w:ind w:left="0" w:right="0"/>
              <w:rPr>
                <w:sz w:val="24"/>
                <w:szCs w:val="24"/>
                <w:lang w:val="uk-UA"/>
              </w:rPr>
            </w:pPr>
            <w:r w:rsidRPr="001860CE">
              <w:rPr>
                <w:sz w:val="24"/>
                <w:szCs w:val="24"/>
                <w:lang w:val="uk-UA"/>
              </w:rPr>
              <w:t>11,7</w:t>
            </w:r>
          </w:p>
        </w:tc>
      </w:tr>
      <w:tr w:rsidR="001B5A98" w:rsidRPr="001860CE" w14:paraId="55546190" w14:textId="77777777" w:rsidTr="00E601FB">
        <w:trPr>
          <w:trHeight w:val="18"/>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223F58" w14:textId="77777777" w:rsidR="008C581E" w:rsidRPr="001860CE" w:rsidRDefault="004D257F" w:rsidP="00BB7F90">
            <w:pPr>
              <w:spacing w:line="240" w:lineRule="auto"/>
              <w:ind w:left="0" w:right="0"/>
              <w:rPr>
                <w:sz w:val="24"/>
                <w:szCs w:val="24"/>
                <w:lang w:val="uk-UA"/>
              </w:rPr>
            </w:pPr>
            <w:r w:rsidRPr="001860CE">
              <w:rPr>
                <w:sz w:val="24"/>
                <w:szCs w:val="24"/>
                <w:lang w:val="uk-UA"/>
              </w:rPr>
              <w:t>ЗДО 74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E50ED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76983C" w14:textId="77777777" w:rsidR="008C581E" w:rsidRPr="001860CE" w:rsidRDefault="004D257F" w:rsidP="00BB7F90">
            <w:pPr>
              <w:spacing w:line="240" w:lineRule="auto"/>
              <w:ind w:left="0" w:right="0"/>
              <w:rPr>
                <w:sz w:val="24"/>
                <w:szCs w:val="24"/>
                <w:lang w:val="uk-UA"/>
              </w:rPr>
            </w:pPr>
            <w:r w:rsidRPr="001860CE">
              <w:rPr>
                <w:sz w:val="24"/>
                <w:szCs w:val="24"/>
                <w:lang w:val="uk-UA"/>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BAF8A2"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E13997"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6B2E6B"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E0B388" w14:textId="77777777" w:rsidR="008C581E" w:rsidRPr="001860CE" w:rsidRDefault="004D257F" w:rsidP="00BB7F90">
            <w:pPr>
              <w:spacing w:line="240" w:lineRule="auto"/>
              <w:ind w:left="0" w:right="0"/>
              <w:rPr>
                <w:sz w:val="24"/>
                <w:szCs w:val="24"/>
                <w:lang w:val="uk-UA"/>
              </w:rPr>
            </w:pPr>
            <w:r w:rsidRPr="001860CE">
              <w:rPr>
                <w:sz w:val="24"/>
                <w:szCs w:val="24"/>
                <w:lang w:val="uk-UA"/>
              </w:rPr>
              <w:t>13,4</w:t>
            </w:r>
          </w:p>
        </w:tc>
      </w:tr>
      <w:tr w:rsidR="001B5A98" w:rsidRPr="001860CE" w14:paraId="2086AD69" w14:textId="77777777" w:rsidTr="00E601FB">
        <w:trPr>
          <w:trHeight w:val="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2FC681" w14:textId="77777777" w:rsidR="008C581E" w:rsidRPr="001860CE" w:rsidRDefault="004D257F" w:rsidP="00BB7F90">
            <w:pPr>
              <w:spacing w:line="240" w:lineRule="auto"/>
              <w:ind w:left="0" w:right="0"/>
              <w:rPr>
                <w:sz w:val="24"/>
                <w:szCs w:val="24"/>
                <w:lang w:val="uk-UA"/>
              </w:rPr>
            </w:pPr>
            <w:r w:rsidRPr="001860CE">
              <w:rPr>
                <w:sz w:val="24"/>
                <w:szCs w:val="24"/>
                <w:lang w:val="uk-UA"/>
              </w:rPr>
              <w:t>ЗДО 75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DEF9A3"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1BB396" w14:textId="77777777" w:rsidR="008C581E" w:rsidRPr="001860CE" w:rsidRDefault="004D257F" w:rsidP="00BB7F90">
            <w:pPr>
              <w:spacing w:line="240" w:lineRule="auto"/>
              <w:ind w:left="0" w:right="0"/>
              <w:rPr>
                <w:sz w:val="24"/>
                <w:szCs w:val="24"/>
                <w:lang w:val="uk-UA"/>
              </w:rPr>
            </w:pPr>
            <w:r w:rsidRPr="001860CE">
              <w:rPr>
                <w:sz w:val="24"/>
                <w:szCs w:val="24"/>
                <w:lang w:val="uk-UA"/>
              </w:rPr>
              <w:t>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C5655F"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CECC38"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7D70F7"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636782" w14:textId="77777777" w:rsidR="008C581E" w:rsidRPr="001860CE" w:rsidRDefault="004D257F" w:rsidP="00BB7F90">
            <w:pPr>
              <w:spacing w:line="240" w:lineRule="auto"/>
              <w:ind w:left="0" w:right="0"/>
              <w:rPr>
                <w:sz w:val="24"/>
                <w:szCs w:val="24"/>
                <w:lang w:val="uk-UA"/>
              </w:rPr>
            </w:pPr>
            <w:r w:rsidRPr="001860CE">
              <w:rPr>
                <w:sz w:val="24"/>
                <w:szCs w:val="24"/>
                <w:lang w:val="uk-UA"/>
              </w:rPr>
              <w:t>5,3</w:t>
            </w:r>
          </w:p>
        </w:tc>
      </w:tr>
      <w:tr w:rsidR="001B5A98" w:rsidRPr="001860CE" w14:paraId="37656388" w14:textId="77777777" w:rsidTr="00E601FB">
        <w:trPr>
          <w:trHeight w:val="259"/>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B75E0C" w14:textId="77777777" w:rsidR="008C581E" w:rsidRPr="001860CE" w:rsidRDefault="004D257F" w:rsidP="00BB7F90">
            <w:pPr>
              <w:spacing w:line="240" w:lineRule="auto"/>
              <w:ind w:left="0" w:right="0"/>
              <w:rPr>
                <w:sz w:val="24"/>
                <w:szCs w:val="24"/>
                <w:lang w:val="uk-UA"/>
              </w:rPr>
            </w:pPr>
            <w:r w:rsidRPr="001860CE">
              <w:rPr>
                <w:sz w:val="24"/>
                <w:szCs w:val="24"/>
                <w:lang w:val="uk-UA"/>
              </w:rPr>
              <w:t>ЗДО 76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9FE872"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A54172" w14:textId="77777777" w:rsidR="008C581E" w:rsidRPr="001860CE" w:rsidRDefault="004D257F" w:rsidP="00BB7F90">
            <w:pPr>
              <w:spacing w:line="240" w:lineRule="auto"/>
              <w:ind w:left="0" w:right="0"/>
              <w:rPr>
                <w:sz w:val="24"/>
                <w:szCs w:val="24"/>
                <w:lang w:val="uk-UA"/>
              </w:rPr>
            </w:pPr>
            <w:r w:rsidRPr="001860CE">
              <w:rPr>
                <w:sz w:val="24"/>
                <w:szCs w:val="24"/>
                <w:lang w:val="uk-UA"/>
              </w:rPr>
              <w:t>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CC78B3" w14:textId="77777777" w:rsidR="008C581E" w:rsidRPr="001860CE" w:rsidRDefault="004D257F" w:rsidP="00BB7F90">
            <w:pPr>
              <w:spacing w:line="240" w:lineRule="auto"/>
              <w:ind w:left="0" w:right="0"/>
              <w:rPr>
                <w:sz w:val="24"/>
                <w:szCs w:val="24"/>
                <w:lang w:val="uk-UA"/>
              </w:rPr>
            </w:pPr>
            <w:r w:rsidRPr="001860CE">
              <w:rPr>
                <w:sz w:val="24"/>
                <w:szCs w:val="24"/>
                <w:lang w:val="uk-UA"/>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3F2D0A"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AFB371"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83FBF2" w14:textId="77777777" w:rsidR="008C581E" w:rsidRPr="001860CE" w:rsidRDefault="004D257F" w:rsidP="00BB7F90">
            <w:pPr>
              <w:spacing w:line="240" w:lineRule="auto"/>
              <w:ind w:left="0" w:right="0"/>
              <w:rPr>
                <w:sz w:val="24"/>
                <w:szCs w:val="24"/>
                <w:lang w:val="uk-UA"/>
              </w:rPr>
            </w:pPr>
            <w:r w:rsidRPr="001860CE">
              <w:rPr>
                <w:sz w:val="24"/>
                <w:szCs w:val="24"/>
                <w:lang w:val="uk-UA"/>
              </w:rPr>
              <w:t>62,2</w:t>
            </w:r>
          </w:p>
        </w:tc>
      </w:tr>
      <w:tr w:rsidR="001B5A98" w:rsidRPr="001860CE" w14:paraId="39ECC458" w14:textId="77777777" w:rsidTr="00E601FB">
        <w:trPr>
          <w:trHeight w:val="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A83278" w14:textId="77777777" w:rsidR="008C581E" w:rsidRPr="001860CE" w:rsidRDefault="004D257F" w:rsidP="00BB7F90">
            <w:pPr>
              <w:spacing w:line="240" w:lineRule="auto"/>
              <w:ind w:left="0" w:right="0"/>
              <w:rPr>
                <w:sz w:val="24"/>
                <w:szCs w:val="24"/>
                <w:lang w:val="uk-UA"/>
              </w:rPr>
            </w:pPr>
            <w:r w:rsidRPr="001860CE">
              <w:rPr>
                <w:sz w:val="24"/>
                <w:szCs w:val="24"/>
                <w:lang w:val="uk-UA"/>
              </w:rPr>
              <w:t>ЗДО 77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A50C2C"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D0C103"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895F71"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F333D" w14:textId="77777777" w:rsidR="008C581E" w:rsidRPr="001860CE" w:rsidRDefault="004D257F" w:rsidP="00BB7F90">
            <w:pPr>
              <w:spacing w:line="240" w:lineRule="auto"/>
              <w:ind w:left="0" w:right="0"/>
              <w:rPr>
                <w:sz w:val="24"/>
                <w:szCs w:val="24"/>
                <w:lang w:val="uk-UA"/>
              </w:rPr>
            </w:pPr>
            <w:r w:rsidRPr="001860CE">
              <w:rPr>
                <w:sz w:val="24"/>
                <w:szCs w:val="24"/>
                <w:lang w:val="uk-UA"/>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D860D"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0C60DD" w14:textId="77777777" w:rsidR="008C581E" w:rsidRPr="001860CE" w:rsidRDefault="008C581E" w:rsidP="00BB7F90">
            <w:pPr>
              <w:spacing w:line="240" w:lineRule="auto"/>
              <w:ind w:left="0" w:right="0" w:firstLine="860"/>
              <w:jc w:val="both"/>
              <w:rPr>
                <w:sz w:val="24"/>
                <w:szCs w:val="24"/>
                <w:lang w:val="uk-UA"/>
              </w:rPr>
            </w:pPr>
          </w:p>
        </w:tc>
      </w:tr>
      <w:tr w:rsidR="001B5A98" w:rsidRPr="001860CE" w14:paraId="723989B3" w14:textId="77777777" w:rsidTr="004D257F">
        <w:trPr>
          <w:trHeight w:val="97"/>
        </w:trPr>
        <w:tc>
          <w:tcPr>
            <w:tcW w:w="120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4B353770" w14:textId="77777777" w:rsidR="008C581E" w:rsidRPr="001860CE" w:rsidRDefault="004D257F" w:rsidP="00BB7F90">
            <w:pPr>
              <w:spacing w:line="240" w:lineRule="auto"/>
              <w:ind w:left="0" w:right="0"/>
              <w:jc w:val="both"/>
              <w:rPr>
                <w:b/>
                <w:sz w:val="24"/>
                <w:szCs w:val="24"/>
                <w:lang w:val="uk-UA"/>
              </w:rPr>
            </w:pPr>
            <w:r w:rsidRPr="001860CE">
              <w:rPr>
                <w:b/>
                <w:sz w:val="24"/>
                <w:szCs w:val="24"/>
                <w:lang w:val="uk-UA"/>
              </w:rPr>
              <w:t>Всього</w:t>
            </w:r>
          </w:p>
        </w:tc>
        <w:tc>
          <w:tcPr>
            <w:tcW w:w="1395"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539CAADD" w14:textId="77777777" w:rsidR="008C581E" w:rsidRPr="001860CE" w:rsidRDefault="004D257F" w:rsidP="00BB7F90">
            <w:pPr>
              <w:spacing w:line="240" w:lineRule="auto"/>
              <w:ind w:left="0" w:right="0"/>
              <w:rPr>
                <w:sz w:val="24"/>
                <w:szCs w:val="24"/>
                <w:lang w:val="uk-UA"/>
              </w:rPr>
            </w:pPr>
            <w:r w:rsidRPr="001860CE">
              <w:rPr>
                <w:sz w:val="24"/>
                <w:szCs w:val="24"/>
                <w:lang w:val="uk-UA"/>
              </w:rPr>
              <w:t>119</w:t>
            </w:r>
          </w:p>
        </w:tc>
        <w:tc>
          <w:tcPr>
            <w:tcW w:w="165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3C53BEB2" w14:textId="77777777" w:rsidR="008C581E" w:rsidRPr="001860CE" w:rsidRDefault="004D257F" w:rsidP="00BB7F90">
            <w:pPr>
              <w:spacing w:line="240" w:lineRule="auto"/>
              <w:ind w:left="0" w:right="0"/>
              <w:rPr>
                <w:sz w:val="24"/>
                <w:szCs w:val="24"/>
                <w:lang w:val="uk-UA"/>
              </w:rPr>
            </w:pPr>
            <w:r w:rsidRPr="001860CE">
              <w:rPr>
                <w:sz w:val="24"/>
                <w:szCs w:val="24"/>
                <w:lang w:val="uk-UA"/>
              </w:rPr>
              <w:t>206</w:t>
            </w:r>
          </w:p>
        </w:tc>
        <w:tc>
          <w:tcPr>
            <w:tcW w:w="1345"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73C78768" w14:textId="77777777" w:rsidR="008C581E" w:rsidRPr="001860CE" w:rsidRDefault="004D257F" w:rsidP="00BB7F90">
            <w:pPr>
              <w:spacing w:line="240" w:lineRule="auto"/>
              <w:ind w:left="0" w:right="0"/>
              <w:rPr>
                <w:sz w:val="24"/>
                <w:szCs w:val="24"/>
                <w:lang w:val="uk-UA"/>
              </w:rPr>
            </w:pPr>
            <w:r w:rsidRPr="001860CE">
              <w:rPr>
                <w:sz w:val="24"/>
                <w:szCs w:val="24"/>
                <w:lang w:val="uk-UA"/>
              </w:rPr>
              <w:t>119</w:t>
            </w:r>
          </w:p>
        </w:tc>
        <w:tc>
          <w:tcPr>
            <w:tcW w:w="126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48A28B54" w14:textId="77777777" w:rsidR="008C581E" w:rsidRPr="001860CE" w:rsidRDefault="004D257F" w:rsidP="00BB7F90">
            <w:pPr>
              <w:spacing w:line="240" w:lineRule="auto"/>
              <w:ind w:left="0" w:right="0"/>
              <w:rPr>
                <w:sz w:val="24"/>
                <w:szCs w:val="24"/>
                <w:lang w:val="uk-UA"/>
              </w:rPr>
            </w:pPr>
            <w:r w:rsidRPr="001860CE">
              <w:rPr>
                <w:sz w:val="24"/>
                <w:szCs w:val="24"/>
                <w:lang w:val="uk-UA"/>
              </w:rPr>
              <w:t>35</w:t>
            </w:r>
          </w:p>
        </w:tc>
        <w:tc>
          <w:tcPr>
            <w:tcW w:w="1260"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1EC7FABF" w14:textId="77777777" w:rsidR="008C581E" w:rsidRPr="001860CE" w:rsidRDefault="004D257F" w:rsidP="00BB7F90">
            <w:pPr>
              <w:spacing w:line="240" w:lineRule="auto"/>
              <w:ind w:left="0" w:right="0"/>
              <w:rPr>
                <w:sz w:val="24"/>
                <w:szCs w:val="24"/>
                <w:lang w:val="uk-UA"/>
              </w:rPr>
            </w:pPr>
            <w:r w:rsidRPr="001860CE">
              <w:rPr>
                <w:sz w:val="24"/>
                <w:szCs w:val="24"/>
                <w:lang w:val="uk-UA"/>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FBD4B4"/>
            <w:tcMar>
              <w:top w:w="100" w:type="dxa"/>
              <w:left w:w="100" w:type="dxa"/>
              <w:bottom w:w="100" w:type="dxa"/>
              <w:right w:w="100" w:type="dxa"/>
            </w:tcMar>
          </w:tcPr>
          <w:p w14:paraId="78EB3412" w14:textId="77777777" w:rsidR="008C581E" w:rsidRPr="001860CE" w:rsidRDefault="008C581E" w:rsidP="00BB7F90">
            <w:pPr>
              <w:spacing w:line="240" w:lineRule="auto"/>
              <w:ind w:left="0" w:right="0" w:firstLine="860"/>
              <w:jc w:val="both"/>
              <w:rPr>
                <w:sz w:val="24"/>
                <w:szCs w:val="24"/>
                <w:lang w:val="uk-UA"/>
              </w:rPr>
            </w:pPr>
          </w:p>
        </w:tc>
      </w:tr>
    </w:tbl>
    <w:p w14:paraId="24649F46" w14:textId="77777777" w:rsidR="00D43EB9" w:rsidRDefault="00D43EB9" w:rsidP="00F13557">
      <w:pPr>
        <w:spacing w:line="240" w:lineRule="auto"/>
        <w:ind w:left="0" w:right="0" w:firstLine="720"/>
        <w:jc w:val="both"/>
        <w:rPr>
          <w:sz w:val="24"/>
          <w:szCs w:val="24"/>
          <w:lang w:val="uk-UA"/>
        </w:rPr>
      </w:pPr>
    </w:p>
    <w:p w14:paraId="433F1506" w14:textId="77777777" w:rsidR="008C581E" w:rsidRPr="001860CE" w:rsidRDefault="004D257F" w:rsidP="00F13557">
      <w:pPr>
        <w:spacing w:line="240" w:lineRule="auto"/>
        <w:ind w:left="0" w:right="0" w:firstLine="720"/>
        <w:jc w:val="both"/>
        <w:rPr>
          <w:sz w:val="24"/>
          <w:szCs w:val="24"/>
          <w:lang w:val="uk-UA"/>
        </w:rPr>
      </w:pPr>
      <w:r w:rsidRPr="001860CE">
        <w:rPr>
          <w:sz w:val="24"/>
          <w:szCs w:val="24"/>
          <w:lang w:val="uk-UA"/>
        </w:rPr>
        <w:t>Усі учні з особливими освітніми потребами, що мешкають на території громади, навчаються та виховуються в закладах освіти. Упровадження інклюзивної освіти дітей з ООП передбачає створення для них комфортного освітнього середовища, яке б відповідало потребам і можливостям кожної дитини та забезпечило б належні умови для здобуття нею освіти, корекції порушень психофізичного розвитку, ранньої соціалізації.</w:t>
      </w:r>
      <w:r w:rsidR="00105BD2" w:rsidRPr="001860CE">
        <w:rPr>
          <w:sz w:val="24"/>
          <w:szCs w:val="24"/>
          <w:lang w:val="uk-UA"/>
        </w:rPr>
        <w:t xml:space="preserve"> </w:t>
      </w:r>
    </w:p>
    <w:p w14:paraId="661663CA" w14:textId="77777777" w:rsidR="008C581E" w:rsidRPr="001860CE" w:rsidRDefault="004D257F" w:rsidP="00F13557">
      <w:pPr>
        <w:spacing w:line="240" w:lineRule="auto"/>
        <w:ind w:left="0" w:right="0" w:firstLine="720"/>
        <w:jc w:val="both"/>
        <w:rPr>
          <w:sz w:val="24"/>
          <w:szCs w:val="24"/>
          <w:lang w:val="uk-UA"/>
        </w:rPr>
      </w:pPr>
      <w:r w:rsidRPr="001860CE">
        <w:rPr>
          <w:sz w:val="24"/>
          <w:szCs w:val="24"/>
          <w:lang w:val="uk-UA"/>
        </w:rPr>
        <w:t xml:space="preserve">З 2017 року в </w:t>
      </w:r>
      <w:r w:rsidR="0032452C" w:rsidRPr="001860CE">
        <w:rPr>
          <w:sz w:val="24"/>
          <w:szCs w:val="24"/>
          <w:lang w:val="uk-UA"/>
        </w:rPr>
        <w:t>громаді</w:t>
      </w:r>
      <w:r w:rsidRPr="001860CE">
        <w:rPr>
          <w:sz w:val="24"/>
          <w:szCs w:val="24"/>
          <w:lang w:val="uk-UA"/>
        </w:rPr>
        <w:t xml:space="preserve"> функціонує комунальна установа</w:t>
      </w:r>
      <w:r w:rsidR="00105BD2" w:rsidRPr="001860CE">
        <w:rPr>
          <w:sz w:val="24"/>
          <w:szCs w:val="24"/>
          <w:lang w:val="uk-UA"/>
        </w:rPr>
        <w:t xml:space="preserve"> «</w:t>
      </w:r>
      <w:r w:rsidRPr="001860CE">
        <w:rPr>
          <w:sz w:val="24"/>
          <w:szCs w:val="24"/>
          <w:lang w:val="uk-UA"/>
        </w:rPr>
        <w:t>Інклюзивно-ресурсний центр №1</w:t>
      </w:r>
      <w:r w:rsidR="00105BD2" w:rsidRPr="001860CE">
        <w:rPr>
          <w:sz w:val="24"/>
          <w:szCs w:val="24"/>
          <w:lang w:val="uk-UA"/>
        </w:rPr>
        <w:t>»</w:t>
      </w:r>
      <w:r w:rsidRPr="001860CE">
        <w:rPr>
          <w:sz w:val="24"/>
          <w:szCs w:val="24"/>
          <w:lang w:val="uk-UA"/>
        </w:rPr>
        <w:t xml:space="preserve"> Чернігівської міської ради. </w:t>
      </w:r>
      <w:r w:rsidR="00F13557" w:rsidRPr="001860CE">
        <w:rPr>
          <w:sz w:val="24"/>
          <w:szCs w:val="24"/>
          <w:lang w:val="uk-UA"/>
        </w:rPr>
        <w:t xml:space="preserve">Діяльність Центру забезпечують </w:t>
      </w:r>
      <w:r w:rsidRPr="001860CE">
        <w:rPr>
          <w:sz w:val="24"/>
          <w:szCs w:val="24"/>
          <w:lang w:val="uk-UA"/>
        </w:rPr>
        <w:t>12 педагогічних працівників (3 вчителі-логопеди, 4 вчителі-дефектологи, 5 практичних психологів).</w:t>
      </w:r>
    </w:p>
    <w:p w14:paraId="03FF29B5" w14:textId="77777777" w:rsidR="008C581E" w:rsidRPr="001860CE" w:rsidRDefault="00D43EB9" w:rsidP="00F13557">
      <w:pPr>
        <w:spacing w:line="240" w:lineRule="auto"/>
        <w:ind w:left="0" w:right="0" w:firstLine="720"/>
        <w:jc w:val="both"/>
        <w:rPr>
          <w:sz w:val="24"/>
          <w:szCs w:val="24"/>
          <w:lang w:val="uk-UA"/>
        </w:rPr>
      </w:pPr>
      <w:r>
        <w:rPr>
          <w:noProof/>
          <w:sz w:val="24"/>
          <w:szCs w:val="24"/>
          <w:lang w:val="uk-UA" w:eastAsia="uk-UA"/>
        </w:rPr>
        <w:drawing>
          <wp:anchor distT="114300" distB="114300" distL="114300" distR="114300" simplePos="0" relativeHeight="251657728" behindDoc="0" locked="0" layoutInCell="1" allowOverlap="1" wp14:anchorId="02654C81" wp14:editId="03349D00">
            <wp:simplePos x="0" y="0"/>
            <wp:positionH relativeFrom="column">
              <wp:posOffset>34925</wp:posOffset>
            </wp:positionH>
            <wp:positionV relativeFrom="paragraph">
              <wp:posOffset>212090</wp:posOffset>
            </wp:positionV>
            <wp:extent cx="2305050" cy="1539875"/>
            <wp:effectExtent l="0" t="0" r="0" b="3175"/>
            <wp:wrapSquare wrapText="bothSides"/>
            <wp:docPr id="11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a:picLocks noChangeAspect="1" noChangeArrowheads="1"/>
                    </pic:cNvPicPr>
                  </pic:nvPicPr>
                  <pic:blipFill>
                    <a:blip r:embed="rId84">
                      <a:extLst>
                        <a:ext uri="{28A0092B-C50C-407E-A947-70E740481C1C}">
                          <a14:useLocalDpi xmlns:a14="http://schemas.microsoft.com/office/drawing/2010/main" val="0"/>
                        </a:ext>
                      </a:extLst>
                    </a:blip>
                    <a:srcRect l="5128" t="7986" r="6227" b="8437"/>
                    <a:stretch>
                      <a:fillRect/>
                    </a:stretch>
                  </pic:blipFill>
                  <pic:spPr bwMode="auto">
                    <a:xfrm>
                      <a:off x="0" y="0"/>
                      <a:ext cx="230505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57F" w:rsidRPr="001860CE">
        <w:rPr>
          <w:sz w:val="24"/>
          <w:szCs w:val="24"/>
          <w:lang w:val="uk-UA"/>
        </w:rPr>
        <w:t>У Центрі</w:t>
      </w:r>
      <w:r w:rsidR="00105BD2" w:rsidRPr="001860CE">
        <w:rPr>
          <w:sz w:val="24"/>
          <w:szCs w:val="24"/>
          <w:lang w:val="uk-UA"/>
        </w:rPr>
        <w:t xml:space="preserve"> </w:t>
      </w:r>
      <w:r w:rsidR="004D257F" w:rsidRPr="001860CE">
        <w:rPr>
          <w:sz w:val="24"/>
          <w:szCs w:val="24"/>
          <w:lang w:val="uk-UA"/>
        </w:rPr>
        <w:t>встановлено сучасне комп</w:t>
      </w:r>
      <w:r w:rsidR="00646571" w:rsidRPr="001860CE">
        <w:rPr>
          <w:sz w:val="24"/>
          <w:szCs w:val="24"/>
          <w:lang w:val="uk-UA"/>
        </w:rPr>
        <w:t>’</w:t>
      </w:r>
      <w:r w:rsidR="004D257F" w:rsidRPr="001860CE">
        <w:rPr>
          <w:sz w:val="24"/>
          <w:szCs w:val="24"/>
          <w:lang w:val="uk-UA"/>
        </w:rPr>
        <w:t>ютерне та мультимедійне обладнання: 2 стаціонарних комп</w:t>
      </w:r>
      <w:r w:rsidR="00646571" w:rsidRPr="001860CE">
        <w:rPr>
          <w:sz w:val="24"/>
          <w:szCs w:val="24"/>
          <w:lang w:val="uk-UA"/>
        </w:rPr>
        <w:t>’</w:t>
      </w:r>
      <w:r w:rsidR="004D257F" w:rsidRPr="001860CE">
        <w:rPr>
          <w:sz w:val="24"/>
          <w:szCs w:val="24"/>
          <w:lang w:val="uk-UA"/>
        </w:rPr>
        <w:t>ютери, 13 ноутбуків, 8 планшетів, 3 багатофункціональні пристрої, 4 інтерактивні сенсорні модулі, 2 інтерактивні панелі.</w:t>
      </w:r>
    </w:p>
    <w:p w14:paraId="6EEFB8C0" w14:textId="77777777" w:rsidR="008C581E" w:rsidRPr="001860CE" w:rsidRDefault="004D257F" w:rsidP="00F13557">
      <w:pPr>
        <w:spacing w:line="240" w:lineRule="auto"/>
        <w:ind w:left="0" w:right="0" w:firstLine="720"/>
        <w:jc w:val="both"/>
        <w:rPr>
          <w:sz w:val="24"/>
          <w:szCs w:val="24"/>
          <w:lang w:val="uk-UA"/>
        </w:rPr>
      </w:pPr>
      <w:r w:rsidRPr="001860CE">
        <w:rPr>
          <w:sz w:val="24"/>
          <w:szCs w:val="24"/>
          <w:lang w:val="uk-UA"/>
        </w:rPr>
        <w:t>Для дітей проводяться індивідуальні та групові заняття. Щотижня корекційні послуги отримують близько 160 осіб.</w:t>
      </w:r>
    </w:p>
    <w:p w14:paraId="7D8FA032" w14:textId="77777777" w:rsidR="008C581E" w:rsidRPr="001860CE" w:rsidRDefault="004D257F" w:rsidP="00F13557">
      <w:pPr>
        <w:spacing w:line="240" w:lineRule="auto"/>
        <w:ind w:left="0" w:right="0" w:firstLine="720"/>
        <w:jc w:val="both"/>
        <w:rPr>
          <w:sz w:val="24"/>
          <w:szCs w:val="24"/>
          <w:lang w:val="uk-UA"/>
        </w:rPr>
      </w:pPr>
      <w:r w:rsidRPr="001860CE">
        <w:rPr>
          <w:sz w:val="24"/>
          <w:szCs w:val="24"/>
          <w:lang w:val="uk-UA"/>
        </w:rPr>
        <w:t xml:space="preserve">За </w:t>
      </w:r>
      <w:r w:rsidR="00D43EB9">
        <w:rPr>
          <w:sz w:val="24"/>
          <w:szCs w:val="24"/>
          <w:lang w:val="uk-UA"/>
        </w:rPr>
        <w:t>результати опитування, яке прово</w:t>
      </w:r>
      <w:r w:rsidRPr="001860CE">
        <w:rPr>
          <w:sz w:val="24"/>
          <w:szCs w:val="24"/>
          <w:lang w:val="uk-UA"/>
        </w:rPr>
        <w:t>д</w:t>
      </w:r>
      <w:r w:rsidR="00F13557" w:rsidRPr="001860CE">
        <w:rPr>
          <w:sz w:val="24"/>
          <w:szCs w:val="24"/>
          <w:lang w:val="uk-UA"/>
        </w:rPr>
        <w:t>илося</w:t>
      </w:r>
      <w:r w:rsidRPr="001860CE">
        <w:rPr>
          <w:sz w:val="24"/>
          <w:szCs w:val="24"/>
          <w:lang w:val="uk-UA"/>
        </w:rPr>
        <w:t xml:space="preserve"> в лютому 2024 року щодо доступності освіти</w:t>
      </w:r>
      <w:r w:rsidR="00F13557" w:rsidRPr="001860CE">
        <w:rPr>
          <w:sz w:val="24"/>
          <w:szCs w:val="24"/>
          <w:lang w:val="uk-UA"/>
        </w:rPr>
        <w:t xml:space="preserve">, було </w:t>
      </w:r>
      <w:r w:rsidRPr="001860CE">
        <w:rPr>
          <w:sz w:val="24"/>
          <w:szCs w:val="24"/>
          <w:lang w:val="uk-UA"/>
        </w:rPr>
        <w:t xml:space="preserve"> отрима</w:t>
      </w:r>
      <w:r w:rsidR="00F13557" w:rsidRPr="001860CE">
        <w:rPr>
          <w:sz w:val="24"/>
          <w:szCs w:val="24"/>
          <w:lang w:val="uk-UA"/>
        </w:rPr>
        <w:t>но</w:t>
      </w:r>
      <w:r w:rsidRPr="001860CE">
        <w:rPr>
          <w:sz w:val="24"/>
          <w:szCs w:val="24"/>
          <w:lang w:val="uk-UA"/>
        </w:rPr>
        <w:t xml:space="preserve"> наступні результати. </w:t>
      </w:r>
    </w:p>
    <w:p w14:paraId="0A01A783" w14:textId="77777777" w:rsidR="008C581E" w:rsidRPr="001860CE" w:rsidRDefault="00972074" w:rsidP="00F13557">
      <w:pPr>
        <w:spacing w:line="240" w:lineRule="auto"/>
        <w:ind w:left="0" w:right="0" w:firstLine="720"/>
        <w:jc w:val="both"/>
        <w:rPr>
          <w:b/>
          <w:noProof/>
          <w:sz w:val="24"/>
          <w:szCs w:val="24"/>
          <w:lang w:val="uk-UA"/>
        </w:rPr>
      </w:pPr>
      <w:r>
        <w:rPr>
          <w:b/>
          <w:noProof/>
          <w:sz w:val="24"/>
          <w:szCs w:val="24"/>
          <w:lang w:val="uk-UA" w:eastAsia="uk-UA"/>
        </w:rPr>
        <w:lastRenderedPageBreak/>
        <w:drawing>
          <wp:inline distT="0" distB="0" distL="0" distR="0" wp14:anchorId="1477BBF5" wp14:editId="50725DE5">
            <wp:extent cx="5502275" cy="3084830"/>
            <wp:effectExtent l="0" t="0" r="3175" b="1270"/>
            <wp:docPr id="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02275" cy="3084830"/>
                    </a:xfrm>
                    <a:prstGeom prst="rect">
                      <a:avLst/>
                    </a:prstGeom>
                    <a:noFill/>
                    <a:ln>
                      <a:noFill/>
                    </a:ln>
                  </pic:spPr>
                </pic:pic>
              </a:graphicData>
            </a:graphic>
          </wp:inline>
        </w:drawing>
      </w:r>
    </w:p>
    <w:p w14:paraId="7C83FE1D" w14:textId="77777777" w:rsidR="00CC1B83" w:rsidRPr="001860CE" w:rsidRDefault="00CC1B83" w:rsidP="00BB7F90">
      <w:pPr>
        <w:spacing w:line="240" w:lineRule="auto"/>
        <w:ind w:left="0" w:right="0" w:firstLine="720"/>
        <w:rPr>
          <w:b/>
          <w:bCs/>
          <w:iCs/>
          <w:sz w:val="24"/>
          <w:szCs w:val="24"/>
          <w:lang w:val="uk-UA"/>
        </w:rPr>
      </w:pPr>
      <w:r w:rsidRPr="001860CE">
        <w:rPr>
          <w:b/>
          <w:bCs/>
          <w:iCs/>
          <w:sz w:val="24"/>
          <w:szCs w:val="24"/>
          <w:lang w:val="uk-UA"/>
        </w:rPr>
        <w:t xml:space="preserve">Діаграма </w:t>
      </w:r>
      <w:r w:rsidR="00D43EB9">
        <w:rPr>
          <w:b/>
          <w:bCs/>
          <w:iCs/>
          <w:sz w:val="24"/>
          <w:szCs w:val="24"/>
          <w:lang w:val="uk-UA"/>
        </w:rPr>
        <w:t>56</w:t>
      </w:r>
      <w:r w:rsidRPr="001860CE">
        <w:rPr>
          <w:b/>
          <w:bCs/>
          <w:iCs/>
          <w:sz w:val="24"/>
          <w:szCs w:val="24"/>
          <w:lang w:val="uk-UA"/>
        </w:rPr>
        <w:t xml:space="preserve">. Рівень доступності </w:t>
      </w:r>
      <w:r w:rsidR="0032452C" w:rsidRPr="001860CE">
        <w:rPr>
          <w:b/>
          <w:bCs/>
          <w:iCs/>
          <w:sz w:val="24"/>
          <w:szCs w:val="24"/>
          <w:lang w:val="uk-UA"/>
        </w:rPr>
        <w:t>інклюзивної освіти в громаді</w:t>
      </w:r>
      <w:r w:rsidR="00F13557" w:rsidRPr="001860CE">
        <w:rPr>
          <w:b/>
          <w:bCs/>
          <w:iCs/>
          <w:sz w:val="24"/>
          <w:szCs w:val="24"/>
          <w:lang w:val="uk-UA"/>
        </w:rPr>
        <w:t>, %</w:t>
      </w:r>
    </w:p>
    <w:p w14:paraId="6EB8A135" w14:textId="77777777" w:rsidR="00D43EB9" w:rsidRDefault="00D43EB9" w:rsidP="00BB7F90">
      <w:pPr>
        <w:spacing w:line="240" w:lineRule="auto"/>
        <w:ind w:left="0" w:right="0" w:firstLine="720"/>
        <w:jc w:val="both"/>
        <w:rPr>
          <w:sz w:val="24"/>
          <w:szCs w:val="24"/>
          <w:lang w:val="uk-UA"/>
        </w:rPr>
      </w:pPr>
    </w:p>
    <w:p w14:paraId="3C0D6611" w14:textId="77777777" w:rsidR="008C581E" w:rsidRPr="001860CE" w:rsidRDefault="00F13557" w:rsidP="00BB7F90">
      <w:pPr>
        <w:spacing w:line="240" w:lineRule="auto"/>
        <w:ind w:left="0" w:right="0" w:firstLine="720"/>
        <w:jc w:val="both"/>
        <w:rPr>
          <w:sz w:val="24"/>
          <w:szCs w:val="24"/>
          <w:lang w:val="uk-UA"/>
        </w:rPr>
      </w:pPr>
      <w:r w:rsidRPr="001860CE">
        <w:rPr>
          <w:sz w:val="24"/>
          <w:szCs w:val="24"/>
          <w:lang w:val="uk-UA"/>
        </w:rPr>
        <w:t xml:space="preserve">Виходячи з даних діаграми, видно, що повністю облаштованою вважають будівлю закладу освіти 30,3% педагогів і 30,6% батьків, та лише 11,1% учнів/учениць. У той час як 24,8% респондентів з числа учнів/учениць відповіли, що заклад освіти зовсім недоступний для людей з інвалідністю. Виходячи з відповідей респондентів, організація процесу надання освітніх інклюзивних послуг налагоджена. Також зазначимо відсоток відповідей стосовно наявності потреби у доступності закладів освіти – від 8,9% до 15,9% респондентів вказали, що такої потреби немає. Звідси можна зробити припущення, що необхідно розглянути можливості щодо облаштування закладів освіти для людей з інвалідністю. По-друге, необхідна певна інформаційна кампанія щодо організації цієї роботи. </w:t>
      </w:r>
      <w:r w:rsidR="0032452C" w:rsidRPr="001860CE">
        <w:rPr>
          <w:sz w:val="24"/>
          <w:szCs w:val="24"/>
          <w:lang w:val="uk-UA"/>
        </w:rPr>
        <w:t xml:space="preserve">Питання </w:t>
      </w:r>
      <w:proofErr w:type="spellStart"/>
      <w:r w:rsidR="0032452C" w:rsidRPr="001860CE">
        <w:rPr>
          <w:sz w:val="24"/>
          <w:szCs w:val="24"/>
          <w:lang w:val="uk-UA"/>
        </w:rPr>
        <w:t>інклюзивності</w:t>
      </w:r>
      <w:proofErr w:type="spellEnd"/>
      <w:r w:rsidR="0032452C" w:rsidRPr="001860CE">
        <w:rPr>
          <w:sz w:val="24"/>
          <w:szCs w:val="24"/>
          <w:lang w:val="uk-UA"/>
        </w:rPr>
        <w:t xml:space="preserve"> </w:t>
      </w:r>
      <w:r w:rsidR="00143CE8" w:rsidRPr="001860CE">
        <w:rPr>
          <w:sz w:val="24"/>
          <w:szCs w:val="24"/>
          <w:lang w:val="uk-UA"/>
        </w:rPr>
        <w:t>обов</w:t>
      </w:r>
      <w:r w:rsidR="00646571" w:rsidRPr="001860CE">
        <w:rPr>
          <w:sz w:val="24"/>
          <w:szCs w:val="24"/>
          <w:lang w:val="uk-UA"/>
        </w:rPr>
        <w:t>’</w:t>
      </w:r>
      <w:r w:rsidR="00143CE8" w:rsidRPr="001860CE">
        <w:rPr>
          <w:sz w:val="24"/>
          <w:szCs w:val="24"/>
          <w:lang w:val="uk-UA"/>
        </w:rPr>
        <w:t>язково</w:t>
      </w:r>
      <w:r w:rsidR="0032452C" w:rsidRPr="001860CE">
        <w:rPr>
          <w:sz w:val="24"/>
          <w:szCs w:val="24"/>
          <w:lang w:val="uk-UA"/>
        </w:rPr>
        <w:t xml:space="preserve"> повинно бути включено до Стратегії на рівні оперативної цілі або в контексті відповідних завдань.</w:t>
      </w:r>
      <w:r w:rsidR="004D257F" w:rsidRPr="001860CE">
        <w:rPr>
          <w:sz w:val="24"/>
          <w:szCs w:val="24"/>
          <w:lang w:val="uk-UA"/>
        </w:rPr>
        <w:t xml:space="preserve"> </w:t>
      </w:r>
    </w:p>
    <w:p w14:paraId="69115EBC" w14:textId="77777777" w:rsidR="008C581E" w:rsidRPr="001860CE" w:rsidRDefault="0032452C" w:rsidP="00BB7F90">
      <w:pPr>
        <w:spacing w:line="240" w:lineRule="auto"/>
        <w:ind w:left="0" w:right="0" w:firstLine="720"/>
        <w:jc w:val="both"/>
        <w:rPr>
          <w:sz w:val="24"/>
          <w:szCs w:val="24"/>
          <w:lang w:val="uk-UA"/>
        </w:rPr>
      </w:pPr>
      <w:r w:rsidRPr="001860CE">
        <w:rPr>
          <w:sz w:val="24"/>
          <w:szCs w:val="24"/>
          <w:lang w:val="uk-UA"/>
        </w:rPr>
        <w:t>Окремим питанням у</w:t>
      </w:r>
      <w:r w:rsidR="004D257F" w:rsidRPr="001860CE">
        <w:rPr>
          <w:sz w:val="24"/>
          <w:szCs w:val="24"/>
          <w:lang w:val="uk-UA"/>
        </w:rPr>
        <w:t xml:space="preserve"> зв</w:t>
      </w:r>
      <w:r w:rsidR="00646571" w:rsidRPr="001860CE">
        <w:rPr>
          <w:sz w:val="24"/>
          <w:szCs w:val="24"/>
          <w:lang w:val="uk-UA"/>
        </w:rPr>
        <w:t>’</w:t>
      </w:r>
      <w:r w:rsidR="004D257F" w:rsidRPr="001860CE">
        <w:rPr>
          <w:sz w:val="24"/>
          <w:szCs w:val="24"/>
          <w:lang w:val="uk-UA"/>
        </w:rPr>
        <w:t xml:space="preserve">язку з </w:t>
      </w:r>
      <w:r w:rsidRPr="001860CE">
        <w:rPr>
          <w:sz w:val="24"/>
          <w:szCs w:val="24"/>
          <w:lang w:val="uk-UA"/>
        </w:rPr>
        <w:t xml:space="preserve">широкомасштабною </w:t>
      </w:r>
      <w:r w:rsidR="004D257F" w:rsidRPr="001860CE">
        <w:rPr>
          <w:sz w:val="24"/>
          <w:szCs w:val="24"/>
          <w:lang w:val="uk-UA"/>
        </w:rPr>
        <w:t>війною</w:t>
      </w:r>
      <w:r w:rsidRPr="001860CE">
        <w:rPr>
          <w:sz w:val="24"/>
          <w:szCs w:val="24"/>
          <w:lang w:val="uk-UA"/>
        </w:rPr>
        <w:t xml:space="preserve">, яке потребує уваги є </w:t>
      </w:r>
      <w:r w:rsidR="004D257F" w:rsidRPr="001860CE">
        <w:rPr>
          <w:sz w:val="24"/>
          <w:szCs w:val="24"/>
          <w:lang w:val="uk-UA"/>
        </w:rPr>
        <w:t>інтеграці</w:t>
      </w:r>
      <w:r w:rsidRPr="001860CE">
        <w:rPr>
          <w:sz w:val="24"/>
          <w:szCs w:val="24"/>
          <w:lang w:val="uk-UA"/>
        </w:rPr>
        <w:t>я</w:t>
      </w:r>
      <w:r w:rsidR="004D257F" w:rsidRPr="001860CE">
        <w:rPr>
          <w:sz w:val="24"/>
          <w:szCs w:val="24"/>
          <w:lang w:val="uk-UA"/>
        </w:rPr>
        <w:t xml:space="preserve"> ВПО та надання психологічної допомоги учасникам</w:t>
      </w:r>
      <w:r w:rsidR="0010173A">
        <w:rPr>
          <w:sz w:val="24"/>
          <w:szCs w:val="24"/>
          <w:lang w:val="uk-UA"/>
        </w:rPr>
        <w:t>/учасницям</w:t>
      </w:r>
      <w:r w:rsidR="004D257F" w:rsidRPr="001860CE">
        <w:rPr>
          <w:sz w:val="24"/>
          <w:szCs w:val="24"/>
          <w:lang w:val="uk-UA"/>
        </w:rPr>
        <w:t xml:space="preserve"> освітнього процесу.</w:t>
      </w:r>
    </w:p>
    <w:p w14:paraId="5A6C33DA" w14:textId="77777777" w:rsidR="00143CE8" w:rsidRPr="001860CE" w:rsidRDefault="00972074" w:rsidP="00BB7F90">
      <w:pPr>
        <w:spacing w:line="240" w:lineRule="auto"/>
        <w:ind w:left="0" w:right="0"/>
        <w:jc w:val="both"/>
        <w:rPr>
          <w:sz w:val="24"/>
          <w:szCs w:val="24"/>
          <w:lang w:val="uk-UA"/>
        </w:rPr>
      </w:pPr>
      <w:r>
        <w:rPr>
          <w:b/>
          <w:noProof/>
          <w:sz w:val="24"/>
          <w:szCs w:val="24"/>
          <w:lang w:val="uk-UA" w:eastAsia="uk-UA"/>
        </w:rPr>
        <w:drawing>
          <wp:inline distT="0" distB="0" distL="0" distR="0" wp14:anchorId="4E88FFBD" wp14:editId="78C7CC59">
            <wp:extent cx="2828956" cy="1930400"/>
            <wp:effectExtent l="0" t="0" r="9525" b="0"/>
            <wp:docPr id="6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86" cstate="print">
                      <a:extLst>
                        <a:ext uri="{28A0092B-C50C-407E-A947-70E740481C1C}">
                          <a14:useLocalDpi xmlns:a14="http://schemas.microsoft.com/office/drawing/2010/main" val="0"/>
                        </a:ext>
                      </a:extLst>
                    </a:blip>
                    <a:srcRect l="13860" t="4932" r="8517"/>
                    <a:stretch>
                      <a:fillRect/>
                    </a:stretch>
                  </pic:blipFill>
                  <pic:spPr bwMode="auto">
                    <a:xfrm>
                      <a:off x="0" y="0"/>
                      <a:ext cx="2828956" cy="1930400"/>
                    </a:xfrm>
                    <a:prstGeom prst="rect">
                      <a:avLst/>
                    </a:prstGeom>
                    <a:noFill/>
                    <a:ln>
                      <a:noFill/>
                    </a:ln>
                  </pic:spPr>
                </pic:pic>
              </a:graphicData>
            </a:graphic>
          </wp:inline>
        </w:drawing>
      </w:r>
      <w:r>
        <w:rPr>
          <w:b/>
          <w:noProof/>
          <w:sz w:val="24"/>
          <w:szCs w:val="24"/>
          <w:lang w:val="uk-UA" w:eastAsia="uk-UA"/>
        </w:rPr>
        <w:drawing>
          <wp:inline distT="0" distB="0" distL="0" distR="0" wp14:anchorId="23F7789B" wp14:editId="67DA98F7">
            <wp:extent cx="3053080" cy="2131060"/>
            <wp:effectExtent l="0" t="0" r="0" b="254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87" cstate="print">
                      <a:extLst>
                        <a:ext uri="{28A0092B-C50C-407E-A947-70E740481C1C}">
                          <a14:useLocalDpi xmlns:a14="http://schemas.microsoft.com/office/drawing/2010/main" val="0"/>
                        </a:ext>
                      </a:extLst>
                    </a:blip>
                    <a:srcRect l="13263" t="6497" r="11475"/>
                    <a:stretch>
                      <a:fillRect/>
                    </a:stretch>
                  </pic:blipFill>
                  <pic:spPr bwMode="auto">
                    <a:xfrm>
                      <a:off x="0" y="0"/>
                      <a:ext cx="3053080" cy="2131060"/>
                    </a:xfrm>
                    <a:prstGeom prst="rect">
                      <a:avLst/>
                    </a:prstGeom>
                    <a:noFill/>
                    <a:ln>
                      <a:noFill/>
                    </a:ln>
                  </pic:spPr>
                </pic:pic>
              </a:graphicData>
            </a:graphic>
          </wp:inline>
        </w:drawing>
      </w:r>
    </w:p>
    <w:p w14:paraId="040E1F12" w14:textId="77777777" w:rsidR="00143CE8" w:rsidRPr="001860CE" w:rsidRDefault="00143CE8" w:rsidP="00BB7F90">
      <w:pPr>
        <w:spacing w:line="240" w:lineRule="auto"/>
        <w:ind w:left="0" w:right="0"/>
        <w:rPr>
          <w:sz w:val="24"/>
          <w:szCs w:val="24"/>
          <w:lang w:val="uk-UA"/>
        </w:rPr>
      </w:pPr>
      <w:r w:rsidRPr="001860CE">
        <w:rPr>
          <w:b/>
          <w:color w:val="141414"/>
          <w:sz w:val="24"/>
          <w:szCs w:val="24"/>
          <w:lang w:val="uk-UA"/>
        </w:rPr>
        <w:t xml:space="preserve">Діаграма </w:t>
      </w:r>
      <w:r w:rsidR="00D43EB9">
        <w:rPr>
          <w:b/>
          <w:color w:val="141414"/>
          <w:sz w:val="24"/>
          <w:szCs w:val="24"/>
          <w:lang w:val="uk-UA"/>
        </w:rPr>
        <w:t>57.</w:t>
      </w:r>
      <w:r w:rsidRPr="001860CE">
        <w:rPr>
          <w:b/>
          <w:color w:val="141414"/>
          <w:sz w:val="24"/>
          <w:szCs w:val="24"/>
          <w:lang w:val="uk-UA"/>
        </w:rPr>
        <w:t xml:space="preserve"> Оцінка рівня інтеграції та готовності сприяти інтеграції ВПО у закладі освіти, %</w:t>
      </w:r>
    </w:p>
    <w:p w14:paraId="2CCAA618" w14:textId="77777777" w:rsidR="00D43EB9" w:rsidRDefault="00D43EB9" w:rsidP="00BB7F90">
      <w:pPr>
        <w:spacing w:line="240" w:lineRule="auto"/>
        <w:ind w:left="0" w:right="0" w:firstLine="720"/>
        <w:jc w:val="both"/>
        <w:rPr>
          <w:sz w:val="24"/>
          <w:szCs w:val="24"/>
          <w:lang w:val="uk-UA"/>
        </w:rPr>
      </w:pPr>
    </w:p>
    <w:p w14:paraId="7552B52A"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Основна частка респондентів готова сприяти процесам інтеграції та допомагати ВПО, у той же час є 2,3 % педагогічних працівників та де</w:t>
      </w:r>
      <w:r w:rsidR="00F13557" w:rsidRPr="001860CE">
        <w:rPr>
          <w:sz w:val="24"/>
          <w:szCs w:val="24"/>
          <w:lang w:val="uk-UA"/>
        </w:rPr>
        <w:t xml:space="preserve">що більший показник </w:t>
      </w:r>
      <w:r w:rsidRPr="001860CE">
        <w:rPr>
          <w:sz w:val="24"/>
          <w:szCs w:val="24"/>
          <w:lang w:val="uk-UA"/>
        </w:rPr>
        <w:t xml:space="preserve">(скоріше залежить від настроїв у родині) батьків та </w:t>
      </w:r>
      <w:r w:rsidR="00D95B76" w:rsidRPr="001860CE">
        <w:rPr>
          <w:sz w:val="24"/>
          <w:szCs w:val="24"/>
          <w:lang w:val="uk-UA"/>
        </w:rPr>
        <w:t>учнів/учениць</w:t>
      </w:r>
      <w:r w:rsidRPr="001860CE">
        <w:rPr>
          <w:sz w:val="24"/>
          <w:szCs w:val="24"/>
          <w:lang w:val="uk-UA"/>
        </w:rPr>
        <w:t xml:space="preserve"> </w:t>
      </w:r>
      <w:r w:rsidR="00F13557" w:rsidRPr="001860CE">
        <w:rPr>
          <w:sz w:val="24"/>
          <w:szCs w:val="24"/>
          <w:lang w:val="uk-UA"/>
        </w:rPr>
        <w:t xml:space="preserve">(7,6% та 13,4 % відповідно), які </w:t>
      </w:r>
      <w:r w:rsidRPr="001860CE">
        <w:rPr>
          <w:sz w:val="24"/>
          <w:szCs w:val="24"/>
          <w:lang w:val="uk-UA"/>
        </w:rPr>
        <w:t xml:space="preserve">не </w:t>
      </w:r>
      <w:r w:rsidRPr="001860CE">
        <w:rPr>
          <w:sz w:val="24"/>
          <w:szCs w:val="24"/>
          <w:lang w:val="uk-UA"/>
        </w:rPr>
        <w:lastRenderedPageBreak/>
        <w:t xml:space="preserve">готові </w:t>
      </w:r>
      <w:r w:rsidR="00F13557" w:rsidRPr="001860CE">
        <w:rPr>
          <w:sz w:val="24"/>
          <w:szCs w:val="24"/>
          <w:lang w:val="uk-UA"/>
        </w:rPr>
        <w:t>сприяти цьому</w:t>
      </w:r>
      <w:r w:rsidRPr="001860CE">
        <w:rPr>
          <w:sz w:val="24"/>
          <w:szCs w:val="24"/>
          <w:lang w:val="uk-UA"/>
        </w:rPr>
        <w:t xml:space="preserve"> процесу. </w:t>
      </w:r>
      <w:r w:rsidR="00544AE7" w:rsidRPr="001860CE">
        <w:rPr>
          <w:sz w:val="24"/>
          <w:szCs w:val="24"/>
          <w:lang w:val="uk-UA"/>
        </w:rPr>
        <w:t>Швидше</w:t>
      </w:r>
      <w:r w:rsidRPr="001860CE">
        <w:rPr>
          <w:sz w:val="24"/>
          <w:szCs w:val="24"/>
          <w:lang w:val="uk-UA"/>
        </w:rPr>
        <w:t xml:space="preserve"> за все потрібна додаткова інформаційна кампанія з цього приводу, особливо серед педагогічних працівників.</w:t>
      </w:r>
    </w:p>
    <w:p w14:paraId="00FD1348"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У той же час так</w:t>
      </w:r>
      <w:r w:rsidR="00544AE7" w:rsidRPr="001860CE">
        <w:rPr>
          <w:sz w:val="24"/>
          <w:szCs w:val="24"/>
          <w:lang w:val="uk-UA"/>
        </w:rPr>
        <w:t>і</w:t>
      </w:r>
      <w:r w:rsidRPr="001860CE">
        <w:rPr>
          <w:sz w:val="24"/>
          <w:szCs w:val="24"/>
          <w:lang w:val="uk-UA"/>
        </w:rPr>
        <w:t xml:space="preserve"> відповіді можуть бути пов</w:t>
      </w:r>
      <w:r w:rsidR="00646571" w:rsidRPr="001860CE">
        <w:rPr>
          <w:sz w:val="24"/>
          <w:szCs w:val="24"/>
          <w:lang w:val="uk-UA"/>
        </w:rPr>
        <w:t>’</w:t>
      </w:r>
      <w:r w:rsidRPr="001860CE">
        <w:rPr>
          <w:sz w:val="24"/>
          <w:szCs w:val="24"/>
          <w:lang w:val="uk-UA"/>
        </w:rPr>
        <w:t xml:space="preserve">язані з нерозумінням змісту допомоги, а не негативним ставленням до ВПО. Респонденти у більшості вказують на те, що проблеми у спілкуванні/інтеграції відсутні, у той же час певна частка респондентів </w:t>
      </w:r>
      <w:r w:rsidR="00D95B76" w:rsidRPr="001860CE">
        <w:rPr>
          <w:sz w:val="24"/>
          <w:szCs w:val="24"/>
          <w:lang w:val="uk-UA"/>
        </w:rPr>
        <w:t>учнів/учениць</w:t>
      </w:r>
      <w:r w:rsidRPr="001860CE">
        <w:rPr>
          <w:sz w:val="24"/>
          <w:szCs w:val="24"/>
          <w:lang w:val="uk-UA"/>
        </w:rPr>
        <w:t xml:space="preserve"> вказує на необізнаність проведення певної комунікаційно-інформаційної роботи.</w:t>
      </w:r>
    </w:p>
    <w:p w14:paraId="07D970ED"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Як вже було вказано, іншим викликом воєнного часу є необхідність отримання психологічної допомоги.</w:t>
      </w:r>
    </w:p>
    <w:p w14:paraId="3BCDD751" w14:textId="77777777" w:rsidR="008C581E" w:rsidRPr="001860CE" w:rsidRDefault="00972074" w:rsidP="00BB7F90">
      <w:pPr>
        <w:spacing w:line="240" w:lineRule="auto"/>
        <w:ind w:left="0" w:right="0" w:firstLine="720"/>
        <w:jc w:val="right"/>
        <w:rPr>
          <w:b/>
          <w:noProof/>
          <w:color w:val="1F1F1F"/>
          <w:sz w:val="24"/>
          <w:szCs w:val="24"/>
          <w:lang w:val="uk-UA"/>
        </w:rPr>
      </w:pPr>
      <w:r>
        <w:rPr>
          <w:b/>
          <w:noProof/>
          <w:color w:val="1F1F1F"/>
          <w:sz w:val="24"/>
          <w:szCs w:val="24"/>
          <w:lang w:val="uk-UA" w:eastAsia="uk-UA"/>
        </w:rPr>
        <w:drawing>
          <wp:inline distT="0" distB="0" distL="0" distR="0" wp14:anchorId="482B2095" wp14:editId="398DE0B3">
            <wp:extent cx="5486400" cy="3077210"/>
            <wp:effectExtent l="0" t="0" r="0" b="8890"/>
            <wp:docPr id="7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6400" cy="3077210"/>
                    </a:xfrm>
                    <a:prstGeom prst="rect">
                      <a:avLst/>
                    </a:prstGeom>
                    <a:noFill/>
                    <a:ln>
                      <a:noFill/>
                    </a:ln>
                  </pic:spPr>
                </pic:pic>
              </a:graphicData>
            </a:graphic>
          </wp:inline>
        </w:drawing>
      </w:r>
    </w:p>
    <w:p w14:paraId="62CA0BA3" w14:textId="77777777" w:rsidR="00D54750" w:rsidRPr="001860CE" w:rsidRDefault="00D54750" w:rsidP="00BB7F90">
      <w:pPr>
        <w:spacing w:line="240" w:lineRule="auto"/>
        <w:ind w:left="0" w:right="0"/>
        <w:rPr>
          <w:b/>
          <w:noProof/>
          <w:color w:val="1F1F1F"/>
          <w:sz w:val="24"/>
          <w:szCs w:val="24"/>
          <w:lang w:val="uk-UA"/>
        </w:rPr>
      </w:pPr>
      <w:r w:rsidRPr="001860CE">
        <w:rPr>
          <w:b/>
          <w:color w:val="1F1F1F"/>
          <w:sz w:val="24"/>
          <w:szCs w:val="24"/>
          <w:lang w:val="uk-UA"/>
        </w:rPr>
        <w:t xml:space="preserve">Діаграма </w:t>
      </w:r>
      <w:r w:rsidR="00D43EB9">
        <w:rPr>
          <w:b/>
          <w:color w:val="1F1F1F"/>
          <w:sz w:val="24"/>
          <w:szCs w:val="24"/>
          <w:lang w:val="uk-UA"/>
        </w:rPr>
        <w:t>58.</w:t>
      </w:r>
      <w:r w:rsidRPr="001860CE">
        <w:rPr>
          <w:b/>
          <w:color w:val="1F1F1F"/>
          <w:sz w:val="24"/>
          <w:szCs w:val="24"/>
          <w:lang w:val="uk-UA"/>
        </w:rPr>
        <w:t xml:space="preserve"> Оцінка можливості отримання психологічної допомоги учасниками</w:t>
      </w:r>
      <w:r w:rsidR="0010173A">
        <w:rPr>
          <w:b/>
          <w:color w:val="1F1F1F"/>
          <w:sz w:val="24"/>
          <w:szCs w:val="24"/>
          <w:lang w:val="uk-UA"/>
        </w:rPr>
        <w:t>/учасницями</w:t>
      </w:r>
      <w:r w:rsidRPr="001860CE">
        <w:rPr>
          <w:b/>
          <w:color w:val="1F1F1F"/>
          <w:sz w:val="24"/>
          <w:szCs w:val="24"/>
          <w:lang w:val="uk-UA"/>
        </w:rPr>
        <w:t xml:space="preserve"> освітнього процесу, % </w:t>
      </w:r>
    </w:p>
    <w:p w14:paraId="7C2D6033" w14:textId="77777777" w:rsidR="00D43EB9" w:rsidRDefault="00D43EB9" w:rsidP="00BB7F90">
      <w:pPr>
        <w:spacing w:line="240" w:lineRule="auto"/>
        <w:ind w:left="0" w:right="0" w:firstLine="720"/>
        <w:jc w:val="both"/>
        <w:rPr>
          <w:sz w:val="24"/>
          <w:szCs w:val="24"/>
          <w:lang w:val="uk-UA"/>
        </w:rPr>
      </w:pPr>
    </w:p>
    <w:p w14:paraId="73D08B9F" w14:textId="77777777" w:rsidR="008C581E" w:rsidRPr="001860CE" w:rsidRDefault="004D257F" w:rsidP="00BB7F90">
      <w:pPr>
        <w:spacing w:line="240" w:lineRule="auto"/>
        <w:ind w:left="0" w:right="0" w:firstLine="720"/>
        <w:jc w:val="both"/>
        <w:rPr>
          <w:sz w:val="24"/>
          <w:szCs w:val="24"/>
          <w:lang w:val="uk-UA"/>
        </w:rPr>
      </w:pPr>
      <w:r w:rsidRPr="001860CE">
        <w:rPr>
          <w:sz w:val="24"/>
          <w:szCs w:val="24"/>
          <w:lang w:val="uk-UA"/>
        </w:rPr>
        <w:t xml:space="preserve">Оцінка можливостей </w:t>
      </w:r>
      <w:r w:rsidR="00D43EB9">
        <w:rPr>
          <w:sz w:val="24"/>
          <w:szCs w:val="24"/>
          <w:lang w:val="uk-UA"/>
        </w:rPr>
        <w:t xml:space="preserve">отримання </w:t>
      </w:r>
      <w:r w:rsidRPr="001860CE">
        <w:rPr>
          <w:sz w:val="24"/>
          <w:szCs w:val="24"/>
          <w:lang w:val="uk-UA"/>
        </w:rPr>
        <w:t>психологічної допомоги респондентами практично однакова та має позитивний характер, що свідчить про те, що робота в цьому напрямку в громаді проводиться.</w:t>
      </w:r>
    </w:p>
    <w:p w14:paraId="22893FC9" w14:textId="77777777" w:rsidR="008928E8" w:rsidRPr="001860CE" w:rsidRDefault="008928E8" w:rsidP="00BB7F90">
      <w:pPr>
        <w:spacing w:line="240" w:lineRule="auto"/>
        <w:ind w:left="0" w:right="0" w:firstLine="720"/>
        <w:jc w:val="both"/>
        <w:rPr>
          <w:sz w:val="24"/>
          <w:szCs w:val="24"/>
          <w:lang w:val="uk-UA"/>
        </w:rPr>
      </w:pPr>
      <w:r w:rsidRPr="001860CE">
        <w:rPr>
          <w:sz w:val="24"/>
          <w:szCs w:val="24"/>
          <w:lang w:val="uk-UA"/>
        </w:rPr>
        <w:t xml:space="preserve">Наявність та ефективна діяльність </w:t>
      </w:r>
      <w:r w:rsidR="00544AE7" w:rsidRPr="001860CE">
        <w:rPr>
          <w:sz w:val="24"/>
          <w:szCs w:val="24"/>
          <w:lang w:val="uk-UA"/>
        </w:rPr>
        <w:t>і</w:t>
      </w:r>
      <w:r w:rsidRPr="001860CE">
        <w:rPr>
          <w:sz w:val="24"/>
          <w:szCs w:val="24"/>
          <w:lang w:val="uk-UA"/>
        </w:rPr>
        <w:t>нклюзивно-ресурсного центру забезпечує всебічну підтримку інклюзивній освіті у громаді та створює умови для рівного доступу до освітніх можливостей для дітей з особливими освітніми потребами. Таким чином, зважаючи на існуючий стан справ із формування умов для навчання дітей з особливими освітніми потребами, інтеграції ВПО, питань надання психологічної допомоги – зазначені питання мають і в подальшому бути в першочерговому фокусі уваги керівництва освітньої галузі та місцевої громадськості. Необхідно звернути увагу на фізичну доступність закладів освіти, а також проведення певних інформаційних кампаній щодо визначених питань.</w:t>
      </w:r>
    </w:p>
    <w:p w14:paraId="0660C097" w14:textId="77777777" w:rsidR="008928E8" w:rsidRPr="00510DAB" w:rsidRDefault="008928E8" w:rsidP="00BB7F90">
      <w:pPr>
        <w:spacing w:line="240" w:lineRule="auto"/>
        <w:ind w:left="0" w:right="0" w:firstLine="720"/>
        <w:jc w:val="both"/>
        <w:rPr>
          <w:i/>
          <w:sz w:val="24"/>
          <w:szCs w:val="24"/>
          <w:lang w:val="uk-UA"/>
        </w:rPr>
      </w:pPr>
      <w:r w:rsidRPr="00510DAB">
        <w:rPr>
          <w:i/>
          <w:sz w:val="24"/>
          <w:szCs w:val="24"/>
          <w:lang w:val="uk-UA"/>
        </w:rPr>
        <w:t>В</w:t>
      </w:r>
      <w:r w:rsidR="00544AE7" w:rsidRPr="00510DAB">
        <w:rPr>
          <w:i/>
          <w:sz w:val="24"/>
          <w:szCs w:val="24"/>
          <w:lang w:val="uk-UA"/>
        </w:rPr>
        <w:t xml:space="preserve"> </w:t>
      </w:r>
      <w:r w:rsidRPr="00510DAB">
        <w:rPr>
          <w:i/>
          <w:sz w:val="24"/>
          <w:szCs w:val="24"/>
          <w:lang w:val="uk-UA"/>
        </w:rPr>
        <w:t xml:space="preserve">цілому, мережу закладів освіти </w:t>
      </w:r>
      <w:r w:rsidR="004C7C02" w:rsidRPr="00510DAB">
        <w:rPr>
          <w:i/>
          <w:sz w:val="24"/>
          <w:szCs w:val="24"/>
          <w:lang w:val="uk-UA"/>
        </w:rPr>
        <w:t>Чернігівської МТГ</w:t>
      </w:r>
      <w:r w:rsidRPr="00510DAB">
        <w:rPr>
          <w:i/>
          <w:sz w:val="24"/>
          <w:szCs w:val="24"/>
          <w:lang w:val="uk-UA"/>
        </w:rPr>
        <w:t xml:space="preserve"> можна вважати оптимальною та спроможною, проте велик</w:t>
      </w:r>
      <w:r w:rsidR="00544AE7" w:rsidRPr="00510DAB">
        <w:rPr>
          <w:i/>
          <w:sz w:val="24"/>
          <w:szCs w:val="24"/>
          <w:lang w:val="uk-UA"/>
        </w:rPr>
        <w:t>а</w:t>
      </w:r>
      <w:r w:rsidRPr="00510DAB">
        <w:rPr>
          <w:i/>
          <w:sz w:val="24"/>
          <w:szCs w:val="24"/>
          <w:lang w:val="uk-UA"/>
        </w:rPr>
        <w:t xml:space="preserve"> кількість зруйнованих та пошкоджених закладів освіти вимагає значних інвестицій для їх відновлення. Також потребують вирішення питання з закладами дошкільної освіти, що мають переповнен</w:t>
      </w:r>
      <w:r w:rsidR="00544AE7" w:rsidRPr="00510DAB">
        <w:rPr>
          <w:i/>
          <w:sz w:val="24"/>
          <w:szCs w:val="24"/>
          <w:lang w:val="uk-UA"/>
        </w:rPr>
        <w:t>і</w:t>
      </w:r>
      <w:r w:rsidRPr="00510DAB">
        <w:rPr>
          <w:i/>
          <w:sz w:val="24"/>
          <w:szCs w:val="24"/>
          <w:lang w:val="uk-UA"/>
        </w:rPr>
        <w:t xml:space="preserve"> станом на квітень 2024 року, проте особливу </w:t>
      </w:r>
      <w:r w:rsidR="00544AE7" w:rsidRPr="00510DAB">
        <w:rPr>
          <w:i/>
          <w:sz w:val="24"/>
          <w:szCs w:val="24"/>
          <w:lang w:val="uk-UA"/>
        </w:rPr>
        <w:t>увагу</w:t>
      </w:r>
      <w:r w:rsidRPr="00510DAB">
        <w:rPr>
          <w:i/>
          <w:sz w:val="24"/>
          <w:szCs w:val="24"/>
          <w:lang w:val="uk-UA"/>
        </w:rPr>
        <w:t xml:space="preserve"> слід звернути на ті заклади, де </w:t>
      </w:r>
      <w:r w:rsidR="00544AE7" w:rsidRPr="00510DAB">
        <w:rPr>
          <w:i/>
          <w:sz w:val="24"/>
          <w:szCs w:val="24"/>
          <w:lang w:val="uk-UA"/>
        </w:rPr>
        <w:t xml:space="preserve">незначна кількість </w:t>
      </w:r>
      <w:r w:rsidRPr="00510DAB">
        <w:rPr>
          <w:i/>
          <w:sz w:val="24"/>
          <w:szCs w:val="24"/>
          <w:lang w:val="uk-UA"/>
        </w:rPr>
        <w:t>вихованці</w:t>
      </w:r>
      <w:r w:rsidR="00544AE7" w:rsidRPr="00510DAB">
        <w:rPr>
          <w:i/>
          <w:sz w:val="24"/>
          <w:szCs w:val="24"/>
          <w:lang w:val="uk-UA"/>
        </w:rPr>
        <w:t>в</w:t>
      </w:r>
      <w:r w:rsidRPr="00510DAB">
        <w:rPr>
          <w:i/>
          <w:sz w:val="24"/>
          <w:szCs w:val="24"/>
          <w:lang w:val="uk-UA"/>
        </w:rPr>
        <w:t xml:space="preserve">. </w:t>
      </w:r>
    </w:p>
    <w:p w14:paraId="48C907AB" w14:textId="77777777" w:rsidR="00B205C6" w:rsidRPr="00510DAB" w:rsidRDefault="00B205C6" w:rsidP="00BB7F90">
      <w:pPr>
        <w:spacing w:line="240" w:lineRule="auto"/>
        <w:ind w:left="0" w:firstLine="720"/>
        <w:jc w:val="both"/>
        <w:rPr>
          <w:i/>
          <w:sz w:val="24"/>
          <w:szCs w:val="24"/>
          <w:lang w:val="uk-UA"/>
        </w:rPr>
      </w:pPr>
      <w:r w:rsidRPr="00510DAB">
        <w:rPr>
          <w:i/>
          <w:sz w:val="24"/>
          <w:szCs w:val="24"/>
          <w:lang w:val="uk-UA"/>
        </w:rPr>
        <w:t>Окремої уваги потребуватиме питання та проблеми енергоефективності будівель закладів освіти громади, особливо в контексті проблем з енергоресурсами та підвищення цін на них. Адже через низький рівень енергоефективності будівель закладів освіти громади, витрати із місцевого бюджету на оплату комунальних послуг будуть лише зростати</w:t>
      </w:r>
      <w:r w:rsidR="00544AE7" w:rsidRPr="00510DAB">
        <w:rPr>
          <w:i/>
          <w:sz w:val="24"/>
          <w:szCs w:val="24"/>
          <w:lang w:val="uk-UA"/>
        </w:rPr>
        <w:t>.</w:t>
      </w:r>
    </w:p>
    <w:p w14:paraId="63380868" w14:textId="77777777" w:rsidR="00B205C6" w:rsidRPr="00510DAB" w:rsidRDefault="00476E58" w:rsidP="00BB7F90">
      <w:pPr>
        <w:spacing w:line="240" w:lineRule="auto"/>
        <w:ind w:left="0" w:firstLine="720"/>
        <w:jc w:val="both"/>
        <w:rPr>
          <w:i/>
          <w:sz w:val="24"/>
          <w:szCs w:val="24"/>
          <w:lang w:val="uk-UA"/>
        </w:rPr>
      </w:pPr>
      <w:r w:rsidRPr="00510DAB">
        <w:rPr>
          <w:i/>
          <w:sz w:val="24"/>
          <w:szCs w:val="24"/>
          <w:lang w:val="uk-UA"/>
        </w:rPr>
        <w:lastRenderedPageBreak/>
        <w:t>Також потребуватимуть вирішення проблеми пов</w:t>
      </w:r>
      <w:r w:rsidR="00646571" w:rsidRPr="00510DAB">
        <w:rPr>
          <w:i/>
          <w:sz w:val="24"/>
          <w:szCs w:val="24"/>
          <w:lang w:val="uk-UA"/>
        </w:rPr>
        <w:t>’</w:t>
      </w:r>
      <w:r w:rsidRPr="00510DAB">
        <w:rPr>
          <w:i/>
          <w:sz w:val="24"/>
          <w:szCs w:val="24"/>
          <w:lang w:val="uk-UA"/>
        </w:rPr>
        <w:t xml:space="preserve">язані </w:t>
      </w:r>
      <w:r w:rsidR="00B205C6" w:rsidRPr="00510DAB">
        <w:rPr>
          <w:i/>
          <w:sz w:val="24"/>
          <w:szCs w:val="24"/>
          <w:lang w:val="uk-UA"/>
        </w:rPr>
        <w:t>з незадовільним станом територій</w:t>
      </w:r>
      <w:r w:rsidR="00510DAB">
        <w:rPr>
          <w:i/>
          <w:sz w:val="24"/>
          <w:szCs w:val="24"/>
          <w:lang w:val="uk-UA"/>
        </w:rPr>
        <w:t xml:space="preserve"> </w:t>
      </w:r>
      <w:r w:rsidR="00B205C6" w:rsidRPr="00510DAB">
        <w:rPr>
          <w:i/>
          <w:sz w:val="24"/>
          <w:szCs w:val="24"/>
          <w:lang w:val="uk-UA"/>
        </w:rPr>
        <w:t>(огорожа та проїзні шляхи) бі</w:t>
      </w:r>
      <w:r w:rsidR="00544AE7" w:rsidRPr="00510DAB">
        <w:rPr>
          <w:i/>
          <w:sz w:val="24"/>
          <w:szCs w:val="24"/>
          <w:lang w:val="uk-UA"/>
        </w:rPr>
        <w:t>льшості закладів освіти громади</w:t>
      </w:r>
      <w:r w:rsidR="00B205C6" w:rsidRPr="00510DAB">
        <w:rPr>
          <w:i/>
          <w:sz w:val="24"/>
          <w:szCs w:val="24"/>
          <w:lang w:val="uk-UA"/>
        </w:rPr>
        <w:t xml:space="preserve">, що має </w:t>
      </w:r>
      <w:r w:rsidR="00544AE7" w:rsidRPr="00510DAB">
        <w:rPr>
          <w:i/>
          <w:sz w:val="24"/>
          <w:szCs w:val="24"/>
          <w:lang w:val="uk-UA"/>
        </w:rPr>
        <w:t xml:space="preserve">безпосередній </w:t>
      </w:r>
      <w:r w:rsidR="00B205C6" w:rsidRPr="00510DAB">
        <w:rPr>
          <w:i/>
          <w:sz w:val="24"/>
          <w:szCs w:val="24"/>
          <w:lang w:val="uk-UA"/>
        </w:rPr>
        <w:t xml:space="preserve">вплив на безпеку та комфорт </w:t>
      </w:r>
      <w:r w:rsidR="00A30A91" w:rsidRPr="00510DAB">
        <w:rPr>
          <w:i/>
          <w:sz w:val="24"/>
          <w:szCs w:val="24"/>
          <w:lang w:val="uk-UA"/>
        </w:rPr>
        <w:t>здобувачів/здобувачок</w:t>
      </w:r>
      <w:r w:rsidR="00B205C6" w:rsidRPr="00510DAB">
        <w:rPr>
          <w:i/>
          <w:sz w:val="24"/>
          <w:szCs w:val="24"/>
          <w:lang w:val="uk-UA"/>
        </w:rPr>
        <w:t xml:space="preserve"> освіти.</w:t>
      </w:r>
    </w:p>
    <w:p w14:paraId="77A75D16" w14:textId="77777777" w:rsidR="00476E58" w:rsidRPr="00510DAB" w:rsidRDefault="00544AE7" w:rsidP="00BB7F90">
      <w:pPr>
        <w:spacing w:line="240" w:lineRule="auto"/>
        <w:ind w:left="0" w:right="0" w:firstLine="720"/>
        <w:jc w:val="both"/>
        <w:rPr>
          <w:i/>
          <w:sz w:val="24"/>
          <w:szCs w:val="24"/>
          <w:lang w:val="uk-UA"/>
        </w:rPr>
      </w:pPr>
      <w:r w:rsidRPr="00510DAB">
        <w:rPr>
          <w:i/>
          <w:sz w:val="24"/>
          <w:szCs w:val="24"/>
          <w:lang w:val="uk-UA"/>
        </w:rPr>
        <w:t>А</w:t>
      </w:r>
      <w:r w:rsidR="00D53905" w:rsidRPr="00510DAB">
        <w:rPr>
          <w:i/>
          <w:sz w:val="24"/>
          <w:szCs w:val="24"/>
          <w:lang w:val="uk-UA"/>
        </w:rPr>
        <w:t>ктуальною проблемою в контексті</w:t>
      </w:r>
      <w:r w:rsidR="00B205C6" w:rsidRPr="00510DAB">
        <w:rPr>
          <w:i/>
          <w:sz w:val="24"/>
          <w:szCs w:val="24"/>
          <w:lang w:val="uk-UA"/>
        </w:rPr>
        <w:t xml:space="preserve"> матеріально-техніч</w:t>
      </w:r>
      <w:r w:rsidR="00D53905" w:rsidRPr="00510DAB">
        <w:rPr>
          <w:i/>
          <w:sz w:val="24"/>
          <w:szCs w:val="24"/>
          <w:lang w:val="uk-UA"/>
        </w:rPr>
        <w:t xml:space="preserve">ного </w:t>
      </w:r>
      <w:r w:rsidR="00B205C6" w:rsidRPr="00510DAB">
        <w:rPr>
          <w:i/>
          <w:sz w:val="24"/>
          <w:szCs w:val="24"/>
          <w:lang w:val="uk-UA"/>
        </w:rPr>
        <w:t>забезпечення закладів освіти Чернігівської громади</w:t>
      </w:r>
      <w:r w:rsidR="00D53905" w:rsidRPr="00510DAB">
        <w:rPr>
          <w:i/>
          <w:sz w:val="24"/>
          <w:szCs w:val="24"/>
          <w:lang w:val="uk-UA"/>
        </w:rPr>
        <w:t xml:space="preserve"> є недостатня кількість сучасних профільних навчальних кабінетів та відсутність STEAM-лабораторій, що має негативний вплив на якість практичної підготовки </w:t>
      </w:r>
      <w:r w:rsidR="00A30A91" w:rsidRPr="00510DAB">
        <w:rPr>
          <w:i/>
          <w:sz w:val="24"/>
          <w:szCs w:val="24"/>
          <w:lang w:val="uk-UA"/>
        </w:rPr>
        <w:t>здобувачів/здобувачок</w:t>
      </w:r>
      <w:r w:rsidR="00D53905" w:rsidRPr="00510DAB">
        <w:rPr>
          <w:i/>
          <w:sz w:val="24"/>
          <w:szCs w:val="24"/>
          <w:lang w:val="uk-UA"/>
        </w:rPr>
        <w:t xml:space="preserve"> освіти та їхні можливості для проведення експериментів і досліджень.</w:t>
      </w:r>
    </w:p>
    <w:p w14:paraId="6AAB16FE" w14:textId="77777777" w:rsidR="008C581E" w:rsidRPr="001860CE" w:rsidRDefault="000C231B" w:rsidP="00BB7F90">
      <w:pPr>
        <w:spacing w:line="240" w:lineRule="auto"/>
        <w:ind w:left="0" w:right="0" w:firstLine="720"/>
        <w:jc w:val="both"/>
        <w:rPr>
          <w:b/>
          <w:sz w:val="24"/>
          <w:szCs w:val="24"/>
          <w:lang w:val="uk-UA"/>
        </w:rPr>
      </w:pPr>
      <w:r w:rsidRPr="001860CE">
        <w:rPr>
          <w:sz w:val="24"/>
          <w:szCs w:val="24"/>
          <w:lang w:val="uk-UA"/>
        </w:rPr>
        <w:br w:type="page"/>
      </w:r>
      <w:r w:rsidR="004D257F" w:rsidRPr="001860CE">
        <w:rPr>
          <w:b/>
          <w:sz w:val="24"/>
          <w:szCs w:val="24"/>
          <w:lang w:val="uk-UA"/>
        </w:rPr>
        <w:lastRenderedPageBreak/>
        <w:t>VI. Кадровий потенціал освітньої галузі Чернігівської міської територіальної громади</w:t>
      </w:r>
    </w:p>
    <w:p w14:paraId="409DEDCF" w14:textId="77777777" w:rsidR="00BB7F90" w:rsidRPr="001860CE" w:rsidRDefault="00BB7F90" w:rsidP="00BB7F90">
      <w:pPr>
        <w:spacing w:line="240" w:lineRule="auto"/>
        <w:ind w:left="0" w:right="0" w:firstLine="720"/>
        <w:jc w:val="both"/>
        <w:rPr>
          <w:b/>
          <w:sz w:val="24"/>
          <w:szCs w:val="24"/>
          <w:lang w:val="uk-UA"/>
        </w:rPr>
      </w:pPr>
    </w:p>
    <w:p w14:paraId="05B8E862" w14:textId="77777777" w:rsidR="00D4108B" w:rsidRPr="001860CE" w:rsidRDefault="004D257F" w:rsidP="00BB7F90">
      <w:pPr>
        <w:spacing w:line="240" w:lineRule="auto"/>
        <w:ind w:left="0" w:right="0" w:firstLine="720"/>
        <w:jc w:val="both"/>
        <w:rPr>
          <w:sz w:val="24"/>
          <w:szCs w:val="24"/>
          <w:lang w:val="uk-UA" w:eastAsia="uk-UA"/>
        </w:rPr>
      </w:pPr>
      <w:r w:rsidRPr="001860CE">
        <w:rPr>
          <w:b/>
          <w:color w:val="141414"/>
          <w:sz w:val="24"/>
          <w:szCs w:val="24"/>
          <w:lang w:val="uk-UA"/>
        </w:rPr>
        <w:t xml:space="preserve">6.1. </w:t>
      </w:r>
      <w:r w:rsidR="00D4108B" w:rsidRPr="001860CE">
        <w:rPr>
          <w:b/>
          <w:bCs/>
          <w:color w:val="000000"/>
          <w:sz w:val="24"/>
          <w:szCs w:val="24"/>
          <w:lang w:val="uk-UA" w:eastAsia="uk-UA"/>
        </w:rPr>
        <w:t>Кількісний та якісний склад працівників закладів загальної середньої освіти</w:t>
      </w:r>
    </w:p>
    <w:p w14:paraId="21B7A456" w14:textId="77777777" w:rsidR="00D4108B" w:rsidRPr="001860CE" w:rsidRDefault="00D4108B" w:rsidP="00BB7F90">
      <w:pPr>
        <w:spacing w:line="240" w:lineRule="auto"/>
        <w:ind w:left="0" w:right="0"/>
        <w:jc w:val="left"/>
        <w:rPr>
          <w:sz w:val="24"/>
          <w:szCs w:val="24"/>
          <w:lang w:val="uk-UA"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210"/>
        <w:gridCol w:w="7127"/>
      </w:tblGrid>
      <w:tr w:rsidR="00D4108B" w:rsidRPr="001860CE" w14:paraId="05104ED2" w14:textId="77777777" w:rsidTr="00D4108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283B94" w14:textId="77777777" w:rsidR="00D4108B" w:rsidRPr="001860CE" w:rsidRDefault="00972074" w:rsidP="00BB7F90">
            <w:pPr>
              <w:spacing w:line="240" w:lineRule="auto"/>
              <w:ind w:left="0" w:right="0"/>
              <w:jc w:val="both"/>
              <w:rPr>
                <w:sz w:val="24"/>
                <w:szCs w:val="24"/>
                <w:lang w:val="uk-UA" w:eastAsia="uk-UA"/>
              </w:rPr>
            </w:pPr>
            <w:r>
              <w:rPr>
                <w:noProof/>
                <w:color w:val="FF0000"/>
                <w:sz w:val="24"/>
                <w:szCs w:val="24"/>
                <w:bdr w:val="none" w:sz="0" w:space="0" w:color="auto" w:frame="1"/>
                <w:lang w:val="uk-UA" w:eastAsia="uk-UA"/>
              </w:rPr>
              <w:drawing>
                <wp:inline distT="0" distB="0" distL="0" distR="0" wp14:anchorId="12F21470" wp14:editId="6C06C542">
                  <wp:extent cx="1232535" cy="1232535"/>
                  <wp:effectExtent l="0" t="0" r="5715" b="5715"/>
                  <wp:docPr id="71" name="Рисунок 71" descr="AD_4nXdFnn4UcAItQKjt70l10BNRmICFqTs0443XLLUo5rP5Ao71CGfByjq6knsrr0s0Jti9cvH-XwNsZ51tPF5igSyPePhhgoa81pNq51Tbm4K79np0oM8SXJHv2t0d17nni0DYUiPTsxc-inupEMeANVzNWkr-?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D_4nXdFnn4UcAItQKjt70l10BNRmICFqTs0443XLLUo5rP5Ao71CGfByjq6knsrr0s0Jti9cvH-XwNsZ51tPF5igSyPePhhgoa81pNq51Tbm4K79np0oM8SXJHv2t0d17nni0DYUiPTsxc-inupEMeANVzNWkr-?key=LJ3uuI-3mtg9oLOc2tUbVQ"/>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82696B" w14:textId="77777777" w:rsidR="00D4108B" w:rsidRPr="001860CE" w:rsidRDefault="00D4108B" w:rsidP="00BB7F90">
            <w:pPr>
              <w:spacing w:line="240" w:lineRule="auto"/>
              <w:ind w:left="0" w:right="0" w:firstLine="720"/>
              <w:jc w:val="both"/>
              <w:rPr>
                <w:sz w:val="24"/>
                <w:szCs w:val="24"/>
                <w:lang w:val="uk-UA" w:eastAsia="uk-UA"/>
              </w:rPr>
            </w:pPr>
            <w:r w:rsidRPr="001860CE">
              <w:rPr>
                <w:color w:val="000000"/>
                <w:sz w:val="24"/>
                <w:szCs w:val="24"/>
                <w:lang w:val="uk-UA" w:eastAsia="uk-UA"/>
              </w:rPr>
              <w:t>У закладах загальної середньої освіти Чернігівської міської територіальної громади працює 2065 педагогічних працівників, характеристики кадрового потенціалу освітньої сфери громади наведено у наступних табличних матеріалах (табл.12)</w:t>
            </w:r>
            <w:r w:rsidR="00917E81" w:rsidRPr="001860CE">
              <w:rPr>
                <w:color w:val="000000"/>
                <w:sz w:val="24"/>
                <w:szCs w:val="24"/>
                <w:lang w:val="uk-UA" w:eastAsia="uk-UA"/>
              </w:rPr>
              <w:t>.</w:t>
            </w:r>
          </w:p>
          <w:p w14:paraId="451300BE" w14:textId="77777777" w:rsidR="00D4108B" w:rsidRPr="001860CE" w:rsidRDefault="00D4108B" w:rsidP="00BB7F90">
            <w:pPr>
              <w:spacing w:line="240" w:lineRule="auto"/>
              <w:ind w:right="0"/>
              <w:jc w:val="both"/>
              <w:rPr>
                <w:sz w:val="24"/>
                <w:szCs w:val="24"/>
                <w:lang w:val="uk-UA" w:eastAsia="uk-UA"/>
              </w:rPr>
            </w:pPr>
          </w:p>
        </w:tc>
      </w:tr>
      <w:tr w:rsidR="00D4108B" w:rsidRPr="001860CE" w14:paraId="70317232" w14:textId="77777777" w:rsidTr="00D4108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DAC80F0" w14:textId="77777777" w:rsidR="00D4108B" w:rsidRPr="001860CE" w:rsidRDefault="00972074" w:rsidP="00BB7F90">
            <w:pPr>
              <w:spacing w:line="240" w:lineRule="auto"/>
              <w:ind w:left="0" w:right="0"/>
              <w:jc w:val="both"/>
              <w:rPr>
                <w:sz w:val="24"/>
                <w:szCs w:val="24"/>
                <w:lang w:val="uk-UA" w:eastAsia="uk-UA"/>
              </w:rPr>
            </w:pPr>
            <w:r>
              <w:rPr>
                <w:noProof/>
                <w:color w:val="FF0000"/>
                <w:sz w:val="24"/>
                <w:szCs w:val="24"/>
                <w:bdr w:val="none" w:sz="0" w:space="0" w:color="auto" w:frame="1"/>
                <w:lang w:val="uk-UA" w:eastAsia="uk-UA"/>
              </w:rPr>
              <w:drawing>
                <wp:inline distT="0" distB="0" distL="0" distR="0" wp14:anchorId="5ACA5422" wp14:editId="1F0A9091">
                  <wp:extent cx="1216660" cy="1216660"/>
                  <wp:effectExtent l="0" t="0" r="2540" b="2540"/>
                  <wp:docPr id="72" name="Рисунок 72" descr="AD_4nXfD6RZsoyrGsdT_2YD9wKONccp49UQ4RnzH3wMg6sA6bTzSeaYIMCv4KoMgV0orgDujRihuNspYZt30KEBGRUh3drD8Y1TRcPjQ8bGelORMcm5IBmcrlO7VERIAatWMbhVOlr0jBmdmKUeYWepetSVM2bjr?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D_4nXfD6RZsoyrGsdT_2YD9wKONccp49UQ4RnzH3wMg6sA6bTzSeaYIMCv4KoMgV0orgDujRihuNspYZt30KEBGRUh3drD8Y1TRcPjQ8bGelORMcm5IBmcrlO7VERIAatWMbhVOlr0jBmdmKUeYWepetSVM2bjr?key=LJ3uuI-3mtg9oLOc2tUbVQ"/>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DB6F4C" w14:textId="77777777" w:rsidR="00D4108B" w:rsidRPr="001860CE" w:rsidRDefault="00D4108B" w:rsidP="00BB7F90">
            <w:pPr>
              <w:spacing w:line="240" w:lineRule="auto"/>
              <w:ind w:left="0" w:right="0" w:firstLine="700"/>
              <w:jc w:val="both"/>
              <w:rPr>
                <w:sz w:val="24"/>
                <w:szCs w:val="24"/>
                <w:lang w:val="uk-UA" w:eastAsia="uk-UA"/>
              </w:rPr>
            </w:pPr>
            <w:r w:rsidRPr="001860CE">
              <w:rPr>
                <w:color w:val="000000"/>
                <w:sz w:val="24"/>
                <w:szCs w:val="24"/>
                <w:lang w:val="uk-UA" w:eastAsia="uk-UA"/>
              </w:rPr>
              <w:t>Стан забезпечення закладів освіти педагогічними кадрами свідчить про динаміку росту якісних показників. 98% педагогічних працівників міста мають повну вищу педагогічну освіту. Близько 80%</w:t>
            </w:r>
            <w:r w:rsidRPr="001860CE">
              <w:rPr>
                <w:color w:val="FF0000"/>
                <w:sz w:val="24"/>
                <w:szCs w:val="24"/>
                <w:lang w:val="uk-UA" w:eastAsia="uk-UA"/>
              </w:rPr>
              <w:t xml:space="preserve"> </w:t>
            </w:r>
            <w:r w:rsidRPr="001860CE">
              <w:rPr>
                <w:color w:val="000000"/>
                <w:sz w:val="24"/>
                <w:szCs w:val="24"/>
                <w:lang w:val="uk-UA" w:eastAsia="uk-UA"/>
              </w:rPr>
              <w:t xml:space="preserve">педагогів мають кваліфікаційну категорію </w:t>
            </w:r>
            <w:r w:rsidR="00544AE7" w:rsidRPr="001860CE">
              <w:rPr>
                <w:color w:val="000000"/>
                <w:sz w:val="24"/>
                <w:szCs w:val="24"/>
                <w:lang w:val="uk-UA" w:eastAsia="uk-UA"/>
              </w:rPr>
              <w:t>«</w:t>
            </w:r>
            <w:r w:rsidRPr="001860CE">
              <w:rPr>
                <w:color w:val="000000"/>
                <w:sz w:val="24"/>
                <w:szCs w:val="24"/>
                <w:lang w:val="uk-UA" w:eastAsia="uk-UA"/>
              </w:rPr>
              <w:t>спеціаліст вищої категорії</w:t>
            </w:r>
            <w:r w:rsidR="00105BD2" w:rsidRPr="001860CE">
              <w:rPr>
                <w:color w:val="000000"/>
                <w:sz w:val="24"/>
                <w:szCs w:val="24"/>
                <w:lang w:val="uk-UA" w:eastAsia="uk-UA"/>
              </w:rPr>
              <w:t>»</w:t>
            </w:r>
            <w:r w:rsidR="00917E81" w:rsidRPr="001860CE">
              <w:rPr>
                <w:color w:val="000000"/>
                <w:sz w:val="24"/>
                <w:szCs w:val="24"/>
                <w:lang w:val="uk-UA" w:eastAsia="uk-UA"/>
              </w:rPr>
              <w:t xml:space="preserve"> (табл.13).</w:t>
            </w:r>
            <w:r w:rsidR="00105BD2" w:rsidRPr="001860CE">
              <w:rPr>
                <w:color w:val="000000"/>
                <w:sz w:val="24"/>
                <w:szCs w:val="24"/>
                <w:lang w:val="uk-UA" w:eastAsia="uk-UA"/>
              </w:rPr>
              <w:t xml:space="preserve"> </w:t>
            </w:r>
          </w:p>
          <w:p w14:paraId="264996F8" w14:textId="77777777" w:rsidR="00D4108B" w:rsidRPr="001860CE" w:rsidRDefault="00D4108B" w:rsidP="00BB7F90">
            <w:pPr>
              <w:spacing w:line="240" w:lineRule="auto"/>
              <w:ind w:left="0" w:right="0" w:firstLine="720"/>
              <w:jc w:val="both"/>
              <w:rPr>
                <w:sz w:val="24"/>
                <w:szCs w:val="24"/>
                <w:lang w:val="uk-UA" w:eastAsia="uk-UA"/>
              </w:rPr>
            </w:pPr>
          </w:p>
        </w:tc>
      </w:tr>
      <w:tr w:rsidR="00D4108B" w:rsidRPr="001860CE" w14:paraId="4C0AB2B0" w14:textId="77777777" w:rsidTr="00D4108B">
        <w:trPr>
          <w:trHeight w:val="261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F6DAA8" w14:textId="77777777" w:rsidR="00D4108B" w:rsidRPr="001860CE" w:rsidRDefault="00972074" w:rsidP="00BB7F90">
            <w:pPr>
              <w:spacing w:line="240" w:lineRule="auto"/>
              <w:ind w:left="0" w:right="0"/>
              <w:jc w:val="both"/>
              <w:rPr>
                <w:sz w:val="24"/>
                <w:szCs w:val="24"/>
                <w:lang w:val="uk-UA" w:eastAsia="uk-UA"/>
              </w:rPr>
            </w:pPr>
            <w:r>
              <w:rPr>
                <w:noProof/>
                <w:color w:val="FF0000"/>
                <w:sz w:val="24"/>
                <w:szCs w:val="24"/>
                <w:bdr w:val="none" w:sz="0" w:space="0" w:color="auto" w:frame="1"/>
                <w:lang w:val="uk-UA" w:eastAsia="uk-UA"/>
              </w:rPr>
              <w:drawing>
                <wp:inline distT="0" distB="0" distL="0" distR="0" wp14:anchorId="7358D9F2" wp14:editId="32AE1FDC">
                  <wp:extent cx="1208405" cy="1208405"/>
                  <wp:effectExtent l="0" t="0" r="0" b="0"/>
                  <wp:docPr id="73" name="Рисунок 73" descr="AD_4nXdDWdWOdCgS-axSZZnZtAEQmTkjLwmmSWyQ7R3DRhfr5xU26SYEIrbM9QZSnC4L27SGyktJrtVeOr_dAfzqZRhWWoi5Bjl5nlVhfD-XiO5e1g7EePJavZCwTxUyLjFIlbSSI7cuMK1GJ2c0DDPTOJa6cALb?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D_4nXdDWdWOdCgS-axSZZnZtAEQmTkjLwmmSWyQ7R3DRhfr5xU26SYEIrbM9QZSnC4L27SGyktJrtVeOr_dAfzqZRhWWoi5Bjl5nlVhfD-XiO5e1g7EePJavZCwTxUyLjFIlbSSI7cuMK1GJ2c0DDPTOJa6cALb?key=LJ3uuI-3mtg9oLOc2tUbVQ"/>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2F277D" w14:textId="77777777" w:rsidR="00D4108B" w:rsidRPr="001860CE" w:rsidRDefault="00D4108B" w:rsidP="00D43EB9">
            <w:pPr>
              <w:spacing w:line="240" w:lineRule="auto"/>
              <w:ind w:left="0" w:right="0" w:firstLine="720"/>
              <w:jc w:val="both"/>
              <w:rPr>
                <w:sz w:val="24"/>
                <w:szCs w:val="24"/>
                <w:lang w:val="uk-UA" w:eastAsia="uk-UA"/>
              </w:rPr>
            </w:pPr>
            <w:r w:rsidRPr="001860CE">
              <w:rPr>
                <w:color w:val="010101"/>
                <w:sz w:val="24"/>
                <w:szCs w:val="24"/>
                <w:lang w:val="uk-UA" w:eastAsia="uk-UA"/>
              </w:rPr>
              <w:t xml:space="preserve">За віковим поділом структура працівників освіти громади виглядає наступним чином: до 30 років – 9,5%, 31- 40 років – 23,1 % Найчисельніший відсоток становлять працівники віком 41-55 – 39,4 %, 55-60 – 15,2 %, понад 60 років </w:t>
            </w:r>
            <w:r w:rsidR="00544AE7" w:rsidRPr="001860CE">
              <w:rPr>
                <w:sz w:val="24"/>
                <w:szCs w:val="24"/>
                <w:lang w:val="uk-UA"/>
              </w:rPr>
              <w:t>–</w:t>
            </w:r>
            <w:r w:rsidRPr="001860CE">
              <w:rPr>
                <w:color w:val="010101"/>
                <w:sz w:val="24"/>
                <w:szCs w:val="24"/>
                <w:lang w:val="uk-UA" w:eastAsia="uk-UA"/>
              </w:rPr>
              <w:t xml:space="preserve"> 12,8 %</w:t>
            </w:r>
            <w:r w:rsidR="00917E81" w:rsidRPr="001860CE">
              <w:rPr>
                <w:color w:val="010101"/>
                <w:sz w:val="24"/>
                <w:szCs w:val="24"/>
                <w:lang w:val="uk-UA" w:eastAsia="uk-UA"/>
              </w:rPr>
              <w:t xml:space="preserve"> </w:t>
            </w:r>
            <w:r w:rsidR="00917E81" w:rsidRPr="001860CE">
              <w:rPr>
                <w:color w:val="000000"/>
                <w:sz w:val="24"/>
                <w:szCs w:val="24"/>
                <w:lang w:val="uk-UA" w:eastAsia="uk-UA"/>
              </w:rPr>
              <w:t>(табл.14)</w:t>
            </w:r>
            <w:r w:rsidRPr="001860CE">
              <w:rPr>
                <w:color w:val="010101"/>
                <w:sz w:val="24"/>
                <w:szCs w:val="24"/>
                <w:lang w:val="uk-UA" w:eastAsia="uk-UA"/>
              </w:rPr>
              <w:t>. </w:t>
            </w:r>
          </w:p>
        </w:tc>
      </w:tr>
      <w:tr w:rsidR="00D4108B" w:rsidRPr="001860CE" w14:paraId="322BE0EA" w14:textId="77777777" w:rsidTr="00510DAB">
        <w:trPr>
          <w:trHeight w:val="480"/>
        </w:trPr>
        <w:tc>
          <w:tcPr>
            <w:tcW w:w="0" w:type="auto"/>
            <w:gridSpan w:val="2"/>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tcPr>
          <w:p w14:paraId="5175E054" w14:textId="77777777" w:rsidR="00D4108B" w:rsidRPr="001860CE" w:rsidRDefault="00510DAB" w:rsidP="00BB7F90">
            <w:pPr>
              <w:spacing w:line="240" w:lineRule="auto"/>
              <w:ind w:left="0" w:right="0"/>
              <w:jc w:val="left"/>
              <w:rPr>
                <w:sz w:val="24"/>
                <w:szCs w:val="24"/>
                <w:lang w:val="uk-UA" w:eastAsia="uk-UA"/>
              </w:rPr>
            </w:pPr>
            <w:r>
              <w:rPr>
                <w:noProof/>
                <w:color w:val="FF0000"/>
                <w:sz w:val="24"/>
                <w:szCs w:val="24"/>
                <w:bdr w:val="none" w:sz="0" w:space="0" w:color="auto" w:frame="1"/>
                <w:lang w:val="uk-UA" w:eastAsia="uk-UA"/>
              </w:rPr>
              <w:drawing>
                <wp:anchor distT="0" distB="0" distL="114300" distR="114300" simplePos="0" relativeHeight="251670016" behindDoc="0" locked="0" layoutInCell="1" allowOverlap="1" wp14:anchorId="5D091A01" wp14:editId="41378576">
                  <wp:simplePos x="0" y="0"/>
                  <wp:positionH relativeFrom="column">
                    <wp:posOffset>-635</wp:posOffset>
                  </wp:positionH>
                  <wp:positionV relativeFrom="paragraph">
                    <wp:posOffset>-1270</wp:posOffset>
                  </wp:positionV>
                  <wp:extent cx="1271905" cy="1271905"/>
                  <wp:effectExtent l="0" t="0" r="4445" b="4445"/>
                  <wp:wrapSquare wrapText="bothSides"/>
                  <wp:docPr id="74" name="Рисунок 74" descr="AD_4nXfKW4UOJrMEeALpafE0gqScppW7QgjjfFcAhcWUVy8dE_zBqHqETbeUls9yE31OmkJYEvZKmos0gj9CcxrwCZTGIwYXxI5BJA3ozIzv6ZNTzKG7RjMDEAhh9gCkxcuuHagxDVb-3Y0aiFeO4AVNDkJINIkG?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_4nXfKW4UOJrMEeALpafE0gqScppW7QgjjfFcAhcWUVy8dE_zBqHqETbeUls9yE31OmkJYEvZKmos0gj9CcxrwCZTGIwYXxI5BJA3ozIzv6ZNTzKG7RjMDEAhh9gCkxcuuHagxDVb-3Y0aiFeO4AVNDkJINIkG?key=LJ3uuI-3mtg9oLOc2tUbVQ"/>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0CE">
              <w:rPr>
                <w:color w:val="010101"/>
                <w:sz w:val="24"/>
                <w:szCs w:val="24"/>
                <w:lang w:val="uk-UA" w:eastAsia="uk-UA"/>
              </w:rPr>
              <w:t xml:space="preserve"> Зазначений розподіл вказує на те, що працівники у віці після 50 років складають понад 40% від загальної кількості педагогічних працівників, 12,9% </w:t>
            </w:r>
            <w:r w:rsidRPr="001860CE">
              <w:rPr>
                <w:sz w:val="24"/>
                <w:szCs w:val="24"/>
                <w:lang w:val="uk-UA"/>
              </w:rPr>
              <w:t>–</w:t>
            </w:r>
            <w:r w:rsidRPr="001860CE">
              <w:rPr>
                <w:color w:val="010101"/>
                <w:sz w:val="24"/>
                <w:szCs w:val="24"/>
                <w:lang w:val="uk-UA" w:eastAsia="uk-UA"/>
              </w:rPr>
              <w:t xml:space="preserve"> це педагогічні працівники після 60 років, що потребує перспективного опрацювання питань додаткового залучення молодих педагогічних кадрів до освітньої галузі громади </w:t>
            </w:r>
            <w:r w:rsidRPr="001860CE">
              <w:rPr>
                <w:color w:val="000000"/>
                <w:sz w:val="24"/>
                <w:szCs w:val="24"/>
                <w:lang w:val="uk-UA" w:eastAsia="uk-UA"/>
              </w:rPr>
              <w:t>(табл.15).</w:t>
            </w:r>
          </w:p>
        </w:tc>
      </w:tr>
      <w:tr w:rsidR="00D4108B" w:rsidRPr="001860CE" w14:paraId="63B1A230" w14:textId="77777777" w:rsidTr="00D4108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604826" w14:textId="77777777" w:rsidR="00D4108B" w:rsidRPr="001860CE" w:rsidRDefault="00D4108B" w:rsidP="00BB7F90">
            <w:pPr>
              <w:spacing w:line="240" w:lineRule="auto"/>
              <w:ind w:left="0" w:right="0"/>
              <w:jc w:val="both"/>
              <w:rPr>
                <w:sz w:val="24"/>
                <w:szCs w:val="24"/>
                <w:lang w:val="uk-UA" w:eastAsia="uk-U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BCBD2A" w14:textId="77777777" w:rsidR="00D4108B" w:rsidRPr="001860CE" w:rsidRDefault="00D4108B" w:rsidP="00BB7F90">
            <w:pPr>
              <w:spacing w:line="240" w:lineRule="auto"/>
              <w:ind w:left="0" w:right="0" w:firstLine="720"/>
              <w:jc w:val="both"/>
              <w:rPr>
                <w:sz w:val="24"/>
                <w:szCs w:val="24"/>
                <w:lang w:val="uk-UA" w:eastAsia="uk-UA"/>
              </w:rPr>
            </w:pPr>
          </w:p>
        </w:tc>
      </w:tr>
      <w:tr w:rsidR="00D4108B" w:rsidRPr="001860CE" w14:paraId="314CFF7B" w14:textId="77777777" w:rsidTr="00D4108B">
        <w:trPr>
          <w:trHeight w:val="2374"/>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A7F28B" w14:textId="77777777" w:rsidR="00D4108B" w:rsidRPr="001860CE" w:rsidRDefault="00972074" w:rsidP="00BB7F90">
            <w:pPr>
              <w:spacing w:line="240" w:lineRule="auto"/>
              <w:ind w:left="0" w:right="0"/>
              <w:jc w:val="both"/>
              <w:rPr>
                <w:sz w:val="24"/>
                <w:szCs w:val="24"/>
                <w:lang w:val="uk-UA" w:eastAsia="uk-UA"/>
              </w:rPr>
            </w:pPr>
            <w:r>
              <w:rPr>
                <w:noProof/>
                <w:color w:val="FF0000"/>
                <w:sz w:val="24"/>
                <w:szCs w:val="24"/>
                <w:bdr w:val="none" w:sz="0" w:space="0" w:color="auto" w:frame="1"/>
                <w:lang w:val="uk-UA" w:eastAsia="uk-UA"/>
              </w:rPr>
              <w:drawing>
                <wp:inline distT="0" distB="0" distL="0" distR="0" wp14:anchorId="0A07C554" wp14:editId="6729E99A">
                  <wp:extent cx="1271905" cy="1288415"/>
                  <wp:effectExtent l="0" t="0" r="4445" b="6985"/>
                  <wp:docPr id="75" name="Рисунок 75" descr="AD_4nXdZ-1b53T9TL3IQfQfYkPOEk1uiSXTxNoa7P6v-risjfnot0kXuMo_AvqzMQjVyi43WTmtAG_PjHV37h0niYyxzkjPurwqoe4cO-w88ohY43MnnRRsFfQK4JWYgLJsus6T5KmYYO4GOcNFf0eTxcARe0UFi?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D_4nXdZ-1b53T9TL3IQfQfYkPOEk1uiSXTxNoa7P6v-risjfnot0kXuMo_AvqzMQjVyi43WTmtAG_PjHV37h0niYyxzkjPurwqoe4cO-w88ohY43MnnRRsFfQK4JWYgLJsus6T5KmYYO4GOcNFf0eTxcARe0UFi?key=LJ3uuI-3mtg9oLOc2tUbVQ"/>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71905" cy="128841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107B0A" w14:textId="77777777" w:rsidR="00D4108B" w:rsidRPr="001860CE" w:rsidRDefault="00D4108B" w:rsidP="00BB7F90">
            <w:pPr>
              <w:spacing w:line="240" w:lineRule="auto"/>
              <w:ind w:left="0" w:right="0" w:firstLine="720"/>
              <w:jc w:val="both"/>
              <w:rPr>
                <w:sz w:val="24"/>
                <w:szCs w:val="24"/>
                <w:lang w:val="uk-UA" w:eastAsia="uk-UA"/>
              </w:rPr>
            </w:pPr>
            <w:r w:rsidRPr="001860CE">
              <w:rPr>
                <w:color w:val="000000"/>
                <w:sz w:val="24"/>
                <w:szCs w:val="24"/>
                <w:lang w:val="uk-UA" w:eastAsia="uk-UA"/>
              </w:rPr>
              <w:t>Про високу якість забезпечення кадрами у громаді свідчить те, що лише 9 (ме</w:t>
            </w:r>
            <w:r w:rsidR="00544AE7" w:rsidRPr="001860CE">
              <w:rPr>
                <w:color w:val="000000"/>
                <w:sz w:val="24"/>
                <w:szCs w:val="24"/>
                <w:lang w:val="uk-UA" w:eastAsia="uk-UA"/>
              </w:rPr>
              <w:t>нше 0,</w:t>
            </w:r>
            <w:r w:rsidRPr="001860CE">
              <w:rPr>
                <w:color w:val="000000"/>
                <w:sz w:val="24"/>
                <w:szCs w:val="24"/>
                <w:lang w:val="uk-UA" w:eastAsia="uk-UA"/>
              </w:rPr>
              <w:t>5%) педагогів</w:t>
            </w:r>
            <w:r w:rsidR="00105BD2" w:rsidRPr="001860CE">
              <w:rPr>
                <w:color w:val="000000"/>
                <w:sz w:val="24"/>
                <w:szCs w:val="24"/>
                <w:lang w:val="uk-UA" w:eastAsia="uk-UA"/>
              </w:rPr>
              <w:t xml:space="preserve"> </w:t>
            </w:r>
            <w:r w:rsidRPr="001860CE">
              <w:rPr>
                <w:color w:val="000000"/>
                <w:sz w:val="24"/>
                <w:szCs w:val="24"/>
                <w:lang w:val="uk-UA" w:eastAsia="uk-UA"/>
              </w:rPr>
              <w:t>закладів загальної середньої освіти викладають навчальні дисципліни не за фахом</w:t>
            </w:r>
            <w:r w:rsidR="00917E81" w:rsidRPr="001860CE">
              <w:rPr>
                <w:color w:val="000000"/>
                <w:sz w:val="24"/>
                <w:szCs w:val="24"/>
                <w:lang w:val="uk-UA" w:eastAsia="uk-UA"/>
              </w:rPr>
              <w:t xml:space="preserve"> (табл.16).</w:t>
            </w:r>
          </w:p>
        </w:tc>
      </w:tr>
      <w:tr w:rsidR="00D4108B" w:rsidRPr="001860CE" w14:paraId="174255B6" w14:textId="77777777" w:rsidTr="00D4108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F1EB25" w14:textId="77777777" w:rsidR="00D4108B" w:rsidRPr="001860CE" w:rsidRDefault="00972074" w:rsidP="00BB7F90">
            <w:pPr>
              <w:spacing w:line="240" w:lineRule="auto"/>
              <w:ind w:left="0" w:right="0"/>
              <w:jc w:val="both"/>
              <w:rPr>
                <w:sz w:val="24"/>
                <w:szCs w:val="24"/>
                <w:lang w:val="uk-UA" w:eastAsia="uk-UA"/>
              </w:rPr>
            </w:pPr>
            <w:r>
              <w:rPr>
                <w:noProof/>
                <w:color w:val="FF0000"/>
                <w:sz w:val="24"/>
                <w:szCs w:val="24"/>
                <w:bdr w:val="none" w:sz="0" w:space="0" w:color="auto" w:frame="1"/>
                <w:lang w:val="uk-UA" w:eastAsia="uk-UA"/>
              </w:rPr>
              <w:lastRenderedPageBreak/>
              <w:drawing>
                <wp:inline distT="0" distB="0" distL="0" distR="0" wp14:anchorId="4DF39ABA" wp14:editId="1583ACFC">
                  <wp:extent cx="1271905" cy="1288415"/>
                  <wp:effectExtent l="0" t="0" r="4445" b="6985"/>
                  <wp:docPr id="76" name="Рисунок 76" descr="AD_4nXdTCBvspZKYRbDOemRmYUe89H7xviBa8aDoybP5_66thL6IkV16ihvRuq9MosLJyjO7uAp28cDQ_7xL0HsjmWAQjTbuhIgmGYFAYd8r5EgmUe_qvHupsi2s5trkSE8LnRGKBcHaH6EpPOwRT5y4RQ0zXH1E?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_4nXdTCBvspZKYRbDOemRmYUe89H7xviBa8aDoybP5_66thL6IkV16ihvRuq9MosLJyjO7uAp28cDQ_7xL0HsjmWAQjTbuhIgmGYFAYd8r5EgmUe_qvHupsi2s5trkSE8LnRGKBcHaH6EpPOwRT5y4RQ0zXH1E?key=LJ3uuI-3mtg9oLOc2tUbVQ"/>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1905" cy="128841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8D6E5FF" w14:textId="77777777" w:rsidR="00D4108B" w:rsidRPr="001860CE" w:rsidRDefault="00D4108B" w:rsidP="00544AE7">
            <w:pPr>
              <w:spacing w:line="240" w:lineRule="auto"/>
              <w:ind w:left="0" w:right="0" w:firstLine="720"/>
              <w:jc w:val="both"/>
              <w:rPr>
                <w:sz w:val="24"/>
                <w:szCs w:val="24"/>
                <w:lang w:val="uk-UA" w:eastAsia="uk-UA"/>
              </w:rPr>
            </w:pPr>
            <w:r w:rsidRPr="001860CE">
              <w:rPr>
                <w:color w:val="000000"/>
                <w:sz w:val="24"/>
                <w:szCs w:val="24"/>
                <w:lang w:val="uk-UA" w:eastAsia="uk-UA"/>
              </w:rPr>
              <w:t xml:space="preserve">Слід відмітити </w:t>
            </w:r>
            <w:r w:rsidR="00544AE7" w:rsidRPr="001860CE">
              <w:rPr>
                <w:color w:val="000000"/>
                <w:sz w:val="24"/>
                <w:szCs w:val="24"/>
                <w:lang w:val="uk-UA" w:eastAsia="uk-UA"/>
              </w:rPr>
              <w:t>забезпеченість</w:t>
            </w:r>
            <w:r w:rsidR="00105BD2" w:rsidRPr="001860CE">
              <w:rPr>
                <w:color w:val="000000"/>
                <w:sz w:val="24"/>
                <w:szCs w:val="24"/>
                <w:lang w:val="uk-UA" w:eastAsia="uk-UA"/>
              </w:rPr>
              <w:t xml:space="preserve"> </w:t>
            </w:r>
            <w:r w:rsidR="00544AE7" w:rsidRPr="001860CE">
              <w:rPr>
                <w:color w:val="000000"/>
                <w:sz w:val="24"/>
                <w:szCs w:val="24"/>
                <w:lang w:val="uk-UA" w:eastAsia="uk-UA"/>
              </w:rPr>
              <w:t xml:space="preserve">закладів освіти </w:t>
            </w:r>
            <w:r w:rsidRPr="001860CE">
              <w:rPr>
                <w:color w:val="000000"/>
                <w:sz w:val="24"/>
                <w:szCs w:val="24"/>
                <w:lang w:val="uk-UA" w:eastAsia="uk-UA"/>
              </w:rPr>
              <w:t>штатними посада</w:t>
            </w:r>
            <w:r w:rsidR="00917E81" w:rsidRPr="001860CE">
              <w:rPr>
                <w:color w:val="000000"/>
                <w:sz w:val="24"/>
                <w:szCs w:val="24"/>
                <w:lang w:val="uk-UA" w:eastAsia="uk-UA"/>
              </w:rPr>
              <w:t>ми непедагогічних працівників</w:t>
            </w:r>
            <w:r w:rsidR="00544AE7" w:rsidRPr="001860CE">
              <w:rPr>
                <w:color w:val="000000"/>
                <w:sz w:val="24"/>
                <w:szCs w:val="24"/>
                <w:lang w:val="uk-UA" w:eastAsia="uk-UA"/>
              </w:rPr>
              <w:t xml:space="preserve">, проте потреба у </w:t>
            </w:r>
            <w:proofErr w:type="spellStart"/>
            <w:r w:rsidR="00544AE7" w:rsidRPr="001860CE">
              <w:rPr>
                <w:color w:val="000000"/>
                <w:sz w:val="24"/>
                <w:szCs w:val="24"/>
                <w:lang w:val="uk-UA" w:eastAsia="uk-UA"/>
              </w:rPr>
              <w:t>доукомплектації</w:t>
            </w:r>
            <w:proofErr w:type="spellEnd"/>
            <w:r w:rsidR="00544AE7" w:rsidRPr="001860CE">
              <w:rPr>
                <w:color w:val="000000"/>
                <w:sz w:val="24"/>
                <w:szCs w:val="24"/>
                <w:lang w:val="uk-UA" w:eastAsia="uk-UA"/>
              </w:rPr>
              <w:t xml:space="preserve"> ще існує</w:t>
            </w:r>
            <w:r w:rsidR="00917E81" w:rsidRPr="001860CE">
              <w:rPr>
                <w:color w:val="000000"/>
                <w:sz w:val="24"/>
                <w:szCs w:val="24"/>
                <w:lang w:val="uk-UA" w:eastAsia="uk-UA"/>
              </w:rPr>
              <w:t xml:space="preserve"> (табл.17).</w:t>
            </w:r>
            <w:r w:rsidR="00917E81" w:rsidRPr="001860CE">
              <w:rPr>
                <w:sz w:val="24"/>
                <w:szCs w:val="24"/>
                <w:lang w:val="uk-UA" w:eastAsia="uk-UA"/>
              </w:rPr>
              <w:t xml:space="preserve"> </w:t>
            </w:r>
          </w:p>
        </w:tc>
      </w:tr>
    </w:tbl>
    <w:p w14:paraId="66DED412" w14:textId="77777777" w:rsidR="00D4108B" w:rsidRPr="001860CE" w:rsidRDefault="00D4108B" w:rsidP="00BB7F90">
      <w:pPr>
        <w:spacing w:line="240" w:lineRule="auto"/>
        <w:ind w:left="0" w:right="0"/>
        <w:jc w:val="both"/>
        <w:rPr>
          <w:b/>
          <w:color w:val="141414"/>
          <w:sz w:val="24"/>
          <w:szCs w:val="24"/>
          <w:lang w:val="uk-UA"/>
        </w:rPr>
      </w:pPr>
    </w:p>
    <w:p w14:paraId="0D7AB625" w14:textId="77777777" w:rsidR="00D4108B" w:rsidRPr="001860CE" w:rsidRDefault="00D4108B" w:rsidP="00BB7F90">
      <w:pPr>
        <w:spacing w:line="240" w:lineRule="auto"/>
        <w:ind w:left="0" w:right="0"/>
        <w:jc w:val="both"/>
        <w:rPr>
          <w:b/>
          <w:color w:val="141414"/>
          <w:sz w:val="24"/>
          <w:szCs w:val="24"/>
          <w:lang w:val="uk-UA"/>
        </w:rPr>
      </w:pPr>
    </w:p>
    <w:p w14:paraId="37AA69BB" w14:textId="77777777" w:rsidR="008C581E" w:rsidRPr="001860CE" w:rsidRDefault="004D257F" w:rsidP="00BB7F90">
      <w:pPr>
        <w:spacing w:line="240" w:lineRule="auto"/>
        <w:ind w:left="0" w:right="0" w:firstLine="720"/>
        <w:jc w:val="both"/>
        <w:rPr>
          <w:b/>
          <w:color w:val="141414"/>
          <w:sz w:val="24"/>
          <w:szCs w:val="24"/>
          <w:lang w:val="uk-UA"/>
        </w:rPr>
      </w:pPr>
      <w:r w:rsidRPr="001860CE">
        <w:rPr>
          <w:b/>
          <w:color w:val="141414"/>
          <w:sz w:val="24"/>
          <w:szCs w:val="24"/>
          <w:lang w:val="uk-UA"/>
        </w:rPr>
        <w:t xml:space="preserve">6.2. </w:t>
      </w:r>
      <w:r w:rsidR="00917E81" w:rsidRPr="001860CE">
        <w:rPr>
          <w:b/>
          <w:color w:val="141414"/>
          <w:sz w:val="24"/>
          <w:szCs w:val="24"/>
          <w:lang w:val="uk-UA"/>
        </w:rPr>
        <w:t>Кількісний та якісний склад працівників закладів дошкільної освіти</w:t>
      </w:r>
    </w:p>
    <w:p w14:paraId="1FA6FEEE" w14:textId="77777777" w:rsidR="00917E81" w:rsidRPr="001860CE" w:rsidRDefault="00972074" w:rsidP="00BB7F90">
      <w:pPr>
        <w:pStyle w:val="afd"/>
        <w:spacing w:before="0" w:beforeAutospacing="0" w:after="0" w:afterAutospacing="0"/>
        <w:ind w:firstLine="720"/>
        <w:jc w:val="both"/>
        <w:rPr>
          <w:lang w:val="uk-UA"/>
        </w:rPr>
      </w:pPr>
      <w:r>
        <w:rPr>
          <w:noProof/>
          <w:lang w:val="uk-UA" w:eastAsia="uk-UA"/>
        </w:rPr>
        <w:drawing>
          <wp:anchor distT="0" distB="0" distL="114300" distR="114300" simplePos="0" relativeHeight="251658752" behindDoc="0" locked="0" layoutInCell="1" allowOverlap="1" wp14:anchorId="77900A19" wp14:editId="6BE05704">
            <wp:simplePos x="0" y="0"/>
            <wp:positionH relativeFrom="column">
              <wp:posOffset>-63500</wp:posOffset>
            </wp:positionH>
            <wp:positionV relativeFrom="paragraph">
              <wp:posOffset>150495</wp:posOffset>
            </wp:positionV>
            <wp:extent cx="1250315" cy="1250315"/>
            <wp:effectExtent l="0" t="0" r="6985" b="6985"/>
            <wp:wrapSquare wrapText="bothSides"/>
            <wp:docPr id="110" name="Рисунок 12" descr="https://lh7-rt.googleusercontent.com/docsz/AD_4nXflDIIl1Vz6EmZInIxmV7GEzXDDFErebL8n4LsTHt8z9xkjh0_iM_raMCsb6phU1OxCZa2JYKaH3RPxQAuiNgCO8PqXCHicB5-tXIAALjtHqAPnKqT9Eb4Dw_y619acSLTbtkgDVtoMgoI4FXIjW1DN43Jv?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flDIIl1Vz6EmZInIxmV7GEzXDDFErebL8n4LsTHt8z9xkjh0_iM_raMCsb6phU1OxCZa2JYKaH3RPxQAuiNgCO8PqXCHicB5-tXIAALjtHqAPnKqT9Eb4Dw_y619acSLTbtkgDVtoMgoI4FXIjW1DN43Jv?key=LJ3uuI-3mtg9oLOc2tUbVQ"/>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81" w:rsidRPr="001860CE">
        <w:rPr>
          <w:color w:val="000000"/>
          <w:lang w:val="uk-UA"/>
        </w:rPr>
        <w:t xml:space="preserve">Загальна кількість працівників, що задіяна в системі дошкільної освіти громади – 2313 особа, з яких майже 53 % складають </w:t>
      </w:r>
      <w:r w:rsidR="00D95B76" w:rsidRPr="001860CE">
        <w:rPr>
          <w:color w:val="000000"/>
          <w:lang w:val="uk-UA"/>
        </w:rPr>
        <w:t xml:space="preserve">технічні </w:t>
      </w:r>
      <w:r w:rsidR="00917E81" w:rsidRPr="001860CE">
        <w:rPr>
          <w:color w:val="000000"/>
          <w:lang w:val="uk-UA"/>
        </w:rPr>
        <w:t>працівники та 47 % педагогічн</w:t>
      </w:r>
      <w:r w:rsidR="00D95B76" w:rsidRPr="001860CE">
        <w:rPr>
          <w:color w:val="000000"/>
          <w:lang w:val="uk-UA"/>
        </w:rPr>
        <w:t>і працівники</w:t>
      </w:r>
      <w:r w:rsidR="00917E81" w:rsidRPr="001860CE">
        <w:rPr>
          <w:color w:val="000000"/>
          <w:lang w:val="uk-UA"/>
        </w:rPr>
        <w:t>, що у свою чергу, практично повністю склада</w:t>
      </w:r>
      <w:r w:rsidR="00544AE7" w:rsidRPr="001860CE">
        <w:rPr>
          <w:color w:val="000000"/>
          <w:lang w:val="uk-UA"/>
        </w:rPr>
        <w:t>ю</w:t>
      </w:r>
      <w:r w:rsidR="00917E81" w:rsidRPr="001860CE">
        <w:rPr>
          <w:color w:val="000000"/>
          <w:lang w:val="uk-UA"/>
        </w:rPr>
        <w:t>ться із жінок (табл. 18).</w:t>
      </w:r>
    </w:p>
    <w:p w14:paraId="648EBBB0" w14:textId="77777777" w:rsidR="00917E81" w:rsidRPr="001860CE" w:rsidRDefault="00917E81" w:rsidP="00BB7F90">
      <w:pPr>
        <w:pStyle w:val="afd"/>
        <w:spacing w:before="0" w:beforeAutospacing="0" w:after="0" w:afterAutospacing="0"/>
        <w:ind w:firstLine="720"/>
        <w:jc w:val="both"/>
        <w:rPr>
          <w:lang w:val="uk-UA"/>
        </w:rPr>
      </w:pPr>
      <w:r w:rsidRPr="001860CE">
        <w:rPr>
          <w:color w:val="000000"/>
          <w:lang w:val="uk-UA"/>
        </w:rPr>
        <w:t>Серед позитивних факторів можливо зазначити достатньо високу кваліфікацію педагогічн</w:t>
      </w:r>
      <w:r w:rsidR="00D95B76" w:rsidRPr="001860CE">
        <w:rPr>
          <w:color w:val="000000"/>
          <w:lang w:val="uk-UA"/>
        </w:rPr>
        <w:t xml:space="preserve">их працівників </w:t>
      </w:r>
      <w:r w:rsidRPr="001860CE">
        <w:rPr>
          <w:color w:val="000000"/>
          <w:lang w:val="uk-UA"/>
        </w:rPr>
        <w:t>ЗДО в громаді:</w:t>
      </w:r>
      <w:r w:rsidRPr="001860CE">
        <w:rPr>
          <w:b/>
          <w:bCs/>
          <w:color w:val="000000"/>
          <w:lang w:val="uk-UA"/>
        </w:rPr>
        <w:t xml:space="preserve"> </w:t>
      </w:r>
      <w:r w:rsidRPr="001860CE">
        <w:rPr>
          <w:color w:val="000000"/>
          <w:lang w:val="uk-UA"/>
        </w:rPr>
        <w:t>з 1083 працівників 1016 (94%) мають освітній ступінь бакалавра, спеціаліста або магістра. Також необхідно звернути увагу на досить молодий склад педагогічного колективу 237 (22,8%) працівників віком до 35 років, у той же час</w:t>
      </w:r>
      <w:r w:rsidR="00105BD2" w:rsidRPr="001860CE">
        <w:rPr>
          <w:color w:val="000000"/>
          <w:lang w:val="uk-UA"/>
        </w:rPr>
        <w:t xml:space="preserve"> </w:t>
      </w:r>
      <w:r w:rsidRPr="001860CE">
        <w:rPr>
          <w:color w:val="000000"/>
          <w:lang w:val="uk-UA"/>
        </w:rPr>
        <w:t>працює 102 (9,4%) педагоги після 60 років. Отже, маючи певну перспективу розвитку, а освітня галузь ТГ – певний резерв відповідної кадрової міцності, проблема омолодження педагогічних кадрів є достатньо актуальною.</w:t>
      </w:r>
    </w:p>
    <w:p w14:paraId="52C336DD" w14:textId="77777777" w:rsidR="00BB7F90" w:rsidRPr="001860CE" w:rsidRDefault="00BB7F90" w:rsidP="00BB7F90">
      <w:pPr>
        <w:pStyle w:val="afd"/>
        <w:spacing w:before="0" w:beforeAutospacing="0" w:after="0" w:afterAutospacing="0"/>
        <w:ind w:firstLine="720"/>
        <w:jc w:val="both"/>
        <w:rPr>
          <w:b/>
          <w:bCs/>
          <w:color w:val="000000"/>
          <w:lang w:val="uk-UA"/>
        </w:rPr>
      </w:pPr>
    </w:p>
    <w:p w14:paraId="261C93A7" w14:textId="77777777" w:rsidR="00917E81" w:rsidRPr="001860CE" w:rsidRDefault="00917E81" w:rsidP="00BB7F90">
      <w:pPr>
        <w:pStyle w:val="afd"/>
        <w:spacing w:before="0" w:beforeAutospacing="0" w:after="0" w:afterAutospacing="0"/>
        <w:ind w:firstLine="720"/>
        <w:jc w:val="both"/>
        <w:rPr>
          <w:lang w:val="uk-UA"/>
        </w:rPr>
      </w:pPr>
      <w:r w:rsidRPr="001860CE">
        <w:rPr>
          <w:b/>
          <w:bCs/>
          <w:color w:val="000000"/>
          <w:lang w:val="uk-UA"/>
        </w:rPr>
        <w:t xml:space="preserve">6.3. Умови для підвищення кваліфікації </w:t>
      </w:r>
      <w:r w:rsidR="00D95B76" w:rsidRPr="001860CE">
        <w:rPr>
          <w:b/>
          <w:bCs/>
          <w:color w:val="000000"/>
          <w:lang w:val="uk-UA"/>
        </w:rPr>
        <w:t xml:space="preserve">та </w:t>
      </w:r>
      <w:r w:rsidRPr="001860CE">
        <w:rPr>
          <w:b/>
          <w:bCs/>
          <w:color w:val="000000"/>
          <w:lang w:val="uk-UA"/>
        </w:rPr>
        <w:t>постійного професійного розвитку педагогічних працівників</w:t>
      </w:r>
    </w:p>
    <w:p w14:paraId="31593F91" w14:textId="77777777" w:rsidR="00917E81" w:rsidRPr="001860CE" w:rsidRDefault="00917E81" w:rsidP="00BB7F90">
      <w:pPr>
        <w:pStyle w:val="afd"/>
        <w:spacing w:before="0" w:beforeAutospacing="0" w:after="0" w:afterAutospacing="0"/>
        <w:ind w:firstLine="720"/>
        <w:jc w:val="both"/>
        <w:rPr>
          <w:lang w:val="uk-UA"/>
        </w:rPr>
      </w:pPr>
      <w:r w:rsidRPr="001860CE">
        <w:rPr>
          <w:color w:val="000000"/>
          <w:lang w:val="uk-UA"/>
        </w:rPr>
        <w:t>Педагогічні працівники закладів загальної середньої, дошкільної та позашкільної освіти мають можливість вибирати форми проходження курсової перепідготовки</w:t>
      </w:r>
      <w:r w:rsidR="00544AE7" w:rsidRPr="001860CE">
        <w:rPr>
          <w:color w:val="000000"/>
          <w:lang w:val="uk-UA"/>
        </w:rPr>
        <w:t xml:space="preserve"> та підвищення кваліфікації</w:t>
      </w:r>
      <w:r w:rsidRPr="001860CE">
        <w:rPr>
          <w:color w:val="000000"/>
          <w:lang w:val="uk-UA"/>
        </w:rPr>
        <w:t>. Найбільш тісна співпраця налагоджена з Чернігівським обласним інститутом післядипломної педагогічної освіти імені К.Д.Ушинського.</w:t>
      </w:r>
    </w:p>
    <w:p w14:paraId="47E8659B" w14:textId="77777777" w:rsidR="00917E81" w:rsidRPr="001860CE" w:rsidRDefault="00917E81" w:rsidP="00BB7F90">
      <w:pPr>
        <w:pStyle w:val="afd"/>
        <w:spacing w:before="0" w:beforeAutospacing="0" w:after="0" w:afterAutospacing="0"/>
        <w:ind w:firstLine="720"/>
        <w:jc w:val="both"/>
        <w:rPr>
          <w:lang w:val="uk-UA"/>
        </w:rPr>
      </w:pPr>
      <w:r w:rsidRPr="001860CE">
        <w:rPr>
          <w:color w:val="000000"/>
          <w:lang w:val="uk-UA"/>
        </w:rPr>
        <w:t xml:space="preserve">У серпні 2020 року територіальною громадою м. Чернігова в особі Чернігівської міської ради була заснована комунальна установа </w:t>
      </w:r>
      <w:r w:rsidR="00105BD2" w:rsidRPr="001860CE">
        <w:rPr>
          <w:color w:val="000000"/>
          <w:lang w:val="uk-UA"/>
        </w:rPr>
        <w:t>«</w:t>
      </w:r>
      <w:r w:rsidRPr="001860CE">
        <w:rPr>
          <w:color w:val="000000"/>
          <w:lang w:val="uk-UA"/>
        </w:rPr>
        <w:t>Центр професійного розвитку педагогічних працівників Чернігівської міської ради</w:t>
      </w:r>
      <w:r w:rsidR="00105BD2" w:rsidRPr="001860CE">
        <w:rPr>
          <w:color w:val="000000"/>
          <w:lang w:val="uk-UA"/>
        </w:rPr>
        <w:t>»</w:t>
      </w:r>
      <w:r w:rsidRPr="001860CE">
        <w:rPr>
          <w:color w:val="000000"/>
          <w:lang w:val="uk-UA"/>
        </w:rPr>
        <w:t>, діяльність якого спрямована на формування сучасного освітнього простору, конкурентоспроможного кваліфікованого педагога, який прагне до професійного розвитку та творчого удосконалення.</w:t>
      </w:r>
    </w:p>
    <w:p w14:paraId="398ED389" w14:textId="77777777" w:rsidR="00917E81" w:rsidRPr="001860CE" w:rsidRDefault="00917E81" w:rsidP="00BB7F90">
      <w:pPr>
        <w:pStyle w:val="afd"/>
        <w:spacing w:before="0" w:beforeAutospacing="0" w:after="0" w:afterAutospacing="0"/>
        <w:ind w:firstLine="720"/>
        <w:jc w:val="both"/>
        <w:rPr>
          <w:lang w:val="uk-UA"/>
        </w:rPr>
      </w:pPr>
      <w:r w:rsidRPr="001860CE">
        <w:rPr>
          <w:color w:val="000000"/>
          <w:lang w:val="uk-UA"/>
        </w:rPr>
        <w:t xml:space="preserve">Разом з тим, вчителі досить активно займаються саморозвитком, а також відвідують значну кількість додаткових курсів і навчань. Проведене опитування в громаді свідчить, що в межах своєї діяльності вчителі прагнуть використовувати більш сучасні методи викладання, наприклад: робота в групах, дискусії, дебати, рольові ігри. Поки це ще вдається не в повній мірі: за результатами опитування більшість </w:t>
      </w:r>
      <w:r w:rsidR="00D95B76" w:rsidRPr="001860CE">
        <w:rPr>
          <w:color w:val="000000"/>
          <w:lang w:val="uk-UA"/>
        </w:rPr>
        <w:t>учнів/учениць</w:t>
      </w:r>
      <w:r w:rsidRPr="001860CE">
        <w:rPr>
          <w:color w:val="000000"/>
          <w:lang w:val="uk-UA"/>
        </w:rPr>
        <w:t xml:space="preserve"> та батьків виділяють дещо інші методи, які на цей час використовують педагоги.</w:t>
      </w:r>
    </w:p>
    <w:p w14:paraId="3755FBA6" w14:textId="77777777" w:rsidR="00917E81" w:rsidRPr="001860CE" w:rsidRDefault="00972074" w:rsidP="00BB7F90">
      <w:pPr>
        <w:pStyle w:val="afd"/>
        <w:spacing w:before="0" w:beforeAutospacing="0" w:after="0" w:afterAutospacing="0"/>
        <w:ind w:firstLine="720"/>
        <w:jc w:val="both"/>
        <w:rPr>
          <w:b/>
          <w:bCs/>
          <w:color w:val="FF0000"/>
          <w:bdr w:val="none" w:sz="0" w:space="0" w:color="auto" w:frame="1"/>
          <w:lang w:val="uk-UA"/>
        </w:rPr>
      </w:pPr>
      <w:r>
        <w:rPr>
          <w:b/>
          <w:bCs/>
          <w:noProof/>
          <w:color w:val="FF0000"/>
          <w:bdr w:val="none" w:sz="0" w:space="0" w:color="auto" w:frame="1"/>
          <w:lang w:val="uk-UA" w:eastAsia="uk-UA"/>
        </w:rPr>
        <w:lastRenderedPageBreak/>
        <w:drawing>
          <wp:inline distT="0" distB="0" distL="0" distR="0" wp14:anchorId="18773110" wp14:editId="2FA1E8FD">
            <wp:extent cx="4389120" cy="2465070"/>
            <wp:effectExtent l="0" t="0" r="0" b="0"/>
            <wp:docPr id="77" name="Рисунок 77" descr="AD_4nXdzefl1lQ_tHu1-h7oDUdD0wRWQ1xmKf7VLAKhqlpNc5bb7-B2xm5Nusj9GaepJkLyjs1VRODQ6lLTRMKNZBmmkB3iXVRQwzmK4au_VzBn1bRxmwxCqpipsAFRK9jKAFHZTWvev7BRyILKGrAYE2EExa8Yq?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D_4nXdzefl1lQ_tHu1-h7oDUdD0wRWQ1xmKf7VLAKhqlpNc5bb7-B2xm5Nusj9GaepJkLyjs1VRODQ6lLTRMKNZBmmkB3iXVRQwzmK4au_VzBn1bRxmwxCqpipsAFRK9jKAFHZTWvev7BRyILKGrAYE2EExa8Yq?key=LJ3uuI-3mtg9oLOc2tUbVQ"/>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89120" cy="2465070"/>
                    </a:xfrm>
                    <a:prstGeom prst="rect">
                      <a:avLst/>
                    </a:prstGeom>
                    <a:noFill/>
                    <a:ln>
                      <a:noFill/>
                    </a:ln>
                  </pic:spPr>
                </pic:pic>
              </a:graphicData>
            </a:graphic>
          </wp:inline>
        </w:drawing>
      </w:r>
    </w:p>
    <w:p w14:paraId="78A3D0B7" w14:textId="77777777" w:rsidR="00917E81" w:rsidRPr="001860CE" w:rsidRDefault="00917E81" w:rsidP="00646571">
      <w:pPr>
        <w:pStyle w:val="afd"/>
        <w:spacing w:before="0" w:beforeAutospacing="0" w:after="0" w:afterAutospacing="0"/>
        <w:jc w:val="center"/>
        <w:rPr>
          <w:lang w:val="uk-UA"/>
        </w:rPr>
      </w:pPr>
      <w:r w:rsidRPr="001860CE">
        <w:rPr>
          <w:b/>
          <w:bCs/>
          <w:color w:val="000000"/>
          <w:lang w:val="uk-UA"/>
        </w:rPr>
        <w:t>Діаграма</w:t>
      </w:r>
      <w:r w:rsidR="00D43EB9">
        <w:rPr>
          <w:b/>
          <w:bCs/>
          <w:color w:val="000000"/>
          <w:lang w:val="uk-UA"/>
        </w:rPr>
        <w:t xml:space="preserve"> 59.</w:t>
      </w:r>
      <w:r w:rsidRPr="001860CE">
        <w:rPr>
          <w:b/>
          <w:bCs/>
          <w:color w:val="000000"/>
          <w:lang w:val="uk-UA"/>
        </w:rPr>
        <w:t xml:space="preserve"> Оцінка методів, що використовують на уроках педагогічні працівники, %</w:t>
      </w:r>
    </w:p>
    <w:p w14:paraId="3F8AEC46" w14:textId="77777777" w:rsidR="00917E81" w:rsidRPr="001860CE" w:rsidRDefault="00917E81" w:rsidP="00BB7F90">
      <w:pPr>
        <w:pStyle w:val="afd"/>
        <w:spacing w:before="0" w:beforeAutospacing="0" w:after="0" w:afterAutospacing="0"/>
        <w:ind w:firstLine="700"/>
        <w:jc w:val="both"/>
        <w:rPr>
          <w:color w:val="000000"/>
          <w:lang w:val="uk-UA"/>
        </w:rPr>
      </w:pPr>
    </w:p>
    <w:p w14:paraId="4F971391"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 xml:space="preserve">Згідно з отриманими результатами – більшість педагогічних працівників вважають, що основними методами роботи є активна </w:t>
      </w:r>
      <w:proofErr w:type="spellStart"/>
      <w:r w:rsidRPr="001860CE">
        <w:rPr>
          <w:color w:val="000000"/>
          <w:lang w:val="uk-UA"/>
        </w:rPr>
        <w:t>включеність</w:t>
      </w:r>
      <w:proofErr w:type="spellEnd"/>
      <w:r w:rsidRPr="001860CE">
        <w:rPr>
          <w:color w:val="000000"/>
          <w:lang w:val="uk-UA"/>
        </w:rPr>
        <w:t xml:space="preserve"> </w:t>
      </w:r>
      <w:r w:rsidR="00D95B76" w:rsidRPr="001860CE">
        <w:rPr>
          <w:color w:val="000000"/>
          <w:lang w:val="uk-UA"/>
        </w:rPr>
        <w:t>учнів/учениць</w:t>
      </w:r>
      <w:r w:rsidRPr="001860CE">
        <w:rPr>
          <w:color w:val="000000"/>
          <w:lang w:val="uk-UA"/>
        </w:rPr>
        <w:t xml:space="preserve"> у роботу – робота у групах, індивідуальна праця </w:t>
      </w:r>
      <w:r w:rsidR="00D95B76" w:rsidRPr="001860CE">
        <w:rPr>
          <w:color w:val="000000"/>
          <w:lang w:val="uk-UA"/>
        </w:rPr>
        <w:t>учнів/учениць</w:t>
      </w:r>
      <w:r w:rsidRPr="001860CE">
        <w:rPr>
          <w:color w:val="000000"/>
          <w:lang w:val="uk-UA"/>
        </w:rPr>
        <w:t>, дискусії, дебати, рольові ігри. В той же час учні</w:t>
      </w:r>
      <w:r w:rsidR="00544AE7" w:rsidRPr="001860CE">
        <w:rPr>
          <w:color w:val="000000"/>
          <w:lang w:val="uk-UA"/>
        </w:rPr>
        <w:t>/учениці</w:t>
      </w:r>
      <w:r w:rsidRPr="001860CE">
        <w:rPr>
          <w:color w:val="000000"/>
          <w:lang w:val="uk-UA"/>
        </w:rPr>
        <w:t xml:space="preserve"> відмічають, що основною формою роботи є розповіді, на другому місці – робота у групах та індивідуальна праця </w:t>
      </w:r>
      <w:r w:rsidR="00D95B76" w:rsidRPr="001860CE">
        <w:rPr>
          <w:color w:val="000000"/>
          <w:lang w:val="uk-UA"/>
        </w:rPr>
        <w:t>учнів/учениць</w:t>
      </w:r>
      <w:r w:rsidRPr="001860CE">
        <w:rPr>
          <w:color w:val="000000"/>
          <w:lang w:val="uk-UA"/>
        </w:rPr>
        <w:t>.</w:t>
      </w:r>
    </w:p>
    <w:p w14:paraId="71D68F38"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Підводячи підсумки кадрових можливостей освітньої галузі Чернігівської громади, доцільно зосередити увагу на наступних аспектах.</w:t>
      </w:r>
    </w:p>
    <w:p w14:paraId="4F41469D"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Заклади освіти громади практично повністю укомплектовані педагогічними працівниками. Самі педагоги активно підвищують, долучаються до навчання, свідченням чого є атестація за вищим та першим рівнем кваліфікації.</w:t>
      </w:r>
    </w:p>
    <w:p w14:paraId="163EC4D6"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 xml:space="preserve">Система </w:t>
      </w:r>
      <w:proofErr w:type="spellStart"/>
      <w:r w:rsidRPr="001860CE">
        <w:rPr>
          <w:color w:val="000000"/>
          <w:lang w:val="uk-UA"/>
        </w:rPr>
        <w:t>дошкілля</w:t>
      </w:r>
      <w:proofErr w:type="spellEnd"/>
      <w:r w:rsidRPr="001860CE">
        <w:rPr>
          <w:color w:val="000000"/>
          <w:lang w:val="uk-UA"/>
        </w:rPr>
        <w:t xml:space="preserve"> характеризується більш молодим складом викладачів, порівняно із середньою освітою. Практично всі працівники </w:t>
      </w:r>
      <w:proofErr w:type="spellStart"/>
      <w:r w:rsidRPr="001860CE">
        <w:rPr>
          <w:color w:val="000000"/>
          <w:lang w:val="uk-UA"/>
        </w:rPr>
        <w:t>дошкілля</w:t>
      </w:r>
      <w:proofErr w:type="spellEnd"/>
      <w:r w:rsidRPr="001860CE">
        <w:rPr>
          <w:color w:val="000000"/>
          <w:lang w:val="uk-UA"/>
        </w:rPr>
        <w:t xml:space="preserve"> – жінки, що відповідає вітчизняним реаліям, але не повною мірою співпадає із сучасними гендерними підходами до виховання та навчання дітей.</w:t>
      </w:r>
    </w:p>
    <w:p w14:paraId="01120A61"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 xml:space="preserve">Велика питома вага молоді серед працівників </w:t>
      </w:r>
      <w:proofErr w:type="spellStart"/>
      <w:r w:rsidRPr="001860CE">
        <w:rPr>
          <w:color w:val="000000"/>
          <w:lang w:val="uk-UA"/>
        </w:rPr>
        <w:t>дошкілля</w:t>
      </w:r>
      <w:proofErr w:type="spellEnd"/>
      <w:r w:rsidRPr="001860CE">
        <w:rPr>
          <w:color w:val="000000"/>
          <w:lang w:val="uk-UA"/>
        </w:rPr>
        <w:t>. Їх рівень освіти (93,9% мають освітній ступінь бакалавра, спеціаліста або магістра) вказує на наявність дієвого кадрового потенціалу для подальшого розвитку освітньої галузі громади.</w:t>
      </w:r>
    </w:p>
    <w:p w14:paraId="2C24ED67"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Щодо вікового розподілу викладачів то він є доволі рівномірним, але працівники у віці 51-60 років та понад 60 років складають майже 51 % від загальної кількості педагогів що є підґрунтям розвитку проблеми подальшого поступового старіння та природного скорочення активної діяльності педпрацівників у зв</w:t>
      </w:r>
      <w:r w:rsidR="00646571" w:rsidRPr="001860CE">
        <w:rPr>
          <w:color w:val="000000"/>
          <w:lang w:val="uk-UA"/>
        </w:rPr>
        <w:t>’</w:t>
      </w:r>
      <w:r w:rsidRPr="001860CE">
        <w:rPr>
          <w:color w:val="000000"/>
          <w:lang w:val="uk-UA"/>
        </w:rPr>
        <w:t>язку з виходом на пенсію.</w:t>
      </w:r>
    </w:p>
    <w:p w14:paraId="1FB44ACF"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У цілому, зазначені висновки потребують додаткового вивчення та обговорення, певна розбіжність в думках може свідчити про те, що перехід до застосування нових підходів у викладанні триває. І вчителя, спираючись на отриманні нові знання в межах заходів з підвищення кваліфікацій та саморозвитку, ще продовжують комплексно опанувати нові навички та інструментарій.</w:t>
      </w:r>
    </w:p>
    <w:p w14:paraId="62A6A3A1" w14:textId="77777777" w:rsidR="00917E81" w:rsidRPr="001860CE" w:rsidRDefault="00917E81" w:rsidP="00BB7F90">
      <w:pPr>
        <w:pStyle w:val="afd"/>
        <w:spacing w:before="0" w:beforeAutospacing="0" w:after="0" w:afterAutospacing="0"/>
        <w:ind w:firstLine="700"/>
        <w:jc w:val="both"/>
        <w:rPr>
          <w:lang w:val="uk-UA"/>
        </w:rPr>
      </w:pPr>
      <w:r w:rsidRPr="001860CE">
        <w:rPr>
          <w:color w:val="000000"/>
          <w:lang w:val="uk-UA"/>
        </w:rPr>
        <w:t>У питаннях оцінки використання матеріально-технічного обладнання учні та батьки та педагогічні працівники оцінюють на достатньо високому рівні. Особливе значення надається важливості використання комп</w:t>
      </w:r>
      <w:r w:rsidR="00646571" w:rsidRPr="001860CE">
        <w:rPr>
          <w:color w:val="000000"/>
          <w:lang w:val="uk-UA"/>
        </w:rPr>
        <w:t>’</w:t>
      </w:r>
      <w:r w:rsidRPr="001860CE">
        <w:rPr>
          <w:color w:val="000000"/>
          <w:lang w:val="uk-UA"/>
        </w:rPr>
        <w:t>ютерного обладнання, підключеного до мережі Інтернет. На відмінно та добре оцінили зазначений показник</w:t>
      </w:r>
      <w:r w:rsidR="00105BD2" w:rsidRPr="001860CE">
        <w:rPr>
          <w:color w:val="000000"/>
          <w:lang w:val="uk-UA"/>
        </w:rPr>
        <w:t xml:space="preserve"> </w:t>
      </w:r>
      <w:r w:rsidRPr="001860CE">
        <w:rPr>
          <w:color w:val="000000"/>
          <w:lang w:val="uk-UA"/>
        </w:rPr>
        <w:t xml:space="preserve">74,4% опитаних </w:t>
      </w:r>
      <w:r w:rsidR="00D95B76" w:rsidRPr="001860CE">
        <w:rPr>
          <w:color w:val="000000"/>
          <w:lang w:val="uk-UA"/>
        </w:rPr>
        <w:t>учнів/учениць</w:t>
      </w:r>
      <w:r w:rsidRPr="001860CE">
        <w:rPr>
          <w:color w:val="000000"/>
          <w:lang w:val="uk-UA"/>
        </w:rPr>
        <w:t>, 70% опитаних батьків, 82% опитаних вчителів та керівників закладів загальної середньої освіти.</w:t>
      </w:r>
    </w:p>
    <w:p w14:paraId="2DE03111" w14:textId="77777777" w:rsidR="00917E81" w:rsidRPr="001860CE" w:rsidRDefault="00972074" w:rsidP="00BB7F90">
      <w:pPr>
        <w:pStyle w:val="afd"/>
        <w:spacing w:before="0" w:beforeAutospacing="0" w:after="0" w:afterAutospacing="0"/>
        <w:jc w:val="both"/>
        <w:rPr>
          <w:lang w:val="uk-UA"/>
        </w:rPr>
      </w:pPr>
      <w:r>
        <w:rPr>
          <w:noProof/>
          <w:color w:val="FF0000"/>
          <w:bdr w:val="none" w:sz="0" w:space="0" w:color="auto" w:frame="1"/>
          <w:lang w:val="uk-UA" w:eastAsia="uk-UA"/>
        </w:rPr>
        <w:lastRenderedPageBreak/>
        <w:drawing>
          <wp:inline distT="0" distB="0" distL="0" distR="0" wp14:anchorId="7173F1E5" wp14:editId="0813E30B">
            <wp:extent cx="6392545" cy="3816350"/>
            <wp:effectExtent l="0" t="0" r="8255" b="0"/>
            <wp:docPr id="78" name="Рисунок 78" descr="AD_4nXcTv-3W1oxFdrvh59vFwL_REaEhtNe1hdD5yAGaIc9HaIFYzNmi7H97rbVIJSn5ZENsFf1k446bf7RAu9p7fu9vV6Y6rdIcJTow2N1DVFp7yzWHs--6Fxhzbpua4zMZRGYb-5bZeYjkQXwm96hHupH1XHHg?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D_4nXcTv-3W1oxFdrvh59vFwL_REaEhtNe1hdD5yAGaIc9HaIFYzNmi7H97rbVIJSn5ZENsFf1k446bf7RAu9p7fu9vV6Y6rdIcJTow2N1DVFp7yzWHs--6Fxhzbpua4zMZRGYb-5bZeYjkQXwm96hHupH1XHHg?key=LJ3uuI-3mtg9oLOc2tUbVQ"/>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2545" cy="3816350"/>
                    </a:xfrm>
                    <a:prstGeom prst="rect">
                      <a:avLst/>
                    </a:prstGeom>
                    <a:noFill/>
                    <a:ln>
                      <a:noFill/>
                    </a:ln>
                  </pic:spPr>
                </pic:pic>
              </a:graphicData>
            </a:graphic>
          </wp:inline>
        </w:drawing>
      </w:r>
    </w:p>
    <w:p w14:paraId="0CC7259B" w14:textId="77777777" w:rsidR="00917E81" w:rsidRPr="001860CE" w:rsidRDefault="00917E81" w:rsidP="00646571">
      <w:pPr>
        <w:pStyle w:val="afd"/>
        <w:spacing w:before="0" w:beforeAutospacing="0" w:after="0" w:afterAutospacing="0"/>
        <w:ind w:firstLine="700"/>
        <w:jc w:val="center"/>
        <w:rPr>
          <w:lang w:val="uk-UA"/>
        </w:rPr>
      </w:pPr>
      <w:r w:rsidRPr="001860CE">
        <w:rPr>
          <w:b/>
          <w:color w:val="1F1F1F"/>
          <w:lang w:val="uk-UA"/>
        </w:rPr>
        <w:t>Діаграма</w:t>
      </w:r>
      <w:r w:rsidR="00D43EB9">
        <w:rPr>
          <w:b/>
          <w:color w:val="1F1F1F"/>
          <w:lang w:val="uk-UA"/>
        </w:rPr>
        <w:t xml:space="preserve"> 60.</w:t>
      </w:r>
      <w:r w:rsidRPr="001860CE">
        <w:rPr>
          <w:b/>
          <w:color w:val="1F1F1F"/>
          <w:lang w:val="uk-UA"/>
        </w:rPr>
        <w:t xml:space="preserve"> </w:t>
      </w:r>
      <w:r w:rsidRPr="001860CE">
        <w:rPr>
          <w:b/>
          <w:bCs/>
          <w:color w:val="1F1F1F"/>
          <w:lang w:val="uk-UA"/>
        </w:rPr>
        <w:t>Оцінка використання матеріально-технічного обладнання, %</w:t>
      </w:r>
    </w:p>
    <w:p w14:paraId="4EFA6946" w14:textId="77777777" w:rsidR="00917E81" w:rsidRPr="001860CE" w:rsidRDefault="00917E81" w:rsidP="00BB7F90">
      <w:pPr>
        <w:spacing w:line="240" w:lineRule="auto"/>
        <w:ind w:left="0" w:right="0"/>
        <w:jc w:val="both"/>
        <w:rPr>
          <w:b/>
          <w:color w:val="141414"/>
          <w:sz w:val="24"/>
          <w:szCs w:val="24"/>
          <w:lang w:val="uk-UA"/>
        </w:rPr>
      </w:pPr>
    </w:p>
    <w:p w14:paraId="77A58495" w14:textId="77777777" w:rsidR="00CB0708" w:rsidRPr="001860CE" w:rsidRDefault="00646571" w:rsidP="00BB7F90">
      <w:pPr>
        <w:spacing w:line="240" w:lineRule="auto"/>
        <w:ind w:left="0" w:right="0" w:firstLine="700"/>
        <w:jc w:val="both"/>
        <w:rPr>
          <w:color w:val="1F1F1F"/>
          <w:sz w:val="24"/>
          <w:szCs w:val="24"/>
          <w:lang w:val="uk-UA" w:eastAsia="uk-UA"/>
        </w:rPr>
      </w:pPr>
      <w:r w:rsidRPr="001860CE">
        <w:rPr>
          <w:color w:val="1F1F1F"/>
          <w:sz w:val="24"/>
          <w:szCs w:val="24"/>
          <w:lang w:val="uk-UA" w:eastAsia="uk-UA"/>
        </w:rPr>
        <w:t>Загалом, к</w:t>
      </w:r>
      <w:r w:rsidR="00CB0708" w:rsidRPr="001860CE">
        <w:rPr>
          <w:color w:val="1F1F1F"/>
          <w:sz w:val="24"/>
          <w:szCs w:val="24"/>
          <w:lang w:val="uk-UA" w:eastAsia="uk-UA"/>
        </w:rPr>
        <w:t>адровий потенціал освітньої сфери Чернігівської міської територіальної громади характеризується високим рівнем кваліфікації та стабільним забезпеченням педагогічними кадрами. У закладах загальної середньої освіти 98% педагогічних працівників мають повну вищу педагогічну освіту, а близько 80% мають кваліфікаційну категорію „спеціаліст вищої категорії</w:t>
      </w:r>
      <w:r w:rsidR="00105BD2" w:rsidRPr="001860CE">
        <w:rPr>
          <w:color w:val="1F1F1F"/>
          <w:sz w:val="24"/>
          <w:szCs w:val="24"/>
          <w:lang w:val="uk-UA" w:eastAsia="uk-UA"/>
        </w:rPr>
        <w:t>»</w:t>
      </w:r>
      <w:r w:rsidR="00CB0708" w:rsidRPr="001860CE">
        <w:rPr>
          <w:color w:val="1F1F1F"/>
          <w:sz w:val="24"/>
          <w:szCs w:val="24"/>
          <w:lang w:val="uk-UA" w:eastAsia="uk-UA"/>
        </w:rPr>
        <w:t>. Незважаючи на це, значний відсоток працівників у віці понад 50 років (понад 40%) свідчить про необ</w:t>
      </w:r>
      <w:r w:rsidR="0080767E" w:rsidRPr="001860CE">
        <w:rPr>
          <w:color w:val="1F1F1F"/>
          <w:sz w:val="24"/>
          <w:szCs w:val="24"/>
          <w:lang w:val="uk-UA" w:eastAsia="uk-UA"/>
        </w:rPr>
        <w:t>хідність омолодження педагогічних кадрів</w:t>
      </w:r>
      <w:r w:rsidR="00CB0708" w:rsidRPr="001860CE">
        <w:rPr>
          <w:color w:val="1F1F1F"/>
          <w:sz w:val="24"/>
          <w:szCs w:val="24"/>
          <w:lang w:val="uk-UA" w:eastAsia="uk-UA"/>
        </w:rPr>
        <w:t>.</w:t>
      </w:r>
    </w:p>
    <w:p w14:paraId="23DC4663" w14:textId="77777777" w:rsidR="00CB0708" w:rsidRPr="001860CE" w:rsidRDefault="00CB0708" w:rsidP="00BB7F90">
      <w:pPr>
        <w:spacing w:line="240" w:lineRule="auto"/>
        <w:ind w:left="0" w:right="0" w:firstLine="700"/>
        <w:jc w:val="both"/>
        <w:rPr>
          <w:color w:val="1F1F1F"/>
          <w:sz w:val="24"/>
          <w:szCs w:val="24"/>
          <w:lang w:val="uk-UA" w:eastAsia="uk-UA"/>
        </w:rPr>
      </w:pPr>
      <w:r w:rsidRPr="001860CE">
        <w:rPr>
          <w:color w:val="1F1F1F"/>
          <w:sz w:val="24"/>
          <w:szCs w:val="24"/>
          <w:lang w:val="uk-UA" w:eastAsia="uk-UA"/>
        </w:rPr>
        <w:t>Система дошкільної освіти громади також демонструє високу кваліфікацію кадрів: 94% педагогів мають освітній ступінь бакалавра, спеціаліста або магістра. Важливим аспектом є відносно молодий склад працівників, серед яких 22,8% віком до 35 років. Разом з тим, в дошкільних закладах майже повністю відсутні чоловіки, що вказує на гендерну диспропорцію.</w:t>
      </w:r>
    </w:p>
    <w:p w14:paraId="5484F9FD" w14:textId="77777777" w:rsidR="00CB0708" w:rsidRPr="001860CE" w:rsidRDefault="00CB0708" w:rsidP="00BB7F90">
      <w:pPr>
        <w:spacing w:line="240" w:lineRule="auto"/>
        <w:ind w:left="0" w:right="0" w:firstLine="700"/>
        <w:jc w:val="both"/>
        <w:rPr>
          <w:color w:val="1F1F1F"/>
          <w:sz w:val="24"/>
          <w:szCs w:val="24"/>
          <w:lang w:val="uk-UA" w:eastAsia="uk-UA"/>
        </w:rPr>
      </w:pPr>
      <w:r w:rsidRPr="001860CE">
        <w:rPr>
          <w:color w:val="1F1F1F"/>
          <w:sz w:val="24"/>
          <w:szCs w:val="24"/>
          <w:lang w:val="uk-UA" w:eastAsia="uk-UA"/>
        </w:rPr>
        <w:t>Для підвищення кваліфікації педагогічн</w:t>
      </w:r>
      <w:r w:rsidR="00D95B76" w:rsidRPr="001860CE">
        <w:rPr>
          <w:color w:val="1F1F1F"/>
          <w:sz w:val="24"/>
          <w:szCs w:val="24"/>
          <w:lang w:val="uk-UA" w:eastAsia="uk-UA"/>
        </w:rPr>
        <w:t>их працівників</w:t>
      </w:r>
      <w:r w:rsidRPr="001860CE">
        <w:rPr>
          <w:color w:val="1F1F1F"/>
          <w:sz w:val="24"/>
          <w:szCs w:val="24"/>
          <w:lang w:val="uk-UA" w:eastAsia="uk-UA"/>
        </w:rPr>
        <w:t xml:space="preserve"> в громаді створені сприятливі умови, включаючи співпрацю з Чернігівським обласним інститутом післядипломної педагогічної освіти імені К</w:t>
      </w:r>
      <w:r w:rsidR="00D95B76" w:rsidRPr="001860CE">
        <w:rPr>
          <w:color w:val="1F1F1F"/>
          <w:sz w:val="24"/>
          <w:szCs w:val="24"/>
          <w:lang w:val="uk-UA" w:eastAsia="uk-UA"/>
        </w:rPr>
        <w:t>.Д.Ушинського та функціонування</w:t>
      </w:r>
      <w:r w:rsidRPr="001860CE">
        <w:rPr>
          <w:color w:val="1F1F1F"/>
          <w:sz w:val="24"/>
          <w:szCs w:val="24"/>
          <w:lang w:val="uk-UA" w:eastAsia="uk-UA"/>
        </w:rPr>
        <w:t xml:space="preserve"> комунальної установи </w:t>
      </w:r>
      <w:r w:rsidR="00105BD2" w:rsidRPr="001860CE">
        <w:rPr>
          <w:color w:val="1F1F1F"/>
          <w:sz w:val="24"/>
          <w:szCs w:val="24"/>
          <w:lang w:val="uk-UA" w:eastAsia="uk-UA"/>
        </w:rPr>
        <w:t>«</w:t>
      </w:r>
      <w:r w:rsidRPr="001860CE">
        <w:rPr>
          <w:color w:val="1F1F1F"/>
          <w:sz w:val="24"/>
          <w:szCs w:val="24"/>
          <w:lang w:val="uk-UA" w:eastAsia="uk-UA"/>
        </w:rPr>
        <w:t>Центр професійного розвитку педагогічних працівників</w:t>
      </w:r>
      <w:r w:rsidR="00105BD2" w:rsidRPr="001860CE">
        <w:rPr>
          <w:color w:val="1F1F1F"/>
          <w:sz w:val="24"/>
          <w:szCs w:val="24"/>
          <w:lang w:val="uk-UA" w:eastAsia="uk-UA"/>
        </w:rPr>
        <w:t>»</w:t>
      </w:r>
      <w:r w:rsidRPr="001860CE">
        <w:rPr>
          <w:color w:val="1F1F1F"/>
          <w:sz w:val="24"/>
          <w:szCs w:val="24"/>
          <w:lang w:val="uk-UA" w:eastAsia="uk-UA"/>
        </w:rPr>
        <w:t>. Педагоги активно займаються саморозвитком, відвідують додаткові курси і навчання, прагнуть використовувати сучасні методи викладання.</w:t>
      </w:r>
    </w:p>
    <w:p w14:paraId="0C773754" w14:textId="77777777" w:rsidR="00CB0708" w:rsidRPr="001860CE" w:rsidRDefault="00CB0708" w:rsidP="00BB7F90">
      <w:pPr>
        <w:spacing w:line="240" w:lineRule="auto"/>
        <w:ind w:left="0" w:right="0" w:firstLine="700"/>
        <w:jc w:val="both"/>
        <w:rPr>
          <w:color w:val="1F1F1F"/>
          <w:sz w:val="24"/>
          <w:szCs w:val="24"/>
          <w:lang w:val="uk-UA" w:eastAsia="uk-UA"/>
        </w:rPr>
      </w:pPr>
      <w:r w:rsidRPr="001860CE">
        <w:rPr>
          <w:color w:val="1F1F1F"/>
          <w:sz w:val="24"/>
          <w:szCs w:val="24"/>
          <w:lang w:val="uk-UA" w:eastAsia="uk-UA"/>
        </w:rPr>
        <w:t xml:space="preserve">Таким чином, Чернігівська </w:t>
      </w:r>
      <w:r w:rsidR="0080767E" w:rsidRPr="001860CE">
        <w:rPr>
          <w:color w:val="1F1F1F"/>
          <w:sz w:val="24"/>
          <w:szCs w:val="24"/>
          <w:lang w:val="uk-UA" w:eastAsia="uk-UA"/>
        </w:rPr>
        <w:t>МТГ</w:t>
      </w:r>
      <w:r w:rsidRPr="001860CE">
        <w:rPr>
          <w:color w:val="1F1F1F"/>
          <w:sz w:val="24"/>
          <w:szCs w:val="24"/>
          <w:lang w:val="uk-UA" w:eastAsia="uk-UA"/>
        </w:rPr>
        <w:t xml:space="preserve"> має значний кадровий потенціал для подальшого розвитку освітньої галузі, але потребує залучення молодих фахівців та усунення гендерних диспропорцій. Незважаючи на високу оцінку використання матеріально-технічного обладнання, особливо комп</w:t>
      </w:r>
      <w:r w:rsidR="00646571" w:rsidRPr="001860CE">
        <w:rPr>
          <w:color w:val="1F1F1F"/>
          <w:sz w:val="24"/>
          <w:szCs w:val="24"/>
          <w:lang w:val="uk-UA" w:eastAsia="uk-UA"/>
        </w:rPr>
        <w:t>’</w:t>
      </w:r>
      <w:r w:rsidRPr="001860CE">
        <w:rPr>
          <w:color w:val="1F1F1F"/>
          <w:sz w:val="24"/>
          <w:szCs w:val="24"/>
          <w:lang w:val="uk-UA" w:eastAsia="uk-UA"/>
        </w:rPr>
        <w:t xml:space="preserve">ютерного, продовження роботи </w:t>
      </w:r>
      <w:r w:rsidR="00646571" w:rsidRPr="001860CE">
        <w:rPr>
          <w:color w:val="1F1F1F"/>
          <w:sz w:val="24"/>
          <w:szCs w:val="24"/>
          <w:lang w:val="uk-UA" w:eastAsia="uk-UA"/>
        </w:rPr>
        <w:t>щодо</w:t>
      </w:r>
      <w:r w:rsidRPr="001860CE">
        <w:rPr>
          <w:color w:val="1F1F1F"/>
          <w:sz w:val="24"/>
          <w:szCs w:val="24"/>
          <w:lang w:val="uk-UA" w:eastAsia="uk-UA"/>
        </w:rPr>
        <w:t xml:space="preserve"> модернізації </w:t>
      </w:r>
      <w:r w:rsidR="00646571" w:rsidRPr="001860CE">
        <w:rPr>
          <w:color w:val="1F1F1F"/>
          <w:sz w:val="24"/>
          <w:szCs w:val="24"/>
          <w:lang w:val="uk-UA" w:eastAsia="uk-UA"/>
        </w:rPr>
        <w:t>підходів до навчання</w:t>
      </w:r>
      <w:r w:rsidRPr="001860CE">
        <w:rPr>
          <w:color w:val="1F1F1F"/>
          <w:sz w:val="24"/>
          <w:szCs w:val="24"/>
          <w:lang w:val="uk-UA" w:eastAsia="uk-UA"/>
        </w:rPr>
        <w:t xml:space="preserve"> залишається актуальним завданням.</w:t>
      </w:r>
    </w:p>
    <w:p w14:paraId="549251E1" w14:textId="77777777" w:rsidR="00917E81" w:rsidRPr="001860CE" w:rsidRDefault="00CB0708" w:rsidP="00BB7F90">
      <w:pPr>
        <w:spacing w:line="240" w:lineRule="auto"/>
        <w:ind w:left="0" w:right="0" w:firstLine="700"/>
        <w:jc w:val="both"/>
        <w:rPr>
          <w:sz w:val="24"/>
          <w:szCs w:val="24"/>
          <w:lang w:val="uk-UA" w:eastAsia="uk-UA"/>
        </w:rPr>
      </w:pPr>
      <w:r w:rsidRPr="001860CE">
        <w:rPr>
          <w:color w:val="1F1F1F"/>
          <w:sz w:val="24"/>
          <w:szCs w:val="24"/>
          <w:lang w:val="uk-UA" w:eastAsia="uk-UA"/>
        </w:rPr>
        <w:br w:type="page"/>
      </w:r>
      <w:r w:rsidR="00917E81" w:rsidRPr="001860CE">
        <w:rPr>
          <w:color w:val="1F1F1F"/>
          <w:sz w:val="24"/>
          <w:szCs w:val="24"/>
          <w:lang w:val="uk-UA" w:eastAsia="uk-UA"/>
        </w:rPr>
        <w:lastRenderedPageBreak/>
        <w:tab/>
      </w:r>
      <w:r w:rsidR="00917E81" w:rsidRPr="001860CE">
        <w:rPr>
          <w:b/>
          <w:bCs/>
          <w:color w:val="141414"/>
          <w:sz w:val="24"/>
          <w:szCs w:val="24"/>
          <w:lang w:val="uk-UA" w:eastAsia="uk-UA"/>
        </w:rPr>
        <w:t>VII. Територіальна та фізична доступність закладів освіти Чернігівської</w:t>
      </w:r>
      <w:r w:rsidR="00105BD2" w:rsidRPr="001860CE">
        <w:rPr>
          <w:b/>
          <w:bCs/>
          <w:color w:val="141414"/>
          <w:sz w:val="24"/>
          <w:szCs w:val="24"/>
          <w:lang w:val="uk-UA" w:eastAsia="uk-UA"/>
        </w:rPr>
        <w:t xml:space="preserve"> </w:t>
      </w:r>
      <w:r w:rsidR="00917E81" w:rsidRPr="001860CE">
        <w:rPr>
          <w:b/>
          <w:bCs/>
          <w:color w:val="141414"/>
          <w:sz w:val="24"/>
          <w:szCs w:val="24"/>
          <w:lang w:val="uk-UA" w:eastAsia="uk-UA"/>
        </w:rPr>
        <w:t>міської територіальної громади</w:t>
      </w:r>
    </w:p>
    <w:p w14:paraId="0C5BFFB4"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 xml:space="preserve">Одним із базових принципів забезпечення результативності освітнього процесу, є фактор фізичної доступності. Питання доступності стосуються всіх </w:t>
      </w:r>
      <w:r w:rsidR="001860CE" w:rsidRPr="001860CE">
        <w:rPr>
          <w:color w:val="141414"/>
          <w:sz w:val="24"/>
          <w:szCs w:val="24"/>
          <w:lang w:val="uk-UA" w:eastAsia="uk-UA"/>
        </w:rPr>
        <w:t>учасників/учасниць</w:t>
      </w:r>
      <w:r w:rsidRPr="001860CE">
        <w:rPr>
          <w:color w:val="141414"/>
          <w:sz w:val="24"/>
          <w:szCs w:val="24"/>
          <w:lang w:val="uk-UA" w:eastAsia="uk-UA"/>
        </w:rPr>
        <w:t xml:space="preserve"> освітнього процесу, а у зв</w:t>
      </w:r>
      <w:r w:rsidR="00646571" w:rsidRPr="001860CE">
        <w:rPr>
          <w:color w:val="141414"/>
          <w:sz w:val="24"/>
          <w:szCs w:val="24"/>
          <w:lang w:val="uk-UA" w:eastAsia="uk-UA"/>
        </w:rPr>
        <w:t>’</w:t>
      </w:r>
      <w:r w:rsidRPr="001860CE">
        <w:rPr>
          <w:color w:val="141414"/>
          <w:sz w:val="24"/>
          <w:szCs w:val="24"/>
          <w:lang w:val="uk-UA" w:eastAsia="uk-UA"/>
        </w:rPr>
        <w:t>язку з війною набувають гостроти. Оскільки кількість людей з інвалідністю збільшується і задача для влади громади створити умови щодо дотримання їх прав.</w:t>
      </w:r>
    </w:p>
    <w:p w14:paraId="406D637F" w14:textId="77777777" w:rsidR="00917E81" w:rsidRPr="001860CE" w:rsidRDefault="00972074" w:rsidP="00BB7F90">
      <w:pPr>
        <w:spacing w:line="240" w:lineRule="auto"/>
        <w:ind w:left="0" w:right="0" w:firstLine="700"/>
        <w:jc w:val="both"/>
        <w:rPr>
          <w:sz w:val="24"/>
          <w:szCs w:val="24"/>
          <w:lang w:val="uk-UA" w:eastAsia="uk-UA"/>
        </w:rPr>
      </w:pPr>
      <w:r>
        <w:rPr>
          <w:noProof/>
          <w:sz w:val="24"/>
          <w:szCs w:val="24"/>
          <w:lang w:val="uk-UA" w:eastAsia="uk-UA"/>
        </w:rPr>
        <w:drawing>
          <wp:anchor distT="0" distB="0" distL="114300" distR="114300" simplePos="0" relativeHeight="251659776" behindDoc="0" locked="0" layoutInCell="1" allowOverlap="1" wp14:anchorId="7DF9D26B" wp14:editId="740A4043">
            <wp:simplePos x="0" y="0"/>
            <wp:positionH relativeFrom="column">
              <wp:posOffset>-13335</wp:posOffset>
            </wp:positionH>
            <wp:positionV relativeFrom="paragraph">
              <wp:posOffset>313690</wp:posOffset>
            </wp:positionV>
            <wp:extent cx="1311910" cy="1311910"/>
            <wp:effectExtent l="0" t="0" r="2540" b="2540"/>
            <wp:wrapSquare wrapText="bothSides"/>
            <wp:docPr id="109" name="Рисунок 13" descr="https://lh7-rt.googleusercontent.com/docsz/AD_4nXcXpS22d7_H37EHOR8yJMraaX-_4K9TQfwG22ZwoqW0hkwmsNi0f9HJqJnblrqcHecdoGymcqex6Uw-5NVSlrWAZwmk_COJNiMno3BBQsaHO4BTUeMd2jLPfVKft3AGvLOgZaTJDQyLzPcG7S_cWZznOTk?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cXpS22d7_H37EHOR8yJMraaX-_4K9TQfwG22ZwoqW0hkwmsNi0f9HJqJnblrqcHecdoGymcqex6Uw-5NVSlrWAZwmk_COJNiMno3BBQsaHO4BTUeMd2jLPfVKft3AGvLOgZaTJDQyLzPcG7S_cWZznOTk?key=LJ3uuI-3mtg9oLOc2tUbVQ"/>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81" w:rsidRPr="001860CE">
        <w:rPr>
          <w:color w:val="141414"/>
          <w:sz w:val="24"/>
          <w:szCs w:val="24"/>
          <w:lang w:val="uk-UA" w:eastAsia="uk-UA"/>
        </w:rPr>
        <w:t>Виходячи з даних таблиці, доступними для маломобільної категорії населення залишаються вхід до будівлі закладу освіти та пересування по першому поверху. Повністю відсутня система доступу на другі і вище поверхи. Відсутні кнопки виклику на входах, також не у всіх закладах освіти обладнані санвузли. У всіх зазначених закладах освіти не проведено належне облаштування прилеглої території, відсутні тактильні таблички з шрифтом Брайля. </w:t>
      </w:r>
    </w:p>
    <w:p w14:paraId="3F8EE770"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Таким чином, створення архітектурної доступності та відповідного облаштування інклюзивного простору потребує вивчення та включення відповідних заходів у Стратегію розвитку освіти.</w:t>
      </w:r>
    </w:p>
    <w:p w14:paraId="68518788" w14:textId="77777777" w:rsidR="000F4485" w:rsidRPr="001860CE" w:rsidRDefault="000F4485" w:rsidP="00BB7F90">
      <w:pPr>
        <w:spacing w:line="240" w:lineRule="auto"/>
        <w:ind w:left="0" w:right="0" w:firstLine="700"/>
        <w:jc w:val="both"/>
        <w:rPr>
          <w:b/>
          <w:bCs/>
          <w:color w:val="141414"/>
          <w:sz w:val="24"/>
          <w:szCs w:val="24"/>
          <w:lang w:val="uk-UA" w:eastAsia="uk-UA"/>
        </w:rPr>
      </w:pPr>
    </w:p>
    <w:p w14:paraId="1AC95010" w14:textId="77777777" w:rsidR="000F4485" w:rsidRPr="001860CE" w:rsidRDefault="000F4485" w:rsidP="00BB7F90">
      <w:pPr>
        <w:spacing w:line="240" w:lineRule="auto"/>
        <w:ind w:left="0" w:right="0" w:firstLine="700"/>
        <w:jc w:val="both"/>
        <w:rPr>
          <w:b/>
          <w:bCs/>
          <w:color w:val="141414"/>
          <w:sz w:val="24"/>
          <w:szCs w:val="24"/>
          <w:lang w:val="uk-UA" w:eastAsia="uk-UA"/>
        </w:rPr>
      </w:pPr>
    </w:p>
    <w:p w14:paraId="38113F9E" w14:textId="77777777" w:rsidR="00917E81" w:rsidRPr="001860CE" w:rsidRDefault="00917E81" w:rsidP="00BB7F90">
      <w:pPr>
        <w:spacing w:line="240" w:lineRule="auto"/>
        <w:ind w:left="0" w:right="0" w:firstLine="700"/>
        <w:jc w:val="both"/>
        <w:rPr>
          <w:sz w:val="24"/>
          <w:szCs w:val="24"/>
          <w:lang w:val="uk-UA" w:eastAsia="uk-UA"/>
        </w:rPr>
      </w:pPr>
      <w:r w:rsidRPr="001860CE">
        <w:rPr>
          <w:b/>
          <w:bCs/>
          <w:color w:val="141414"/>
          <w:sz w:val="24"/>
          <w:szCs w:val="24"/>
          <w:lang w:val="uk-UA" w:eastAsia="uk-UA"/>
        </w:rPr>
        <w:t>VIII. Матеріально-технічн</w:t>
      </w:r>
      <w:r w:rsidR="0080767E" w:rsidRPr="001860CE">
        <w:rPr>
          <w:b/>
          <w:bCs/>
          <w:color w:val="141414"/>
          <w:sz w:val="24"/>
          <w:szCs w:val="24"/>
          <w:lang w:val="uk-UA" w:eastAsia="uk-UA"/>
        </w:rPr>
        <w:t>е</w:t>
      </w:r>
      <w:r w:rsidRPr="001860CE">
        <w:rPr>
          <w:b/>
          <w:bCs/>
          <w:color w:val="141414"/>
          <w:sz w:val="24"/>
          <w:szCs w:val="24"/>
          <w:lang w:val="uk-UA" w:eastAsia="uk-UA"/>
        </w:rPr>
        <w:t xml:space="preserve"> забезпечення закладів освіти Чернігівської</w:t>
      </w:r>
      <w:r w:rsidR="00105BD2" w:rsidRPr="001860CE">
        <w:rPr>
          <w:b/>
          <w:bCs/>
          <w:color w:val="141414"/>
          <w:sz w:val="24"/>
          <w:szCs w:val="24"/>
          <w:lang w:val="uk-UA" w:eastAsia="uk-UA"/>
        </w:rPr>
        <w:t xml:space="preserve"> </w:t>
      </w:r>
      <w:r w:rsidRPr="001860CE">
        <w:rPr>
          <w:b/>
          <w:bCs/>
          <w:color w:val="141414"/>
          <w:sz w:val="24"/>
          <w:szCs w:val="24"/>
          <w:lang w:val="uk-UA" w:eastAsia="uk-UA"/>
        </w:rPr>
        <w:t>міської територіальної громади</w:t>
      </w:r>
    </w:p>
    <w:p w14:paraId="08C26705" w14:textId="77777777" w:rsidR="0080767E" w:rsidRPr="001860CE" w:rsidRDefault="0080767E" w:rsidP="00BB7F90">
      <w:pPr>
        <w:spacing w:line="240" w:lineRule="auto"/>
        <w:ind w:left="0" w:right="0" w:firstLine="700"/>
        <w:jc w:val="both"/>
        <w:rPr>
          <w:color w:val="141414"/>
          <w:sz w:val="24"/>
          <w:szCs w:val="24"/>
          <w:lang w:val="uk-UA" w:eastAsia="uk-UA"/>
        </w:rPr>
      </w:pPr>
    </w:p>
    <w:p w14:paraId="24F6DD65"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Матеріально-технічна база навчальних закладів Чернігівської громади потребує поступової модернізації, але під впливом зовнішніх факторів та зниження фінансування, темпи оновлення повільні.</w:t>
      </w:r>
    </w:p>
    <w:p w14:paraId="2D983679"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Виходячи з даних таблиц</w:t>
      </w:r>
      <w:r w:rsidR="0080767E" w:rsidRPr="001860CE">
        <w:rPr>
          <w:color w:val="141414"/>
          <w:sz w:val="24"/>
          <w:szCs w:val="24"/>
          <w:lang w:val="uk-UA" w:eastAsia="uk-UA"/>
        </w:rPr>
        <w:t>ь</w:t>
      </w:r>
      <w:r w:rsidRPr="001860CE">
        <w:rPr>
          <w:color w:val="141414"/>
          <w:sz w:val="24"/>
          <w:szCs w:val="24"/>
          <w:lang w:val="uk-UA" w:eastAsia="uk-UA"/>
        </w:rPr>
        <w:t xml:space="preserve">, всі заклади освіти у громаді мають їдальню, бібліотеку, актову залу та забезпечені системами опалення, водопостачання та водовідведення. У контексті реформи профільної </w:t>
      </w:r>
      <w:r w:rsidR="00924E79" w:rsidRPr="001860CE">
        <w:rPr>
          <w:color w:val="141414"/>
          <w:sz w:val="24"/>
          <w:szCs w:val="24"/>
          <w:lang w:val="uk-UA" w:eastAsia="uk-UA"/>
        </w:rPr>
        <w:t>середньої освіти</w:t>
      </w:r>
      <w:r w:rsidRPr="001860CE">
        <w:rPr>
          <w:color w:val="141414"/>
          <w:sz w:val="24"/>
          <w:szCs w:val="24"/>
          <w:lang w:val="uk-UA" w:eastAsia="uk-UA"/>
        </w:rPr>
        <w:t xml:space="preserve"> значна увага приділяється оновленню матеріально-технічних можливостей саме закладів освіти, які будуть реорганізовані в ліцеї.</w:t>
      </w:r>
    </w:p>
    <w:p w14:paraId="436E7E13"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 У цілому, матеріально технічне забезпечення безумовно потребує модернізації та осучаснення, що має знайти своє відображення у завданнях Стратегії розвитку.</w:t>
      </w:r>
    </w:p>
    <w:p w14:paraId="00E768A3" w14:textId="77777777" w:rsidR="00917E81" w:rsidRPr="001860CE" w:rsidRDefault="00917E81" w:rsidP="00BB7F90">
      <w:pPr>
        <w:spacing w:line="240" w:lineRule="auto"/>
        <w:ind w:left="0" w:right="0"/>
        <w:jc w:val="left"/>
        <w:rPr>
          <w:sz w:val="24"/>
          <w:szCs w:val="24"/>
          <w:lang w:val="uk-UA" w:eastAsia="uk-UA"/>
        </w:rPr>
      </w:pPr>
      <w:r w:rsidRPr="001860CE">
        <w:rPr>
          <w:sz w:val="24"/>
          <w:szCs w:val="24"/>
          <w:lang w:val="uk-UA" w:eastAsia="uk-UA"/>
        </w:rPr>
        <w:br/>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868"/>
        <w:gridCol w:w="1868"/>
        <w:gridCol w:w="1867"/>
        <w:gridCol w:w="1867"/>
        <w:gridCol w:w="1867"/>
      </w:tblGrid>
      <w:tr w:rsidR="00917E81" w:rsidRPr="001860CE" w14:paraId="116CC09E" w14:textId="77777777" w:rsidTr="00510DAB">
        <w:trPr>
          <w:trHeight w:val="346"/>
        </w:trPr>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A5DE80" w14:textId="77777777" w:rsidR="00917E81" w:rsidRPr="001860CE" w:rsidRDefault="00917E81" w:rsidP="00BB7F90">
            <w:pPr>
              <w:spacing w:line="240" w:lineRule="auto"/>
              <w:ind w:left="0" w:right="0"/>
              <w:rPr>
                <w:sz w:val="24"/>
                <w:szCs w:val="24"/>
                <w:lang w:val="uk-UA" w:eastAsia="uk-UA"/>
              </w:rPr>
            </w:pPr>
            <w:r w:rsidRPr="001860CE">
              <w:rPr>
                <w:b/>
                <w:bCs/>
                <w:color w:val="141414"/>
                <w:sz w:val="24"/>
                <w:szCs w:val="24"/>
                <w:shd w:val="clear" w:color="auto" w:fill="FFFFFF"/>
                <w:lang w:val="uk-UA" w:eastAsia="uk-UA"/>
              </w:rPr>
              <w:t>Оснащеність навчальних кабінетів/лабораторій ЗЗСО</w:t>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55B191" w14:textId="77777777" w:rsidR="00917E81" w:rsidRPr="001860CE" w:rsidRDefault="00917E81" w:rsidP="00BB7F90">
            <w:pPr>
              <w:spacing w:line="240" w:lineRule="auto"/>
              <w:ind w:left="0" w:right="0"/>
              <w:rPr>
                <w:sz w:val="24"/>
                <w:szCs w:val="24"/>
                <w:lang w:val="uk-UA" w:eastAsia="uk-UA"/>
              </w:rPr>
            </w:pPr>
            <w:r w:rsidRPr="001860CE">
              <w:rPr>
                <w:b/>
                <w:bCs/>
                <w:color w:val="141414"/>
                <w:sz w:val="24"/>
                <w:szCs w:val="24"/>
                <w:shd w:val="clear" w:color="auto" w:fill="FFFFFF"/>
                <w:lang w:val="uk-UA" w:eastAsia="uk-UA"/>
              </w:rPr>
              <w:t xml:space="preserve">Забезпечення </w:t>
            </w:r>
            <w:proofErr w:type="spellStart"/>
            <w:r w:rsidRPr="001860CE">
              <w:rPr>
                <w:b/>
                <w:bCs/>
                <w:color w:val="141414"/>
                <w:sz w:val="24"/>
                <w:szCs w:val="24"/>
                <w:shd w:val="clear" w:color="auto" w:fill="FFFFFF"/>
                <w:lang w:val="uk-UA" w:eastAsia="uk-UA"/>
              </w:rPr>
              <w:t>внутрішкільної</w:t>
            </w:r>
            <w:proofErr w:type="spellEnd"/>
            <w:r w:rsidRPr="001860CE">
              <w:rPr>
                <w:b/>
                <w:bCs/>
                <w:color w:val="141414"/>
                <w:sz w:val="24"/>
                <w:szCs w:val="24"/>
                <w:shd w:val="clear" w:color="auto" w:fill="FFFFFF"/>
                <w:lang w:val="uk-UA" w:eastAsia="uk-UA"/>
              </w:rPr>
              <w:t xml:space="preserve"> спортивної бази ЗЗСО</w:t>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89B72E" w14:textId="77777777" w:rsidR="00917E81" w:rsidRPr="001860CE" w:rsidRDefault="00917E81" w:rsidP="00BB7F90">
            <w:pPr>
              <w:spacing w:line="240" w:lineRule="auto"/>
              <w:ind w:left="0" w:right="0"/>
              <w:rPr>
                <w:sz w:val="24"/>
                <w:szCs w:val="24"/>
                <w:lang w:val="uk-UA" w:eastAsia="uk-UA"/>
              </w:rPr>
            </w:pPr>
            <w:r w:rsidRPr="001860CE">
              <w:rPr>
                <w:b/>
                <w:bCs/>
                <w:color w:val="141414"/>
                <w:sz w:val="24"/>
                <w:szCs w:val="24"/>
                <w:shd w:val="clear" w:color="auto" w:fill="FFFFFF"/>
                <w:lang w:val="uk-UA" w:eastAsia="uk-UA"/>
              </w:rPr>
              <w:t>Забезпечення зовнішньої спортивної бази ЗЗСО</w:t>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453FB2" w14:textId="77777777" w:rsidR="00917E81" w:rsidRPr="001860CE" w:rsidRDefault="00917E81" w:rsidP="00BB7F90">
            <w:pPr>
              <w:spacing w:line="240" w:lineRule="auto"/>
              <w:ind w:left="0" w:right="0"/>
              <w:rPr>
                <w:sz w:val="24"/>
                <w:szCs w:val="24"/>
                <w:lang w:val="uk-UA" w:eastAsia="uk-UA"/>
              </w:rPr>
            </w:pPr>
            <w:r w:rsidRPr="001860CE">
              <w:rPr>
                <w:b/>
                <w:bCs/>
                <w:color w:val="141414"/>
                <w:sz w:val="24"/>
                <w:szCs w:val="24"/>
                <w:shd w:val="clear" w:color="auto" w:fill="FFFFFF"/>
                <w:lang w:val="uk-UA" w:eastAsia="uk-UA"/>
              </w:rPr>
              <w:t>Забезпечення бібліотек/</w:t>
            </w:r>
            <w:proofErr w:type="spellStart"/>
            <w:r w:rsidRPr="001860CE">
              <w:rPr>
                <w:b/>
                <w:bCs/>
                <w:color w:val="141414"/>
                <w:sz w:val="24"/>
                <w:szCs w:val="24"/>
                <w:shd w:val="clear" w:color="auto" w:fill="FFFFFF"/>
                <w:lang w:val="uk-UA" w:eastAsia="uk-UA"/>
              </w:rPr>
              <w:t>медіатек</w:t>
            </w:r>
            <w:proofErr w:type="spellEnd"/>
            <w:r w:rsidRPr="001860CE">
              <w:rPr>
                <w:b/>
                <w:bCs/>
                <w:color w:val="141414"/>
                <w:sz w:val="24"/>
                <w:szCs w:val="24"/>
                <w:shd w:val="clear" w:color="auto" w:fill="FFFFFF"/>
                <w:lang w:val="uk-UA" w:eastAsia="uk-UA"/>
              </w:rPr>
              <w:t xml:space="preserve"> ЗЗСО</w:t>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A95D4B" w14:textId="77777777" w:rsidR="00917E81" w:rsidRPr="001860CE" w:rsidRDefault="00917E81" w:rsidP="00BB7F90">
            <w:pPr>
              <w:spacing w:line="240" w:lineRule="auto"/>
              <w:ind w:left="0" w:right="0"/>
              <w:rPr>
                <w:sz w:val="24"/>
                <w:szCs w:val="24"/>
                <w:lang w:val="uk-UA" w:eastAsia="uk-UA"/>
              </w:rPr>
            </w:pPr>
            <w:r w:rsidRPr="001860CE">
              <w:rPr>
                <w:b/>
                <w:bCs/>
                <w:color w:val="141414"/>
                <w:sz w:val="24"/>
                <w:szCs w:val="24"/>
                <w:shd w:val="clear" w:color="auto" w:fill="FFFFFF"/>
                <w:lang w:val="uk-UA" w:eastAsia="uk-UA"/>
              </w:rPr>
              <w:t>Забезпечення інших приміщень ЗЗСО</w:t>
            </w:r>
          </w:p>
        </w:tc>
      </w:tr>
      <w:tr w:rsidR="00917E81" w:rsidRPr="001860CE" w14:paraId="5AE98985" w14:textId="77777777" w:rsidTr="00510DAB">
        <w:trPr>
          <w:trHeight w:val="1926"/>
        </w:trPr>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42633FC" w14:textId="77777777" w:rsidR="00917E81" w:rsidRPr="001860CE" w:rsidRDefault="00972074" w:rsidP="00BB7F90">
            <w:pPr>
              <w:spacing w:line="240" w:lineRule="auto"/>
              <w:ind w:left="0" w:right="0"/>
              <w:jc w:val="both"/>
              <w:rPr>
                <w:sz w:val="24"/>
                <w:szCs w:val="24"/>
                <w:lang w:val="uk-UA" w:eastAsia="uk-UA"/>
              </w:rPr>
            </w:pPr>
            <w:r>
              <w:rPr>
                <w:noProof/>
                <w:color w:val="141414"/>
                <w:sz w:val="24"/>
                <w:szCs w:val="24"/>
                <w:bdr w:val="none" w:sz="0" w:space="0" w:color="auto" w:frame="1"/>
                <w:lang w:val="uk-UA" w:eastAsia="uk-UA"/>
              </w:rPr>
              <w:drawing>
                <wp:inline distT="0" distB="0" distL="0" distR="0" wp14:anchorId="48505209" wp14:editId="4C67FB4F">
                  <wp:extent cx="1129030" cy="1129030"/>
                  <wp:effectExtent l="0" t="0" r="0" b="0"/>
                  <wp:docPr id="79" name="Рисунок 79" descr="AD_4nXfP9TES10_cfXGC27MStaFuw26o6PqnlhmYPC49yPJpH0-qoG2HcVnyvfRCXxsDZc-IV1Hb6p_7H6qeOohoeX_nnhTW1RkvLNPILww2mnRCOPRp3XkJ2fhu3ysobq3ZjCVeulIIaWzgtGcFq_V1pZUZnFeO?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D_4nXfP9TES10_cfXGC27MStaFuw26o6PqnlhmYPC49yPJpH0-qoG2HcVnyvfRCXxsDZc-IV1Hb6p_7H6qeOohoeX_nnhTW1RkvLNPILww2mnRCOPRp3XkJ2fhu3ysobq3ZjCVeulIIaWzgtGcFq_V1pZUZnFeO?key=LJ3uuI-3mtg9oLOc2tUbVQ"/>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8A50212" w14:textId="77777777" w:rsidR="00917E81" w:rsidRPr="001860CE" w:rsidRDefault="00972074" w:rsidP="00BB7F90">
            <w:pPr>
              <w:spacing w:line="240" w:lineRule="auto"/>
              <w:ind w:left="0" w:right="0"/>
              <w:jc w:val="left"/>
              <w:rPr>
                <w:sz w:val="24"/>
                <w:szCs w:val="24"/>
                <w:lang w:val="uk-UA" w:eastAsia="uk-UA"/>
              </w:rPr>
            </w:pPr>
            <w:r>
              <w:rPr>
                <w:noProof/>
                <w:color w:val="141414"/>
                <w:sz w:val="24"/>
                <w:szCs w:val="24"/>
                <w:bdr w:val="none" w:sz="0" w:space="0" w:color="auto" w:frame="1"/>
                <w:lang w:val="uk-UA" w:eastAsia="uk-UA"/>
              </w:rPr>
              <w:drawing>
                <wp:inline distT="0" distB="0" distL="0" distR="0" wp14:anchorId="4C20EFF2" wp14:editId="26A2067C">
                  <wp:extent cx="1129030" cy="1129030"/>
                  <wp:effectExtent l="0" t="0" r="0" b="0"/>
                  <wp:docPr id="80" name="Рисунок 80" descr="AD_4nXexJeUII_1cFdaxlt99u5bB9g8kuI3rkvfJEn-f2b-0qovhGpCZ_UskXDGde-n4q_e0hiN3mg-NdqWl2fbKhyiX_lU1g8ba1Auaa-rwEuHWo0yE_2BijI_JRG4folEeFog05Uwtpr9zScr5Tq5nrZs8i6NQ?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D_4nXexJeUII_1cFdaxlt99u5bB9g8kuI3rkvfJEn-f2b-0qovhGpCZ_UskXDGde-n4q_e0hiN3mg-NdqWl2fbKhyiX_lU1g8ba1Auaa-rwEuHWo0yE_2BijI_JRG4folEeFog05Uwtpr9zScr5Tq5nrZs8i6NQ?key=LJ3uuI-3mtg9oLOc2tUbVQ"/>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4D36DF" w14:textId="77777777" w:rsidR="00917E81" w:rsidRPr="001860CE" w:rsidRDefault="00972074" w:rsidP="00BB7F90">
            <w:pPr>
              <w:spacing w:line="240" w:lineRule="auto"/>
              <w:ind w:left="0" w:right="0"/>
              <w:jc w:val="left"/>
              <w:rPr>
                <w:sz w:val="24"/>
                <w:szCs w:val="24"/>
                <w:lang w:val="uk-UA" w:eastAsia="uk-UA"/>
              </w:rPr>
            </w:pPr>
            <w:r>
              <w:rPr>
                <w:noProof/>
                <w:color w:val="141414"/>
                <w:sz w:val="24"/>
                <w:szCs w:val="24"/>
                <w:bdr w:val="none" w:sz="0" w:space="0" w:color="auto" w:frame="1"/>
                <w:lang w:val="uk-UA" w:eastAsia="uk-UA"/>
              </w:rPr>
              <w:drawing>
                <wp:inline distT="0" distB="0" distL="0" distR="0" wp14:anchorId="30DF8848" wp14:editId="0A7C05B4">
                  <wp:extent cx="1129030" cy="1129030"/>
                  <wp:effectExtent l="0" t="0" r="0" b="0"/>
                  <wp:docPr id="81" name="Рисунок 81" descr="AD_4nXeHRKzjGn6UbBQR3dNSc3v40GYHrwF-vVc8sI1kFL-A0sn2_7D-0_riB4oRbHtm6CG_7MsrMLXO2oV7BszgBZuJrUnMBLz3bGLIUSfMkammnDa8Q7MqIPR2Hrvu7ZzDxIqvxXrpkLETdRn678SO7DpMw1wd?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D_4nXeHRKzjGn6UbBQR3dNSc3v40GYHrwF-vVc8sI1kFL-A0sn2_7D-0_riB4oRbHtm6CG_7MsrMLXO2oV7BszgBZuJrUnMBLz3bGLIUSfMkammnDa8Q7MqIPR2Hrvu7ZzDxIqvxXrpkLETdRn678SO7DpMw1wd?key=LJ3uuI-3mtg9oLOc2tUbVQ"/>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3EC3AE" w14:textId="77777777" w:rsidR="00917E81" w:rsidRPr="001860CE" w:rsidRDefault="00972074" w:rsidP="00BB7F90">
            <w:pPr>
              <w:spacing w:line="240" w:lineRule="auto"/>
              <w:ind w:left="0" w:right="0"/>
              <w:jc w:val="left"/>
              <w:rPr>
                <w:sz w:val="24"/>
                <w:szCs w:val="24"/>
                <w:lang w:val="uk-UA" w:eastAsia="uk-UA"/>
              </w:rPr>
            </w:pPr>
            <w:r>
              <w:rPr>
                <w:noProof/>
                <w:color w:val="141414"/>
                <w:sz w:val="24"/>
                <w:szCs w:val="24"/>
                <w:bdr w:val="none" w:sz="0" w:space="0" w:color="auto" w:frame="1"/>
                <w:lang w:val="uk-UA" w:eastAsia="uk-UA"/>
              </w:rPr>
              <w:drawing>
                <wp:inline distT="0" distB="0" distL="0" distR="0" wp14:anchorId="52F3922C" wp14:editId="653B7C45">
                  <wp:extent cx="1129030" cy="1129030"/>
                  <wp:effectExtent l="0" t="0" r="0" b="0"/>
                  <wp:docPr id="82" name="Рисунок 82" descr="AD_4nXf7cywg9v1cFf3B1T2Uys5XmBMyWwt0AkEzOuJHOaV20qrf0XRUULTljiP0RYLnJGl5t7uh3fShB14g_k38ThhGPCex0o_8u3p2evwZXSBNJuuJNy_KhVF1UJLxRt0oy0byGjktVogSeyobNHf6SRX_lbgN?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D_4nXf7cywg9v1cFf3B1T2Uys5XmBMyWwt0AkEzOuJHOaV20qrf0XRUULTljiP0RYLnJGl5t7uh3fShB14g_k38ThhGPCex0o_8u3p2evwZXSBNJuuJNy_KhVF1UJLxRt0oy0byGjktVogSeyobNHf6SRX_lbgN?key=LJ3uuI-3mtg9oLOc2tUbVQ"/>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000"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0E5CCAB" w14:textId="77777777" w:rsidR="00917E81" w:rsidRPr="001860CE" w:rsidRDefault="00972074" w:rsidP="00BB7F90">
            <w:pPr>
              <w:spacing w:line="240" w:lineRule="auto"/>
              <w:ind w:left="0" w:right="0"/>
              <w:jc w:val="left"/>
              <w:rPr>
                <w:sz w:val="24"/>
                <w:szCs w:val="24"/>
                <w:lang w:val="uk-UA" w:eastAsia="uk-UA"/>
              </w:rPr>
            </w:pPr>
            <w:r>
              <w:rPr>
                <w:noProof/>
                <w:color w:val="141414"/>
                <w:sz w:val="24"/>
                <w:szCs w:val="24"/>
                <w:bdr w:val="none" w:sz="0" w:space="0" w:color="auto" w:frame="1"/>
                <w:lang w:val="uk-UA" w:eastAsia="uk-UA"/>
              </w:rPr>
              <w:drawing>
                <wp:inline distT="0" distB="0" distL="0" distR="0" wp14:anchorId="361B5E8D" wp14:editId="530707E3">
                  <wp:extent cx="1129030" cy="1129030"/>
                  <wp:effectExtent l="0" t="0" r="0" b="0"/>
                  <wp:docPr id="83" name="Рисунок 83" descr="AD_4nXf07Mu-8oVMtJdT30DOuMrYCLEpWJUEMmH2Ia6sFoVp68CVVoAo1dU9vhKfi0Qu6kF0w1Ylutj8Fr0roV42J6Bctj0RYHJIj9Zo0GTH2qTKE1lvDCFFEeZWsAI-nTG-DBtIychDGqn52VEsYoMQO_y57SuX?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D_4nXf07Mu-8oVMtJdT30DOuMrYCLEpWJUEMmH2Ia6sFoVp68CVVoAo1dU9vhKfi0Qu6kF0w1Ylutj8Fr0roV42J6Bctj0RYHJIj9Zo0GTH2qTKE1lvDCFFEeZWsAI-nTG-DBtIychDGqn52VEsYoMQO_y57SuX?key=LJ3uuI-3mtg9oLOc2tUbVQ"/>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r>
    </w:tbl>
    <w:p w14:paraId="4C4DA582"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 xml:space="preserve">За підсумками загальна оцінка матеріально-технічного оснащення шкіл коливається на рівні </w:t>
      </w:r>
      <w:r w:rsidR="00646571" w:rsidRPr="001860CE">
        <w:rPr>
          <w:color w:val="141414"/>
          <w:sz w:val="24"/>
          <w:szCs w:val="24"/>
          <w:lang w:val="uk-UA" w:eastAsia="uk-UA"/>
        </w:rPr>
        <w:t>«</w:t>
      </w:r>
      <w:r w:rsidRPr="001860CE">
        <w:rPr>
          <w:color w:val="141414"/>
          <w:sz w:val="24"/>
          <w:szCs w:val="24"/>
          <w:lang w:val="uk-UA" w:eastAsia="uk-UA"/>
        </w:rPr>
        <w:t>добре</w:t>
      </w:r>
      <w:r w:rsidR="00646571" w:rsidRPr="001860CE">
        <w:rPr>
          <w:color w:val="141414"/>
          <w:sz w:val="24"/>
          <w:szCs w:val="24"/>
          <w:lang w:val="uk-UA" w:eastAsia="uk-UA"/>
        </w:rPr>
        <w:t>»</w:t>
      </w:r>
      <w:r w:rsidRPr="001860CE">
        <w:rPr>
          <w:color w:val="141414"/>
          <w:sz w:val="24"/>
          <w:szCs w:val="24"/>
          <w:lang w:val="uk-UA" w:eastAsia="uk-UA"/>
        </w:rPr>
        <w:t>-</w:t>
      </w:r>
      <w:r w:rsidR="00646571" w:rsidRPr="001860CE">
        <w:rPr>
          <w:color w:val="141414"/>
          <w:sz w:val="24"/>
          <w:szCs w:val="24"/>
          <w:lang w:val="uk-UA" w:eastAsia="uk-UA"/>
        </w:rPr>
        <w:t>«</w:t>
      </w:r>
      <w:r w:rsidRPr="001860CE">
        <w:rPr>
          <w:color w:val="141414"/>
          <w:sz w:val="24"/>
          <w:szCs w:val="24"/>
          <w:lang w:val="uk-UA" w:eastAsia="uk-UA"/>
        </w:rPr>
        <w:t>задовільно</w:t>
      </w:r>
      <w:r w:rsidR="00646571" w:rsidRPr="001860CE">
        <w:rPr>
          <w:color w:val="141414"/>
          <w:sz w:val="24"/>
          <w:szCs w:val="24"/>
          <w:lang w:val="uk-UA" w:eastAsia="uk-UA"/>
        </w:rPr>
        <w:t>»</w:t>
      </w:r>
      <w:r w:rsidRPr="001860CE">
        <w:rPr>
          <w:color w:val="141414"/>
          <w:sz w:val="24"/>
          <w:szCs w:val="24"/>
          <w:lang w:val="uk-UA" w:eastAsia="uk-UA"/>
        </w:rPr>
        <w:t xml:space="preserve"> і залежить, певною мірою, від респондентів. Учні</w:t>
      </w:r>
      <w:r w:rsidR="00646571" w:rsidRPr="001860CE">
        <w:rPr>
          <w:color w:val="141414"/>
          <w:sz w:val="24"/>
          <w:szCs w:val="24"/>
          <w:lang w:val="uk-UA" w:eastAsia="uk-UA"/>
        </w:rPr>
        <w:t>/учениці</w:t>
      </w:r>
      <w:r w:rsidRPr="001860CE">
        <w:rPr>
          <w:color w:val="141414"/>
          <w:sz w:val="24"/>
          <w:szCs w:val="24"/>
          <w:lang w:val="uk-UA" w:eastAsia="uk-UA"/>
        </w:rPr>
        <w:t xml:space="preserve"> і педагогічні працівники ставлять більш високі оцінки, порівняно з батьками.</w:t>
      </w:r>
    </w:p>
    <w:p w14:paraId="59D33F2C" w14:textId="77777777" w:rsidR="000F4485" w:rsidRPr="001860CE" w:rsidRDefault="000F4485" w:rsidP="00BB7F90">
      <w:pPr>
        <w:spacing w:line="240" w:lineRule="auto"/>
        <w:ind w:left="0" w:right="0" w:firstLine="700"/>
        <w:jc w:val="both"/>
        <w:rPr>
          <w:b/>
          <w:bCs/>
          <w:color w:val="141414"/>
          <w:sz w:val="24"/>
          <w:szCs w:val="24"/>
          <w:lang w:val="uk-UA" w:eastAsia="uk-UA"/>
        </w:rPr>
      </w:pPr>
    </w:p>
    <w:p w14:paraId="182B57C0" w14:textId="77777777" w:rsidR="00917E81" w:rsidRPr="001860CE" w:rsidRDefault="00972074" w:rsidP="00BB7F90">
      <w:pPr>
        <w:spacing w:line="240" w:lineRule="auto"/>
        <w:ind w:left="0" w:right="0" w:firstLine="700"/>
        <w:jc w:val="both"/>
        <w:rPr>
          <w:sz w:val="24"/>
          <w:szCs w:val="24"/>
          <w:lang w:val="uk-UA" w:eastAsia="uk-UA"/>
        </w:rPr>
      </w:pPr>
      <w:r>
        <w:rPr>
          <w:noProof/>
          <w:color w:val="141414"/>
          <w:sz w:val="24"/>
          <w:szCs w:val="24"/>
          <w:bdr w:val="none" w:sz="0" w:space="0" w:color="auto" w:frame="1"/>
          <w:lang w:val="uk-UA" w:eastAsia="uk-UA"/>
        </w:rPr>
        <w:lastRenderedPageBreak/>
        <w:drawing>
          <wp:inline distT="0" distB="0" distL="0" distR="0" wp14:anchorId="4FC65FF0" wp14:editId="085B572D">
            <wp:extent cx="5184140" cy="2901950"/>
            <wp:effectExtent l="0" t="0" r="0" b="0"/>
            <wp:docPr id="84" name="Рисунок 84" descr="AD_4nXdX0tdFFGQ-vG7U1wNJPN4eZyXd6mLkqndwJJ_WB-UHg3zf6aRXTZBsQ8hPh4p2kB6P73wnvbff2jcexJroV-hgKEntir0DzQs0T3-juVaFBri2G_mODKOLcApaCXFIwRLoAic1SlUdku10blfaixHhBo0-?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D_4nXdX0tdFFGQ-vG7U1wNJPN4eZyXd6mLkqndwJJ_WB-UHg3zf6aRXTZBsQ8hPh4p2kB6P73wnvbff2jcexJroV-hgKEntir0DzQs0T3-juVaFBri2G_mODKOLcApaCXFIwRLoAic1SlUdku10blfaixHhBo0-?key=LJ3uuI-3mtg9oLOc2tUbVQ"/>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84140" cy="2901950"/>
                    </a:xfrm>
                    <a:prstGeom prst="rect">
                      <a:avLst/>
                    </a:prstGeom>
                    <a:noFill/>
                    <a:ln>
                      <a:noFill/>
                    </a:ln>
                  </pic:spPr>
                </pic:pic>
              </a:graphicData>
            </a:graphic>
          </wp:inline>
        </w:drawing>
      </w:r>
      <w:r w:rsidR="00917E81" w:rsidRPr="001860CE">
        <w:rPr>
          <w:color w:val="141414"/>
          <w:sz w:val="24"/>
          <w:szCs w:val="24"/>
          <w:lang w:val="uk-UA" w:eastAsia="uk-UA"/>
        </w:rPr>
        <w:t> </w:t>
      </w:r>
    </w:p>
    <w:p w14:paraId="51D20F48" w14:textId="77777777" w:rsidR="000F4485" w:rsidRPr="001860CE" w:rsidRDefault="000F4485" w:rsidP="00646571">
      <w:pPr>
        <w:spacing w:line="240" w:lineRule="auto"/>
        <w:ind w:left="0" w:right="0" w:firstLine="700"/>
        <w:rPr>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61</w:t>
      </w:r>
      <w:r w:rsidRPr="001860CE">
        <w:rPr>
          <w:b/>
          <w:color w:val="141414"/>
          <w:sz w:val="24"/>
          <w:szCs w:val="24"/>
          <w:lang w:val="uk-UA" w:eastAsia="uk-UA"/>
        </w:rPr>
        <w:t xml:space="preserve">. </w:t>
      </w:r>
      <w:r w:rsidRPr="001860CE">
        <w:rPr>
          <w:b/>
          <w:bCs/>
          <w:color w:val="141414"/>
          <w:sz w:val="24"/>
          <w:szCs w:val="24"/>
          <w:lang w:val="uk-UA" w:eastAsia="uk-UA"/>
        </w:rPr>
        <w:t>Оцінка стану приміщень закладів освіти за результатами опитування</w:t>
      </w:r>
    </w:p>
    <w:p w14:paraId="02A10F48" w14:textId="77777777" w:rsidR="000F4485" w:rsidRPr="001860CE" w:rsidRDefault="000F4485" w:rsidP="00BB7F90">
      <w:pPr>
        <w:spacing w:line="240" w:lineRule="auto"/>
        <w:ind w:left="0" w:right="0" w:firstLine="700"/>
        <w:jc w:val="both"/>
        <w:rPr>
          <w:color w:val="141414"/>
          <w:sz w:val="24"/>
          <w:szCs w:val="24"/>
          <w:lang w:val="uk-UA" w:eastAsia="uk-UA"/>
        </w:rPr>
      </w:pPr>
    </w:p>
    <w:p w14:paraId="77D3F3A0"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Оцінка стану приміщень закладів освіти отримали дуже добру і добру оцінку, що свідчить про відносно непогану ситуацію, однак учні</w:t>
      </w:r>
      <w:r w:rsidR="00646571" w:rsidRPr="001860CE">
        <w:rPr>
          <w:color w:val="141414"/>
          <w:sz w:val="24"/>
          <w:szCs w:val="24"/>
          <w:lang w:val="uk-UA" w:eastAsia="uk-UA"/>
        </w:rPr>
        <w:t>/учениці</w:t>
      </w:r>
      <w:r w:rsidRPr="001860CE">
        <w:rPr>
          <w:color w:val="141414"/>
          <w:sz w:val="24"/>
          <w:szCs w:val="24"/>
          <w:lang w:val="uk-UA" w:eastAsia="uk-UA"/>
        </w:rPr>
        <w:t xml:space="preserve"> і педагоги оцінили</w:t>
      </w:r>
      <w:r w:rsidR="00646571" w:rsidRPr="001860CE">
        <w:rPr>
          <w:color w:val="141414"/>
          <w:sz w:val="24"/>
          <w:szCs w:val="24"/>
          <w:lang w:val="uk-UA" w:eastAsia="uk-UA"/>
        </w:rPr>
        <w:t xml:space="preserve"> його </w:t>
      </w:r>
      <w:r w:rsidRPr="001860CE">
        <w:rPr>
          <w:color w:val="141414"/>
          <w:sz w:val="24"/>
          <w:szCs w:val="24"/>
          <w:lang w:val="uk-UA" w:eastAsia="uk-UA"/>
        </w:rPr>
        <w:t>вище, ніж батьки.</w:t>
      </w:r>
    </w:p>
    <w:p w14:paraId="1936435B" w14:textId="77777777" w:rsidR="00917E81" w:rsidRPr="001860CE" w:rsidRDefault="00917E81" w:rsidP="00BB7F90">
      <w:pPr>
        <w:spacing w:line="240" w:lineRule="auto"/>
        <w:ind w:left="0" w:right="0" w:firstLine="700"/>
        <w:jc w:val="both"/>
        <w:rPr>
          <w:color w:val="141414"/>
          <w:sz w:val="24"/>
          <w:szCs w:val="24"/>
          <w:lang w:val="uk-UA" w:eastAsia="uk-UA"/>
        </w:rPr>
      </w:pPr>
      <w:r w:rsidRPr="001860CE">
        <w:rPr>
          <w:color w:val="141414"/>
          <w:sz w:val="24"/>
          <w:szCs w:val="24"/>
          <w:lang w:val="uk-UA" w:eastAsia="uk-UA"/>
        </w:rPr>
        <w:t>Цілком зрозуміло, що жителі громади розуміють важливість ств</w:t>
      </w:r>
      <w:r w:rsidR="00646571" w:rsidRPr="001860CE">
        <w:rPr>
          <w:color w:val="141414"/>
          <w:sz w:val="24"/>
          <w:szCs w:val="24"/>
          <w:lang w:val="uk-UA" w:eastAsia="uk-UA"/>
        </w:rPr>
        <w:t>орення умов для навчання у</w:t>
      </w:r>
      <w:r w:rsidRPr="001860CE">
        <w:rPr>
          <w:color w:val="141414"/>
          <w:sz w:val="24"/>
          <w:szCs w:val="24"/>
          <w:lang w:val="uk-UA" w:eastAsia="uk-UA"/>
        </w:rPr>
        <w:t xml:space="preserve"> сучасн</w:t>
      </w:r>
      <w:r w:rsidR="00646571" w:rsidRPr="001860CE">
        <w:rPr>
          <w:color w:val="141414"/>
          <w:sz w:val="24"/>
          <w:szCs w:val="24"/>
          <w:lang w:val="uk-UA" w:eastAsia="uk-UA"/>
        </w:rPr>
        <w:t>о оснащених</w:t>
      </w:r>
      <w:r w:rsidRPr="001860CE">
        <w:rPr>
          <w:color w:val="141414"/>
          <w:sz w:val="24"/>
          <w:szCs w:val="24"/>
          <w:lang w:val="uk-UA" w:eastAsia="uk-UA"/>
        </w:rPr>
        <w:t xml:space="preserve"> закладах освіти.</w:t>
      </w:r>
    </w:p>
    <w:p w14:paraId="51C2B8C6" w14:textId="77777777" w:rsidR="00924E79" w:rsidRPr="001860CE" w:rsidRDefault="00924E79" w:rsidP="00BB7F90">
      <w:pPr>
        <w:spacing w:line="240" w:lineRule="auto"/>
        <w:ind w:left="0" w:right="0" w:firstLine="700"/>
        <w:jc w:val="both"/>
        <w:rPr>
          <w:sz w:val="24"/>
          <w:szCs w:val="24"/>
          <w:lang w:val="uk-UA" w:eastAsia="uk-UA"/>
        </w:rPr>
      </w:pPr>
    </w:p>
    <w:p w14:paraId="36375F0B" w14:textId="77777777" w:rsidR="00917E81" w:rsidRPr="001860CE" w:rsidRDefault="00972074" w:rsidP="00BB7F90">
      <w:pPr>
        <w:spacing w:line="240" w:lineRule="auto"/>
        <w:ind w:left="0" w:right="0" w:firstLine="700"/>
        <w:jc w:val="both"/>
        <w:rPr>
          <w:sz w:val="24"/>
          <w:szCs w:val="24"/>
          <w:lang w:val="uk-UA" w:eastAsia="uk-UA"/>
        </w:rPr>
      </w:pPr>
      <w:r>
        <w:rPr>
          <w:noProof/>
          <w:color w:val="141414"/>
          <w:sz w:val="24"/>
          <w:szCs w:val="24"/>
          <w:bdr w:val="none" w:sz="0" w:space="0" w:color="auto" w:frame="1"/>
          <w:lang w:val="uk-UA" w:eastAsia="uk-UA"/>
        </w:rPr>
        <w:drawing>
          <wp:inline distT="0" distB="0" distL="0" distR="0" wp14:anchorId="332C1CC9" wp14:editId="3E5910C7">
            <wp:extent cx="4230370" cy="2258060"/>
            <wp:effectExtent l="0" t="0" r="0" b="8890"/>
            <wp:docPr id="85" name="Рисунок 85" descr="AD_4nXcqLRmiRuktOLP-dO_k8ceGfa4GX5JhG9eoennQ_FaxevUx-dpD9kqoeld8EfblDoS0b8wUd-7it3j7iAba8b4fT-9uL60ixMTu48AsEvYwF8lLwYloaJOvSsSJfuNSFLf7FNzauFaapXBmoCMPtDfHPnew?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D_4nXcqLRmiRuktOLP-dO_k8ceGfa4GX5JhG9eoennQ_FaxevUx-dpD9kqoeld8EfblDoS0b8wUd-7it3j7iAba8b4fT-9uL60ixMTu48AsEvYwF8lLwYloaJOvSsSJfuNSFLf7FNzauFaapXBmoCMPtDfHPnew?key=LJ3uuI-3mtg9oLOc2tUbV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30370" cy="2258060"/>
                    </a:xfrm>
                    <a:prstGeom prst="rect">
                      <a:avLst/>
                    </a:prstGeom>
                    <a:noFill/>
                    <a:ln>
                      <a:noFill/>
                    </a:ln>
                  </pic:spPr>
                </pic:pic>
              </a:graphicData>
            </a:graphic>
          </wp:inline>
        </w:drawing>
      </w:r>
    </w:p>
    <w:p w14:paraId="0545FE0B" w14:textId="77777777" w:rsidR="000F4485" w:rsidRPr="001860CE" w:rsidRDefault="000F4485" w:rsidP="00BB7F90">
      <w:pPr>
        <w:spacing w:line="240" w:lineRule="auto"/>
        <w:ind w:left="0" w:right="0" w:firstLine="700"/>
        <w:jc w:val="both"/>
        <w:rPr>
          <w:color w:val="141414"/>
          <w:sz w:val="24"/>
          <w:szCs w:val="24"/>
          <w:lang w:val="uk-UA" w:eastAsia="uk-UA"/>
        </w:rPr>
      </w:pPr>
    </w:p>
    <w:p w14:paraId="692FA5B0" w14:textId="77777777" w:rsidR="000F4485" w:rsidRPr="001860CE" w:rsidRDefault="000F4485" w:rsidP="00646571">
      <w:pPr>
        <w:spacing w:line="240" w:lineRule="auto"/>
        <w:ind w:left="0" w:right="0" w:firstLine="700"/>
        <w:rPr>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62.</w:t>
      </w:r>
      <w:r w:rsidRPr="001860CE">
        <w:rPr>
          <w:b/>
          <w:color w:val="141414"/>
          <w:sz w:val="24"/>
          <w:szCs w:val="24"/>
          <w:lang w:val="uk-UA" w:eastAsia="uk-UA"/>
        </w:rPr>
        <w:t xml:space="preserve"> </w:t>
      </w:r>
      <w:r w:rsidRPr="001860CE">
        <w:rPr>
          <w:b/>
          <w:bCs/>
          <w:color w:val="141414"/>
          <w:sz w:val="24"/>
          <w:szCs w:val="24"/>
          <w:lang w:val="uk-UA" w:eastAsia="uk-UA"/>
        </w:rPr>
        <w:t>Оцінка стану прилеглої території за результатами опитування</w:t>
      </w:r>
      <w:r w:rsidR="00646571" w:rsidRPr="001860CE">
        <w:rPr>
          <w:b/>
          <w:bCs/>
          <w:color w:val="141414"/>
          <w:sz w:val="24"/>
          <w:szCs w:val="24"/>
          <w:lang w:val="uk-UA" w:eastAsia="uk-UA"/>
        </w:rPr>
        <w:t>, %</w:t>
      </w:r>
    </w:p>
    <w:p w14:paraId="63F44BE5" w14:textId="77777777" w:rsidR="000F4485" w:rsidRPr="001860CE" w:rsidRDefault="000F4485" w:rsidP="00BB7F90">
      <w:pPr>
        <w:spacing w:line="240" w:lineRule="auto"/>
        <w:ind w:left="0" w:right="0" w:firstLine="700"/>
        <w:jc w:val="both"/>
        <w:rPr>
          <w:color w:val="141414"/>
          <w:sz w:val="24"/>
          <w:szCs w:val="24"/>
          <w:lang w:val="uk-UA" w:eastAsia="uk-UA"/>
        </w:rPr>
      </w:pPr>
    </w:p>
    <w:p w14:paraId="2E106CCE"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Оцінка прилеглої до школи території також отримала схож</w:t>
      </w:r>
      <w:r w:rsidR="00646571" w:rsidRPr="001860CE">
        <w:rPr>
          <w:color w:val="141414"/>
          <w:sz w:val="24"/>
          <w:szCs w:val="24"/>
          <w:lang w:val="uk-UA" w:eastAsia="uk-UA"/>
        </w:rPr>
        <w:t>і результати з попередніми –</w:t>
      </w:r>
      <w:r w:rsidRPr="001860CE">
        <w:rPr>
          <w:color w:val="141414"/>
          <w:sz w:val="24"/>
          <w:szCs w:val="24"/>
          <w:lang w:val="uk-UA" w:eastAsia="uk-UA"/>
        </w:rPr>
        <w:t xml:space="preserve"> більш низьку оцінку від батьків, що можливо пов</w:t>
      </w:r>
      <w:r w:rsidR="00646571" w:rsidRPr="001860CE">
        <w:rPr>
          <w:color w:val="141414"/>
          <w:sz w:val="24"/>
          <w:szCs w:val="24"/>
          <w:lang w:val="uk-UA" w:eastAsia="uk-UA"/>
        </w:rPr>
        <w:t>’</w:t>
      </w:r>
      <w:r w:rsidRPr="001860CE">
        <w:rPr>
          <w:color w:val="141414"/>
          <w:sz w:val="24"/>
          <w:szCs w:val="24"/>
          <w:lang w:val="uk-UA" w:eastAsia="uk-UA"/>
        </w:rPr>
        <w:t>язано з більш сучасними вимогами до дизайну та проведення дозвілля.</w:t>
      </w:r>
    </w:p>
    <w:p w14:paraId="472AE1CB" w14:textId="77777777" w:rsidR="00917E81" w:rsidRPr="001860CE" w:rsidRDefault="00972074" w:rsidP="00BB7F90">
      <w:pPr>
        <w:spacing w:line="240" w:lineRule="auto"/>
        <w:ind w:left="0" w:right="0" w:firstLine="700"/>
        <w:jc w:val="both"/>
        <w:rPr>
          <w:sz w:val="24"/>
          <w:szCs w:val="24"/>
          <w:lang w:val="uk-UA" w:eastAsia="uk-UA"/>
        </w:rPr>
      </w:pPr>
      <w:r>
        <w:rPr>
          <w:noProof/>
          <w:color w:val="141414"/>
          <w:sz w:val="24"/>
          <w:szCs w:val="24"/>
          <w:bdr w:val="none" w:sz="0" w:space="0" w:color="auto" w:frame="1"/>
          <w:lang w:val="uk-UA" w:eastAsia="uk-UA"/>
        </w:rPr>
        <w:lastRenderedPageBreak/>
        <w:drawing>
          <wp:inline distT="0" distB="0" distL="0" distR="0" wp14:anchorId="79E58040" wp14:editId="74760EE8">
            <wp:extent cx="4158615" cy="2337435"/>
            <wp:effectExtent l="0" t="0" r="0" b="5715"/>
            <wp:docPr id="86" name="Рисунок 86" descr="AD_4nXdcqZJDPe2DADa6mSrW2IjuH0iOU2Bfsto8fRwn5BNkQqPUcqJiaTLhqVGzHrQsfF7fafZWakPbghRMKIj6lxBOjtgZOn8pCFx1ZmMrOlD-lFrQ-TZeF8cIInAwS9LtZl4f7sF8YPnBzjoC0clU__kc3ans?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D_4nXdcqZJDPe2DADa6mSrW2IjuH0iOU2Bfsto8fRwn5BNkQqPUcqJiaTLhqVGzHrQsfF7fafZWakPbghRMKIj6lxBOjtgZOn8pCFx1ZmMrOlD-lFrQ-TZeF8cIInAwS9LtZl4f7sF8YPnBzjoC0clU__kc3ans?key=LJ3uuI-3mtg9oLOc2tUbVQ"/>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58615" cy="2337435"/>
                    </a:xfrm>
                    <a:prstGeom prst="rect">
                      <a:avLst/>
                    </a:prstGeom>
                    <a:noFill/>
                    <a:ln>
                      <a:noFill/>
                    </a:ln>
                  </pic:spPr>
                </pic:pic>
              </a:graphicData>
            </a:graphic>
          </wp:inline>
        </w:drawing>
      </w:r>
    </w:p>
    <w:p w14:paraId="5325031C" w14:textId="77777777" w:rsidR="000F4485" w:rsidRPr="001860CE" w:rsidRDefault="000F4485" w:rsidP="00BB7F90">
      <w:pPr>
        <w:spacing w:line="240" w:lineRule="auto"/>
        <w:ind w:left="0" w:right="0"/>
        <w:rPr>
          <w:b/>
          <w:bCs/>
          <w:color w:val="141414"/>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63.</w:t>
      </w:r>
      <w:r w:rsidRPr="001860CE">
        <w:rPr>
          <w:b/>
          <w:color w:val="141414"/>
          <w:sz w:val="24"/>
          <w:szCs w:val="24"/>
          <w:lang w:val="uk-UA" w:eastAsia="uk-UA"/>
        </w:rPr>
        <w:t xml:space="preserve"> </w:t>
      </w:r>
      <w:r w:rsidRPr="001860CE">
        <w:rPr>
          <w:b/>
          <w:bCs/>
          <w:color w:val="141414"/>
          <w:sz w:val="24"/>
          <w:szCs w:val="24"/>
          <w:lang w:val="uk-UA" w:eastAsia="uk-UA"/>
        </w:rPr>
        <w:t>Оцінка стану забезпечення меблями закладів освіти за результатами опитування</w:t>
      </w:r>
      <w:r w:rsidR="00646571" w:rsidRPr="001860CE">
        <w:rPr>
          <w:b/>
          <w:bCs/>
          <w:color w:val="141414"/>
          <w:sz w:val="24"/>
          <w:szCs w:val="24"/>
          <w:lang w:val="uk-UA" w:eastAsia="uk-UA"/>
        </w:rPr>
        <w:t>,%</w:t>
      </w:r>
    </w:p>
    <w:p w14:paraId="4DF52542" w14:textId="77777777" w:rsidR="000F4485" w:rsidRPr="001860CE" w:rsidRDefault="000F4485" w:rsidP="00BB7F90">
      <w:pPr>
        <w:spacing w:line="240" w:lineRule="auto"/>
        <w:ind w:left="0" w:right="0"/>
        <w:jc w:val="both"/>
        <w:rPr>
          <w:sz w:val="24"/>
          <w:szCs w:val="24"/>
          <w:lang w:val="uk-UA" w:eastAsia="uk-UA"/>
        </w:rPr>
      </w:pPr>
    </w:p>
    <w:p w14:paraId="50A337E2"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Схожа ситуація з оцінкою класних кімнат та стану забезпечення меблями, але в цілому матеріальна база закладів освіти отримала позитивну оцінку, відсоток незадоволених станом класних кімнат та забезпечення меблями не перевищує 5% різних категорій респондентів.</w:t>
      </w:r>
    </w:p>
    <w:p w14:paraId="20A3A9F4" w14:textId="77777777" w:rsidR="00917E81" w:rsidRPr="001860CE" w:rsidRDefault="00972074" w:rsidP="00BB7F90">
      <w:pPr>
        <w:spacing w:line="240" w:lineRule="auto"/>
        <w:ind w:left="0" w:right="0" w:firstLine="700"/>
        <w:rPr>
          <w:sz w:val="24"/>
          <w:szCs w:val="24"/>
          <w:lang w:val="uk-UA" w:eastAsia="uk-UA"/>
        </w:rPr>
      </w:pPr>
      <w:r>
        <w:rPr>
          <w:noProof/>
          <w:color w:val="141414"/>
          <w:sz w:val="24"/>
          <w:szCs w:val="24"/>
          <w:bdr w:val="none" w:sz="0" w:space="0" w:color="auto" w:frame="1"/>
          <w:lang w:val="uk-UA" w:eastAsia="uk-UA"/>
        </w:rPr>
        <w:drawing>
          <wp:inline distT="0" distB="0" distL="0" distR="0" wp14:anchorId="7026DDA1" wp14:editId="1E11535D">
            <wp:extent cx="3832225" cy="2154555"/>
            <wp:effectExtent l="0" t="0" r="0" b="0"/>
            <wp:docPr id="87" name="Рисунок 87" descr="AD_4nXc_QIjhZcmphuF7SIY9d2bMeloEWbBdZq05I4RFSX9HMcD_xyURyreGLOETW3efB6VSxqxHUlNuv0UpVriB96afy5L7kz_HB2VRQg29XPWjhfR624IYqp5KFa6SuyxO80MvTJ7haLr2A0sRTj4M6put1I_R?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D_4nXc_QIjhZcmphuF7SIY9d2bMeloEWbBdZq05I4RFSX9HMcD_xyURyreGLOETW3efB6VSxqxHUlNuv0UpVriB96afy5L7kz_HB2VRQg29XPWjhfR624IYqp5KFa6SuyxO80MvTJ7haLr2A0sRTj4M6put1I_R?key=LJ3uuI-3mtg9oLOc2tUbVQ"/>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32225" cy="2154555"/>
                    </a:xfrm>
                    <a:prstGeom prst="rect">
                      <a:avLst/>
                    </a:prstGeom>
                    <a:noFill/>
                    <a:ln>
                      <a:noFill/>
                    </a:ln>
                  </pic:spPr>
                </pic:pic>
              </a:graphicData>
            </a:graphic>
          </wp:inline>
        </w:drawing>
      </w:r>
    </w:p>
    <w:p w14:paraId="41BBA8BE" w14:textId="77777777" w:rsidR="000F4485" w:rsidRPr="001860CE" w:rsidRDefault="000F4485" w:rsidP="00646571">
      <w:pPr>
        <w:spacing w:line="240" w:lineRule="auto"/>
        <w:ind w:left="0" w:right="0"/>
        <w:rPr>
          <w:b/>
          <w:bCs/>
          <w:color w:val="141414"/>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64.</w:t>
      </w:r>
      <w:r w:rsidRPr="001860CE">
        <w:rPr>
          <w:b/>
          <w:color w:val="141414"/>
          <w:sz w:val="24"/>
          <w:szCs w:val="24"/>
          <w:lang w:val="uk-UA" w:eastAsia="uk-UA"/>
        </w:rPr>
        <w:t xml:space="preserve"> </w:t>
      </w:r>
      <w:r w:rsidRPr="001860CE">
        <w:rPr>
          <w:b/>
          <w:bCs/>
          <w:color w:val="141414"/>
          <w:sz w:val="24"/>
          <w:szCs w:val="24"/>
          <w:lang w:val="uk-UA" w:eastAsia="uk-UA"/>
        </w:rPr>
        <w:t>Оцінка стану класних кімнат закладів освіти за результатами опитування</w:t>
      </w:r>
      <w:r w:rsidR="00646571" w:rsidRPr="001860CE">
        <w:rPr>
          <w:b/>
          <w:bCs/>
          <w:color w:val="141414"/>
          <w:sz w:val="24"/>
          <w:szCs w:val="24"/>
          <w:lang w:val="uk-UA" w:eastAsia="uk-UA"/>
        </w:rPr>
        <w:t>, %</w:t>
      </w:r>
    </w:p>
    <w:p w14:paraId="57455637" w14:textId="77777777" w:rsidR="000F4485" w:rsidRPr="001860CE" w:rsidRDefault="000F4485" w:rsidP="00BB7F90">
      <w:pPr>
        <w:spacing w:line="240" w:lineRule="auto"/>
        <w:ind w:left="0" w:right="0"/>
        <w:jc w:val="both"/>
        <w:rPr>
          <w:sz w:val="24"/>
          <w:szCs w:val="24"/>
          <w:lang w:val="uk-UA" w:eastAsia="uk-UA"/>
        </w:rPr>
      </w:pPr>
    </w:p>
    <w:p w14:paraId="1A0969FA"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 xml:space="preserve">Також у опитуванні, яке було проведене серед </w:t>
      </w:r>
      <w:r w:rsidR="001860CE" w:rsidRPr="001860CE">
        <w:rPr>
          <w:color w:val="141414"/>
          <w:sz w:val="24"/>
          <w:szCs w:val="24"/>
          <w:lang w:val="uk-UA" w:eastAsia="uk-UA"/>
        </w:rPr>
        <w:t>учасників/учасниць</w:t>
      </w:r>
      <w:r w:rsidRPr="001860CE">
        <w:rPr>
          <w:color w:val="141414"/>
          <w:sz w:val="24"/>
          <w:szCs w:val="24"/>
          <w:lang w:val="uk-UA" w:eastAsia="uk-UA"/>
        </w:rPr>
        <w:t xml:space="preserve"> освітнього процесу в були питання про належний стан вбиралень. Оцінки розподілилися наступним чином 90,3% педагогічн</w:t>
      </w:r>
      <w:r w:rsidR="00D95B76" w:rsidRPr="001860CE">
        <w:rPr>
          <w:color w:val="141414"/>
          <w:sz w:val="24"/>
          <w:szCs w:val="24"/>
          <w:lang w:val="uk-UA" w:eastAsia="uk-UA"/>
        </w:rPr>
        <w:t xml:space="preserve">их працівників </w:t>
      </w:r>
      <w:r w:rsidRPr="001860CE">
        <w:rPr>
          <w:color w:val="141414"/>
          <w:sz w:val="24"/>
          <w:szCs w:val="24"/>
          <w:lang w:val="uk-UA" w:eastAsia="uk-UA"/>
        </w:rPr>
        <w:t>вважають</w:t>
      </w:r>
      <w:r w:rsidR="00D95B76" w:rsidRPr="001860CE">
        <w:rPr>
          <w:color w:val="141414"/>
          <w:sz w:val="24"/>
          <w:szCs w:val="24"/>
          <w:lang w:val="uk-UA" w:eastAsia="uk-UA"/>
        </w:rPr>
        <w:t>,</w:t>
      </w:r>
      <w:r w:rsidRPr="001860CE">
        <w:rPr>
          <w:color w:val="141414"/>
          <w:sz w:val="24"/>
          <w:szCs w:val="24"/>
          <w:lang w:val="uk-UA" w:eastAsia="uk-UA"/>
        </w:rPr>
        <w:t xml:space="preserve"> що їх стан належний, серед </w:t>
      </w:r>
      <w:r w:rsidR="00D95B76" w:rsidRPr="001860CE">
        <w:rPr>
          <w:color w:val="141414"/>
          <w:sz w:val="24"/>
          <w:szCs w:val="24"/>
          <w:lang w:val="uk-UA" w:eastAsia="uk-UA"/>
        </w:rPr>
        <w:t>учнів/учениць</w:t>
      </w:r>
      <w:r w:rsidRPr="001860CE">
        <w:rPr>
          <w:color w:val="141414"/>
          <w:sz w:val="24"/>
          <w:szCs w:val="24"/>
          <w:lang w:val="uk-UA" w:eastAsia="uk-UA"/>
        </w:rPr>
        <w:t xml:space="preserve"> таку оцінку надали 64,6%, батьків – 77,5 %.</w:t>
      </w:r>
      <w:r w:rsidR="00105BD2" w:rsidRPr="001860CE">
        <w:rPr>
          <w:color w:val="141414"/>
          <w:sz w:val="24"/>
          <w:szCs w:val="24"/>
          <w:lang w:val="uk-UA" w:eastAsia="uk-UA"/>
        </w:rPr>
        <w:t xml:space="preserve"> </w:t>
      </w:r>
      <w:r w:rsidRPr="001860CE">
        <w:rPr>
          <w:color w:val="141414"/>
          <w:sz w:val="24"/>
          <w:szCs w:val="24"/>
          <w:lang w:val="uk-UA" w:eastAsia="uk-UA"/>
        </w:rPr>
        <w:t>У той же час частина респондентів всіх категорій вказує на проблему з обладнання туалетних кімнат для людей з інвалідністю.</w:t>
      </w:r>
    </w:p>
    <w:p w14:paraId="7633682B" w14:textId="77777777" w:rsidR="00917E81" w:rsidRPr="001860CE" w:rsidRDefault="00917E81" w:rsidP="00BB7F90">
      <w:pPr>
        <w:spacing w:line="240" w:lineRule="auto"/>
        <w:ind w:left="0" w:right="0"/>
        <w:jc w:val="both"/>
        <w:rPr>
          <w:sz w:val="24"/>
          <w:szCs w:val="24"/>
          <w:lang w:val="uk-UA" w:eastAsia="uk-UA"/>
        </w:rPr>
      </w:pP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p>
    <w:p w14:paraId="2D303D59" w14:textId="77777777" w:rsidR="00917E81" w:rsidRPr="001860CE" w:rsidRDefault="00972074" w:rsidP="00BB7F90">
      <w:pPr>
        <w:spacing w:line="240" w:lineRule="auto"/>
        <w:ind w:left="0" w:right="0" w:firstLine="700"/>
        <w:rPr>
          <w:sz w:val="24"/>
          <w:szCs w:val="24"/>
          <w:lang w:val="uk-UA" w:eastAsia="uk-UA"/>
        </w:rPr>
      </w:pPr>
      <w:r>
        <w:rPr>
          <w:b/>
          <w:bCs/>
          <w:noProof/>
          <w:color w:val="141414"/>
          <w:sz w:val="24"/>
          <w:szCs w:val="24"/>
          <w:bdr w:val="none" w:sz="0" w:space="0" w:color="auto" w:frame="1"/>
          <w:lang w:val="uk-UA" w:eastAsia="uk-UA"/>
        </w:rPr>
        <w:lastRenderedPageBreak/>
        <w:drawing>
          <wp:inline distT="0" distB="0" distL="0" distR="0" wp14:anchorId="19B7E397" wp14:editId="3EA2D24D">
            <wp:extent cx="4325620" cy="1725295"/>
            <wp:effectExtent l="0" t="0" r="0" b="8255"/>
            <wp:docPr id="88" name="Рисунок 88" descr="AD_4nXdJajbAHC0LIyyl0NgHviHyp4L9i0Tn0FGX_L5wjclXHS05EBudULD9EK3ED2_q6ybT10qkahZrKtZVmEcC4ge_DJLjnaTM-vLsIERU56GGF6MrDcvThyMVbiCdbOQ3VbPIUOu7lsS1dU8bcdcychk0XUlj?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_4nXdJajbAHC0LIyyl0NgHviHyp4L9i0Tn0FGX_L5wjclXHS05EBudULD9EK3ED2_q6ybT10qkahZrKtZVmEcC4ge_DJLjnaTM-vLsIERU56GGF6MrDcvThyMVbiCdbOQ3VbPIUOu7lsS1dU8bcdcychk0XUlj?key=LJ3uuI-3mtg9oLOc2tUbVQ"/>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5620" cy="1725295"/>
                    </a:xfrm>
                    <a:prstGeom prst="rect">
                      <a:avLst/>
                    </a:prstGeom>
                    <a:noFill/>
                    <a:ln>
                      <a:noFill/>
                    </a:ln>
                  </pic:spPr>
                </pic:pic>
              </a:graphicData>
            </a:graphic>
          </wp:inline>
        </w:drawing>
      </w:r>
    </w:p>
    <w:p w14:paraId="2EAE3F66" w14:textId="77777777" w:rsidR="000F4485" w:rsidRPr="001860CE" w:rsidRDefault="000F4485" w:rsidP="00646571">
      <w:pPr>
        <w:spacing w:line="240" w:lineRule="auto"/>
        <w:ind w:left="0" w:right="0"/>
        <w:rPr>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65</w:t>
      </w:r>
      <w:r w:rsidRPr="001860CE">
        <w:rPr>
          <w:b/>
          <w:color w:val="141414"/>
          <w:sz w:val="24"/>
          <w:szCs w:val="24"/>
          <w:lang w:val="uk-UA" w:eastAsia="uk-UA"/>
        </w:rPr>
        <w:t xml:space="preserve">. </w:t>
      </w:r>
      <w:r w:rsidRPr="001860CE">
        <w:rPr>
          <w:b/>
          <w:bCs/>
          <w:color w:val="141414"/>
          <w:sz w:val="24"/>
          <w:szCs w:val="24"/>
          <w:lang w:val="uk-UA" w:eastAsia="uk-UA"/>
        </w:rPr>
        <w:t>Оцінка стану туалетних кімнат закладів освіти за результатами опитування</w:t>
      </w:r>
      <w:r w:rsidR="00646571" w:rsidRPr="001860CE">
        <w:rPr>
          <w:b/>
          <w:bCs/>
          <w:color w:val="141414"/>
          <w:sz w:val="24"/>
          <w:szCs w:val="24"/>
          <w:lang w:val="uk-UA" w:eastAsia="uk-UA"/>
        </w:rPr>
        <w:t>, %</w:t>
      </w:r>
    </w:p>
    <w:p w14:paraId="6DC2EB24" w14:textId="77777777" w:rsidR="000F4485" w:rsidRPr="001860CE" w:rsidRDefault="000F4485" w:rsidP="00BB7F90">
      <w:pPr>
        <w:spacing w:line="240" w:lineRule="auto"/>
        <w:ind w:left="0" w:right="0" w:firstLine="700"/>
        <w:jc w:val="both"/>
        <w:rPr>
          <w:color w:val="141414"/>
          <w:sz w:val="24"/>
          <w:szCs w:val="24"/>
          <w:lang w:val="uk-UA" w:eastAsia="uk-UA"/>
        </w:rPr>
      </w:pPr>
    </w:p>
    <w:p w14:paraId="69C3C208"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Наступне питання було пов</w:t>
      </w:r>
      <w:r w:rsidR="00646571" w:rsidRPr="001860CE">
        <w:rPr>
          <w:color w:val="141414"/>
          <w:sz w:val="24"/>
          <w:szCs w:val="24"/>
          <w:lang w:val="uk-UA" w:eastAsia="uk-UA"/>
        </w:rPr>
        <w:t>’</w:t>
      </w:r>
      <w:r w:rsidRPr="001860CE">
        <w:rPr>
          <w:color w:val="141414"/>
          <w:sz w:val="24"/>
          <w:szCs w:val="24"/>
          <w:lang w:val="uk-UA" w:eastAsia="uk-UA"/>
        </w:rPr>
        <w:t xml:space="preserve">язано з тим, наскільки тепло дітям у закладі освіти. Проблемою тепла у школах стурбовані 8,1% педагогічних працівників, 16,4% </w:t>
      </w:r>
      <w:r w:rsidR="00D95B76" w:rsidRPr="001860CE">
        <w:rPr>
          <w:color w:val="141414"/>
          <w:sz w:val="24"/>
          <w:szCs w:val="24"/>
          <w:lang w:val="uk-UA" w:eastAsia="uk-UA"/>
        </w:rPr>
        <w:t>учнів/учениць</w:t>
      </w:r>
      <w:r w:rsidRPr="001860CE">
        <w:rPr>
          <w:color w:val="141414"/>
          <w:sz w:val="24"/>
          <w:szCs w:val="24"/>
          <w:lang w:val="uk-UA" w:eastAsia="uk-UA"/>
        </w:rPr>
        <w:t xml:space="preserve"> та 6,2% батьків.</w:t>
      </w:r>
    </w:p>
    <w:p w14:paraId="15F793C9" w14:textId="77777777" w:rsidR="00917E81" w:rsidRPr="001860CE" w:rsidRDefault="00917E81" w:rsidP="00BB7F90">
      <w:pPr>
        <w:spacing w:line="240" w:lineRule="auto"/>
        <w:ind w:left="0" w:right="0" w:firstLine="700"/>
        <w:jc w:val="both"/>
        <w:rPr>
          <w:sz w:val="24"/>
          <w:szCs w:val="24"/>
          <w:lang w:val="uk-UA" w:eastAsia="uk-UA"/>
        </w:rPr>
      </w:pPr>
    </w:p>
    <w:p w14:paraId="55ED488E" w14:textId="77777777" w:rsidR="00917E81" w:rsidRPr="001860CE" w:rsidRDefault="00917E81" w:rsidP="00BB7F90">
      <w:pPr>
        <w:spacing w:line="240" w:lineRule="auto"/>
        <w:ind w:left="0" w:right="0" w:firstLine="700"/>
        <w:jc w:val="right"/>
        <w:rPr>
          <w:sz w:val="24"/>
          <w:szCs w:val="24"/>
          <w:lang w:val="uk-UA" w:eastAsia="uk-UA"/>
        </w:rPr>
      </w:pP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00105BD2" w:rsidRPr="001860CE">
        <w:rPr>
          <w:color w:val="141414"/>
          <w:sz w:val="24"/>
          <w:szCs w:val="24"/>
          <w:lang w:val="uk-UA" w:eastAsia="uk-UA"/>
        </w:rPr>
        <w:t xml:space="preserve"> </w:t>
      </w:r>
    </w:p>
    <w:p w14:paraId="0B0554D1" w14:textId="77777777" w:rsidR="00917E81" w:rsidRPr="001860CE" w:rsidRDefault="00972074" w:rsidP="00BB7F90">
      <w:pPr>
        <w:spacing w:line="240" w:lineRule="auto"/>
        <w:ind w:left="0" w:right="0" w:firstLine="700"/>
        <w:rPr>
          <w:sz w:val="24"/>
          <w:szCs w:val="24"/>
          <w:lang w:val="uk-UA" w:eastAsia="uk-UA"/>
        </w:rPr>
      </w:pPr>
      <w:r>
        <w:rPr>
          <w:b/>
          <w:bCs/>
          <w:noProof/>
          <w:color w:val="FF0000"/>
          <w:sz w:val="24"/>
          <w:szCs w:val="24"/>
          <w:bdr w:val="none" w:sz="0" w:space="0" w:color="auto" w:frame="1"/>
          <w:lang w:val="uk-UA" w:eastAsia="uk-UA"/>
        </w:rPr>
        <w:drawing>
          <wp:inline distT="0" distB="0" distL="0" distR="0" wp14:anchorId="076AA187" wp14:editId="20C36B72">
            <wp:extent cx="1820545" cy="1169035"/>
            <wp:effectExtent l="0" t="0" r="8255" b="0"/>
            <wp:docPr id="89" name="Рисунок 89" descr="AD_4nXfUtSOBbVhoLWO5GCEHf7Mz6hYv5mjQnJhE04FQKCArCYz9LPHJg5rCrcrR6AHRQPocK3TrG4bK99vExM2mccHQmr-uxmx60m4eWNG3IJ1YrrA-k6QC_4Pvhf8LXW0Re_NKHYaFkXyL4wo7ZDzVfWQ7KpmD?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_4nXfUtSOBbVhoLWO5GCEHf7Mz6hYv5mjQnJhE04FQKCArCYz9LPHJg5rCrcrR6AHRQPocK3TrG4bK99vExM2mccHQmr-uxmx60m4eWNG3IJ1YrrA-k6QC_4Pvhf8LXW0Re_NKHYaFkXyL4wo7ZDzVfWQ7KpmD?key=LJ3uuI-3mtg9oLOc2tUbVQ"/>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0545" cy="1169035"/>
                    </a:xfrm>
                    <a:prstGeom prst="rect">
                      <a:avLst/>
                    </a:prstGeom>
                    <a:noFill/>
                    <a:ln>
                      <a:noFill/>
                    </a:ln>
                  </pic:spPr>
                </pic:pic>
              </a:graphicData>
            </a:graphic>
          </wp:inline>
        </w:drawing>
      </w:r>
    </w:p>
    <w:p w14:paraId="6693989C" w14:textId="77777777" w:rsidR="0080767E" w:rsidRPr="001860CE" w:rsidRDefault="000F4485" w:rsidP="00646571">
      <w:pPr>
        <w:spacing w:line="240" w:lineRule="auto"/>
        <w:ind w:left="0" w:right="0"/>
        <w:rPr>
          <w:color w:val="141414"/>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66</w:t>
      </w:r>
      <w:r w:rsidRPr="001860CE">
        <w:rPr>
          <w:b/>
          <w:color w:val="141414"/>
          <w:sz w:val="24"/>
          <w:szCs w:val="24"/>
          <w:lang w:val="uk-UA" w:eastAsia="uk-UA"/>
        </w:rPr>
        <w:t xml:space="preserve">. </w:t>
      </w:r>
      <w:r w:rsidRPr="001860CE">
        <w:rPr>
          <w:b/>
          <w:bCs/>
          <w:color w:val="141414"/>
          <w:sz w:val="24"/>
          <w:szCs w:val="24"/>
          <w:lang w:val="uk-UA" w:eastAsia="uk-UA"/>
        </w:rPr>
        <w:t>Оцінка забезпечення теплом закладів освіти за результатами опитування</w:t>
      </w:r>
      <w:r w:rsidR="00646571" w:rsidRPr="001860CE">
        <w:rPr>
          <w:b/>
          <w:bCs/>
          <w:color w:val="141414"/>
          <w:sz w:val="24"/>
          <w:szCs w:val="24"/>
          <w:lang w:val="uk-UA" w:eastAsia="uk-UA"/>
        </w:rPr>
        <w:t>, %</w:t>
      </w:r>
    </w:p>
    <w:p w14:paraId="47528BD6" w14:textId="77777777" w:rsidR="0080767E" w:rsidRPr="001860CE" w:rsidRDefault="00972074" w:rsidP="00BB7F90">
      <w:pPr>
        <w:spacing w:line="240" w:lineRule="auto"/>
        <w:ind w:left="0" w:right="0"/>
        <w:jc w:val="both"/>
        <w:rPr>
          <w:color w:val="141414"/>
          <w:sz w:val="24"/>
          <w:szCs w:val="24"/>
          <w:lang w:val="uk-UA" w:eastAsia="uk-UA"/>
        </w:rPr>
      </w:pPr>
      <w:r>
        <w:rPr>
          <w:noProof/>
          <w:sz w:val="24"/>
          <w:szCs w:val="24"/>
          <w:lang w:val="uk-UA" w:eastAsia="uk-UA"/>
        </w:rPr>
        <w:drawing>
          <wp:anchor distT="0" distB="0" distL="114300" distR="114300" simplePos="0" relativeHeight="251662848" behindDoc="0" locked="0" layoutInCell="1" allowOverlap="1" wp14:anchorId="03FDBF1F" wp14:editId="3899BF69">
            <wp:simplePos x="0" y="0"/>
            <wp:positionH relativeFrom="column">
              <wp:posOffset>-17780</wp:posOffset>
            </wp:positionH>
            <wp:positionV relativeFrom="paragraph">
              <wp:posOffset>176530</wp:posOffset>
            </wp:positionV>
            <wp:extent cx="1303655" cy="1303655"/>
            <wp:effectExtent l="0" t="0" r="0" b="0"/>
            <wp:wrapSquare wrapText="bothSides"/>
            <wp:docPr id="108" name="Рисунок 16" descr="https://lh7-rt.googleusercontent.com/docsz/AD_4nXc3_MGQKengSMSwRGIB-F7a53sS3akt0_R2QyZ8GIGZY48sGtt_Hh4HFyPCuUDyT7WuB3g60vJ5Roe0XlPAR0EVjzVQtvbyv0veznx0jI4-FOg7Dns3bAfoGYIGbhmMr1-sWRbdvXmbcHaTMMnvUDKQEp0_?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c3_MGQKengSMSwRGIB-F7a53sS3akt0_R2QyZ8GIGZY48sGtt_Hh4HFyPCuUDyT7WuB3g60vJ5Roe0XlPAR0EVjzVQtvbyv0veznx0jI4-FOg7Dns3bAfoGYIGbhmMr1-sWRbdvXmbcHaTMMnvUDKQEp0_?key=LJ3uuI-3mtg9oLOc2tUbVQ"/>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B718D"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Проблема, на вирішення якої спрямовано діяльність місцевої влади, пов</w:t>
      </w:r>
      <w:r w:rsidR="00646571" w:rsidRPr="001860CE">
        <w:rPr>
          <w:color w:val="141414"/>
          <w:sz w:val="24"/>
          <w:szCs w:val="24"/>
          <w:lang w:val="uk-UA" w:eastAsia="uk-UA"/>
        </w:rPr>
        <w:t>’</w:t>
      </w:r>
      <w:r w:rsidRPr="001860CE">
        <w:rPr>
          <w:color w:val="141414"/>
          <w:sz w:val="24"/>
          <w:szCs w:val="24"/>
          <w:lang w:val="uk-UA" w:eastAsia="uk-UA"/>
        </w:rPr>
        <w:t>язана також з тим, що будівлі закладів освіти потребують впровадження енергоефективних заходів, що сприятиме більш комфортн</w:t>
      </w:r>
      <w:r w:rsidR="00646571" w:rsidRPr="001860CE">
        <w:rPr>
          <w:color w:val="141414"/>
          <w:sz w:val="24"/>
          <w:szCs w:val="24"/>
          <w:lang w:val="uk-UA" w:eastAsia="uk-UA"/>
        </w:rPr>
        <w:t>ій</w:t>
      </w:r>
      <w:r w:rsidRPr="001860CE">
        <w:rPr>
          <w:color w:val="141414"/>
          <w:sz w:val="24"/>
          <w:szCs w:val="24"/>
          <w:lang w:val="uk-UA" w:eastAsia="uk-UA"/>
        </w:rPr>
        <w:t xml:space="preserve"> температурі та позитивно вплине на видатки місцевого бюджету на комунальні платежі у сфері освіти.</w:t>
      </w:r>
      <w:r w:rsidR="0080767E" w:rsidRPr="001860CE">
        <w:rPr>
          <w:sz w:val="24"/>
          <w:szCs w:val="24"/>
          <w:lang w:val="uk-UA" w:eastAsia="uk-UA"/>
        </w:rPr>
        <w:t xml:space="preserve"> </w:t>
      </w:r>
    </w:p>
    <w:p w14:paraId="4BCFFBC6"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Важливою проблемою для громади залишається відповідність діючим нормам приміщень харчоблоків у закладах освіти та їх матеріально-технічне оснащення, принаймні у 94 % ЗЗСО та ЗДО зазначені характеристики потребують покращення.</w:t>
      </w:r>
    </w:p>
    <w:p w14:paraId="04FAB4B3" w14:textId="77777777" w:rsidR="00917E81" w:rsidRPr="001860CE" w:rsidRDefault="00917E81" w:rsidP="00646571">
      <w:pPr>
        <w:spacing w:line="240" w:lineRule="auto"/>
        <w:ind w:left="0" w:right="0" w:firstLine="700"/>
        <w:jc w:val="both"/>
        <w:rPr>
          <w:sz w:val="24"/>
          <w:szCs w:val="24"/>
          <w:lang w:val="uk-UA" w:eastAsia="uk-UA"/>
        </w:rPr>
      </w:pPr>
      <w:r w:rsidRPr="001860CE">
        <w:rPr>
          <w:color w:val="141414"/>
          <w:sz w:val="24"/>
          <w:szCs w:val="24"/>
          <w:lang w:val="uk-UA" w:eastAsia="uk-UA"/>
        </w:rPr>
        <w:t xml:space="preserve">Стан будівель закладів освіти в громаді можна охарактеризувати як добрий, при цьому востаннє була введена в експлуатацію будівля школи в 1999 році. Решта споруд, де проходить </w:t>
      </w:r>
      <w:r w:rsidR="00646571" w:rsidRPr="001860CE">
        <w:rPr>
          <w:color w:val="141414"/>
          <w:sz w:val="24"/>
          <w:szCs w:val="24"/>
          <w:lang w:val="uk-UA" w:eastAsia="uk-UA"/>
        </w:rPr>
        <w:t>освітній</w:t>
      </w:r>
      <w:r w:rsidRPr="001860CE">
        <w:rPr>
          <w:color w:val="141414"/>
          <w:sz w:val="24"/>
          <w:szCs w:val="24"/>
          <w:lang w:val="uk-UA" w:eastAsia="uk-UA"/>
        </w:rPr>
        <w:t xml:space="preserve"> процес, мають термін експлуатації більш ніж 30 років, наслідком чого є нагальна потреба в проведенні ремонтних робіт дахів та здійснення капітальних заходів, у тому числі з підвищення енергоефективності. О</w:t>
      </w:r>
      <w:r w:rsidR="00646571" w:rsidRPr="001860CE">
        <w:rPr>
          <w:color w:val="141414"/>
          <w:sz w:val="24"/>
          <w:szCs w:val="24"/>
          <w:lang w:val="uk-UA" w:eastAsia="uk-UA"/>
        </w:rPr>
        <w:t>кремо відмітити потребу у STEAM-</w:t>
      </w:r>
      <w:r w:rsidRPr="001860CE">
        <w:rPr>
          <w:color w:val="141414"/>
          <w:sz w:val="24"/>
          <w:szCs w:val="24"/>
          <w:lang w:val="uk-UA" w:eastAsia="uk-UA"/>
        </w:rPr>
        <w:t>лабораторіях.</w:t>
      </w:r>
    </w:p>
    <w:p w14:paraId="20F2DB5F" w14:textId="77777777" w:rsidR="00917E81" w:rsidRPr="001860CE" w:rsidRDefault="00917E81" w:rsidP="00BB7F90">
      <w:pPr>
        <w:spacing w:line="240" w:lineRule="auto"/>
        <w:ind w:left="0" w:right="0" w:firstLine="700"/>
        <w:rPr>
          <w:sz w:val="24"/>
          <w:szCs w:val="24"/>
          <w:lang w:val="uk-UA" w:eastAsia="uk-UA"/>
        </w:rPr>
      </w:pPr>
      <w:r w:rsidRPr="001860CE">
        <w:rPr>
          <w:b/>
          <w:bCs/>
          <w:color w:val="141414"/>
          <w:sz w:val="24"/>
          <w:szCs w:val="24"/>
          <w:lang w:val="uk-UA" w:eastAsia="uk-UA"/>
        </w:rPr>
        <w:lastRenderedPageBreak/>
        <w:t> </w:t>
      </w:r>
      <w:r w:rsidR="00972074">
        <w:rPr>
          <w:b/>
          <w:bCs/>
          <w:noProof/>
          <w:color w:val="141414"/>
          <w:sz w:val="24"/>
          <w:szCs w:val="24"/>
          <w:bdr w:val="none" w:sz="0" w:space="0" w:color="auto" w:frame="1"/>
          <w:lang w:val="uk-UA" w:eastAsia="uk-UA"/>
        </w:rPr>
        <w:drawing>
          <wp:inline distT="0" distB="0" distL="0" distR="0" wp14:anchorId="7D50ECFE" wp14:editId="24A0C1EA">
            <wp:extent cx="3466465" cy="1939925"/>
            <wp:effectExtent l="0" t="0" r="635" b="3175"/>
            <wp:docPr id="90" name="Рисунок 90" descr="AD_4nXd3BD-q7zsRfnJX7lb1SQTUhs0vxkD6hDemzm777ctiqPwZOqHWW2uTaDJVrj-aOZhsy31_P82Uqw9ELYftPZIYaXijEg8n082-z6iskQTsEAcuNFsLoJvcZVSc48U9IspMfLxbhTh_fhpXEBKKTJ10TXDg?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_4nXd3BD-q7zsRfnJX7lb1SQTUhs0vxkD6hDemzm777ctiqPwZOqHWW2uTaDJVrj-aOZhsy31_P82Uqw9ELYftPZIYaXijEg8n082-z6iskQTsEAcuNFsLoJvcZVSc48U9IspMfLxbhTh_fhpXEBKKTJ10TXDg?key=LJ3uuI-3mtg9oLOc2tUbVQ"/>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66465" cy="1939925"/>
                    </a:xfrm>
                    <a:prstGeom prst="rect">
                      <a:avLst/>
                    </a:prstGeom>
                    <a:noFill/>
                    <a:ln>
                      <a:noFill/>
                    </a:ln>
                  </pic:spPr>
                </pic:pic>
              </a:graphicData>
            </a:graphic>
          </wp:inline>
        </w:drawing>
      </w:r>
    </w:p>
    <w:p w14:paraId="1FD682A9" w14:textId="77777777" w:rsidR="000F4485" w:rsidRPr="001860CE" w:rsidRDefault="000F4485" w:rsidP="00646571">
      <w:pPr>
        <w:spacing w:line="240" w:lineRule="auto"/>
        <w:ind w:left="0" w:right="0" w:firstLine="700"/>
        <w:rPr>
          <w:b/>
          <w:bCs/>
          <w:color w:val="141414"/>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67</w:t>
      </w:r>
      <w:r w:rsidRPr="001860CE">
        <w:rPr>
          <w:b/>
          <w:color w:val="141414"/>
          <w:sz w:val="24"/>
          <w:szCs w:val="24"/>
          <w:lang w:val="uk-UA" w:eastAsia="uk-UA"/>
        </w:rPr>
        <w:t xml:space="preserve">. </w:t>
      </w:r>
      <w:r w:rsidRPr="001860CE">
        <w:rPr>
          <w:b/>
          <w:bCs/>
          <w:color w:val="141414"/>
          <w:sz w:val="24"/>
          <w:szCs w:val="24"/>
          <w:lang w:val="uk-UA" w:eastAsia="uk-UA"/>
        </w:rPr>
        <w:t>Оцінка стану технічного забезпечення закладів освіти за результатами опитування</w:t>
      </w:r>
      <w:r w:rsidRPr="001860CE">
        <w:rPr>
          <w:b/>
          <w:bCs/>
          <w:color w:val="141414"/>
          <w:sz w:val="24"/>
          <w:szCs w:val="24"/>
          <w:lang w:val="uk-UA" w:eastAsia="uk-UA"/>
        </w:rPr>
        <w:tab/>
      </w:r>
      <w:r w:rsidR="00646571" w:rsidRPr="001860CE">
        <w:rPr>
          <w:b/>
          <w:bCs/>
          <w:color w:val="141414"/>
          <w:sz w:val="24"/>
          <w:szCs w:val="24"/>
          <w:lang w:val="uk-UA" w:eastAsia="uk-UA"/>
        </w:rPr>
        <w:t>, %</w:t>
      </w:r>
    </w:p>
    <w:p w14:paraId="035F5B40"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Без</w:t>
      </w:r>
      <w:r w:rsidR="00646571" w:rsidRPr="001860CE">
        <w:rPr>
          <w:color w:val="141414"/>
          <w:sz w:val="24"/>
          <w:szCs w:val="24"/>
          <w:lang w:val="uk-UA" w:eastAsia="uk-UA"/>
        </w:rPr>
        <w:t>умовно</w:t>
      </w:r>
      <w:r w:rsidRPr="001860CE">
        <w:rPr>
          <w:color w:val="141414"/>
          <w:sz w:val="24"/>
          <w:szCs w:val="24"/>
          <w:lang w:val="uk-UA" w:eastAsia="uk-UA"/>
        </w:rPr>
        <w:t xml:space="preserve">, зазначена проблематика має бути вирішена, а матеріально-технічна база шкіл – покращена. На це ж вказують і результати опитування зацікавлених </w:t>
      </w:r>
      <w:r w:rsidR="001860CE" w:rsidRPr="001860CE">
        <w:rPr>
          <w:color w:val="141414"/>
          <w:sz w:val="24"/>
          <w:szCs w:val="24"/>
          <w:lang w:val="uk-UA" w:eastAsia="uk-UA"/>
        </w:rPr>
        <w:t>учасників/учасниць</w:t>
      </w:r>
      <w:r w:rsidRPr="001860CE">
        <w:rPr>
          <w:color w:val="141414"/>
          <w:sz w:val="24"/>
          <w:szCs w:val="24"/>
          <w:lang w:val="uk-UA" w:eastAsia="uk-UA"/>
        </w:rPr>
        <w:t xml:space="preserve"> освітнього процесу, котрі достатньо солідарні в питаннях впровадження електронних технологій та покращення матеріально-технічної бази.</w:t>
      </w:r>
    </w:p>
    <w:p w14:paraId="7C3C4F28"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Найактуальнішим запитом до змін, серед учнівської молоді, залишається питання забезпечення безперешкодного доступу до швидкісної мережі Інтернет. Важливим є створення комфортних умов не лише для навчання, а й для відпочинку.</w:t>
      </w:r>
    </w:p>
    <w:p w14:paraId="30B5B87A" w14:textId="77777777" w:rsidR="00917E81" w:rsidRPr="001860CE" w:rsidRDefault="00917E81" w:rsidP="00646571">
      <w:pPr>
        <w:spacing w:line="240" w:lineRule="auto"/>
        <w:ind w:left="0" w:right="0" w:firstLine="700"/>
        <w:jc w:val="both"/>
        <w:rPr>
          <w:color w:val="141414"/>
          <w:sz w:val="24"/>
          <w:szCs w:val="24"/>
          <w:lang w:val="uk-UA" w:eastAsia="uk-UA"/>
        </w:rPr>
      </w:pPr>
      <w:r w:rsidRPr="001860CE">
        <w:rPr>
          <w:color w:val="141414"/>
          <w:sz w:val="24"/>
          <w:szCs w:val="24"/>
          <w:lang w:val="uk-UA" w:eastAsia="uk-UA"/>
        </w:rPr>
        <w:t xml:space="preserve">Батьки </w:t>
      </w:r>
      <w:r w:rsidR="00646571" w:rsidRPr="001860CE">
        <w:rPr>
          <w:color w:val="141414"/>
          <w:sz w:val="24"/>
          <w:szCs w:val="24"/>
          <w:lang w:val="uk-UA" w:eastAsia="uk-UA"/>
        </w:rPr>
        <w:t>ж переважно</w:t>
      </w:r>
      <w:r w:rsidRPr="001860CE">
        <w:rPr>
          <w:color w:val="141414"/>
          <w:sz w:val="24"/>
          <w:szCs w:val="24"/>
          <w:lang w:val="uk-UA" w:eastAsia="uk-UA"/>
        </w:rPr>
        <w:t xml:space="preserve"> визначають зменшення навантаження на </w:t>
      </w:r>
      <w:r w:rsidR="00D95B76" w:rsidRPr="001860CE">
        <w:rPr>
          <w:color w:val="141414"/>
          <w:sz w:val="24"/>
          <w:szCs w:val="24"/>
          <w:lang w:val="uk-UA" w:eastAsia="uk-UA"/>
        </w:rPr>
        <w:t>учнів/учениць</w:t>
      </w:r>
      <w:r w:rsidRPr="001860CE">
        <w:rPr>
          <w:color w:val="141414"/>
          <w:sz w:val="24"/>
          <w:szCs w:val="24"/>
          <w:lang w:val="uk-UA" w:eastAsia="uk-UA"/>
        </w:rPr>
        <w:t>, важливість матеріально-технічної бази, комп</w:t>
      </w:r>
      <w:r w:rsidR="00646571" w:rsidRPr="001860CE">
        <w:rPr>
          <w:color w:val="141414"/>
          <w:sz w:val="24"/>
          <w:szCs w:val="24"/>
          <w:lang w:val="uk-UA" w:eastAsia="uk-UA"/>
        </w:rPr>
        <w:t>’</w:t>
      </w:r>
      <w:r w:rsidRPr="001860CE">
        <w:rPr>
          <w:color w:val="141414"/>
          <w:sz w:val="24"/>
          <w:szCs w:val="24"/>
          <w:lang w:val="uk-UA" w:eastAsia="uk-UA"/>
        </w:rPr>
        <w:t>ютерної техніки та о</w:t>
      </w:r>
      <w:r w:rsidR="00646571" w:rsidRPr="001860CE">
        <w:rPr>
          <w:color w:val="141414"/>
          <w:sz w:val="24"/>
          <w:szCs w:val="24"/>
          <w:lang w:val="uk-UA" w:eastAsia="uk-UA"/>
        </w:rPr>
        <w:t>новлення навчальних матеріалів.</w:t>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p>
    <w:p w14:paraId="4672FF67" w14:textId="77777777" w:rsidR="000F4485" w:rsidRPr="001860CE" w:rsidRDefault="00972074" w:rsidP="00BB7F90">
      <w:pPr>
        <w:spacing w:line="240" w:lineRule="auto"/>
        <w:ind w:left="0" w:right="0"/>
        <w:rPr>
          <w:sz w:val="24"/>
          <w:szCs w:val="24"/>
          <w:lang w:val="uk-UA" w:eastAsia="uk-UA"/>
        </w:rPr>
      </w:pPr>
      <w:r>
        <w:rPr>
          <w:noProof/>
          <w:color w:val="FF0000"/>
          <w:sz w:val="24"/>
          <w:szCs w:val="24"/>
          <w:bdr w:val="none" w:sz="0" w:space="0" w:color="auto" w:frame="1"/>
          <w:lang w:val="uk-UA" w:eastAsia="uk-UA"/>
        </w:rPr>
        <w:drawing>
          <wp:inline distT="0" distB="0" distL="0" distR="0" wp14:anchorId="463BE860" wp14:editId="034E97D3">
            <wp:extent cx="2755900" cy="4570717"/>
            <wp:effectExtent l="0" t="0" r="6350" b="1905"/>
            <wp:docPr id="91" name="Рисунок 1" descr="https://lh7-rt.googleusercontent.com/docsz/AD_4nXfMmjmF2TXD6EOPw6MYvh6l1w5x8q5VNH8_5aLcEqLcsPtAV_pnj3rU7xemBgNrhbiZtcqwIC2GZessMyHGCyVGV0S6Pp2KQcLRx5vuFUfxfeb86HG1KAiEJGst6uVcH44Mg5xuUBZtkqXWSsXab1BiSKg?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h7-rt.googleusercontent.com/docsz/AD_4nXfMmjmF2TXD6EOPw6MYvh6l1w5x8q5VNH8_5aLcEqLcsPtAV_pnj3rU7xemBgNrhbiZtcqwIC2GZessMyHGCyVGV0S6Pp2KQcLRx5vuFUfxfeb86HG1KAiEJGst6uVcH44Mg5xuUBZtkqXWSsXab1BiSKg?key=LJ3uuI-3mtg9oLOc2tUbVQ"/>
                    <pic:cNvPicPr>
                      <a:picLocks noChangeAspect="1" noChangeArrowheads="1"/>
                    </pic:cNvPicPr>
                  </pic:nvPicPr>
                  <pic:blipFill>
                    <a:blip r:embed="rId115">
                      <a:extLst>
                        <a:ext uri="{28A0092B-C50C-407E-A947-70E740481C1C}">
                          <a14:useLocalDpi xmlns:a14="http://schemas.microsoft.com/office/drawing/2010/main" val="0"/>
                        </a:ext>
                      </a:extLst>
                    </a:blip>
                    <a:srcRect l="34248" t="2419" r="34242" b="5527"/>
                    <a:stretch>
                      <a:fillRect/>
                    </a:stretch>
                  </pic:blipFill>
                  <pic:spPr bwMode="auto">
                    <a:xfrm>
                      <a:off x="0" y="0"/>
                      <a:ext cx="2756263" cy="4571318"/>
                    </a:xfrm>
                    <a:prstGeom prst="rect">
                      <a:avLst/>
                    </a:prstGeom>
                    <a:noFill/>
                    <a:ln>
                      <a:noFill/>
                    </a:ln>
                  </pic:spPr>
                </pic:pic>
              </a:graphicData>
            </a:graphic>
          </wp:inline>
        </w:drawing>
      </w:r>
    </w:p>
    <w:p w14:paraId="44BCFF83" w14:textId="77777777" w:rsidR="000F4485" w:rsidRPr="001860CE" w:rsidRDefault="000F4485" w:rsidP="00646571">
      <w:pPr>
        <w:spacing w:line="240" w:lineRule="auto"/>
        <w:ind w:left="0" w:right="0" w:firstLine="700"/>
        <w:rPr>
          <w:color w:val="141414"/>
          <w:sz w:val="24"/>
          <w:szCs w:val="24"/>
          <w:lang w:val="uk-UA" w:eastAsia="uk-UA"/>
        </w:rPr>
      </w:pPr>
      <w:r w:rsidRPr="001860CE">
        <w:rPr>
          <w:b/>
          <w:color w:val="141414"/>
          <w:sz w:val="24"/>
          <w:szCs w:val="24"/>
          <w:lang w:val="uk-UA" w:eastAsia="uk-UA"/>
        </w:rPr>
        <w:t>Діаграма</w:t>
      </w:r>
      <w:r w:rsidR="00D43EB9">
        <w:rPr>
          <w:b/>
          <w:color w:val="141414"/>
          <w:sz w:val="24"/>
          <w:szCs w:val="24"/>
          <w:lang w:val="uk-UA" w:eastAsia="uk-UA"/>
        </w:rPr>
        <w:t xml:space="preserve"> 68. </w:t>
      </w:r>
      <w:r w:rsidRPr="001860CE">
        <w:rPr>
          <w:b/>
          <w:bCs/>
          <w:color w:val="1F1F1F"/>
          <w:sz w:val="24"/>
          <w:szCs w:val="24"/>
          <w:lang w:val="uk-UA" w:eastAsia="uk-UA"/>
        </w:rPr>
        <w:t xml:space="preserve">Оцінка необхідних змін у закладах освіти </w:t>
      </w:r>
      <w:r w:rsidR="004C7C02" w:rsidRPr="001860CE">
        <w:rPr>
          <w:b/>
          <w:bCs/>
          <w:color w:val="1F1F1F"/>
          <w:sz w:val="24"/>
          <w:szCs w:val="24"/>
          <w:lang w:val="uk-UA" w:eastAsia="uk-UA"/>
        </w:rPr>
        <w:t>Чернігівської МТГ</w:t>
      </w:r>
      <w:r w:rsidRPr="001860CE">
        <w:rPr>
          <w:b/>
          <w:bCs/>
          <w:color w:val="1F1F1F"/>
          <w:sz w:val="24"/>
          <w:szCs w:val="24"/>
          <w:lang w:val="uk-UA" w:eastAsia="uk-UA"/>
        </w:rPr>
        <w:t>, за результатами опитування 2024 року</w:t>
      </w:r>
      <w:r w:rsidR="00646571" w:rsidRPr="001860CE">
        <w:rPr>
          <w:b/>
          <w:bCs/>
          <w:color w:val="1F1F1F"/>
          <w:sz w:val="24"/>
          <w:szCs w:val="24"/>
          <w:lang w:val="uk-UA" w:eastAsia="uk-UA"/>
        </w:rPr>
        <w:t>, %</w:t>
      </w:r>
    </w:p>
    <w:p w14:paraId="21A3306A"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lastRenderedPageBreak/>
        <w:t>З</w:t>
      </w:r>
      <w:r w:rsidR="00646571" w:rsidRPr="001860CE">
        <w:rPr>
          <w:color w:val="141414"/>
          <w:sz w:val="24"/>
          <w:szCs w:val="24"/>
          <w:lang w:val="uk-UA" w:eastAsia="uk-UA"/>
        </w:rPr>
        <w:t>гідно з</w:t>
      </w:r>
      <w:r w:rsidRPr="001860CE">
        <w:rPr>
          <w:color w:val="141414"/>
          <w:sz w:val="24"/>
          <w:szCs w:val="24"/>
          <w:lang w:val="uk-UA" w:eastAsia="uk-UA"/>
        </w:rPr>
        <w:t xml:space="preserve"> отриманими результатами, більша частка педагогічних працівників вважає, що необхідно підвищувати заробітну плату,</w:t>
      </w:r>
      <w:r w:rsidR="00105BD2" w:rsidRPr="001860CE">
        <w:rPr>
          <w:color w:val="141414"/>
          <w:sz w:val="24"/>
          <w:szCs w:val="24"/>
          <w:lang w:val="uk-UA" w:eastAsia="uk-UA"/>
        </w:rPr>
        <w:t xml:space="preserve"> </w:t>
      </w:r>
      <w:r w:rsidRPr="001860CE">
        <w:rPr>
          <w:color w:val="141414"/>
          <w:sz w:val="24"/>
          <w:szCs w:val="24"/>
          <w:lang w:val="uk-UA" w:eastAsia="uk-UA"/>
        </w:rPr>
        <w:t>забезпечувати ІКТ кожний кабінет закладу освіти та в цілому покращ</w:t>
      </w:r>
      <w:r w:rsidR="00646571" w:rsidRPr="001860CE">
        <w:rPr>
          <w:color w:val="141414"/>
          <w:sz w:val="24"/>
          <w:szCs w:val="24"/>
          <w:lang w:val="uk-UA" w:eastAsia="uk-UA"/>
        </w:rPr>
        <w:t>ува</w:t>
      </w:r>
      <w:r w:rsidRPr="001860CE">
        <w:rPr>
          <w:color w:val="141414"/>
          <w:sz w:val="24"/>
          <w:szCs w:val="24"/>
          <w:lang w:val="uk-UA" w:eastAsia="uk-UA"/>
        </w:rPr>
        <w:t>ти матеріально-технічну базу.</w:t>
      </w:r>
    </w:p>
    <w:p w14:paraId="0C851499"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Для створення єдиного інформаційно-освітнього простору закладів освіти необхідно завершити формування мультисервісної мережі, що дозволить створити в кожному закладі локальну обчислювальну мережу для забезпечення доступу до швидкісного інтернету та середовища з освітнім контентом.</w:t>
      </w:r>
    </w:p>
    <w:p w14:paraId="6873ECFF"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Передбачено забезпечення освітнього процесу новим освітнім контентом: електронними підручниками та електронними освітніми ресурсами. З огляду на це, актуальним є осучаснення шкільної бібліотеки. Потребують обладнання комп</w:t>
      </w:r>
      <w:r w:rsidR="00646571" w:rsidRPr="001860CE">
        <w:rPr>
          <w:color w:val="141414"/>
          <w:sz w:val="24"/>
          <w:szCs w:val="24"/>
          <w:lang w:val="uk-UA" w:eastAsia="uk-UA"/>
        </w:rPr>
        <w:t>’</w:t>
      </w:r>
      <w:r w:rsidRPr="001860CE">
        <w:rPr>
          <w:color w:val="141414"/>
          <w:sz w:val="24"/>
          <w:szCs w:val="24"/>
          <w:lang w:val="uk-UA" w:eastAsia="uk-UA"/>
        </w:rPr>
        <w:t xml:space="preserve">ютерною технікою бібліотеки ЗЗСО для забезпечення доступу </w:t>
      </w:r>
      <w:r w:rsidR="00D95B76" w:rsidRPr="001860CE">
        <w:rPr>
          <w:color w:val="141414"/>
          <w:sz w:val="24"/>
          <w:szCs w:val="24"/>
          <w:lang w:val="uk-UA" w:eastAsia="uk-UA"/>
        </w:rPr>
        <w:t>учнів/учениць</w:t>
      </w:r>
      <w:r w:rsidRPr="001860CE">
        <w:rPr>
          <w:color w:val="141414"/>
          <w:sz w:val="24"/>
          <w:szCs w:val="24"/>
          <w:lang w:val="uk-UA" w:eastAsia="uk-UA"/>
        </w:rPr>
        <w:t xml:space="preserve"> до електронних бібліотек, сучасних електронних освітніх ресурсів.</w:t>
      </w:r>
    </w:p>
    <w:p w14:paraId="4257F46A"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Одним із актуальних напрямів інноваційного розвитку природничо-математичної освіти є система навчання STEM. Активне впровадження інтегрованих курсів потребує використання STEM-лабораторій. У ЗЗСО громади не створено жодної STEM-лабораторії.</w:t>
      </w:r>
    </w:p>
    <w:p w14:paraId="43485110" w14:textId="77777777" w:rsidR="00917E81" w:rsidRPr="001860CE" w:rsidRDefault="00972074" w:rsidP="00BB7F90">
      <w:pPr>
        <w:spacing w:line="240" w:lineRule="auto"/>
        <w:ind w:left="0" w:right="0"/>
        <w:jc w:val="left"/>
        <w:rPr>
          <w:sz w:val="24"/>
          <w:szCs w:val="24"/>
          <w:lang w:val="uk-UA" w:eastAsia="uk-UA"/>
        </w:rPr>
      </w:pPr>
      <w:r>
        <w:rPr>
          <w:noProof/>
          <w:lang w:val="uk-UA" w:eastAsia="uk-UA"/>
        </w:rPr>
        <w:drawing>
          <wp:anchor distT="0" distB="0" distL="114300" distR="114300" simplePos="0" relativeHeight="251664896" behindDoc="0" locked="0" layoutInCell="1" allowOverlap="1" wp14:anchorId="7923312C" wp14:editId="562255AE">
            <wp:simplePos x="0" y="0"/>
            <wp:positionH relativeFrom="column">
              <wp:posOffset>1270</wp:posOffset>
            </wp:positionH>
            <wp:positionV relativeFrom="paragraph">
              <wp:posOffset>179070</wp:posOffset>
            </wp:positionV>
            <wp:extent cx="1614170" cy="1614170"/>
            <wp:effectExtent l="0" t="0" r="5080" b="5080"/>
            <wp:wrapSquare wrapText="bothSides"/>
            <wp:docPr id="107" name="Рисунок 19" descr="https://lh7-rt.googleusercontent.com/docsz/AD_4nXcDVCTSQHHJMSk6qiQQt7TVzlNo3lmjLuauIAa4pgW-PxCkeY06p98Npiy2oHLSe_8QeBw6TNpRt8AW0YyCGA3luGTSZxfiKaSYJlqpRAxrW4jmC55EjXC0Gh6Ruj9sBniZuWtuZB8fieKPtVu2GaEE6EFS?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cDVCTSQHHJMSk6qiQQt7TVzlNo3lmjLuauIAa4pgW-PxCkeY06p98Npiy2oHLSe_8QeBw6TNpRt8AW0YyCGA3luGTSZxfiKaSYJlqpRAxrW4jmC55EjXC0Gh6Ruj9sBniZuWtuZB8fieKPtVu2GaEE6EFS?key=LJ3uuI-3mtg9oLOc2tUbVQ"/>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61417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AA263"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Ситуація у ЗДО громади аналогічна ситуації у ЗЗСО та також потребує оновлення та збільшення сучасної ІКТ та іншого технічного обладнання, що застосовується у роботі з дошкільнятами та адміністративної роботі.</w:t>
      </w:r>
    </w:p>
    <w:p w14:paraId="5814860E"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Стан будівель та матеріально-технічна база освітньої мережі громади є нерівномірним. Увага місцевої влади спрямована на підтримку на належному рівні навчальних будівель</w:t>
      </w:r>
      <w:r w:rsidR="00105BD2" w:rsidRPr="001860CE">
        <w:rPr>
          <w:color w:val="141414"/>
          <w:sz w:val="24"/>
          <w:szCs w:val="24"/>
          <w:lang w:val="uk-UA" w:eastAsia="uk-UA"/>
        </w:rPr>
        <w:t xml:space="preserve"> </w:t>
      </w:r>
      <w:r w:rsidRPr="001860CE">
        <w:rPr>
          <w:color w:val="141414"/>
          <w:sz w:val="24"/>
          <w:szCs w:val="24"/>
          <w:lang w:val="uk-UA" w:eastAsia="uk-UA"/>
        </w:rPr>
        <w:t>і споруд галузі дозволяє протягом останніх років утримувати наведені об</w:t>
      </w:r>
      <w:r w:rsidR="00646571" w:rsidRPr="001860CE">
        <w:rPr>
          <w:color w:val="141414"/>
          <w:sz w:val="24"/>
          <w:szCs w:val="24"/>
          <w:lang w:val="uk-UA" w:eastAsia="uk-UA"/>
        </w:rPr>
        <w:t>’</w:t>
      </w:r>
      <w:r w:rsidRPr="001860CE">
        <w:rPr>
          <w:color w:val="141414"/>
          <w:sz w:val="24"/>
          <w:szCs w:val="24"/>
          <w:lang w:val="uk-UA" w:eastAsia="uk-UA"/>
        </w:rPr>
        <w:t xml:space="preserve">єкти в доброму стані, на що вказують оцінки </w:t>
      </w:r>
      <w:r w:rsidR="001860CE" w:rsidRPr="001860CE">
        <w:rPr>
          <w:color w:val="141414"/>
          <w:sz w:val="24"/>
          <w:szCs w:val="24"/>
          <w:lang w:val="uk-UA" w:eastAsia="uk-UA"/>
        </w:rPr>
        <w:t>учасників/учасниць</w:t>
      </w:r>
      <w:r w:rsidRPr="001860CE">
        <w:rPr>
          <w:color w:val="141414"/>
          <w:sz w:val="24"/>
          <w:szCs w:val="24"/>
          <w:lang w:val="uk-UA" w:eastAsia="uk-UA"/>
        </w:rPr>
        <w:t xml:space="preserve"> освітнього процесу. І хоча окремі проблеми, в першу чергу – щодо </w:t>
      </w:r>
      <w:proofErr w:type="spellStart"/>
      <w:r w:rsidRPr="001860CE">
        <w:rPr>
          <w:color w:val="141414"/>
          <w:sz w:val="24"/>
          <w:szCs w:val="24"/>
          <w:lang w:val="uk-UA" w:eastAsia="uk-UA"/>
        </w:rPr>
        <w:t>термомодернізації</w:t>
      </w:r>
      <w:proofErr w:type="spellEnd"/>
      <w:r w:rsidRPr="001860CE">
        <w:rPr>
          <w:color w:val="141414"/>
          <w:sz w:val="24"/>
          <w:szCs w:val="24"/>
          <w:lang w:val="uk-UA" w:eastAsia="uk-UA"/>
        </w:rPr>
        <w:t xml:space="preserve"> приміщень, якості дахів і харчоблоків, санвузлів </w:t>
      </w:r>
      <w:r w:rsidR="00646571" w:rsidRPr="001860CE">
        <w:rPr>
          <w:color w:val="141414"/>
          <w:sz w:val="24"/>
          <w:szCs w:val="24"/>
          <w:lang w:val="uk-UA" w:eastAsia="uk-UA"/>
        </w:rPr>
        <w:t>присутні</w:t>
      </w:r>
      <w:r w:rsidRPr="001860CE">
        <w:rPr>
          <w:color w:val="141414"/>
          <w:sz w:val="24"/>
          <w:szCs w:val="24"/>
          <w:lang w:val="uk-UA" w:eastAsia="uk-UA"/>
        </w:rPr>
        <w:t xml:space="preserve">, суттєвого невдоволення </w:t>
      </w:r>
      <w:r w:rsidR="001860CE" w:rsidRPr="001860CE">
        <w:rPr>
          <w:color w:val="141414"/>
          <w:sz w:val="24"/>
          <w:szCs w:val="24"/>
          <w:lang w:val="uk-UA" w:eastAsia="uk-UA"/>
        </w:rPr>
        <w:t>учасників/учасниць</w:t>
      </w:r>
      <w:r w:rsidRPr="001860CE">
        <w:rPr>
          <w:color w:val="141414"/>
          <w:sz w:val="24"/>
          <w:szCs w:val="24"/>
          <w:lang w:val="uk-UA" w:eastAsia="uk-UA"/>
        </w:rPr>
        <w:t xml:space="preserve"> освітнього процесу не виявлено.</w:t>
      </w:r>
    </w:p>
    <w:p w14:paraId="2667BBFA"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Найбільш гостро постають питання щодо формування лабораторій та профільних класів, технічного обладнання приміщень, оновлення наявної комп</w:t>
      </w:r>
      <w:r w:rsidR="00646571" w:rsidRPr="001860CE">
        <w:rPr>
          <w:color w:val="141414"/>
          <w:sz w:val="24"/>
          <w:szCs w:val="24"/>
          <w:lang w:val="uk-UA" w:eastAsia="uk-UA"/>
        </w:rPr>
        <w:t>’</w:t>
      </w:r>
      <w:r w:rsidRPr="001860CE">
        <w:rPr>
          <w:color w:val="141414"/>
          <w:sz w:val="24"/>
          <w:szCs w:val="24"/>
          <w:lang w:val="uk-UA" w:eastAsia="uk-UA"/>
        </w:rPr>
        <w:t xml:space="preserve">ютерної техніки. В умовах стрімкого розвитку електронних засобів комунікацій, цифрових технологій та за одночасного вимушеного активного використання дистанційних форм навчання, питання технічної оснащеності шкіл набувають критичної актуальності. Слід додати, що технічна оснащеність має бути підкріпленою і вмінням вчителів використовувати нові технології в роботі. Актуальним залишається формування нових вмінь та навичок у </w:t>
      </w:r>
      <w:r w:rsidR="00A30A91">
        <w:rPr>
          <w:color w:val="141414"/>
          <w:sz w:val="24"/>
          <w:szCs w:val="24"/>
          <w:lang w:val="uk-UA" w:eastAsia="uk-UA"/>
        </w:rPr>
        <w:t>здобувачів/здобувачок</w:t>
      </w:r>
      <w:r w:rsidRPr="001860CE">
        <w:rPr>
          <w:color w:val="141414"/>
          <w:sz w:val="24"/>
          <w:szCs w:val="24"/>
          <w:lang w:val="uk-UA" w:eastAsia="uk-UA"/>
        </w:rPr>
        <w:t xml:space="preserve"> освіти, що в сучасному світі без належно технічного обладнання досягнути неможливо. Окремим питанням є відсутність STEM-лабораторій у закладах освіти громади, що значно впливає на якість освіти та конкурентоспроможності закладів освіти громади.</w:t>
      </w:r>
    </w:p>
    <w:p w14:paraId="74A32714"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 xml:space="preserve">У середньостроковій перспективі необхідно досягнути балансу між інвестиціями в поновлення будівель шкіл та забезпеченням їх належним обладнанням і технікою. Для цього можна використовувати не лише кошти </w:t>
      </w:r>
      <w:r w:rsidR="00646571" w:rsidRPr="001860CE">
        <w:rPr>
          <w:color w:val="141414"/>
          <w:sz w:val="24"/>
          <w:szCs w:val="24"/>
          <w:lang w:val="uk-UA" w:eastAsia="uk-UA"/>
        </w:rPr>
        <w:t>д</w:t>
      </w:r>
      <w:r w:rsidRPr="001860CE">
        <w:rPr>
          <w:color w:val="141414"/>
          <w:sz w:val="24"/>
          <w:szCs w:val="24"/>
          <w:lang w:val="uk-UA" w:eastAsia="uk-UA"/>
        </w:rPr>
        <w:t xml:space="preserve">ержавного, обласного чи місцевого бюджету. Існує досить багато міжнародних програм МТД та грантів, котрі надаються, наприклад, на створення </w:t>
      </w:r>
      <w:r w:rsidR="00646571" w:rsidRPr="001860CE">
        <w:rPr>
          <w:color w:val="141414"/>
          <w:sz w:val="24"/>
          <w:szCs w:val="24"/>
          <w:lang w:val="uk-UA" w:eastAsia="uk-UA"/>
        </w:rPr>
        <w:t>профільних кабінетів</w:t>
      </w:r>
      <w:r w:rsidRPr="001860CE">
        <w:rPr>
          <w:color w:val="141414"/>
          <w:sz w:val="24"/>
          <w:szCs w:val="24"/>
          <w:lang w:val="uk-UA" w:eastAsia="uk-UA"/>
        </w:rPr>
        <w:t xml:space="preserve"> </w:t>
      </w:r>
      <w:r w:rsidR="00646571" w:rsidRPr="001860CE">
        <w:rPr>
          <w:color w:val="141414"/>
          <w:sz w:val="24"/>
          <w:szCs w:val="24"/>
          <w:lang w:val="uk-UA" w:eastAsia="uk-UA"/>
        </w:rPr>
        <w:t>у</w:t>
      </w:r>
      <w:r w:rsidRPr="001860CE">
        <w:rPr>
          <w:color w:val="141414"/>
          <w:sz w:val="24"/>
          <w:szCs w:val="24"/>
          <w:lang w:val="uk-UA" w:eastAsia="uk-UA"/>
        </w:rPr>
        <w:t xml:space="preserve"> школах.</w:t>
      </w:r>
    </w:p>
    <w:p w14:paraId="321F327D" w14:textId="77777777" w:rsidR="00917E81" w:rsidRPr="001860CE" w:rsidRDefault="00917E81" w:rsidP="00BB7F90">
      <w:pPr>
        <w:spacing w:line="240" w:lineRule="auto"/>
        <w:ind w:left="0" w:right="0" w:firstLine="700"/>
        <w:jc w:val="both"/>
        <w:rPr>
          <w:color w:val="141414"/>
          <w:sz w:val="24"/>
          <w:szCs w:val="24"/>
          <w:lang w:val="uk-UA" w:eastAsia="uk-UA"/>
        </w:rPr>
      </w:pPr>
      <w:r w:rsidRPr="001860CE">
        <w:rPr>
          <w:color w:val="141414"/>
          <w:sz w:val="24"/>
          <w:szCs w:val="24"/>
          <w:lang w:val="uk-UA" w:eastAsia="uk-UA"/>
        </w:rPr>
        <w:t>Також, можливо звернутися до бізнесу громади щодо надання прозорої підтримки задля вирішення означених питань, що в умовах забезпечення належного рівня партнерства між підприємцями, владою громади та освітньою спільнотою має суттєву ймовірність результативного впровадження</w:t>
      </w:r>
      <w:r w:rsidR="0080767E" w:rsidRPr="001860CE">
        <w:rPr>
          <w:color w:val="141414"/>
          <w:sz w:val="24"/>
          <w:szCs w:val="24"/>
          <w:lang w:val="uk-UA" w:eastAsia="uk-UA"/>
        </w:rPr>
        <w:t>.</w:t>
      </w:r>
    </w:p>
    <w:p w14:paraId="71E0A193" w14:textId="77777777" w:rsidR="0080767E" w:rsidRPr="001860CE" w:rsidRDefault="0080767E" w:rsidP="00BB7F90">
      <w:pPr>
        <w:spacing w:line="240" w:lineRule="auto"/>
        <w:ind w:left="0" w:right="0" w:firstLine="700"/>
        <w:jc w:val="both"/>
        <w:rPr>
          <w:sz w:val="24"/>
          <w:szCs w:val="24"/>
          <w:lang w:val="uk-UA" w:eastAsia="uk-UA"/>
        </w:rPr>
      </w:pPr>
    </w:p>
    <w:p w14:paraId="51A37F22" w14:textId="77777777" w:rsidR="00D43EB9" w:rsidRDefault="00D43EB9" w:rsidP="00BB7F90">
      <w:pPr>
        <w:spacing w:line="240" w:lineRule="auto"/>
        <w:ind w:left="0" w:right="0" w:firstLine="700"/>
        <w:jc w:val="both"/>
        <w:rPr>
          <w:b/>
          <w:bCs/>
          <w:color w:val="1F1F1F"/>
          <w:sz w:val="24"/>
          <w:szCs w:val="24"/>
          <w:lang w:val="uk-UA" w:eastAsia="uk-UA"/>
        </w:rPr>
      </w:pPr>
    </w:p>
    <w:p w14:paraId="08512993" w14:textId="77777777" w:rsidR="00917E81" w:rsidRPr="001860CE" w:rsidRDefault="0080767E" w:rsidP="00BB7F90">
      <w:pPr>
        <w:spacing w:line="240" w:lineRule="auto"/>
        <w:ind w:left="0" w:right="0" w:firstLine="700"/>
        <w:jc w:val="both"/>
        <w:rPr>
          <w:b/>
          <w:bCs/>
          <w:color w:val="1F1F1F"/>
          <w:sz w:val="24"/>
          <w:szCs w:val="24"/>
          <w:lang w:val="uk-UA" w:eastAsia="uk-UA"/>
        </w:rPr>
      </w:pPr>
      <w:r w:rsidRPr="001860CE">
        <w:rPr>
          <w:b/>
          <w:bCs/>
          <w:color w:val="1F1F1F"/>
          <w:sz w:val="24"/>
          <w:szCs w:val="24"/>
          <w:lang w:val="uk-UA" w:eastAsia="uk-UA"/>
        </w:rPr>
        <w:lastRenderedPageBreak/>
        <w:t>ІХ. Безпечність та комфортність</w:t>
      </w:r>
      <w:r w:rsidR="00917E81" w:rsidRPr="001860CE">
        <w:rPr>
          <w:b/>
          <w:bCs/>
          <w:color w:val="1F1F1F"/>
          <w:sz w:val="24"/>
          <w:szCs w:val="24"/>
          <w:lang w:val="uk-UA" w:eastAsia="uk-UA"/>
        </w:rPr>
        <w:t xml:space="preserve"> </w:t>
      </w:r>
      <w:r w:rsidRPr="001860CE">
        <w:rPr>
          <w:b/>
          <w:bCs/>
          <w:color w:val="1F1F1F"/>
          <w:sz w:val="24"/>
          <w:szCs w:val="24"/>
          <w:lang w:val="uk-UA" w:eastAsia="uk-UA"/>
        </w:rPr>
        <w:t xml:space="preserve">освітнього </w:t>
      </w:r>
      <w:r w:rsidR="00917E81" w:rsidRPr="001860CE">
        <w:rPr>
          <w:b/>
          <w:bCs/>
          <w:color w:val="1F1F1F"/>
          <w:sz w:val="24"/>
          <w:szCs w:val="24"/>
          <w:lang w:val="uk-UA" w:eastAsia="uk-UA"/>
        </w:rPr>
        <w:t>середовищ</w:t>
      </w:r>
      <w:r w:rsidRPr="001860CE">
        <w:rPr>
          <w:b/>
          <w:bCs/>
          <w:color w:val="1F1F1F"/>
          <w:sz w:val="24"/>
          <w:szCs w:val="24"/>
          <w:lang w:val="uk-UA" w:eastAsia="uk-UA"/>
        </w:rPr>
        <w:t>а</w:t>
      </w:r>
      <w:r w:rsidR="00917E81" w:rsidRPr="001860CE">
        <w:rPr>
          <w:b/>
          <w:bCs/>
          <w:color w:val="1F1F1F"/>
          <w:sz w:val="24"/>
          <w:szCs w:val="24"/>
          <w:lang w:val="uk-UA" w:eastAsia="uk-UA"/>
        </w:rPr>
        <w:t xml:space="preserve"> </w:t>
      </w:r>
    </w:p>
    <w:p w14:paraId="2CB4A74C" w14:textId="77777777" w:rsidR="0080767E" w:rsidRPr="001860CE" w:rsidRDefault="0080767E" w:rsidP="00BB7F90">
      <w:pPr>
        <w:spacing w:line="240" w:lineRule="auto"/>
        <w:ind w:left="0" w:right="0" w:firstLine="700"/>
        <w:jc w:val="both"/>
        <w:rPr>
          <w:b/>
          <w:bCs/>
          <w:color w:val="1F1F1F"/>
          <w:sz w:val="24"/>
          <w:szCs w:val="24"/>
          <w:lang w:val="uk-UA" w:eastAsia="uk-UA"/>
        </w:rPr>
      </w:pPr>
    </w:p>
    <w:p w14:paraId="2982DF9C" w14:textId="77777777" w:rsidR="007453DA" w:rsidRPr="001860CE" w:rsidRDefault="00D43EB9" w:rsidP="00BB7F90">
      <w:pPr>
        <w:spacing w:line="240" w:lineRule="auto"/>
        <w:ind w:left="0" w:right="0" w:firstLine="700"/>
        <w:jc w:val="both"/>
        <w:rPr>
          <w:color w:val="141414"/>
          <w:sz w:val="24"/>
          <w:szCs w:val="24"/>
          <w:lang w:val="uk-UA" w:eastAsia="uk-UA"/>
        </w:rPr>
      </w:pPr>
      <w:r>
        <w:rPr>
          <w:noProof/>
          <w:sz w:val="24"/>
          <w:szCs w:val="24"/>
          <w:lang w:val="uk-UA" w:eastAsia="uk-UA"/>
        </w:rPr>
        <w:drawing>
          <wp:anchor distT="0" distB="0" distL="114300" distR="114300" simplePos="0" relativeHeight="251666944" behindDoc="0" locked="0" layoutInCell="1" allowOverlap="1" wp14:anchorId="7E3DC5F4" wp14:editId="22E0285D">
            <wp:simplePos x="0" y="0"/>
            <wp:positionH relativeFrom="column">
              <wp:posOffset>443865</wp:posOffset>
            </wp:positionH>
            <wp:positionV relativeFrom="paragraph">
              <wp:posOffset>-3810</wp:posOffset>
            </wp:positionV>
            <wp:extent cx="1322070" cy="1322070"/>
            <wp:effectExtent l="0" t="0" r="0" b="0"/>
            <wp:wrapSquare wrapText="bothSides"/>
            <wp:docPr id="106" name="Рисунок 15" descr="https://lh7-rt.googleusercontent.com/docsz/AD_4nXeP3OEnNxYNeGxOxImPg20J3tI7Xk2fklxuVpq0GBE5GPztCTvaA9bLVdXAH_AKgCC0Pv9V4Zp920lczjXRQsttA-HZi33hqePdXdsCr0foDHNBbyQ27UmRo6BQnnifliJ1_-GWRwQpNTu7MBfncD9xL2gH?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eP3OEnNxYNeGxOxImPg20J3tI7Xk2fklxuVpq0GBE5GPztCTvaA9bLVdXAH_AKgCC0Pv9V4Zp920lczjXRQsttA-HZi33hqePdXdsCr0foDHNBbyQ27UmRo6BQnnifliJ1_-GWRwQpNTu7MBfncD9xL2gH?key=LJ3uuI-3mtg9oLOc2tUbVQ"/>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132207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81" w:rsidRPr="001860CE">
        <w:rPr>
          <w:color w:val="141414"/>
          <w:sz w:val="24"/>
          <w:szCs w:val="24"/>
          <w:lang w:val="uk-UA" w:eastAsia="uk-UA"/>
        </w:rPr>
        <w:t xml:space="preserve">Звернень щодо проявів дискримінації, цькування </w:t>
      </w:r>
      <w:r w:rsidR="001860CE" w:rsidRPr="001860CE">
        <w:rPr>
          <w:color w:val="141414"/>
          <w:sz w:val="24"/>
          <w:szCs w:val="24"/>
          <w:lang w:val="uk-UA" w:eastAsia="uk-UA"/>
        </w:rPr>
        <w:t>учасників/учасниць</w:t>
      </w:r>
      <w:r w:rsidR="00917E81" w:rsidRPr="001860CE">
        <w:rPr>
          <w:color w:val="141414"/>
          <w:sz w:val="24"/>
          <w:szCs w:val="24"/>
          <w:lang w:val="uk-UA" w:eastAsia="uk-UA"/>
        </w:rPr>
        <w:t xml:space="preserve"> освітнього процесу у громаді не зареєстровано. Але викликом воєнного часу є необхідність отримання психологічної допомоги.</w:t>
      </w:r>
    </w:p>
    <w:p w14:paraId="1CC924B6" w14:textId="77777777" w:rsidR="00B04CFD" w:rsidRDefault="00B04CFD" w:rsidP="00BB7F90">
      <w:pPr>
        <w:spacing w:line="240" w:lineRule="auto"/>
        <w:ind w:left="0" w:right="0" w:firstLine="700"/>
        <w:jc w:val="both"/>
        <w:rPr>
          <w:color w:val="141414"/>
          <w:sz w:val="24"/>
          <w:szCs w:val="24"/>
          <w:lang w:val="uk-UA" w:eastAsia="uk-UA"/>
        </w:rPr>
      </w:pPr>
    </w:p>
    <w:p w14:paraId="6B922711" w14:textId="77777777" w:rsidR="00B04CFD" w:rsidRDefault="00B04CFD" w:rsidP="00BB7F90">
      <w:pPr>
        <w:spacing w:line="240" w:lineRule="auto"/>
        <w:ind w:left="0" w:right="0" w:firstLine="700"/>
        <w:jc w:val="both"/>
        <w:rPr>
          <w:color w:val="141414"/>
          <w:sz w:val="24"/>
          <w:szCs w:val="24"/>
          <w:lang w:val="uk-UA" w:eastAsia="uk-UA"/>
        </w:rPr>
      </w:pPr>
      <w:r>
        <w:rPr>
          <w:noProof/>
          <w:sz w:val="24"/>
          <w:szCs w:val="24"/>
          <w:lang w:val="uk-UA" w:eastAsia="uk-UA"/>
        </w:rPr>
        <w:drawing>
          <wp:anchor distT="0" distB="0" distL="114300" distR="114300" simplePos="0" relativeHeight="251667968" behindDoc="0" locked="0" layoutInCell="1" allowOverlap="1" wp14:anchorId="0C79420B" wp14:editId="22E753B3">
            <wp:simplePos x="0" y="0"/>
            <wp:positionH relativeFrom="column">
              <wp:posOffset>4646930</wp:posOffset>
            </wp:positionH>
            <wp:positionV relativeFrom="paragraph">
              <wp:posOffset>87630</wp:posOffset>
            </wp:positionV>
            <wp:extent cx="1322070" cy="1322070"/>
            <wp:effectExtent l="0" t="0" r="0" b="0"/>
            <wp:wrapSquare wrapText="bothSides"/>
            <wp:docPr id="105" name="Рисунок 14" descr="https://lh7-rt.googleusercontent.com/docsz/AD_4nXdiXYN7S6KYyP7bBF2II-zztBNzcbi-V4fJnbdU3T8gCTV-YTujnAbHqrVKFeL0ol88xpLNEsSCN3-_YJFF6fRFunZoKGhQJ4BdTbxm--qQlwwt3Jlxaj873KcHkk-6-vuHQf9wt3p9pNbNVc4n0yYucded?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diXYN7S6KYyP7bBF2II-zztBNzcbi-V4fJnbdU3T8gCTV-YTujnAbHqrVKFeL0ol88xpLNEsSCN3-_YJFF6fRFunZoKGhQJ4BdTbxm--qQlwwt3Jlxaj873KcHkk-6-vuHQf9wt3p9pNbNVc4n0yYucded?key=LJ3uuI-3mtg9oLOc2tUbVQ"/>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132207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1A5EB" w14:textId="77777777" w:rsidR="00B04CFD" w:rsidRDefault="00B04CFD" w:rsidP="00BB7F90">
      <w:pPr>
        <w:spacing w:line="240" w:lineRule="auto"/>
        <w:ind w:left="0" w:right="0" w:firstLine="700"/>
        <w:jc w:val="both"/>
        <w:rPr>
          <w:color w:val="141414"/>
          <w:sz w:val="24"/>
          <w:szCs w:val="24"/>
          <w:lang w:val="uk-UA" w:eastAsia="uk-UA"/>
        </w:rPr>
      </w:pPr>
    </w:p>
    <w:p w14:paraId="31771432" w14:textId="77777777" w:rsidR="00B04CFD" w:rsidRDefault="00B04CFD" w:rsidP="00BB7F90">
      <w:pPr>
        <w:spacing w:line="240" w:lineRule="auto"/>
        <w:ind w:left="0" w:right="0" w:firstLine="700"/>
        <w:jc w:val="both"/>
        <w:rPr>
          <w:color w:val="141414"/>
          <w:sz w:val="24"/>
          <w:szCs w:val="24"/>
          <w:lang w:val="uk-UA" w:eastAsia="uk-UA"/>
        </w:rPr>
      </w:pPr>
    </w:p>
    <w:p w14:paraId="404E8440" w14:textId="77777777" w:rsidR="00917E81" w:rsidRPr="001860CE" w:rsidRDefault="007453DA" w:rsidP="00BB7F90">
      <w:pPr>
        <w:spacing w:line="240" w:lineRule="auto"/>
        <w:ind w:left="0" w:right="0" w:firstLine="700"/>
        <w:jc w:val="both"/>
        <w:rPr>
          <w:sz w:val="24"/>
          <w:szCs w:val="24"/>
          <w:lang w:val="uk-UA" w:eastAsia="uk-UA"/>
        </w:rPr>
      </w:pPr>
      <w:r w:rsidRPr="001860CE">
        <w:rPr>
          <w:color w:val="141414"/>
          <w:sz w:val="24"/>
          <w:szCs w:val="24"/>
          <w:lang w:val="uk-UA" w:eastAsia="uk-UA"/>
        </w:rPr>
        <w:t xml:space="preserve">Оцінка можливостей психологічної допомоги респондентами практично однакова та має позитивний характер, що свідчить про те, що робота у цьому напрямку у громаді проводиться. У той же час зовнішні обставини впливають на емоційно-психічний стан </w:t>
      </w:r>
      <w:r w:rsidR="001860CE" w:rsidRPr="001860CE">
        <w:rPr>
          <w:color w:val="141414"/>
          <w:sz w:val="24"/>
          <w:szCs w:val="24"/>
          <w:lang w:val="uk-UA" w:eastAsia="uk-UA"/>
        </w:rPr>
        <w:t>учасників/учасниць</w:t>
      </w:r>
      <w:r w:rsidRPr="001860CE">
        <w:rPr>
          <w:color w:val="141414"/>
          <w:sz w:val="24"/>
          <w:szCs w:val="24"/>
          <w:lang w:val="uk-UA" w:eastAsia="uk-UA"/>
        </w:rPr>
        <w:t xml:space="preserve"> освітнього процесу, що потребує врахування та удосконалення системи психологічної допомоги.</w:t>
      </w:r>
    </w:p>
    <w:p w14:paraId="1F346D09" w14:textId="77777777" w:rsidR="00917E81" w:rsidRPr="001860CE" w:rsidRDefault="00917E81" w:rsidP="00BB7F90">
      <w:pPr>
        <w:spacing w:line="240" w:lineRule="auto"/>
        <w:ind w:left="0" w:right="0" w:firstLine="700"/>
        <w:jc w:val="both"/>
        <w:rPr>
          <w:sz w:val="24"/>
          <w:szCs w:val="24"/>
          <w:lang w:val="uk-UA" w:eastAsia="uk-UA"/>
        </w:rPr>
      </w:pP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p>
    <w:p w14:paraId="3947A752" w14:textId="77777777" w:rsidR="00917E81" w:rsidRPr="001860CE" w:rsidRDefault="00972074" w:rsidP="00BB7F90">
      <w:pPr>
        <w:spacing w:line="240" w:lineRule="auto"/>
        <w:ind w:left="0" w:right="0" w:firstLine="700"/>
        <w:rPr>
          <w:sz w:val="24"/>
          <w:szCs w:val="24"/>
          <w:lang w:val="uk-UA" w:eastAsia="uk-UA"/>
        </w:rPr>
      </w:pPr>
      <w:r>
        <w:rPr>
          <w:iCs/>
          <w:noProof/>
          <w:color w:val="000000"/>
          <w:sz w:val="24"/>
          <w:szCs w:val="24"/>
          <w:bdr w:val="none" w:sz="0" w:space="0" w:color="auto" w:frame="1"/>
          <w:lang w:val="uk-UA" w:eastAsia="uk-UA"/>
        </w:rPr>
        <w:drawing>
          <wp:inline distT="0" distB="0" distL="0" distR="0" wp14:anchorId="1F82BA3E" wp14:editId="752FA98C">
            <wp:extent cx="3133090" cy="2075180"/>
            <wp:effectExtent l="0" t="0" r="0" b="0"/>
            <wp:docPr id="92" name="Рисунок 92" descr="AD_4nXcxu9Y7CyG73EL7behDO0Bi5tP8DniL2x5UxXsGHMKaOHc-KVvvoPsXi8k3lYIMz8HW3hhgCeByWD-tNReQrRnkfA5byjfG6yA81T9ywqz46jg7zkhhq4iOGUPhRaju6LcvoH6LHO4dufmDzhtkZVnoPYFb?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_4nXcxu9Y7CyG73EL7behDO0Bi5tP8DniL2x5UxXsGHMKaOHc-KVvvoPsXi8k3lYIMz8HW3hhgCeByWD-tNReQrRnkfA5byjfG6yA81T9ywqz46jg7zkhhq4iOGUPhRaju6LcvoH6LHO4dufmDzhtkZVnoPYFb?key=LJ3uuI-3mtg9oLOc2tUbVQ"/>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33090" cy="2075180"/>
                    </a:xfrm>
                    <a:prstGeom prst="rect">
                      <a:avLst/>
                    </a:prstGeom>
                    <a:noFill/>
                    <a:ln>
                      <a:noFill/>
                    </a:ln>
                  </pic:spPr>
                </pic:pic>
              </a:graphicData>
            </a:graphic>
          </wp:inline>
        </w:drawing>
      </w:r>
    </w:p>
    <w:p w14:paraId="0CEABF59" w14:textId="77777777" w:rsidR="00714351" w:rsidRPr="001860CE" w:rsidRDefault="00714351" w:rsidP="00646571">
      <w:pPr>
        <w:spacing w:line="240" w:lineRule="auto"/>
        <w:ind w:left="0" w:right="0" w:firstLine="700"/>
        <w:rPr>
          <w:b/>
          <w:bCs/>
          <w:color w:val="1F1F1F"/>
          <w:sz w:val="24"/>
          <w:szCs w:val="24"/>
          <w:lang w:val="uk-UA" w:eastAsia="uk-UA"/>
        </w:rPr>
      </w:pPr>
      <w:r w:rsidRPr="001860CE">
        <w:rPr>
          <w:b/>
          <w:color w:val="141414"/>
          <w:sz w:val="24"/>
          <w:szCs w:val="24"/>
          <w:lang w:val="uk-UA" w:eastAsia="uk-UA"/>
        </w:rPr>
        <w:t>Діаграма</w:t>
      </w:r>
      <w:r w:rsidR="00B04CFD">
        <w:rPr>
          <w:b/>
          <w:color w:val="141414"/>
          <w:sz w:val="24"/>
          <w:szCs w:val="24"/>
          <w:lang w:val="uk-UA" w:eastAsia="uk-UA"/>
        </w:rPr>
        <w:t xml:space="preserve"> 69</w:t>
      </w:r>
      <w:r w:rsidRPr="001860CE">
        <w:rPr>
          <w:b/>
          <w:color w:val="141414"/>
          <w:sz w:val="24"/>
          <w:szCs w:val="24"/>
          <w:lang w:val="uk-UA" w:eastAsia="uk-UA"/>
        </w:rPr>
        <w:t xml:space="preserve">. </w:t>
      </w:r>
      <w:r w:rsidRPr="001860CE">
        <w:rPr>
          <w:b/>
          <w:bCs/>
          <w:color w:val="1F1F1F"/>
          <w:sz w:val="24"/>
          <w:szCs w:val="24"/>
          <w:lang w:val="uk-UA" w:eastAsia="uk-UA"/>
        </w:rPr>
        <w:t>Оцінка можливості отримання психологічної допомоги учасниками</w:t>
      </w:r>
      <w:r w:rsidR="0010173A">
        <w:rPr>
          <w:b/>
          <w:bCs/>
          <w:color w:val="1F1F1F"/>
          <w:sz w:val="24"/>
          <w:szCs w:val="24"/>
          <w:lang w:val="uk-UA" w:eastAsia="uk-UA"/>
        </w:rPr>
        <w:t>/учасницями</w:t>
      </w:r>
      <w:r w:rsidRPr="001860CE">
        <w:rPr>
          <w:b/>
          <w:bCs/>
          <w:color w:val="1F1F1F"/>
          <w:sz w:val="24"/>
          <w:szCs w:val="24"/>
          <w:lang w:val="uk-UA" w:eastAsia="uk-UA"/>
        </w:rPr>
        <w:t xml:space="preserve"> освітнього процесу, %</w:t>
      </w:r>
    </w:p>
    <w:p w14:paraId="24BB628B" w14:textId="77777777" w:rsidR="00917E81" w:rsidRPr="001860CE" w:rsidRDefault="00917E81" w:rsidP="00BB7F90">
      <w:pPr>
        <w:spacing w:line="240" w:lineRule="auto"/>
        <w:ind w:left="0" w:right="0" w:firstLine="700"/>
        <w:jc w:val="both"/>
        <w:rPr>
          <w:sz w:val="24"/>
          <w:szCs w:val="24"/>
          <w:lang w:val="uk-UA" w:eastAsia="uk-UA"/>
        </w:rPr>
      </w:pPr>
    </w:p>
    <w:p w14:paraId="43C04497" w14:textId="77777777" w:rsidR="00917E81" w:rsidRPr="001860CE" w:rsidRDefault="00917E81" w:rsidP="00BB7F90">
      <w:pPr>
        <w:spacing w:line="240" w:lineRule="auto"/>
        <w:ind w:left="0" w:right="0" w:firstLine="700"/>
        <w:jc w:val="both"/>
        <w:rPr>
          <w:sz w:val="24"/>
          <w:szCs w:val="24"/>
          <w:lang w:val="uk-UA" w:eastAsia="uk-UA"/>
        </w:rPr>
      </w:pPr>
      <w:r w:rsidRPr="001860CE">
        <w:rPr>
          <w:color w:val="141414"/>
          <w:sz w:val="24"/>
          <w:szCs w:val="24"/>
          <w:lang w:val="uk-UA" w:eastAsia="uk-UA"/>
        </w:rPr>
        <w:t>Безпечне середовище включає у себе не тільки психологічний захист, але й фізичне безпечне середовище.</w:t>
      </w:r>
    </w:p>
    <w:p w14:paraId="42142361" w14:textId="77777777" w:rsidR="00714351" w:rsidRPr="001860CE" w:rsidRDefault="00714351" w:rsidP="00BB7F90">
      <w:pPr>
        <w:spacing w:line="240" w:lineRule="auto"/>
        <w:ind w:left="0" w:right="0"/>
        <w:jc w:val="both"/>
        <w:rPr>
          <w:b/>
          <w:bCs/>
          <w:color w:val="1F1F1F"/>
          <w:sz w:val="24"/>
          <w:szCs w:val="24"/>
          <w:lang w:val="uk-UA" w:eastAsia="uk-UA"/>
        </w:rPr>
      </w:pPr>
    </w:p>
    <w:p w14:paraId="199E27DE" w14:textId="77777777" w:rsidR="00917E81" w:rsidRPr="001860CE" w:rsidRDefault="00972074" w:rsidP="00BB7F90">
      <w:pPr>
        <w:spacing w:line="240" w:lineRule="auto"/>
        <w:ind w:left="0" w:right="0"/>
        <w:rPr>
          <w:sz w:val="24"/>
          <w:szCs w:val="24"/>
          <w:lang w:val="uk-UA" w:eastAsia="uk-UA"/>
        </w:rPr>
      </w:pPr>
      <w:r>
        <w:rPr>
          <w:iCs/>
          <w:noProof/>
          <w:color w:val="000000"/>
          <w:sz w:val="24"/>
          <w:szCs w:val="24"/>
          <w:bdr w:val="none" w:sz="0" w:space="0" w:color="auto" w:frame="1"/>
          <w:lang w:val="uk-UA" w:eastAsia="uk-UA"/>
        </w:rPr>
        <w:drawing>
          <wp:inline distT="0" distB="0" distL="0" distR="0" wp14:anchorId="40885592" wp14:editId="4947A9AA">
            <wp:extent cx="2655570" cy="2576195"/>
            <wp:effectExtent l="0" t="0" r="0" b="0"/>
            <wp:docPr id="93" name="Рисунок 93" descr="AD_4nXd9ntnIheQp1i4h3fvxirIXy7_Kp62Bw198m6ddHNXTUBOEGFiS-Q5zOekhgM-1K1gcF88EJ7g5z0OKHg-MDLxRnevlkFn9ay5fuWKY2Mv785MBsmnoew-N1ryM4kD8kGM60_9hWWL_kXLxukR6ZB3ck7O_?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_4nXd9ntnIheQp1i4h3fvxirIXy7_Kp62Bw198m6ddHNXTUBOEGFiS-Q5zOekhgM-1K1gcF88EJ7g5z0OKHg-MDLxRnevlkFn9ay5fuWKY2Mv785MBsmnoew-N1ryM4kD8kGM60_9hWWL_kXLxukR6ZB3ck7O_?key=LJ3uuI-3mtg9oLOc2tUbVQ"/>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55570" cy="2576195"/>
                    </a:xfrm>
                    <a:prstGeom prst="rect">
                      <a:avLst/>
                    </a:prstGeom>
                    <a:noFill/>
                    <a:ln>
                      <a:noFill/>
                    </a:ln>
                  </pic:spPr>
                </pic:pic>
              </a:graphicData>
            </a:graphic>
          </wp:inline>
        </w:drawing>
      </w:r>
    </w:p>
    <w:p w14:paraId="636C2B24" w14:textId="77777777" w:rsidR="00714351" w:rsidRPr="001860CE" w:rsidRDefault="00714351" w:rsidP="007453DA">
      <w:pPr>
        <w:spacing w:line="240" w:lineRule="auto"/>
        <w:ind w:left="0" w:right="0"/>
        <w:rPr>
          <w:b/>
          <w:bCs/>
          <w:color w:val="1F1F1F"/>
          <w:sz w:val="24"/>
          <w:szCs w:val="24"/>
          <w:lang w:val="uk-UA" w:eastAsia="uk-UA"/>
        </w:rPr>
      </w:pPr>
      <w:r w:rsidRPr="001860CE">
        <w:rPr>
          <w:b/>
          <w:color w:val="141414"/>
          <w:sz w:val="24"/>
          <w:szCs w:val="24"/>
          <w:lang w:val="uk-UA" w:eastAsia="uk-UA"/>
        </w:rPr>
        <w:t>Діаграма</w:t>
      </w:r>
      <w:r w:rsidR="00B04CFD">
        <w:rPr>
          <w:b/>
          <w:color w:val="141414"/>
          <w:sz w:val="24"/>
          <w:szCs w:val="24"/>
          <w:lang w:val="uk-UA" w:eastAsia="uk-UA"/>
        </w:rPr>
        <w:t xml:space="preserve"> 70</w:t>
      </w:r>
      <w:r w:rsidRPr="001860CE">
        <w:rPr>
          <w:b/>
          <w:color w:val="141414"/>
          <w:sz w:val="24"/>
          <w:szCs w:val="24"/>
          <w:lang w:val="uk-UA" w:eastAsia="uk-UA"/>
        </w:rPr>
        <w:t xml:space="preserve">. </w:t>
      </w:r>
      <w:r w:rsidRPr="001860CE">
        <w:rPr>
          <w:b/>
          <w:bCs/>
          <w:color w:val="1F1F1F"/>
          <w:sz w:val="24"/>
          <w:szCs w:val="24"/>
          <w:lang w:val="uk-UA" w:eastAsia="uk-UA"/>
        </w:rPr>
        <w:t>Оцінка, наскільки учасники</w:t>
      </w:r>
      <w:r w:rsidR="0010173A">
        <w:rPr>
          <w:b/>
          <w:bCs/>
          <w:color w:val="1F1F1F"/>
          <w:sz w:val="24"/>
          <w:szCs w:val="24"/>
          <w:lang w:val="uk-UA" w:eastAsia="uk-UA"/>
        </w:rPr>
        <w:t>/учасниці</w:t>
      </w:r>
      <w:r w:rsidRPr="001860CE">
        <w:rPr>
          <w:b/>
          <w:bCs/>
          <w:color w:val="1F1F1F"/>
          <w:sz w:val="24"/>
          <w:szCs w:val="24"/>
          <w:lang w:val="uk-UA" w:eastAsia="uk-UA"/>
        </w:rPr>
        <w:t xml:space="preserve"> освітнього процесу почуваються у безпеці, перебуваючи в закладі освіти,%</w:t>
      </w:r>
    </w:p>
    <w:p w14:paraId="47BFE675" w14:textId="77777777" w:rsidR="00714351" w:rsidRPr="001860CE" w:rsidRDefault="00714351" w:rsidP="00BB7F90">
      <w:pPr>
        <w:spacing w:line="240" w:lineRule="auto"/>
        <w:ind w:left="0" w:right="0"/>
        <w:jc w:val="both"/>
        <w:rPr>
          <w:b/>
          <w:bCs/>
          <w:color w:val="1F1F1F"/>
          <w:sz w:val="24"/>
          <w:szCs w:val="24"/>
          <w:lang w:val="uk-UA" w:eastAsia="uk-UA"/>
        </w:rPr>
      </w:pPr>
    </w:p>
    <w:p w14:paraId="27F9034D" w14:textId="77777777" w:rsidR="00917E81" w:rsidRPr="001860CE" w:rsidRDefault="00917E81" w:rsidP="007453DA">
      <w:pPr>
        <w:spacing w:line="240" w:lineRule="auto"/>
        <w:ind w:left="0" w:right="0" w:firstLine="700"/>
        <w:jc w:val="both"/>
        <w:rPr>
          <w:sz w:val="24"/>
          <w:szCs w:val="24"/>
          <w:lang w:val="uk-UA" w:eastAsia="uk-UA"/>
        </w:rPr>
      </w:pPr>
      <w:r w:rsidRPr="001860CE">
        <w:rPr>
          <w:color w:val="1F1F1F"/>
          <w:sz w:val="24"/>
          <w:szCs w:val="24"/>
          <w:lang w:val="uk-UA" w:eastAsia="uk-UA"/>
        </w:rPr>
        <w:t>Під час опитування респондентам ставилися питання, чи почувають учасники</w:t>
      </w:r>
      <w:r w:rsidR="0010173A">
        <w:rPr>
          <w:color w:val="1F1F1F"/>
          <w:sz w:val="24"/>
          <w:szCs w:val="24"/>
          <w:lang w:val="uk-UA" w:eastAsia="uk-UA"/>
        </w:rPr>
        <w:t>/учасниці</w:t>
      </w:r>
      <w:r w:rsidRPr="001860CE">
        <w:rPr>
          <w:color w:val="1F1F1F"/>
          <w:sz w:val="24"/>
          <w:szCs w:val="24"/>
          <w:lang w:val="uk-UA" w:eastAsia="uk-UA"/>
        </w:rPr>
        <w:t xml:space="preserve"> освітнього процесу себе безпечно у закладі освіти. Переважна більшість респондентів позитивно оцінила цей фактор, адже не почуваються в безпеці надзвичайно низький відсоток </w:t>
      </w:r>
      <w:r w:rsidR="001860CE" w:rsidRPr="001860CE">
        <w:rPr>
          <w:color w:val="1F1F1F"/>
          <w:sz w:val="24"/>
          <w:szCs w:val="24"/>
          <w:lang w:val="uk-UA" w:eastAsia="uk-UA"/>
        </w:rPr>
        <w:t>учасників/учасниць</w:t>
      </w:r>
      <w:r w:rsidRPr="001860CE">
        <w:rPr>
          <w:color w:val="1F1F1F"/>
          <w:sz w:val="24"/>
          <w:szCs w:val="24"/>
          <w:lang w:val="uk-UA" w:eastAsia="uk-UA"/>
        </w:rPr>
        <w:t xml:space="preserve"> освітнього процесу. </w:t>
      </w:r>
    </w:p>
    <w:p w14:paraId="170070ED" w14:textId="77777777" w:rsidR="00917E81" w:rsidRPr="001860CE" w:rsidRDefault="00972074" w:rsidP="00BB7F90">
      <w:pPr>
        <w:spacing w:line="240" w:lineRule="auto"/>
        <w:ind w:left="0" w:right="0" w:firstLine="700"/>
        <w:rPr>
          <w:sz w:val="24"/>
          <w:szCs w:val="24"/>
          <w:lang w:val="uk-UA" w:eastAsia="uk-UA"/>
        </w:rPr>
      </w:pPr>
      <w:r>
        <w:rPr>
          <w:noProof/>
          <w:color w:val="1F1F1F"/>
          <w:sz w:val="24"/>
          <w:szCs w:val="24"/>
          <w:bdr w:val="none" w:sz="0" w:space="0" w:color="auto" w:frame="1"/>
          <w:lang w:val="uk-UA" w:eastAsia="uk-UA"/>
        </w:rPr>
        <w:drawing>
          <wp:inline distT="0" distB="0" distL="0" distR="0" wp14:anchorId="5D44C09D" wp14:editId="319E296B">
            <wp:extent cx="3148965" cy="3347720"/>
            <wp:effectExtent l="0" t="0" r="0" b="5080"/>
            <wp:docPr id="94" name="Рисунок 94" descr="AD_4nXehIzRERISXrMzuN6Q0dEE08Zet_zBbj7lO0wWnq7hS2Mlv8aV-QzAenxSaAHObmML404ZTVvEA0DCTyoCeL98QArRN_Dgl7zhoK3mzr0WldSR9n7pPWAP14o0Rkjj4OYK7qOlIvgKFfEHLskkddVIUopc?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D_4nXehIzRERISXrMzuN6Q0dEE08Zet_zBbj7lO0wWnq7hS2Mlv8aV-QzAenxSaAHObmML404ZTVvEA0DCTyoCeL98QArRN_Dgl7zhoK3mzr0WldSR9n7pPWAP14o0Rkjj4OYK7qOlIvgKFfEHLskkddVIUopc?key=LJ3uuI-3mtg9oLOc2tUbVQ"/>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48965" cy="3347720"/>
                    </a:xfrm>
                    <a:prstGeom prst="rect">
                      <a:avLst/>
                    </a:prstGeom>
                    <a:noFill/>
                    <a:ln>
                      <a:noFill/>
                    </a:ln>
                  </pic:spPr>
                </pic:pic>
              </a:graphicData>
            </a:graphic>
          </wp:inline>
        </w:drawing>
      </w:r>
    </w:p>
    <w:p w14:paraId="06F8E04F" w14:textId="77777777" w:rsidR="00714351" w:rsidRDefault="00B04CFD" w:rsidP="00BB7F90">
      <w:pPr>
        <w:spacing w:line="240" w:lineRule="auto"/>
        <w:ind w:left="0" w:right="0" w:firstLine="700"/>
        <w:rPr>
          <w:b/>
          <w:color w:val="1F1F1F"/>
          <w:sz w:val="24"/>
          <w:szCs w:val="24"/>
          <w:lang w:val="uk-UA" w:eastAsia="uk-UA"/>
        </w:rPr>
      </w:pPr>
      <w:r>
        <w:rPr>
          <w:b/>
          <w:color w:val="1F1F1F"/>
          <w:sz w:val="24"/>
          <w:szCs w:val="24"/>
          <w:lang w:val="uk-UA" w:eastAsia="uk-UA"/>
        </w:rPr>
        <w:t>Діаграма 71</w:t>
      </w:r>
      <w:r w:rsidR="00714351" w:rsidRPr="001860CE">
        <w:rPr>
          <w:b/>
          <w:color w:val="1F1F1F"/>
          <w:sz w:val="24"/>
          <w:szCs w:val="24"/>
          <w:lang w:val="uk-UA" w:eastAsia="uk-UA"/>
        </w:rPr>
        <w:t>. Оцінка факторів небезпеки (учні), осіб</w:t>
      </w:r>
    </w:p>
    <w:p w14:paraId="14C1F09F" w14:textId="77777777" w:rsidR="00B04CFD" w:rsidRPr="001860CE" w:rsidRDefault="00B04CFD" w:rsidP="00BB7F90">
      <w:pPr>
        <w:spacing w:line="240" w:lineRule="auto"/>
        <w:ind w:left="0" w:right="0" w:firstLine="700"/>
        <w:rPr>
          <w:b/>
          <w:color w:val="1F1F1F"/>
          <w:sz w:val="24"/>
          <w:szCs w:val="24"/>
          <w:lang w:val="uk-UA" w:eastAsia="uk-UA"/>
        </w:rPr>
      </w:pPr>
    </w:p>
    <w:p w14:paraId="6F38C6E5" w14:textId="77777777" w:rsidR="00917E81" w:rsidRPr="001860CE" w:rsidRDefault="00972074" w:rsidP="00BB7F90">
      <w:pPr>
        <w:spacing w:line="240" w:lineRule="auto"/>
        <w:ind w:left="0" w:right="0"/>
        <w:rPr>
          <w:sz w:val="24"/>
          <w:szCs w:val="24"/>
          <w:lang w:val="uk-UA" w:eastAsia="uk-UA"/>
        </w:rPr>
      </w:pPr>
      <w:r>
        <w:rPr>
          <w:noProof/>
          <w:color w:val="1F1F1F"/>
          <w:sz w:val="24"/>
          <w:szCs w:val="24"/>
          <w:bdr w:val="none" w:sz="0" w:space="0" w:color="auto" w:frame="1"/>
          <w:lang w:val="uk-UA" w:eastAsia="uk-UA"/>
        </w:rPr>
        <w:drawing>
          <wp:inline distT="0" distB="0" distL="0" distR="0" wp14:anchorId="1BA7B44E" wp14:editId="0BBCE44A">
            <wp:extent cx="6392545" cy="3228340"/>
            <wp:effectExtent l="0" t="0" r="8255" b="0"/>
            <wp:docPr id="95" name="Рисунок 95" descr="AD_4nXdVwyy26hMyDV13KtSU1PfNgIOl2JcqP-7lLoT6b09VqJPgBrT8UUe4rTSR9rgbrItoayRjmKgmqhgHuG9Dk-NAf23ley97MmlJ31evYGsYElnAaQVOfFFU5LXw7151nqhMjZwkfF_-9COvDYcGbHWT-mkz?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_4nXdVwyy26hMyDV13KtSU1PfNgIOl2JcqP-7lLoT6b09VqJPgBrT8UUe4rTSR9rgbrItoayRjmKgmqhgHuG9Dk-NAf23ley97MmlJ31evYGsYElnAaQVOfFFU5LXw7151nqhMjZwkfF_-9COvDYcGbHWT-mkz?key=LJ3uuI-3mtg9oLOc2tUbVQ"/>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92545" cy="3228340"/>
                    </a:xfrm>
                    <a:prstGeom prst="rect">
                      <a:avLst/>
                    </a:prstGeom>
                    <a:noFill/>
                    <a:ln>
                      <a:noFill/>
                    </a:ln>
                  </pic:spPr>
                </pic:pic>
              </a:graphicData>
            </a:graphic>
          </wp:inline>
        </w:drawing>
      </w:r>
    </w:p>
    <w:p w14:paraId="703335CD" w14:textId="77777777" w:rsidR="00714351" w:rsidRPr="001860CE" w:rsidRDefault="00B04CFD" w:rsidP="00BB7F90">
      <w:pPr>
        <w:spacing w:line="240" w:lineRule="auto"/>
        <w:ind w:left="0" w:right="0" w:firstLine="700"/>
        <w:rPr>
          <w:color w:val="1F1F1F"/>
          <w:sz w:val="24"/>
          <w:szCs w:val="24"/>
          <w:lang w:val="uk-UA" w:eastAsia="uk-UA"/>
        </w:rPr>
      </w:pPr>
      <w:r>
        <w:rPr>
          <w:b/>
          <w:color w:val="1F1F1F"/>
          <w:sz w:val="24"/>
          <w:szCs w:val="24"/>
          <w:lang w:val="uk-UA" w:eastAsia="uk-UA"/>
        </w:rPr>
        <w:t>Діаграма 72</w:t>
      </w:r>
      <w:r w:rsidR="00714351" w:rsidRPr="001860CE">
        <w:rPr>
          <w:b/>
          <w:color w:val="1F1F1F"/>
          <w:sz w:val="24"/>
          <w:szCs w:val="24"/>
          <w:lang w:val="uk-UA" w:eastAsia="uk-UA"/>
        </w:rPr>
        <w:t xml:space="preserve">. Оцінка факторів небезпеки (батьки, </w:t>
      </w:r>
      <w:r w:rsidRPr="001860CE">
        <w:rPr>
          <w:b/>
          <w:color w:val="1F1F1F"/>
          <w:sz w:val="24"/>
          <w:szCs w:val="24"/>
          <w:lang w:val="uk-UA" w:eastAsia="uk-UA"/>
        </w:rPr>
        <w:t>вчителі</w:t>
      </w:r>
      <w:r w:rsidR="00714351" w:rsidRPr="001860CE">
        <w:rPr>
          <w:b/>
          <w:color w:val="1F1F1F"/>
          <w:sz w:val="24"/>
          <w:szCs w:val="24"/>
          <w:lang w:val="uk-UA" w:eastAsia="uk-UA"/>
        </w:rPr>
        <w:t xml:space="preserve">), осіб </w:t>
      </w:r>
    </w:p>
    <w:p w14:paraId="77A3E7FD" w14:textId="77777777" w:rsidR="00714351" w:rsidRPr="001860CE" w:rsidRDefault="00714351" w:rsidP="007453DA">
      <w:pPr>
        <w:spacing w:line="240" w:lineRule="auto"/>
        <w:ind w:left="0" w:right="0"/>
        <w:jc w:val="both"/>
        <w:rPr>
          <w:color w:val="1F1F1F"/>
          <w:sz w:val="24"/>
          <w:szCs w:val="24"/>
          <w:lang w:val="uk-UA" w:eastAsia="uk-UA"/>
        </w:rPr>
      </w:pPr>
    </w:p>
    <w:p w14:paraId="6607D21D"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Важливим фактором, через який учасники</w:t>
      </w:r>
      <w:r w:rsidR="0010173A">
        <w:rPr>
          <w:color w:val="1F1F1F"/>
          <w:sz w:val="24"/>
          <w:szCs w:val="24"/>
          <w:lang w:val="uk-UA" w:eastAsia="uk-UA"/>
        </w:rPr>
        <w:t>/учасниці</w:t>
      </w:r>
      <w:r w:rsidRPr="001860CE">
        <w:rPr>
          <w:color w:val="1F1F1F"/>
          <w:sz w:val="24"/>
          <w:szCs w:val="24"/>
          <w:lang w:val="uk-UA" w:eastAsia="uk-UA"/>
        </w:rPr>
        <w:t xml:space="preserve"> освітнього процесу не почуваються в безпеці, є проблема з подальшим оснащенням та створенням умов в найпростіших укриттях, що значною мірою пов</w:t>
      </w:r>
      <w:r w:rsidR="00646571" w:rsidRPr="001860CE">
        <w:rPr>
          <w:color w:val="1F1F1F"/>
          <w:sz w:val="24"/>
          <w:szCs w:val="24"/>
          <w:lang w:val="uk-UA" w:eastAsia="uk-UA"/>
        </w:rPr>
        <w:t>’</w:t>
      </w:r>
      <w:r w:rsidRPr="001860CE">
        <w:rPr>
          <w:color w:val="1F1F1F"/>
          <w:sz w:val="24"/>
          <w:szCs w:val="24"/>
          <w:lang w:val="uk-UA" w:eastAsia="uk-UA"/>
        </w:rPr>
        <w:t>язано з ситуацією в країні. </w:t>
      </w:r>
    </w:p>
    <w:p w14:paraId="55149074" w14:textId="77777777" w:rsidR="00917E81" w:rsidRPr="001860CE" w:rsidRDefault="00917E81" w:rsidP="00BB7F90">
      <w:pPr>
        <w:spacing w:line="240" w:lineRule="auto"/>
        <w:ind w:left="0" w:right="0"/>
        <w:jc w:val="left"/>
        <w:rPr>
          <w:sz w:val="24"/>
          <w:szCs w:val="24"/>
          <w:lang w:val="uk-UA" w:eastAsia="uk-UA"/>
        </w:rPr>
      </w:pPr>
    </w:p>
    <w:p w14:paraId="10F69DE4" w14:textId="77777777" w:rsidR="00917E81" w:rsidRPr="001860CE" w:rsidRDefault="00917E81" w:rsidP="00BB7F90">
      <w:pPr>
        <w:spacing w:line="240" w:lineRule="auto"/>
        <w:ind w:left="0" w:right="0" w:firstLine="700"/>
        <w:jc w:val="both"/>
        <w:rPr>
          <w:sz w:val="24"/>
          <w:szCs w:val="24"/>
          <w:lang w:val="uk-UA" w:eastAsia="uk-UA"/>
        </w:rPr>
      </w:pPr>
      <w:r w:rsidRPr="001860CE">
        <w:rPr>
          <w:b/>
          <w:bCs/>
          <w:color w:val="1F1F1F"/>
          <w:sz w:val="24"/>
          <w:szCs w:val="24"/>
          <w:lang w:val="uk-UA" w:eastAsia="uk-UA"/>
        </w:rPr>
        <w:lastRenderedPageBreak/>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00972074">
        <w:rPr>
          <w:noProof/>
          <w:color w:val="FF0000"/>
          <w:sz w:val="24"/>
          <w:szCs w:val="24"/>
          <w:bdr w:val="none" w:sz="0" w:space="0" w:color="auto" w:frame="1"/>
          <w:lang w:val="uk-UA" w:eastAsia="uk-UA"/>
        </w:rPr>
        <w:drawing>
          <wp:inline distT="0" distB="0" distL="0" distR="0" wp14:anchorId="688E9717" wp14:editId="41472DA3">
            <wp:extent cx="4746625" cy="3117215"/>
            <wp:effectExtent l="0" t="0" r="0" b="6985"/>
            <wp:docPr id="96" name="Рисунок 96" descr="AD_4nXeJH4NnaBV6OIeTlETzWX0hcrlCmZiC4Gkme1XbAmirNMR7nEb4nTF5GTwiCRRSnjo9zSD9Cj1urE7uoR4NhRCe_hKFn2KYYF5JaRd60tgC9IaCR98uRreRbiMeUXXyWypdlft79yXvdWBNqB2oljWk2jb_?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D_4nXeJH4NnaBV6OIeTlETzWX0hcrlCmZiC4Gkme1XbAmirNMR7nEb4nTF5GTwiCRRSnjo9zSD9Cj1urE7uoR4NhRCe_hKFn2KYYF5JaRd60tgC9IaCR98uRreRbiMeUXXyWypdlft79yXvdWBNqB2oljWk2jb_?key=LJ3uuI-3mtg9oLOc2tUbVQ"/>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46625" cy="3117215"/>
                    </a:xfrm>
                    <a:prstGeom prst="rect">
                      <a:avLst/>
                    </a:prstGeom>
                    <a:noFill/>
                    <a:ln>
                      <a:noFill/>
                    </a:ln>
                  </pic:spPr>
                </pic:pic>
              </a:graphicData>
            </a:graphic>
          </wp:inline>
        </w:drawing>
      </w:r>
    </w:p>
    <w:p w14:paraId="6013EEF2" w14:textId="77777777" w:rsidR="00714351" w:rsidRPr="001860CE" w:rsidRDefault="00B04CFD" w:rsidP="00BB7F90">
      <w:pPr>
        <w:spacing w:line="240" w:lineRule="auto"/>
        <w:ind w:left="0" w:right="0" w:firstLine="700"/>
        <w:rPr>
          <w:sz w:val="24"/>
          <w:szCs w:val="24"/>
          <w:lang w:val="uk-UA" w:eastAsia="uk-UA"/>
        </w:rPr>
      </w:pPr>
      <w:r>
        <w:rPr>
          <w:b/>
          <w:color w:val="1F1F1F"/>
          <w:sz w:val="24"/>
          <w:szCs w:val="24"/>
          <w:lang w:val="uk-UA" w:eastAsia="uk-UA"/>
        </w:rPr>
        <w:t>Діаграма 73</w:t>
      </w:r>
      <w:r w:rsidR="00714351" w:rsidRPr="001860CE">
        <w:rPr>
          <w:b/>
          <w:color w:val="1F1F1F"/>
          <w:sz w:val="24"/>
          <w:szCs w:val="24"/>
          <w:lang w:val="uk-UA" w:eastAsia="uk-UA"/>
        </w:rPr>
        <w:t xml:space="preserve">. </w:t>
      </w:r>
      <w:r w:rsidR="00714351" w:rsidRPr="001860CE">
        <w:rPr>
          <w:b/>
          <w:bCs/>
          <w:color w:val="141414"/>
          <w:sz w:val="24"/>
          <w:szCs w:val="24"/>
          <w:lang w:val="uk-UA" w:eastAsia="uk-UA"/>
        </w:rPr>
        <w:t>Оцінка стану укриттів закладів освіти за результатами опитування,%</w:t>
      </w:r>
    </w:p>
    <w:p w14:paraId="77C29FD0"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За результатами проведеного опитування можна зробити висновок, що у закладах освіти майже відсутній </w:t>
      </w:r>
      <w:proofErr w:type="spellStart"/>
      <w:r w:rsidRPr="001860CE">
        <w:rPr>
          <w:color w:val="1F1F1F"/>
          <w:sz w:val="24"/>
          <w:szCs w:val="24"/>
          <w:lang w:val="uk-UA" w:eastAsia="uk-UA"/>
        </w:rPr>
        <w:t>булінг</w:t>
      </w:r>
      <w:proofErr w:type="spellEnd"/>
      <w:r w:rsidRPr="001860CE">
        <w:rPr>
          <w:color w:val="1F1F1F"/>
          <w:sz w:val="24"/>
          <w:szCs w:val="24"/>
          <w:lang w:val="uk-UA" w:eastAsia="uk-UA"/>
        </w:rPr>
        <w:t>. Хоча респонденти вказують на наявність такої проблеми як серед дітей, так і з боку вчителів. Батьків особливо турбує проблема надійності укриттів. У цілому, незважаючи на те, що респонденти почуваються у закладах освіти безпечно – є ряд проблем що організації фізичної безпеки, на які треба відреагувати у стратегічних завданнях.</w:t>
      </w:r>
    </w:p>
    <w:p w14:paraId="0079EFF8"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Ще одним аспектом безпеки у закладах освіти є </w:t>
      </w:r>
      <w:r w:rsidR="007453DA" w:rsidRPr="001860CE">
        <w:rPr>
          <w:color w:val="1F1F1F"/>
          <w:sz w:val="24"/>
          <w:szCs w:val="24"/>
          <w:lang w:val="uk-UA" w:eastAsia="uk-UA"/>
        </w:rPr>
        <w:t xml:space="preserve">належна організація </w:t>
      </w:r>
      <w:r w:rsidRPr="001860CE">
        <w:rPr>
          <w:color w:val="1F1F1F"/>
          <w:sz w:val="24"/>
          <w:szCs w:val="24"/>
          <w:lang w:val="uk-UA" w:eastAsia="uk-UA"/>
        </w:rPr>
        <w:t xml:space="preserve">харчування. </w:t>
      </w:r>
      <w:r w:rsidR="007453DA" w:rsidRPr="001860CE">
        <w:rPr>
          <w:color w:val="1F1F1F"/>
          <w:sz w:val="24"/>
          <w:szCs w:val="24"/>
          <w:lang w:val="uk-UA" w:eastAsia="uk-UA"/>
        </w:rPr>
        <w:t>Зокрема, с</w:t>
      </w:r>
      <w:r w:rsidRPr="001860CE">
        <w:rPr>
          <w:color w:val="1F1F1F"/>
          <w:sz w:val="24"/>
          <w:szCs w:val="24"/>
          <w:lang w:val="uk-UA" w:eastAsia="uk-UA"/>
        </w:rPr>
        <w:t xml:space="preserve">лід звернути </w:t>
      </w:r>
      <w:r w:rsidR="007453DA" w:rsidRPr="001860CE">
        <w:rPr>
          <w:color w:val="1F1F1F"/>
          <w:sz w:val="24"/>
          <w:szCs w:val="24"/>
          <w:lang w:val="uk-UA" w:eastAsia="uk-UA"/>
        </w:rPr>
        <w:t xml:space="preserve">увагу </w:t>
      </w:r>
      <w:r w:rsidRPr="001860CE">
        <w:rPr>
          <w:color w:val="1F1F1F"/>
          <w:sz w:val="24"/>
          <w:szCs w:val="24"/>
          <w:lang w:val="uk-UA" w:eastAsia="uk-UA"/>
        </w:rPr>
        <w:t xml:space="preserve">на два </w:t>
      </w:r>
      <w:r w:rsidR="007453DA" w:rsidRPr="001860CE">
        <w:rPr>
          <w:color w:val="1F1F1F"/>
          <w:sz w:val="24"/>
          <w:szCs w:val="24"/>
          <w:lang w:val="uk-UA" w:eastAsia="uk-UA"/>
        </w:rPr>
        <w:t>аспекти</w:t>
      </w:r>
      <w:r w:rsidRPr="001860CE">
        <w:rPr>
          <w:color w:val="1F1F1F"/>
          <w:sz w:val="24"/>
          <w:szCs w:val="24"/>
          <w:lang w:val="uk-UA" w:eastAsia="uk-UA"/>
        </w:rPr>
        <w:t xml:space="preserve"> – якість харчування та матеріально-технічне забезпечення.</w:t>
      </w:r>
    </w:p>
    <w:p w14:paraId="60F7A4E1" w14:textId="77777777" w:rsidR="00917E81" w:rsidRPr="001860CE" w:rsidRDefault="00917E81" w:rsidP="00BB7F90">
      <w:pPr>
        <w:spacing w:line="240" w:lineRule="auto"/>
        <w:ind w:left="0" w:right="0" w:firstLine="700"/>
        <w:jc w:val="both"/>
        <w:rPr>
          <w:sz w:val="24"/>
          <w:szCs w:val="24"/>
          <w:lang w:val="uk-UA" w:eastAsia="uk-UA"/>
        </w:rPr>
      </w:pP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00972074">
        <w:rPr>
          <w:iCs/>
          <w:noProof/>
          <w:color w:val="000000"/>
          <w:sz w:val="24"/>
          <w:szCs w:val="24"/>
          <w:bdr w:val="none" w:sz="0" w:space="0" w:color="auto" w:frame="1"/>
          <w:lang w:val="uk-UA" w:eastAsia="uk-UA"/>
        </w:rPr>
        <w:drawing>
          <wp:inline distT="0" distB="0" distL="0" distR="0" wp14:anchorId="62AEAFB6" wp14:editId="6297CFBA">
            <wp:extent cx="5295265" cy="2377440"/>
            <wp:effectExtent l="0" t="0" r="635" b="3810"/>
            <wp:docPr id="97" name="Рисунок 97" descr="AD_4nXcbNwWCE4e5SkZVmNdDDsZLy2mAZb3XeqdcTagI-wG8yzb_jdfmt08ijP-OH4u0QvY5mnox7Tf8KFyJG3yPbHs-WNTgH6dYIVXokIz-TxkI5-LwFOFzeukGubV8_4KcBgZvbEfRrcjVCdLjm02zdXaxKChW?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D_4nXcbNwWCE4e5SkZVmNdDDsZLy2mAZb3XeqdcTagI-wG8yzb_jdfmt08ijP-OH4u0QvY5mnox7Tf8KFyJG3yPbHs-WNTgH6dYIVXokIz-TxkI5-LwFOFzeukGubV8_4KcBgZvbEfRrcjVCdLjm02zdXaxKChW?key=LJ3uuI-3mtg9oLOc2tUbVQ"/>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95265" cy="2377440"/>
                    </a:xfrm>
                    <a:prstGeom prst="rect">
                      <a:avLst/>
                    </a:prstGeom>
                    <a:noFill/>
                    <a:ln>
                      <a:noFill/>
                    </a:ln>
                  </pic:spPr>
                </pic:pic>
              </a:graphicData>
            </a:graphic>
          </wp:inline>
        </w:drawing>
      </w:r>
    </w:p>
    <w:p w14:paraId="177D36E4" w14:textId="77777777" w:rsidR="00B04CFD" w:rsidRDefault="00B04CFD" w:rsidP="00BB7F90">
      <w:pPr>
        <w:spacing w:line="240" w:lineRule="auto"/>
        <w:ind w:left="0" w:right="0" w:firstLine="700"/>
        <w:rPr>
          <w:b/>
          <w:color w:val="1F1F1F"/>
          <w:sz w:val="24"/>
          <w:szCs w:val="24"/>
          <w:lang w:val="uk-UA" w:eastAsia="uk-UA"/>
        </w:rPr>
      </w:pPr>
    </w:p>
    <w:p w14:paraId="39AF7E07" w14:textId="77777777" w:rsidR="00714351" w:rsidRPr="001860CE" w:rsidRDefault="00714351" w:rsidP="00BB7F90">
      <w:pPr>
        <w:spacing w:line="240" w:lineRule="auto"/>
        <w:ind w:left="0" w:right="0" w:firstLine="700"/>
        <w:rPr>
          <w:color w:val="1F1F1F"/>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74</w:t>
      </w:r>
      <w:r w:rsidRPr="001860CE">
        <w:rPr>
          <w:b/>
          <w:color w:val="1F1F1F"/>
          <w:sz w:val="24"/>
          <w:szCs w:val="24"/>
          <w:lang w:val="uk-UA" w:eastAsia="uk-UA"/>
        </w:rPr>
        <w:t xml:space="preserve">. </w:t>
      </w:r>
      <w:r w:rsidRPr="001860CE">
        <w:rPr>
          <w:b/>
          <w:bCs/>
          <w:color w:val="1F1F1F"/>
          <w:sz w:val="24"/>
          <w:szCs w:val="24"/>
          <w:lang w:val="uk-UA" w:eastAsia="uk-UA"/>
        </w:rPr>
        <w:t>Оцінка якості харчування,</w:t>
      </w:r>
      <w:r w:rsidR="007453DA" w:rsidRPr="001860CE">
        <w:rPr>
          <w:b/>
          <w:bCs/>
          <w:color w:val="1F1F1F"/>
          <w:sz w:val="24"/>
          <w:szCs w:val="24"/>
          <w:lang w:val="uk-UA" w:eastAsia="uk-UA"/>
        </w:rPr>
        <w:t xml:space="preserve"> </w:t>
      </w:r>
      <w:r w:rsidRPr="001860CE">
        <w:rPr>
          <w:b/>
          <w:bCs/>
          <w:color w:val="1F1F1F"/>
          <w:sz w:val="24"/>
          <w:szCs w:val="24"/>
          <w:lang w:val="uk-UA" w:eastAsia="uk-UA"/>
        </w:rPr>
        <w:t>%</w:t>
      </w:r>
    </w:p>
    <w:p w14:paraId="1C82AB0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Харчування </w:t>
      </w:r>
      <w:r w:rsidR="00A30A91">
        <w:rPr>
          <w:color w:val="1F1F1F"/>
          <w:sz w:val="24"/>
          <w:szCs w:val="24"/>
          <w:lang w:val="uk-UA" w:eastAsia="uk-UA"/>
        </w:rPr>
        <w:t>здобувачів/здобувачок</w:t>
      </w:r>
      <w:r w:rsidR="007453DA" w:rsidRPr="001860CE">
        <w:rPr>
          <w:color w:val="1F1F1F"/>
          <w:sz w:val="24"/>
          <w:szCs w:val="24"/>
          <w:lang w:val="uk-UA" w:eastAsia="uk-UA"/>
        </w:rPr>
        <w:t xml:space="preserve"> освіти організовано відповідно</w:t>
      </w:r>
      <w:r w:rsidRPr="001860CE">
        <w:rPr>
          <w:color w:val="1F1F1F"/>
          <w:sz w:val="24"/>
          <w:szCs w:val="24"/>
          <w:lang w:val="uk-UA" w:eastAsia="uk-UA"/>
        </w:rPr>
        <w:t xml:space="preserve"> до рішення виконавчого комітету Чернігівської міської ради від 24.12.2022 року № 608 </w:t>
      </w:r>
      <w:r w:rsidR="00105BD2" w:rsidRPr="001860CE">
        <w:rPr>
          <w:color w:val="1F1F1F"/>
          <w:sz w:val="24"/>
          <w:szCs w:val="24"/>
          <w:lang w:val="uk-UA" w:eastAsia="uk-UA"/>
        </w:rPr>
        <w:t>«</w:t>
      </w:r>
      <w:r w:rsidRPr="001860CE">
        <w:rPr>
          <w:color w:val="1F1F1F"/>
          <w:sz w:val="24"/>
          <w:szCs w:val="24"/>
          <w:lang w:val="uk-UA" w:eastAsia="uk-UA"/>
        </w:rPr>
        <w:t>Про організацію харчування дітей у закладах освіти міста Чернігова комунальної форми власності</w:t>
      </w:r>
      <w:r w:rsidR="00105BD2" w:rsidRPr="001860CE">
        <w:rPr>
          <w:color w:val="1F1F1F"/>
          <w:sz w:val="24"/>
          <w:szCs w:val="24"/>
          <w:lang w:val="uk-UA" w:eastAsia="uk-UA"/>
        </w:rPr>
        <w:t>»</w:t>
      </w:r>
      <w:r w:rsidRPr="001860CE">
        <w:rPr>
          <w:color w:val="1F1F1F"/>
          <w:sz w:val="24"/>
          <w:szCs w:val="24"/>
          <w:lang w:val="uk-UA" w:eastAsia="uk-UA"/>
        </w:rPr>
        <w:t xml:space="preserve"> (далі - Рішення).</w:t>
      </w:r>
    </w:p>
    <w:p w14:paraId="5BE83F9A"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lastRenderedPageBreak/>
        <w:t>Пунктом 5 Рішення визначено категорії осіб, які підлягають звільненню від оплати за харчування. До таких категорій осіб відносять:</w:t>
      </w:r>
    </w:p>
    <w:p w14:paraId="77DCCDC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дітей-сиріт;</w:t>
      </w:r>
    </w:p>
    <w:p w14:paraId="6CCF85DD"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осіб з інвалідністю;</w:t>
      </w:r>
    </w:p>
    <w:p w14:paraId="704F5436"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 позбавлених батьківського піклування;</w:t>
      </w:r>
    </w:p>
    <w:p w14:paraId="2E5E8F3C"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 дітей із малозабезпечених сімей, що отримують допомогу відповідно до Закону України </w:t>
      </w:r>
      <w:r w:rsidR="00105BD2" w:rsidRPr="001860CE">
        <w:rPr>
          <w:color w:val="1F1F1F"/>
          <w:sz w:val="24"/>
          <w:szCs w:val="24"/>
          <w:lang w:val="uk-UA" w:eastAsia="uk-UA"/>
        </w:rPr>
        <w:t>«</w:t>
      </w:r>
      <w:r w:rsidRPr="001860CE">
        <w:rPr>
          <w:color w:val="1F1F1F"/>
          <w:sz w:val="24"/>
          <w:szCs w:val="24"/>
          <w:lang w:val="uk-UA" w:eastAsia="uk-UA"/>
        </w:rPr>
        <w:t>Про державну соціальну допомогу малозабезпеченим сім</w:t>
      </w:r>
      <w:r w:rsidR="00646571" w:rsidRPr="001860CE">
        <w:rPr>
          <w:color w:val="1F1F1F"/>
          <w:sz w:val="24"/>
          <w:szCs w:val="24"/>
          <w:lang w:val="uk-UA" w:eastAsia="uk-UA"/>
        </w:rPr>
        <w:t>’</w:t>
      </w:r>
      <w:r w:rsidRPr="001860CE">
        <w:rPr>
          <w:color w:val="1F1F1F"/>
          <w:sz w:val="24"/>
          <w:szCs w:val="24"/>
          <w:lang w:val="uk-UA" w:eastAsia="uk-UA"/>
        </w:rPr>
        <w:t>ям</w:t>
      </w:r>
      <w:r w:rsidR="00105BD2" w:rsidRPr="001860CE">
        <w:rPr>
          <w:color w:val="1F1F1F"/>
          <w:sz w:val="24"/>
          <w:szCs w:val="24"/>
          <w:lang w:val="uk-UA" w:eastAsia="uk-UA"/>
        </w:rPr>
        <w:t>»</w:t>
      </w:r>
      <w:r w:rsidRPr="001860CE">
        <w:rPr>
          <w:color w:val="1F1F1F"/>
          <w:sz w:val="24"/>
          <w:szCs w:val="24"/>
          <w:lang w:val="uk-UA" w:eastAsia="uk-UA"/>
        </w:rPr>
        <w:t>;</w:t>
      </w:r>
    </w:p>
    <w:p w14:paraId="7CA9AEC2"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 батьки яких загинули під час виконання службових обов</w:t>
      </w:r>
      <w:r w:rsidR="00646571" w:rsidRPr="001860CE">
        <w:rPr>
          <w:color w:val="1F1F1F"/>
          <w:sz w:val="24"/>
          <w:szCs w:val="24"/>
          <w:lang w:val="uk-UA" w:eastAsia="uk-UA"/>
        </w:rPr>
        <w:t>’</w:t>
      </w:r>
      <w:r w:rsidRPr="001860CE">
        <w:rPr>
          <w:color w:val="1F1F1F"/>
          <w:sz w:val="24"/>
          <w:szCs w:val="24"/>
          <w:lang w:val="uk-UA" w:eastAsia="uk-UA"/>
        </w:rPr>
        <w:t xml:space="preserve">язків відповідно до п.6 Указу Президента України від 17 березня 1998 року No197/98 </w:t>
      </w:r>
      <w:r w:rsidR="00105BD2" w:rsidRPr="001860CE">
        <w:rPr>
          <w:color w:val="1F1F1F"/>
          <w:sz w:val="24"/>
          <w:szCs w:val="24"/>
          <w:lang w:val="uk-UA" w:eastAsia="uk-UA"/>
        </w:rPr>
        <w:t>«</w:t>
      </w:r>
      <w:r w:rsidRPr="001860CE">
        <w:rPr>
          <w:color w:val="1F1F1F"/>
          <w:sz w:val="24"/>
          <w:szCs w:val="24"/>
          <w:lang w:val="uk-UA" w:eastAsia="uk-UA"/>
        </w:rPr>
        <w:t>Про деякі заходи щодо державної підтримки сімей з неповнолітніми дітьми працівників органів внутрішніх справ, які загинули під час виконання службових обов</w:t>
      </w:r>
      <w:r w:rsidR="00646571" w:rsidRPr="001860CE">
        <w:rPr>
          <w:color w:val="1F1F1F"/>
          <w:sz w:val="24"/>
          <w:szCs w:val="24"/>
          <w:lang w:val="uk-UA" w:eastAsia="uk-UA"/>
        </w:rPr>
        <w:t>’</w:t>
      </w:r>
      <w:r w:rsidRPr="001860CE">
        <w:rPr>
          <w:color w:val="1F1F1F"/>
          <w:sz w:val="24"/>
          <w:szCs w:val="24"/>
          <w:lang w:val="uk-UA" w:eastAsia="uk-UA"/>
        </w:rPr>
        <w:t>язків</w:t>
      </w:r>
      <w:r w:rsidR="00105BD2" w:rsidRPr="001860CE">
        <w:rPr>
          <w:color w:val="1F1F1F"/>
          <w:sz w:val="24"/>
          <w:szCs w:val="24"/>
          <w:lang w:val="uk-UA" w:eastAsia="uk-UA"/>
        </w:rPr>
        <w:t>»</w:t>
      </w:r>
      <w:r w:rsidRPr="001860CE">
        <w:rPr>
          <w:color w:val="1F1F1F"/>
          <w:sz w:val="24"/>
          <w:szCs w:val="24"/>
          <w:lang w:val="uk-UA" w:eastAsia="uk-UA"/>
        </w:rPr>
        <w:t>;</w:t>
      </w:r>
    </w:p>
    <w:p w14:paraId="14A25100"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 загиблих (померлих) Захисників і Захисниць України, які брали безпосередню участь у здійсненні заходів, необхідних для забезпечення оборони України, захисту безпеки населення та інтересів держави у зв</w:t>
      </w:r>
      <w:r w:rsidR="00646571" w:rsidRPr="001860CE">
        <w:rPr>
          <w:color w:val="1F1F1F"/>
          <w:sz w:val="24"/>
          <w:szCs w:val="24"/>
          <w:lang w:val="uk-UA" w:eastAsia="uk-UA"/>
        </w:rPr>
        <w:t>’</w:t>
      </w:r>
      <w:r w:rsidRPr="001860CE">
        <w:rPr>
          <w:color w:val="1F1F1F"/>
          <w:sz w:val="24"/>
          <w:szCs w:val="24"/>
          <w:lang w:val="uk-UA" w:eastAsia="uk-UA"/>
        </w:rPr>
        <w:t>язку з військовою агресією російської федерації проти України;</w:t>
      </w:r>
    </w:p>
    <w:p w14:paraId="320A1EAE"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 дітей з числа внутрішньо переміщених осіб чи дітей, які мають статус дитини, яка постраждала внаслідок воєнних дій і збройних конфліктів, відповідно до Закону України </w:t>
      </w:r>
      <w:r w:rsidR="00105BD2" w:rsidRPr="001860CE">
        <w:rPr>
          <w:color w:val="1F1F1F"/>
          <w:sz w:val="24"/>
          <w:szCs w:val="24"/>
          <w:lang w:val="uk-UA" w:eastAsia="uk-UA"/>
        </w:rPr>
        <w:t>«</w:t>
      </w:r>
      <w:r w:rsidRPr="001860CE">
        <w:rPr>
          <w:color w:val="1F1F1F"/>
          <w:sz w:val="24"/>
          <w:szCs w:val="24"/>
          <w:lang w:val="uk-UA" w:eastAsia="uk-UA"/>
        </w:rPr>
        <w:t>Про внесення змін до деяких законів України щодо забезпечення безкоштовним харчуванням дітей внутрішньо переміщених осіб</w:t>
      </w:r>
      <w:r w:rsidR="00105BD2" w:rsidRPr="001860CE">
        <w:rPr>
          <w:color w:val="1F1F1F"/>
          <w:sz w:val="24"/>
          <w:szCs w:val="24"/>
          <w:lang w:val="uk-UA" w:eastAsia="uk-UA"/>
        </w:rPr>
        <w:t>»</w:t>
      </w:r>
      <w:r w:rsidRPr="001860CE">
        <w:rPr>
          <w:color w:val="1F1F1F"/>
          <w:sz w:val="24"/>
          <w:szCs w:val="24"/>
          <w:lang w:val="uk-UA" w:eastAsia="uk-UA"/>
        </w:rPr>
        <w:t>;</w:t>
      </w:r>
    </w:p>
    <w:p w14:paraId="4947BD1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 з особливими освітніми потребами, які навчаються у спеціальних і інклюзивних класах закладів загальної середньої освіти;</w:t>
      </w:r>
    </w:p>
    <w:p w14:paraId="602E314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 дітей, які виховуються та навчаються у Чернігівській спеціальній школі </w:t>
      </w:r>
      <w:proofErr w:type="spellStart"/>
      <w:r w:rsidRPr="001860CE">
        <w:rPr>
          <w:color w:val="1F1F1F"/>
          <w:sz w:val="24"/>
          <w:szCs w:val="24"/>
          <w:lang w:val="uk-UA" w:eastAsia="uk-UA"/>
        </w:rPr>
        <w:t>No</w:t>
      </w:r>
      <w:proofErr w:type="spellEnd"/>
      <w:r w:rsidRPr="001860CE">
        <w:rPr>
          <w:color w:val="1F1F1F"/>
          <w:sz w:val="24"/>
          <w:szCs w:val="24"/>
          <w:lang w:val="uk-UA" w:eastAsia="uk-UA"/>
        </w:rPr>
        <w:t xml:space="preserve"> 1 Чернігівської міської ради, комунальному закладі </w:t>
      </w:r>
      <w:r w:rsidR="00105BD2" w:rsidRPr="001860CE">
        <w:rPr>
          <w:color w:val="1F1F1F"/>
          <w:sz w:val="24"/>
          <w:szCs w:val="24"/>
          <w:lang w:val="uk-UA" w:eastAsia="uk-UA"/>
        </w:rPr>
        <w:t>«</w:t>
      </w:r>
      <w:r w:rsidRPr="001860CE">
        <w:rPr>
          <w:color w:val="1F1F1F"/>
          <w:sz w:val="24"/>
          <w:szCs w:val="24"/>
          <w:lang w:val="uk-UA" w:eastAsia="uk-UA"/>
        </w:rPr>
        <w:t>Чернігівський навчально-реабілітаційний центр No2</w:t>
      </w:r>
      <w:r w:rsidR="00105BD2" w:rsidRPr="001860CE">
        <w:rPr>
          <w:color w:val="1F1F1F"/>
          <w:sz w:val="24"/>
          <w:szCs w:val="24"/>
          <w:lang w:val="uk-UA" w:eastAsia="uk-UA"/>
        </w:rPr>
        <w:t>»</w:t>
      </w:r>
      <w:r w:rsidRPr="001860CE">
        <w:rPr>
          <w:color w:val="1F1F1F"/>
          <w:sz w:val="24"/>
          <w:szCs w:val="24"/>
          <w:lang w:val="uk-UA" w:eastAsia="uk-UA"/>
        </w:rPr>
        <w:t xml:space="preserve"> Чернігівської міської ради Чернігівської області;</w:t>
      </w:r>
    </w:p>
    <w:p w14:paraId="6725A91D"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 які виховуються у санаторних групах у закладах дошкільної освіти з малими й затухаючими формами туберкульозу;</w:t>
      </w:r>
    </w:p>
    <w:p w14:paraId="2AD5B772"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дітей, які виховуються у спеціальних закладах дошкільної освіти (групах) для дітей, які потребують корекції фізичного або розумового розвитку, згідно з висновком інклюзивно-ресурсного центру.</w:t>
      </w:r>
    </w:p>
    <w:p w14:paraId="63EB5832"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За рахунок коштів державного бюджету, при фінансуванні таких видатків, від плати за харчування звільняються діти, категорії яких передбачені в ст. 30 Закону України </w:t>
      </w:r>
      <w:r w:rsidR="00105BD2" w:rsidRPr="001860CE">
        <w:rPr>
          <w:color w:val="1F1F1F"/>
          <w:sz w:val="24"/>
          <w:szCs w:val="24"/>
          <w:lang w:val="uk-UA" w:eastAsia="uk-UA"/>
        </w:rPr>
        <w:t>«</w:t>
      </w:r>
      <w:r w:rsidRPr="001860CE">
        <w:rPr>
          <w:color w:val="1F1F1F"/>
          <w:sz w:val="24"/>
          <w:szCs w:val="24"/>
          <w:lang w:val="uk-UA" w:eastAsia="uk-UA"/>
        </w:rPr>
        <w:t>Про статус і соціальний захист громадян, які постраждали внаслідок Чорнобильської катастрофи</w:t>
      </w:r>
      <w:r w:rsidR="00105BD2" w:rsidRPr="001860CE">
        <w:rPr>
          <w:color w:val="1F1F1F"/>
          <w:sz w:val="24"/>
          <w:szCs w:val="24"/>
          <w:lang w:val="uk-UA" w:eastAsia="uk-UA"/>
        </w:rPr>
        <w:t>»</w:t>
      </w:r>
      <w:r w:rsidRPr="001860CE">
        <w:rPr>
          <w:color w:val="1F1F1F"/>
          <w:sz w:val="24"/>
          <w:szCs w:val="24"/>
          <w:lang w:val="uk-UA" w:eastAsia="uk-UA"/>
        </w:rPr>
        <w:t>:</w:t>
      </w:r>
    </w:p>
    <w:p w14:paraId="56A35074"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діти, евакуйовані із зони відчуження;</w:t>
      </w:r>
    </w:p>
    <w:p w14:paraId="52524742"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діти, які проживали у зоні безумовного (обов</w:t>
      </w:r>
      <w:r w:rsidR="00646571" w:rsidRPr="001860CE">
        <w:rPr>
          <w:color w:val="1F1F1F"/>
          <w:sz w:val="24"/>
          <w:szCs w:val="24"/>
          <w:lang w:val="uk-UA" w:eastAsia="uk-UA"/>
        </w:rPr>
        <w:t>’</w:t>
      </w:r>
      <w:r w:rsidRPr="001860CE">
        <w:rPr>
          <w:color w:val="1F1F1F"/>
          <w:sz w:val="24"/>
          <w:szCs w:val="24"/>
          <w:lang w:val="uk-UA" w:eastAsia="uk-UA"/>
        </w:rPr>
        <w:t>язкового) відселення з моменту аварії до прийняття постанови про відселення;</w:t>
      </w:r>
    </w:p>
    <w:p w14:paraId="39849601"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діти-інваліди, потерпілі від Чорнобильської катастрофи, яким встановлено інвалідність, пов</w:t>
      </w:r>
      <w:r w:rsidR="00646571" w:rsidRPr="001860CE">
        <w:rPr>
          <w:color w:val="1F1F1F"/>
          <w:sz w:val="24"/>
          <w:szCs w:val="24"/>
          <w:lang w:val="uk-UA" w:eastAsia="uk-UA"/>
        </w:rPr>
        <w:t>’</w:t>
      </w:r>
      <w:r w:rsidRPr="001860CE">
        <w:rPr>
          <w:color w:val="1F1F1F"/>
          <w:sz w:val="24"/>
          <w:szCs w:val="24"/>
          <w:lang w:val="uk-UA" w:eastAsia="uk-UA"/>
        </w:rPr>
        <w:t>язану з Чорнобильською катастрофою.</w:t>
      </w:r>
    </w:p>
    <w:p w14:paraId="2E7B74D6"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За рахунок коштів міського бюджету з метою забезпечення соціального захисту від плати за харчування також можуть бути звільнені сім</w:t>
      </w:r>
      <w:r w:rsidR="00646571" w:rsidRPr="001860CE">
        <w:rPr>
          <w:color w:val="1F1F1F"/>
          <w:sz w:val="24"/>
          <w:szCs w:val="24"/>
          <w:lang w:val="uk-UA" w:eastAsia="uk-UA"/>
        </w:rPr>
        <w:t>’</w:t>
      </w:r>
      <w:r w:rsidRPr="001860CE">
        <w:rPr>
          <w:color w:val="1F1F1F"/>
          <w:sz w:val="24"/>
          <w:szCs w:val="24"/>
          <w:lang w:val="uk-UA" w:eastAsia="uk-UA"/>
        </w:rPr>
        <w:t>ї, в яких виховуються діти, які не відносяться до зазначених вище категорій, але виховуються у сім</w:t>
      </w:r>
      <w:r w:rsidR="00646571" w:rsidRPr="001860CE">
        <w:rPr>
          <w:color w:val="1F1F1F"/>
          <w:sz w:val="24"/>
          <w:szCs w:val="24"/>
          <w:lang w:val="uk-UA" w:eastAsia="uk-UA"/>
        </w:rPr>
        <w:t>’</w:t>
      </w:r>
      <w:r w:rsidRPr="001860CE">
        <w:rPr>
          <w:color w:val="1F1F1F"/>
          <w:sz w:val="24"/>
          <w:szCs w:val="24"/>
          <w:lang w:val="uk-UA" w:eastAsia="uk-UA"/>
        </w:rPr>
        <w:t>ях з низьким матеріальним достатком, багатодітних, неповних сім`ях, у сім</w:t>
      </w:r>
      <w:r w:rsidR="00646571" w:rsidRPr="001860CE">
        <w:rPr>
          <w:color w:val="1F1F1F"/>
          <w:sz w:val="24"/>
          <w:szCs w:val="24"/>
          <w:lang w:val="uk-UA" w:eastAsia="uk-UA"/>
        </w:rPr>
        <w:t>’</w:t>
      </w:r>
      <w:r w:rsidRPr="001860CE">
        <w:rPr>
          <w:color w:val="1F1F1F"/>
          <w:sz w:val="24"/>
          <w:szCs w:val="24"/>
          <w:lang w:val="uk-UA" w:eastAsia="uk-UA"/>
        </w:rPr>
        <w:t>ях, де батьки з інших поважних причин не можуть виділяти кошти на утримання дітей в загальноосвітньому чи дошкільному навчальному закладі. Підставою для звільнення від плати за харчування цих дітей є акти комісійного обстеження матеріально-побутових умов проживання дитини.</w:t>
      </w:r>
    </w:p>
    <w:p w14:paraId="513E12BA"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У цілому харчоблоки закладів освіти громади потребують модернізації та оновлення. Зважаючи на пріоритетність впровадження якісного харчування у закладах освіти на державному рівні підкреслює актуальність вирішення цієї проблеми у закладах освіти громади.</w:t>
      </w:r>
    </w:p>
    <w:p w14:paraId="5561535E"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lastRenderedPageBreak/>
        <w:t xml:space="preserve">Також слід звернути увагу на питання формування культури харчування у </w:t>
      </w:r>
      <w:r w:rsidR="001860CE" w:rsidRPr="001860CE">
        <w:rPr>
          <w:color w:val="1F1F1F"/>
          <w:sz w:val="24"/>
          <w:szCs w:val="24"/>
          <w:lang w:val="uk-UA" w:eastAsia="uk-UA"/>
        </w:rPr>
        <w:t>учасників/учасниць</w:t>
      </w:r>
      <w:r w:rsidRPr="001860CE">
        <w:rPr>
          <w:color w:val="1F1F1F"/>
          <w:sz w:val="24"/>
          <w:szCs w:val="24"/>
          <w:lang w:val="uk-UA" w:eastAsia="uk-UA"/>
        </w:rPr>
        <w:t xml:space="preserve"> освітнього процесу громади та запланувати заходи, що сприяють виконанню поставленого завдання.</w:t>
      </w:r>
    </w:p>
    <w:p w14:paraId="11C82946"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Безпечність та комфортність освітнього середовища в громаді знаходиться на умовно задовільному рівні. Необхідно звернути увагу на відповідність фізичної безпеки </w:t>
      </w:r>
      <w:r w:rsidR="001860CE" w:rsidRPr="001860CE">
        <w:rPr>
          <w:color w:val="1F1F1F"/>
          <w:sz w:val="24"/>
          <w:szCs w:val="24"/>
          <w:lang w:val="uk-UA" w:eastAsia="uk-UA"/>
        </w:rPr>
        <w:t>учасників/учасниць</w:t>
      </w:r>
      <w:r w:rsidRPr="001860CE">
        <w:rPr>
          <w:color w:val="1F1F1F"/>
          <w:sz w:val="24"/>
          <w:szCs w:val="24"/>
          <w:lang w:val="uk-UA" w:eastAsia="uk-UA"/>
        </w:rPr>
        <w:t xml:space="preserve"> освітнього процесу нормативним вимогам та викликам сьогодення. Питання організації безпечних умов перебування у закладах освіти – один з пріоритетів державної освітньої політики, тому на вирішення цих питань має бути спрямований певний фінансовий ресурс, також не слід забувати, що цей напрям – пріоритет для проєктів міжнародної технічної допомоги. У зв</w:t>
      </w:r>
      <w:r w:rsidR="00646571" w:rsidRPr="001860CE">
        <w:rPr>
          <w:color w:val="1F1F1F"/>
          <w:sz w:val="24"/>
          <w:szCs w:val="24"/>
          <w:lang w:val="uk-UA" w:eastAsia="uk-UA"/>
        </w:rPr>
        <w:t>’</w:t>
      </w:r>
      <w:r w:rsidRPr="001860CE">
        <w:rPr>
          <w:color w:val="1F1F1F"/>
          <w:sz w:val="24"/>
          <w:szCs w:val="24"/>
          <w:lang w:val="uk-UA" w:eastAsia="uk-UA"/>
        </w:rPr>
        <w:t>язку з цим можна планувати фінансування заходів, спрямованих на вирішення безпекових питань не тільки за рахунок коштів місцевого бюджету.</w:t>
      </w:r>
    </w:p>
    <w:p w14:paraId="46E41A07" w14:textId="77777777" w:rsidR="00714351" w:rsidRPr="001860CE" w:rsidRDefault="00714351" w:rsidP="00BB7F90">
      <w:pPr>
        <w:spacing w:line="240" w:lineRule="auto"/>
        <w:ind w:left="0" w:right="0"/>
        <w:jc w:val="both"/>
        <w:rPr>
          <w:b/>
          <w:bCs/>
          <w:color w:val="1F1F1F"/>
          <w:sz w:val="24"/>
          <w:szCs w:val="24"/>
          <w:lang w:val="uk-UA" w:eastAsia="uk-UA"/>
        </w:rPr>
      </w:pPr>
    </w:p>
    <w:p w14:paraId="37C74FD7" w14:textId="77777777" w:rsidR="00917E81" w:rsidRPr="001860CE" w:rsidRDefault="00917E81" w:rsidP="00BB7F90">
      <w:pPr>
        <w:spacing w:line="240" w:lineRule="auto"/>
        <w:ind w:left="0" w:right="0" w:firstLine="700"/>
        <w:jc w:val="both"/>
        <w:rPr>
          <w:b/>
          <w:bCs/>
          <w:color w:val="1F1F1F"/>
          <w:sz w:val="24"/>
          <w:szCs w:val="24"/>
          <w:lang w:val="uk-UA" w:eastAsia="uk-UA"/>
        </w:rPr>
      </w:pPr>
      <w:r w:rsidRPr="001860CE">
        <w:rPr>
          <w:b/>
          <w:bCs/>
          <w:color w:val="1F1F1F"/>
          <w:sz w:val="24"/>
          <w:szCs w:val="24"/>
          <w:lang w:val="uk-UA" w:eastAsia="uk-UA"/>
        </w:rPr>
        <w:t xml:space="preserve">Х. Якість освіти у закладах освіти Чернігівської </w:t>
      </w:r>
      <w:r w:rsidR="0080767E" w:rsidRPr="001860CE">
        <w:rPr>
          <w:b/>
          <w:bCs/>
          <w:color w:val="1F1F1F"/>
          <w:sz w:val="24"/>
          <w:szCs w:val="24"/>
          <w:lang w:val="uk-UA" w:eastAsia="uk-UA"/>
        </w:rPr>
        <w:t>МТГ</w:t>
      </w:r>
    </w:p>
    <w:p w14:paraId="744EC804"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Головною метою освітньої діяльності закладів загальної середньої освіти в громаді є всебічний розвиток людини як особистості та найвищої цінності суспільства. Для того, щоб досягти даної мети, заклади освіти працюють над забезпеченням підвищення рівня якості освіти. При чому, кожен заклад освіти має свої особливості – тип, рівень освіти, умови діяльності, фінансування, місцезнаходження, освітня програма тощо. Ці складові впливають на формування для кожного окремого закладу внутрішньої системи забезпечення якості освітньої діяльності і якості освіти.</w:t>
      </w:r>
    </w:p>
    <w:p w14:paraId="0D5C244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Інституційний аудит проведено в одному закладі освіти </w:t>
      </w:r>
      <w:r w:rsidR="007453DA" w:rsidRPr="001860CE">
        <w:rPr>
          <w:color w:val="1F1F1F"/>
          <w:sz w:val="24"/>
          <w:szCs w:val="24"/>
          <w:lang w:val="uk-UA" w:eastAsia="uk-UA"/>
        </w:rPr>
        <w:t>–</w:t>
      </w:r>
      <w:r w:rsidRPr="001860CE">
        <w:rPr>
          <w:color w:val="1F1F1F"/>
          <w:sz w:val="24"/>
          <w:szCs w:val="24"/>
          <w:lang w:val="uk-UA" w:eastAsia="uk-UA"/>
        </w:rPr>
        <w:t xml:space="preserve"> Чернігівській загальноосвітній школі І ступеня № 25 Чернігівської міської ради Чернігівської області.</w:t>
      </w:r>
    </w:p>
    <w:p w14:paraId="22E8CE7A"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Реалізація реформи НУШ в громаді розпочалася у 2017 році. Чернігівській загальноосвітній школі І ступеня № 25 стала учасником всеукраїнського експерименту за темою </w:t>
      </w:r>
      <w:r w:rsidR="00105BD2" w:rsidRPr="001860CE">
        <w:rPr>
          <w:color w:val="1F1F1F"/>
          <w:sz w:val="24"/>
          <w:szCs w:val="24"/>
          <w:lang w:val="uk-UA" w:eastAsia="uk-UA"/>
        </w:rPr>
        <w:t>«</w:t>
      </w:r>
      <w:r w:rsidRPr="001860CE">
        <w:rPr>
          <w:color w:val="1F1F1F"/>
          <w:sz w:val="24"/>
          <w:szCs w:val="24"/>
          <w:lang w:val="uk-UA" w:eastAsia="uk-UA"/>
        </w:rPr>
        <w:t>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середньої освіти</w:t>
      </w:r>
      <w:r w:rsidR="00105BD2" w:rsidRPr="001860CE">
        <w:rPr>
          <w:color w:val="1F1F1F"/>
          <w:sz w:val="24"/>
          <w:szCs w:val="24"/>
          <w:lang w:val="uk-UA" w:eastAsia="uk-UA"/>
        </w:rPr>
        <w:t>»</w:t>
      </w:r>
      <w:r w:rsidRPr="001860CE">
        <w:rPr>
          <w:color w:val="1F1F1F"/>
          <w:sz w:val="24"/>
          <w:szCs w:val="24"/>
          <w:lang w:val="uk-UA" w:eastAsia="uk-UA"/>
        </w:rPr>
        <w:t xml:space="preserve">, відповідно до наказу Міністерства освіти і науки України </w:t>
      </w:r>
      <w:r w:rsidR="007453DA" w:rsidRPr="001860CE">
        <w:rPr>
          <w:color w:val="1F1F1F"/>
          <w:sz w:val="24"/>
          <w:szCs w:val="24"/>
          <w:lang w:val="uk-UA" w:eastAsia="uk-UA"/>
        </w:rPr>
        <w:t>№</w:t>
      </w:r>
      <w:r w:rsidRPr="001860CE">
        <w:rPr>
          <w:color w:val="1F1F1F"/>
          <w:sz w:val="24"/>
          <w:szCs w:val="24"/>
          <w:lang w:val="uk-UA" w:eastAsia="uk-UA"/>
        </w:rPr>
        <w:t>1028 від 13 липня 2017 року.</w:t>
      </w:r>
    </w:p>
    <w:p w14:paraId="5845DC82"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Для ефективного впровадження нового Держстандарту було здійснено навчання вчителів початкових класів.</w:t>
      </w:r>
    </w:p>
    <w:p w14:paraId="0B295E4B"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З метою більш повного розуміння ситуації слід звернутися до результатів опитування </w:t>
      </w:r>
      <w:r w:rsidR="001860CE" w:rsidRPr="001860CE">
        <w:rPr>
          <w:color w:val="1F1F1F"/>
          <w:sz w:val="24"/>
          <w:szCs w:val="24"/>
          <w:lang w:val="uk-UA" w:eastAsia="uk-UA"/>
        </w:rPr>
        <w:t>учасників/учасниць</w:t>
      </w:r>
      <w:r w:rsidRPr="001860CE">
        <w:rPr>
          <w:color w:val="1F1F1F"/>
          <w:sz w:val="24"/>
          <w:szCs w:val="24"/>
          <w:lang w:val="uk-UA" w:eastAsia="uk-UA"/>
        </w:rPr>
        <w:t xml:space="preserve"> освітнього процесу. В анкетуванні було запропоновано декілька питань з приводу якості освіти та очікувань від освітнього процесу.</w:t>
      </w:r>
    </w:p>
    <w:p w14:paraId="4D130869" w14:textId="77777777" w:rsidR="00917E81" w:rsidRPr="001860CE" w:rsidRDefault="00917E81" w:rsidP="00BB7F90">
      <w:pPr>
        <w:spacing w:line="240" w:lineRule="auto"/>
        <w:ind w:left="0" w:right="0" w:firstLine="700"/>
        <w:jc w:val="right"/>
        <w:rPr>
          <w:sz w:val="24"/>
          <w:szCs w:val="24"/>
          <w:lang w:val="uk-UA" w:eastAsia="uk-UA"/>
        </w:rPr>
      </w:pP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p>
    <w:p w14:paraId="6E368194" w14:textId="77777777" w:rsidR="00917E81" w:rsidRPr="001860CE" w:rsidRDefault="00972074" w:rsidP="00BB7F90">
      <w:pPr>
        <w:spacing w:line="240" w:lineRule="auto"/>
        <w:ind w:left="0" w:right="0" w:firstLine="700"/>
        <w:rPr>
          <w:sz w:val="24"/>
          <w:szCs w:val="24"/>
          <w:lang w:val="uk-UA" w:eastAsia="uk-UA"/>
        </w:rPr>
      </w:pPr>
      <w:r>
        <w:rPr>
          <w:iCs/>
          <w:noProof/>
          <w:color w:val="000000"/>
          <w:sz w:val="24"/>
          <w:szCs w:val="24"/>
          <w:bdr w:val="none" w:sz="0" w:space="0" w:color="auto" w:frame="1"/>
          <w:lang w:val="uk-UA" w:eastAsia="uk-UA"/>
        </w:rPr>
        <w:drawing>
          <wp:inline distT="0" distB="0" distL="0" distR="0" wp14:anchorId="75090103" wp14:editId="7578C640">
            <wp:extent cx="4826635" cy="2560320"/>
            <wp:effectExtent l="0" t="0" r="0" b="0"/>
            <wp:docPr id="98" name="Рисунок 98" descr="AD_4nXfQOaAJOExoKojVuDJ9obXV_QJxVGs26KgJzoNtse3bWNbgUyrwrqL6wa7DPQ4JBgIA2jWOErnuW--wHahe2Ol01MnUoYksqkxYTGdKF4yByTZoHXjVZDqQj840FI0K6jJkJETlt_yWO2gbi-43QQZ9k2Dp?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_4nXfQOaAJOExoKojVuDJ9obXV_QJxVGs26KgJzoNtse3bWNbgUyrwrqL6wa7DPQ4JBgIA2jWOErnuW--wHahe2Ol01MnUoYksqkxYTGdKF4yByTZoHXjVZDqQj840FI0K6jJkJETlt_yWO2gbi-43QQZ9k2Dp?key=LJ3uuI-3mtg9oLOc2tUbVQ"/>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26635" cy="2560320"/>
                    </a:xfrm>
                    <a:prstGeom prst="rect">
                      <a:avLst/>
                    </a:prstGeom>
                    <a:noFill/>
                    <a:ln>
                      <a:noFill/>
                    </a:ln>
                  </pic:spPr>
                </pic:pic>
              </a:graphicData>
            </a:graphic>
          </wp:inline>
        </w:drawing>
      </w:r>
    </w:p>
    <w:p w14:paraId="3C15F803" w14:textId="77777777" w:rsidR="00714351" w:rsidRPr="001860CE" w:rsidRDefault="00714351" w:rsidP="00BB7F90">
      <w:pPr>
        <w:spacing w:line="240" w:lineRule="auto"/>
        <w:ind w:left="0" w:right="0" w:firstLine="700"/>
        <w:rPr>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75</w:t>
      </w:r>
      <w:r w:rsidRPr="001860CE">
        <w:rPr>
          <w:b/>
          <w:color w:val="1F1F1F"/>
          <w:sz w:val="24"/>
          <w:szCs w:val="24"/>
          <w:lang w:val="uk-UA" w:eastAsia="uk-UA"/>
        </w:rPr>
        <w:t xml:space="preserve">. </w:t>
      </w:r>
      <w:r w:rsidRPr="001860CE">
        <w:rPr>
          <w:b/>
          <w:bCs/>
          <w:color w:val="141414"/>
          <w:sz w:val="24"/>
          <w:szCs w:val="24"/>
          <w:lang w:val="uk-UA" w:eastAsia="uk-UA"/>
        </w:rPr>
        <w:t>Оцінка якості освіти за результатами опитування,%</w:t>
      </w:r>
    </w:p>
    <w:p w14:paraId="31D85EA3"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lastRenderedPageBreak/>
        <w:t xml:space="preserve">За результатами оцінювання якості освіти, що надають заклади освіти громади – відповіді у більшості розподілилися між високими балами, зокрема 98,1% педагогів, 81,2% батьків і 68,3% </w:t>
      </w:r>
      <w:r w:rsidR="00D95B76" w:rsidRPr="001860CE">
        <w:rPr>
          <w:color w:val="1F1F1F"/>
          <w:sz w:val="24"/>
          <w:szCs w:val="24"/>
          <w:lang w:val="uk-UA" w:eastAsia="uk-UA"/>
        </w:rPr>
        <w:t>учнів/учениць</w:t>
      </w:r>
      <w:r w:rsidRPr="001860CE">
        <w:rPr>
          <w:color w:val="1F1F1F"/>
          <w:sz w:val="24"/>
          <w:szCs w:val="24"/>
          <w:lang w:val="uk-UA" w:eastAsia="uk-UA"/>
        </w:rPr>
        <w:t>. У той же час слід звернути увагу на те, що відсоток учнів</w:t>
      </w:r>
      <w:r w:rsidR="00D95B76" w:rsidRPr="001860CE">
        <w:rPr>
          <w:color w:val="1F1F1F"/>
          <w:sz w:val="24"/>
          <w:szCs w:val="24"/>
          <w:lang w:val="uk-UA" w:eastAsia="uk-UA"/>
        </w:rPr>
        <w:t>/учениць,</w:t>
      </w:r>
      <w:r w:rsidRPr="001860CE">
        <w:rPr>
          <w:color w:val="1F1F1F"/>
          <w:sz w:val="24"/>
          <w:szCs w:val="24"/>
          <w:lang w:val="uk-UA" w:eastAsia="uk-UA"/>
        </w:rPr>
        <w:t xml:space="preserve"> які оцінюють якість освіти у закладі на найвищому рівні, значно нижчий за аналогічний показник у педагогів та батьків. Вищий також відсоток дітей, які незадоволені якістю освіти, що спонукає до перегляду підходів до викладання предметів та методів роботи в цілому. Серед вчителів немає респондентів, які надали негативні відгуки.</w:t>
      </w:r>
    </w:p>
    <w:p w14:paraId="54B35AFF"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Така ситуація може виникати через різницю розуміння завдань закладу освіти та розуміння критеріїв оцінки якості освіти та потребує додаткового дослідження.</w:t>
      </w:r>
    </w:p>
    <w:p w14:paraId="7FB6C2EC" w14:textId="77777777" w:rsidR="00917E81" w:rsidRPr="001860CE" w:rsidRDefault="00917E81" w:rsidP="00BB7F90">
      <w:pPr>
        <w:spacing w:line="240" w:lineRule="auto"/>
        <w:ind w:left="0" w:right="0" w:firstLine="700"/>
        <w:jc w:val="right"/>
        <w:rPr>
          <w:sz w:val="24"/>
          <w:szCs w:val="24"/>
          <w:lang w:val="uk-UA" w:eastAsia="uk-UA"/>
        </w:rPr>
      </w:pP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r w:rsidRPr="001860CE">
        <w:rPr>
          <w:color w:val="141414"/>
          <w:sz w:val="24"/>
          <w:szCs w:val="24"/>
          <w:lang w:val="uk-UA" w:eastAsia="uk-UA"/>
        </w:rPr>
        <w:tab/>
      </w:r>
    </w:p>
    <w:p w14:paraId="2160D338" w14:textId="77777777" w:rsidR="00917E81" w:rsidRPr="001860CE" w:rsidRDefault="00972074" w:rsidP="00BB7F90">
      <w:pPr>
        <w:spacing w:line="240" w:lineRule="auto"/>
        <w:ind w:left="0" w:right="0" w:firstLine="700"/>
        <w:rPr>
          <w:sz w:val="24"/>
          <w:szCs w:val="24"/>
          <w:lang w:val="uk-UA" w:eastAsia="uk-UA"/>
        </w:rPr>
      </w:pPr>
      <w:r>
        <w:rPr>
          <w:iCs/>
          <w:noProof/>
          <w:color w:val="000000"/>
          <w:sz w:val="24"/>
          <w:szCs w:val="24"/>
          <w:bdr w:val="none" w:sz="0" w:space="0" w:color="auto" w:frame="1"/>
          <w:lang w:val="uk-UA" w:eastAsia="uk-UA"/>
        </w:rPr>
        <w:drawing>
          <wp:inline distT="0" distB="0" distL="0" distR="0" wp14:anchorId="355A7053" wp14:editId="6993E95B">
            <wp:extent cx="3363595" cy="2751455"/>
            <wp:effectExtent l="0" t="0" r="8255" b="0"/>
            <wp:docPr id="99" name="Рисунок 99" descr="AD_4nXdQLKkE4xIaIsLe9bfkyk1VqyOlyJrGNBofdQo3wrtlwc2zXf_3oHZDUjByPeLnSdVSJtDq4oYAKcJgUtKtcWt_-4kaJSuvtIOyUWk3z8dwQfxgzjPPU3q6QcHGttXRRm99wORnmSXJ5xclzEcA72wpB8Qy?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D_4nXdQLKkE4xIaIsLe9bfkyk1VqyOlyJrGNBofdQo3wrtlwc2zXf_3oHZDUjByPeLnSdVSJtDq4oYAKcJgUtKtcWt_-4kaJSuvtIOyUWk3z8dwQfxgzjPPU3q6QcHGttXRRm99wORnmSXJ5xclzEcA72wpB8Qy?key=LJ3uuI-3mtg9oLOc2tUbVQ"/>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63595" cy="2751455"/>
                    </a:xfrm>
                    <a:prstGeom prst="rect">
                      <a:avLst/>
                    </a:prstGeom>
                    <a:noFill/>
                    <a:ln>
                      <a:noFill/>
                    </a:ln>
                  </pic:spPr>
                </pic:pic>
              </a:graphicData>
            </a:graphic>
          </wp:inline>
        </w:drawing>
      </w:r>
    </w:p>
    <w:p w14:paraId="1A93CC02" w14:textId="77777777" w:rsidR="00714351" w:rsidRPr="001860CE" w:rsidRDefault="00714351" w:rsidP="00BB7F90">
      <w:pPr>
        <w:spacing w:line="240" w:lineRule="auto"/>
        <w:ind w:left="0" w:right="0" w:firstLine="700"/>
        <w:rPr>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76</w:t>
      </w:r>
      <w:r w:rsidRPr="001860CE">
        <w:rPr>
          <w:b/>
          <w:color w:val="1F1F1F"/>
          <w:sz w:val="24"/>
          <w:szCs w:val="24"/>
          <w:lang w:val="uk-UA" w:eastAsia="uk-UA"/>
        </w:rPr>
        <w:t xml:space="preserve">. </w:t>
      </w:r>
      <w:r w:rsidRPr="001860CE">
        <w:rPr>
          <w:b/>
          <w:bCs/>
          <w:color w:val="141414"/>
          <w:sz w:val="24"/>
          <w:szCs w:val="24"/>
          <w:lang w:val="uk-UA" w:eastAsia="uk-UA"/>
        </w:rPr>
        <w:t>Оцінка конкурентоспроможності закладу освіти за результатами опитування,</w:t>
      </w:r>
      <w:r w:rsidR="007453DA" w:rsidRPr="001860CE">
        <w:rPr>
          <w:b/>
          <w:bCs/>
          <w:color w:val="141414"/>
          <w:sz w:val="24"/>
          <w:szCs w:val="24"/>
          <w:lang w:val="uk-UA" w:eastAsia="uk-UA"/>
        </w:rPr>
        <w:t xml:space="preserve"> </w:t>
      </w:r>
      <w:r w:rsidRPr="001860CE">
        <w:rPr>
          <w:b/>
          <w:bCs/>
          <w:color w:val="141414"/>
          <w:sz w:val="24"/>
          <w:szCs w:val="24"/>
          <w:lang w:val="uk-UA" w:eastAsia="uk-UA"/>
        </w:rPr>
        <w:t>%</w:t>
      </w:r>
    </w:p>
    <w:p w14:paraId="33063933" w14:textId="77777777" w:rsidR="00917E81" w:rsidRPr="001860CE" w:rsidRDefault="00917E81" w:rsidP="007453DA">
      <w:pPr>
        <w:spacing w:line="240" w:lineRule="auto"/>
        <w:ind w:left="0" w:right="0" w:firstLine="700"/>
        <w:jc w:val="both"/>
        <w:rPr>
          <w:sz w:val="24"/>
          <w:szCs w:val="24"/>
          <w:lang w:val="uk-UA" w:eastAsia="uk-UA"/>
        </w:rPr>
      </w:pPr>
      <w:r w:rsidRPr="001860CE">
        <w:rPr>
          <w:color w:val="1F1F1F"/>
          <w:sz w:val="24"/>
          <w:szCs w:val="24"/>
          <w:lang w:val="uk-UA" w:eastAsia="uk-UA"/>
        </w:rPr>
        <w:t>Отримані результати щодо конкурентоспроможності закладів освіти перегукуються з результатами щодо якості освіти, виходячи з чого можна зробити висновок, що для респондентів якість освіти є критерієм оцінювання конкурентоздатності. Виходячи з цього, у стратегічних завданнях слід включити заходи щодо з</w:t>
      </w:r>
      <w:r w:rsidR="00646571" w:rsidRPr="001860CE">
        <w:rPr>
          <w:color w:val="1F1F1F"/>
          <w:sz w:val="24"/>
          <w:szCs w:val="24"/>
          <w:lang w:val="uk-UA" w:eastAsia="uk-UA"/>
        </w:rPr>
        <w:t>’</w:t>
      </w:r>
      <w:r w:rsidRPr="001860CE">
        <w:rPr>
          <w:color w:val="1F1F1F"/>
          <w:sz w:val="24"/>
          <w:szCs w:val="24"/>
          <w:lang w:val="uk-UA" w:eastAsia="uk-UA"/>
        </w:rPr>
        <w:t xml:space="preserve">ясування запитів на якісну освіту у основних </w:t>
      </w:r>
      <w:proofErr w:type="spellStart"/>
      <w:r w:rsidRPr="001860CE">
        <w:rPr>
          <w:color w:val="1F1F1F"/>
          <w:sz w:val="24"/>
          <w:szCs w:val="24"/>
          <w:lang w:val="uk-UA" w:eastAsia="uk-UA"/>
        </w:rPr>
        <w:t>бенефіціарів</w:t>
      </w:r>
      <w:proofErr w:type="spellEnd"/>
      <w:r w:rsidRPr="001860CE">
        <w:rPr>
          <w:color w:val="1F1F1F"/>
          <w:sz w:val="24"/>
          <w:szCs w:val="24"/>
          <w:lang w:val="uk-UA" w:eastAsia="uk-UA"/>
        </w:rPr>
        <w:t xml:space="preserve"> та заходи, що мають сприяти її відповідності запит</w:t>
      </w:r>
      <w:r w:rsidR="007453DA" w:rsidRPr="001860CE">
        <w:rPr>
          <w:color w:val="1F1F1F"/>
          <w:sz w:val="24"/>
          <w:szCs w:val="24"/>
          <w:lang w:val="uk-UA" w:eastAsia="uk-UA"/>
        </w:rPr>
        <w:t>ам</w:t>
      </w:r>
      <w:r w:rsidRPr="001860CE">
        <w:rPr>
          <w:color w:val="1F1F1F"/>
          <w:sz w:val="24"/>
          <w:szCs w:val="24"/>
          <w:lang w:val="uk-UA" w:eastAsia="uk-UA"/>
        </w:rPr>
        <w:t xml:space="preserve"> та нормативним вимогам.</w:t>
      </w:r>
    </w:p>
    <w:p w14:paraId="10CD3684" w14:textId="77777777" w:rsidR="00917E81" w:rsidRPr="001860CE" w:rsidRDefault="00972074" w:rsidP="00BB7F90">
      <w:pPr>
        <w:spacing w:line="240" w:lineRule="auto"/>
        <w:ind w:left="0" w:right="0" w:firstLine="700"/>
        <w:rPr>
          <w:sz w:val="24"/>
          <w:szCs w:val="24"/>
          <w:lang w:val="uk-UA" w:eastAsia="uk-UA"/>
        </w:rPr>
      </w:pPr>
      <w:r>
        <w:rPr>
          <w:noProof/>
          <w:color w:val="FF0000"/>
          <w:sz w:val="24"/>
          <w:szCs w:val="24"/>
          <w:bdr w:val="none" w:sz="0" w:space="0" w:color="auto" w:frame="1"/>
          <w:lang w:val="uk-UA" w:eastAsia="uk-UA"/>
        </w:rPr>
        <w:drawing>
          <wp:inline distT="0" distB="0" distL="0" distR="0" wp14:anchorId="6A6C33A7" wp14:editId="54068793">
            <wp:extent cx="2027555" cy="2488565"/>
            <wp:effectExtent l="0" t="0" r="0" b="6985"/>
            <wp:docPr id="100" name="Рисунок 100" descr="AD_4nXfLuK_onfRCKJyRDjG4kP3WtEkteNi0cEe3wEpMdQU6bk4y4tcqPiJko7P-p6fUP8HOVnTv5_TrXlC-269BaqkIiSgjGW_Zvylo_7A44FXDxO3FVujdH5iAZwpCP0Brmkg5pfMBxaxmy1PMJDMX9aqOP3_h?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D_4nXfLuK_onfRCKJyRDjG4kP3WtEkteNi0cEe3wEpMdQU6bk4y4tcqPiJko7P-p6fUP8HOVnTv5_TrXlC-269BaqkIiSgjGW_Zvylo_7A44FXDxO3FVujdH5iAZwpCP0Brmkg5pfMBxaxmy1PMJDMX9aqOP3_h?key=LJ3uuI-3mtg9oLOc2tUbVQ"/>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27555" cy="2488565"/>
                    </a:xfrm>
                    <a:prstGeom prst="rect">
                      <a:avLst/>
                    </a:prstGeom>
                    <a:noFill/>
                    <a:ln>
                      <a:noFill/>
                    </a:ln>
                  </pic:spPr>
                </pic:pic>
              </a:graphicData>
            </a:graphic>
          </wp:inline>
        </w:drawing>
      </w:r>
    </w:p>
    <w:p w14:paraId="2BB12964" w14:textId="77777777" w:rsidR="00714351" w:rsidRDefault="00714351" w:rsidP="00BB7F90">
      <w:pPr>
        <w:spacing w:line="240" w:lineRule="auto"/>
        <w:ind w:left="0" w:right="0" w:firstLine="700"/>
        <w:rPr>
          <w:b/>
          <w:bCs/>
          <w:color w:val="141414"/>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77</w:t>
      </w:r>
      <w:r w:rsidRPr="001860CE">
        <w:rPr>
          <w:b/>
          <w:color w:val="1F1F1F"/>
          <w:sz w:val="24"/>
          <w:szCs w:val="24"/>
          <w:lang w:val="uk-UA" w:eastAsia="uk-UA"/>
        </w:rPr>
        <w:t xml:space="preserve">. </w:t>
      </w:r>
      <w:r w:rsidRPr="001860CE">
        <w:rPr>
          <w:b/>
          <w:bCs/>
          <w:color w:val="141414"/>
          <w:sz w:val="24"/>
          <w:szCs w:val="24"/>
          <w:lang w:val="uk-UA" w:eastAsia="uk-UA"/>
        </w:rPr>
        <w:t>Оцінка використання послуг репетиторів, %</w:t>
      </w:r>
    </w:p>
    <w:p w14:paraId="468DA716" w14:textId="77777777" w:rsidR="00B04CFD" w:rsidRPr="001860CE" w:rsidRDefault="00B04CFD" w:rsidP="00BB7F90">
      <w:pPr>
        <w:spacing w:line="240" w:lineRule="auto"/>
        <w:ind w:left="0" w:right="0" w:firstLine="700"/>
        <w:rPr>
          <w:sz w:val="24"/>
          <w:szCs w:val="24"/>
          <w:lang w:val="uk-UA" w:eastAsia="uk-UA"/>
        </w:rPr>
      </w:pPr>
    </w:p>
    <w:p w14:paraId="434FD4F4"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Результати оцінювання звернень до послуг репетиторів показує, що такими послугами користуються 45-47% </w:t>
      </w:r>
      <w:r w:rsidR="00A30A91">
        <w:rPr>
          <w:color w:val="1F1F1F"/>
          <w:sz w:val="24"/>
          <w:szCs w:val="24"/>
          <w:lang w:val="uk-UA" w:eastAsia="uk-UA"/>
        </w:rPr>
        <w:t>здобувачів/здобувачок</w:t>
      </w:r>
      <w:r w:rsidRPr="001860CE">
        <w:rPr>
          <w:color w:val="1F1F1F"/>
          <w:sz w:val="24"/>
          <w:szCs w:val="24"/>
          <w:lang w:val="uk-UA" w:eastAsia="uk-UA"/>
        </w:rPr>
        <w:t xml:space="preserve">. Зробити висновок наскільки це </w:t>
      </w:r>
      <w:r w:rsidRPr="001860CE">
        <w:rPr>
          <w:color w:val="1F1F1F"/>
          <w:sz w:val="24"/>
          <w:szCs w:val="24"/>
          <w:lang w:val="uk-UA" w:eastAsia="uk-UA"/>
        </w:rPr>
        <w:lastRenderedPageBreak/>
        <w:t xml:space="preserve">позитивне або негативне явище </w:t>
      </w:r>
      <w:r w:rsidR="007453DA" w:rsidRPr="001860CE">
        <w:rPr>
          <w:color w:val="1F1F1F"/>
          <w:sz w:val="24"/>
          <w:szCs w:val="24"/>
          <w:lang w:val="uk-UA" w:eastAsia="uk-UA"/>
        </w:rPr>
        <w:t>–</w:t>
      </w:r>
      <w:r w:rsidRPr="001860CE">
        <w:rPr>
          <w:color w:val="1F1F1F"/>
          <w:sz w:val="24"/>
          <w:szCs w:val="24"/>
          <w:lang w:val="uk-UA" w:eastAsia="uk-UA"/>
        </w:rPr>
        <w:t xml:space="preserve"> важко, оскільки у опитуванні брали участь учні</w:t>
      </w:r>
      <w:r w:rsidR="007453DA" w:rsidRPr="001860CE">
        <w:rPr>
          <w:color w:val="1F1F1F"/>
          <w:sz w:val="24"/>
          <w:szCs w:val="24"/>
          <w:lang w:val="uk-UA" w:eastAsia="uk-UA"/>
        </w:rPr>
        <w:t>/учениці</w:t>
      </w:r>
      <w:r w:rsidRPr="001860CE">
        <w:rPr>
          <w:color w:val="1F1F1F"/>
          <w:sz w:val="24"/>
          <w:szCs w:val="24"/>
          <w:lang w:val="uk-UA" w:eastAsia="uk-UA"/>
        </w:rPr>
        <w:t xml:space="preserve"> та їх батьки не тільки старших класів.</w:t>
      </w:r>
    </w:p>
    <w:p w14:paraId="68A965F0"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Тому питання потребує додаткового вивчення, </w:t>
      </w:r>
      <w:r w:rsidR="007453DA" w:rsidRPr="001860CE">
        <w:rPr>
          <w:color w:val="1F1F1F"/>
          <w:sz w:val="24"/>
          <w:szCs w:val="24"/>
          <w:lang w:val="uk-UA" w:eastAsia="uk-UA"/>
        </w:rPr>
        <w:t>зокрема для</w:t>
      </w:r>
      <w:r w:rsidRPr="001860CE">
        <w:rPr>
          <w:color w:val="1F1F1F"/>
          <w:sz w:val="24"/>
          <w:szCs w:val="24"/>
          <w:lang w:val="uk-UA" w:eastAsia="uk-UA"/>
        </w:rPr>
        <w:t xml:space="preserve"> з</w:t>
      </w:r>
      <w:r w:rsidR="00646571" w:rsidRPr="001860CE">
        <w:rPr>
          <w:color w:val="1F1F1F"/>
          <w:sz w:val="24"/>
          <w:szCs w:val="24"/>
          <w:lang w:val="uk-UA" w:eastAsia="uk-UA"/>
        </w:rPr>
        <w:t>’</w:t>
      </w:r>
      <w:r w:rsidR="007453DA" w:rsidRPr="001860CE">
        <w:rPr>
          <w:color w:val="1F1F1F"/>
          <w:sz w:val="24"/>
          <w:szCs w:val="24"/>
          <w:lang w:val="uk-UA" w:eastAsia="uk-UA"/>
        </w:rPr>
        <w:t>ясування</w:t>
      </w:r>
      <w:r w:rsidRPr="001860CE">
        <w:rPr>
          <w:color w:val="1F1F1F"/>
          <w:sz w:val="24"/>
          <w:szCs w:val="24"/>
          <w:lang w:val="uk-UA" w:eastAsia="uk-UA"/>
        </w:rPr>
        <w:t xml:space="preserve"> причин звернень до репетиторів, </w:t>
      </w:r>
      <w:r w:rsidR="007453DA" w:rsidRPr="001860CE">
        <w:rPr>
          <w:color w:val="1F1F1F"/>
          <w:sz w:val="24"/>
          <w:szCs w:val="24"/>
          <w:lang w:val="uk-UA" w:eastAsia="uk-UA"/>
        </w:rPr>
        <w:t>а також</w:t>
      </w:r>
      <w:r w:rsidRPr="001860CE">
        <w:rPr>
          <w:color w:val="1F1F1F"/>
          <w:sz w:val="24"/>
          <w:szCs w:val="24"/>
          <w:lang w:val="uk-UA" w:eastAsia="uk-UA"/>
        </w:rPr>
        <w:t xml:space="preserve"> питань </w:t>
      </w:r>
      <w:r w:rsidR="007453DA" w:rsidRPr="001860CE">
        <w:rPr>
          <w:color w:val="1F1F1F"/>
          <w:sz w:val="24"/>
          <w:szCs w:val="24"/>
          <w:lang w:val="uk-UA" w:eastAsia="uk-UA"/>
        </w:rPr>
        <w:t>щодо</w:t>
      </w:r>
      <w:r w:rsidRPr="001860CE">
        <w:rPr>
          <w:color w:val="1F1F1F"/>
          <w:sz w:val="24"/>
          <w:szCs w:val="24"/>
          <w:lang w:val="uk-UA" w:eastAsia="uk-UA"/>
        </w:rPr>
        <w:t xml:space="preserve"> якості освіти.</w:t>
      </w:r>
    </w:p>
    <w:p w14:paraId="45B8851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Одним з критеріїв </w:t>
      </w:r>
      <w:proofErr w:type="spellStart"/>
      <w:r w:rsidRPr="001860CE">
        <w:rPr>
          <w:color w:val="1F1F1F"/>
          <w:sz w:val="24"/>
          <w:szCs w:val="24"/>
          <w:lang w:val="uk-UA" w:eastAsia="uk-UA"/>
        </w:rPr>
        <w:t>практикоорієнтованих</w:t>
      </w:r>
      <w:proofErr w:type="spellEnd"/>
      <w:r w:rsidRPr="001860CE">
        <w:rPr>
          <w:color w:val="1F1F1F"/>
          <w:sz w:val="24"/>
          <w:szCs w:val="24"/>
          <w:lang w:val="uk-UA" w:eastAsia="uk-UA"/>
        </w:rPr>
        <w:t xml:space="preserve"> знань та навичок є їх застосування у звичайному житті. Оцінку цьому фактору надали учасники</w:t>
      </w:r>
      <w:r w:rsidR="0010173A">
        <w:rPr>
          <w:color w:val="1F1F1F"/>
          <w:sz w:val="24"/>
          <w:szCs w:val="24"/>
          <w:lang w:val="uk-UA" w:eastAsia="uk-UA"/>
        </w:rPr>
        <w:t>/учасниці</w:t>
      </w:r>
      <w:r w:rsidRPr="001860CE">
        <w:rPr>
          <w:color w:val="1F1F1F"/>
          <w:sz w:val="24"/>
          <w:szCs w:val="24"/>
          <w:lang w:val="uk-UA" w:eastAsia="uk-UA"/>
        </w:rPr>
        <w:t xml:space="preserve"> освітнього процесу, що взяли участь у опитуванні.</w:t>
      </w:r>
    </w:p>
    <w:p w14:paraId="52D6F2E9" w14:textId="77777777" w:rsidR="00917E81" w:rsidRPr="001860CE" w:rsidRDefault="00972074" w:rsidP="00BB7F90">
      <w:pPr>
        <w:spacing w:line="240" w:lineRule="auto"/>
        <w:ind w:left="0" w:right="0"/>
        <w:rPr>
          <w:sz w:val="24"/>
          <w:szCs w:val="24"/>
          <w:lang w:val="uk-UA" w:eastAsia="uk-UA"/>
        </w:rPr>
      </w:pPr>
      <w:r>
        <w:rPr>
          <w:iCs/>
          <w:noProof/>
          <w:color w:val="000000"/>
          <w:sz w:val="24"/>
          <w:szCs w:val="24"/>
          <w:bdr w:val="none" w:sz="0" w:space="0" w:color="auto" w:frame="1"/>
          <w:lang w:val="uk-UA" w:eastAsia="uk-UA"/>
        </w:rPr>
        <w:drawing>
          <wp:inline distT="0" distB="0" distL="0" distR="0" wp14:anchorId="198C008D" wp14:editId="2AFDD526">
            <wp:extent cx="3832225" cy="2552065"/>
            <wp:effectExtent l="0" t="0" r="0" b="0"/>
            <wp:docPr id="101" name="Рисунок 101" descr="AD_4nXdkoinuNYV_dkXI5TfTXcETWQ3mPQbfREEZ2VjPLaHpNjMpz8TJrCca69ehd7uY2Ks4LLmD0LYxRsFAufAUTcFhe-AyYR-ptrZ9i9RULDWbdkA70Lw_dwx5ZBE-expKiycDh6LjxWMi5XvtABVe9CHIq1BX?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D_4nXdkoinuNYV_dkXI5TfTXcETWQ3mPQbfREEZ2VjPLaHpNjMpz8TJrCca69ehd7uY2Ks4LLmD0LYxRsFAufAUTcFhe-AyYR-ptrZ9i9RULDWbdkA70Lw_dwx5ZBE-expKiycDh6LjxWMi5XvtABVe9CHIq1BX?key=LJ3uuI-3mtg9oLOc2tUbVQ"/>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32225" cy="2552065"/>
                    </a:xfrm>
                    <a:prstGeom prst="rect">
                      <a:avLst/>
                    </a:prstGeom>
                    <a:noFill/>
                    <a:ln>
                      <a:noFill/>
                    </a:ln>
                  </pic:spPr>
                </pic:pic>
              </a:graphicData>
            </a:graphic>
          </wp:inline>
        </w:drawing>
      </w:r>
    </w:p>
    <w:p w14:paraId="1B31C4E4" w14:textId="77777777" w:rsidR="00646FB7" w:rsidRPr="001860CE" w:rsidRDefault="00646FB7" w:rsidP="007453DA">
      <w:pPr>
        <w:spacing w:line="240" w:lineRule="auto"/>
        <w:ind w:left="0" w:right="0" w:firstLine="700"/>
        <w:rPr>
          <w:color w:val="1F1F1F"/>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78</w:t>
      </w:r>
      <w:r w:rsidRPr="001860CE">
        <w:rPr>
          <w:b/>
          <w:color w:val="1F1F1F"/>
          <w:sz w:val="24"/>
          <w:szCs w:val="24"/>
          <w:lang w:val="uk-UA" w:eastAsia="uk-UA"/>
        </w:rPr>
        <w:t>.</w:t>
      </w:r>
      <w:r w:rsidR="00105BD2" w:rsidRPr="001860CE">
        <w:rPr>
          <w:b/>
          <w:color w:val="1F1F1F"/>
          <w:sz w:val="24"/>
          <w:szCs w:val="24"/>
          <w:lang w:val="uk-UA" w:eastAsia="uk-UA"/>
        </w:rPr>
        <w:t xml:space="preserve"> </w:t>
      </w:r>
      <w:r w:rsidRPr="001860CE">
        <w:rPr>
          <w:b/>
          <w:bCs/>
          <w:color w:val="1F1F1F"/>
          <w:sz w:val="24"/>
          <w:szCs w:val="24"/>
          <w:lang w:val="uk-UA" w:eastAsia="uk-UA"/>
        </w:rPr>
        <w:t>Наскільки знання та навички, які отримують в школі, знадобляться у звичайному житті</w:t>
      </w:r>
      <w:r w:rsidRPr="001860CE">
        <w:rPr>
          <w:b/>
          <w:color w:val="1F1F1F"/>
          <w:sz w:val="24"/>
          <w:szCs w:val="24"/>
          <w:lang w:val="uk-UA" w:eastAsia="uk-UA"/>
        </w:rPr>
        <w:t>, %</w:t>
      </w:r>
    </w:p>
    <w:p w14:paraId="5F5B160C"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Більше 95,3% педагогічних працівників високо оцінили практичну орієнтованість освітнього процесу. Серед </w:t>
      </w:r>
      <w:r w:rsidR="00D95B76" w:rsidRPr="001860CE">
        <w:rPr>
          <w:color w:val="1F1F1F"/>
          <w:sz w:val="24"/>
          <w:szCs w:val="24"/>
          <w:lang w:val="uk-UA" w:eastAsia="uk-UA"/>
        </w:rPr>
        <w:t>учнів/учениць</w:t>
      </w:r>
      <w:r w:rsidRPr="001860CE">
        <w:rPr>
          <w:color w:val="1F1F1F"/>
          <w:sz w:val="24"/>
          <w:szCs w:val="24"/>
          <w:lang w:val="uk-UA" w:eastAsia="uk-UA"/>
        </w:rPr>
        <w:t xml:space="preserve"> таких респондентів було лише 41,5%, батьків – 73,1 %. 5,4 % </w:t>
      </w:r>
      <w:r w:rsidR="00D95B76" w:rsidRPr="001860CE">
        <w:rPr>
          <w:color w:val="1F1F1F"/>
          <w:sz w:val="24"/>
          <w:szCs w:val="24"/>
          <w:lang w:val="uk-UA" w:eastAsia="uk-UA"/>
        </w:rPr>
        <w:t>учнів/учениць</w:t>
      </w:r>
      <w:r w:rsidRPr="001860CE">
        <w:rPr>
          <w:color w:val="1F1F1F"/>
          <w:sz w:val="24"/>
          <w:szCs w:val="24"/>
          <w:lang w:val="uk-UA" w:eastAsia="uk-UA"/>
        </w:rPr>
        <w:t xml:space="preserve"> вважають, що знання, що надаються не мають практичного застосування, 17,6% </w:t>
      </w:r>
      <w:r w:rsidR="007453DA" w:rsidRPr="001860CE">
        <w:rPr>
          <w:color w:val="1F1F1F"/>
          <w:sz w:val="24"/>
          <w:szCs w:val="24"/>
          <w:lang w:val="uk-UA" w:eastAsia="uk-UA"/>
        </w:rPr>
        <w:t>–</w:t>
      </w:r>
      <w:r w:rsidRPr="001860CE">
        <w:rPr>
          <w:color w:val="1F1F1F"/>
          <w:sz w:val="24"/>
          <w:szCs w:val="24"/>
          <w:lang w:val="uk-UA" w:eastAsia="uk-UA"/>
        </w:rPr>
        <w:t xml:space="preserve"> оцінюють їх дуже низькому рівні.</w:t>
      </w:r>
      <w:r w:rsidRPr="001860CE">
        <w:rPr>
          <w:b/>
          <w:bCs/>
          <w:color w:val="1F1F1F"/>
          <w:sz w:val="24"/>
          <w:szCs w:val="24"/>
          <w:lang w:val="uk-UA" w:eastAsia="uk-UA"/>
        </w:rPr>
        <w:tab/>
      </w:r>
      <w:r w:rsidRPr="001860CE">
        <w:rPr>
          <w:b/>
          <w:bCs/>
          <w:color w:val="1F1F1F"/>
          <w:sz w:val="24"/>
          <w:szCs w:val="24"/>
          <w:lang w:val="uk-UA" w:eastAsia="uk-UA"/>
        </w:rPr>
        <w:tab/>
      </w:r>
      <w:r w:rsidRPr="001860CE">
        <w:rPr>
          <w:b/>
          <w:bCs/>
          <w:color w:val="1F1F1F"/>
          <w:sz w:val="24"/>
          <w:szCs w:val="24"/>
          <w:lang w:val="uk-UA" w:eastAsia="uk-UA"/>
        </w:rPr>
        <w:tab/>
      </w:r>
      <w:r w:rsidR="00972074">
        <w:rPr>
          <w:noProof/>
          <w:color w:val="FF0000"/>
          <w:sz w:val="24"/>
          <w:szCs w:val="24"/>
          <w:bdr w:val="none" w:sz="0" w:space="0" w:color="auto" w:frame="1"/>
          <w:lang w:val="uk-UA" w:eastAsia="uk-UA"/>
        </w:rPr>
        <w:drawing>
          <wp:inline distT="0" distB="0" distL="0" distR="0" wp14:anchorId="66E6E7EC" wp14:editId="435C2FC3">
            <wp:extent cx="6019165" cy="3379470"/>
            <wp:effectExtent l="0" t="0" r="635" b="0"/>
            <wp:docPr id="102" name="Рисунок 102" descr="AD_4nXfOqknxbgipLd-bAnxgr77COU9_JHcAYv-QanTTFaM7PRj--jklp5Z7ECLNsllxgHqFrDnyPAgndZZeVjwLwIIh--sfy_VfIAjsScgAaP7MfUI8nBXJTj6AjapuC7dxCvMjUADEHsXwyhgIgeC7KoPegM4?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D_4nXfOqknxbgipLd-bAnxgr77COU9_JHcAYv-QanTTFaM7PRj--jklp5Z7ECLNsllxgHqFrDnyPAgndZZeVjwLwIIh--sfy_VfIAjsScgAaP7MfUI8nBXJTj6AjapuC7dxCvMjUADEHsXwyhgIgeC7KoPegM4?key=LJ3uuI-3mtg9oLOc2tUbVQ"/>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19165" cy="3379470"/>
                    </a:xfrm>
                    <a:prstGeom prst="rect">
                      <a:avLst/>
                    </a:prstGeom>
                    <a:noFill/>
                    <a:ln>
                      <a:noFill/>
                    </a:ln>
                  </pic:spPr>
                </pic:pic>
              </a:graphicData>
            </a:graphic>
          </wp:inline>
        </w:drawing>
      </w:r>
    </w:p>
    <w:p w14:paraId="4469C58B" w14:textId="77777777" w:rsidR="00646FB7" w:rsidRPr="001860CE" w:rsidRDefault="00646FB7" w:rsidP="007453DA">
      <w:pPr>
        <w:spacing w:line="240" w:lineRule="auto"/>
        <w:ind w:left="0" w:right="0" w:firstLine="700"/>
        <w:rPr>
          <w:color w:val="1F1F1F"/>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79</w:t>
      </w:r>
      <w:r w:rsidRPr="001860CE">
        <w:rPr>
          <w:b/>
          <w:color w:val="1F1F1F"/>
          <w:sz w:val="24"/>
          <w:szCs w:val="24"/>
          <w:lang w:val="uk-UA" w:eastAsia="uk-UA"/>
        </w:rPr>
        <w:t>.</w:t>
      </w:r>
      <w:r w:rsidR="00105BD2" w:rsidRPr="001860CE">
        <w:rPr>
          <w:b/>
          <w:color w:val="1F1F1F"/>
          <w:sz w:val="24"/>
          <w:szCs w:val="24"/>
          <w:lang w:val="uk-UA" w:eastAsia="uk-UA"/>
        </w:rPr>
        <w:t xml:space="preserve"> </w:t>
      </w:r>
      <w:r w:rsidRPr="001860CE">
        <w:rPr>
          <w:b/>
          <w:bCs/>
          <w:color w:val="1F1F1F"/>
          <w:sz w:val="24"/>
          <w:szCs w:val="24"/>
          <w:lang w:val="uk-UA" w:eastAsia="uk-UA"/>
        </w:rPr>
        <w:t>Оцінка основних завдань закладів освіти учасниками</w:t>
      </w:r>
      <w:r w:rsidR="0010173A">
        <w:rPr>
          <w:b/>
          <w:bCs/>
          <w:color w:val="1F1F1F"/>
          <w:sz w:val="24"/>
          <w:szCs w:val="24"/>
          <w:lang w:val="uk-UA" w:eastAsia="uk-UA"/>
        </w:rPr>
        <w:t>/учасницями</w:t>
      </w:r>
      <w:r w:rsidRPr="001860CE">
        <w:rPr>
          <w:b/>
          <w:bCs/>
          <w:color w:val="1F1F1F"/>
          <w:sz w:val="24"/>
          <w:szCs w:val="24"/>
          <w:lang w:val="uk-UA" w:eastAsia="uk-UA"/>
        </w:rPr>
        <w:t xml:space="preserve"> освітнього процесу за результатами опитування</w:t>
      </w:r>
      <w:r w:rsidRPr="001860CE">
        <w:rPr>
          <w:b/>
          <w:color w:val="1F1F1F"/>
          <w:sz w:val="24"/>
          <w:szCs w:val="24"/>
          <w:lang w:val="uk-UA" w:eastAsia="uk-UA"/>
        </w:rPr>
        <w:t>, %</w:t>
      </w:r>
    </w:p>
    <w:p w14:paraId="28CC30A7"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lastRenderedPageBreak/>
        <w:t xml:space="preserve">Таким чином, розуміння очікувань респондентів відрізняється. 82% педагогічних працівників вважає, що основне завдання – це сприяти розвитку особистості, майже 58,3% </w:t>
      </w:r>
      <w:r w:rsidR="007453DA" w:rsidRPr="001860CE">
        <w:rPr>
          <w:color w:val="1F1F1F"/>
          <w:sz w:val="24"/>
          <w:szCs w:val="24"/>
          <w:lang w:val="uk-UA" w:eastAsia="uk-UA"/>
        </w:rPr>
        <w:t xml:space="preserve">– </w:t>
      </w:r>
      <w:r w:rsidRPr="001860CE">
        <w:rPr>
          <w:color w:val="1F1F1F"/>
          <w:sz w:val="24"/>
          <w:szCs w:val="24"/>
          <w:lang w:val="uk-UA" w:eastAsia="uk-UA"/>
        </w:rPr>
        <w:t xml:space="preserve">навчати жити впродовж життя та 54,5% </w:t>
      </w:r>
      <w:r w:rsidR="007453DA" w:rsidRPr="001860CE">
        <w:rPr>
          <w:color w:val="1F1F1F"/>
          <w:sz w:val="24"/>
          <w:szCs w:val="24"/>
          <w:lang w:val="uk-UA" w:eastAsia="uk-UA"/>
        </w:rPr>
        <w:t>–</w:t>
      </w:r>
      <w:r w:rsidRPr="001860CE">
        <w:rPr>
          <w:color w:val="1F1F1F"/>
          <w:sz w:val="24"/>
          <w:szCs w:val="24"/>
          <w:lang w:val="uk-UA" w:eastAsia="uk-UA"/>
        </w:rPr>
        <w:t xml:space="preserve"> готувати </w:t>
      </w:r>
      <w:r w:rsidR="00D95B76" w:rsidRPr="001860CE">
        <w:rPr>
          <w:color w:val="1F1F1F"/>
          <w:sz w:val="24"/>
          <w:szCs w:val="24"/>
          <w:lang w:val="uk-UA" w:eastAsia="uk-UA"/>
        </w:rPr>
        <w:t>учнів/учениць</w:t>
      </w:r>
      <w:r w:rsidRPr="001860CE">
        <w:rPr>
          <w:color w:val="1F1F1F"/>
          <w:sz w:val="24"/>
          <w:szCs w:val="24"/>
          <w:lang w:val="uk-UA" w:eastAsia="uk-UA"/>
        </w:rPr>
        <w:t xml:space="preserve"> до дорослого життя. </w:t>
      </w:r>
    </w:p>
    <w:p w14:paraId="3C733143"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У той же час відповіді </w:t>
      </w:r>
      <w:r w:rsidR="00D95B76" w:rsidRPr="001860CE">
        <w:rPr>
          <w:color w:val="1F1F1F"/>
          <w:sz w:val="24"/>
          <w:szCs w:val="24"/>
          <w:lang w:val="uk-UA" w:eastAsia="uk-UA"/>
        </w:rPr>
        <w:t>учнів/учениць</w:t>
      </w:r>
      <w:r w:rsidRPr="001860CE">
        <w:rPr>
          <w:color w:val="1F1F1F"/>
          <w:sz w:val="24"/>
          <w:szCs w:val="24"/>
          <w:lang w:val="uk-UA" w:eastAsia="uk-UA"/>
        </w:rPr>
        <w:t xml:space="preserve"> мають іншу зосередженість. 78,4 % </w:t>
      </w:r>
      <w:r w:rsidR="00D95B76" w:rsidRPr="001860CE">
        <w:rPr>
          <w:color w:val="1F1F1F"/>
          <w:sz w:val="24"/>
          <w:szCs w:val="24"/>
          <w:lang w:val="uk-UA" w:eastAsia="uk-UA"/>
        </w:rPr>
        <w:t>учнів/учениць</w:t>
      </w:r>
      <w:r w:rsidRPr="001860CE">
        <w:rPr>
          <w:color w:val="1F1F1F"/>
          <w:sz w:val="24"/>
          <w:szCs w:val="24"/>
          <w:lang w:val="uk-UA" w:eastAsia="uk-UA"/>
        </w:rPr>
        <w:t xml:space="preserve"> вважає, що основним завданням є здобуття нових знань, умінь і навичок, 58,5% </w:t>
      </w:r>
      <w:r w:rsidR="007453DA" w:rsidRPr="001860CE">
        <w:rPr>
          <w:color w:val="1F1F1F"/>
          <w:sz w:val="24"/>
          <w:szCs w:val="24"/>
          <w:lang w:val="uk-UA" w:eastAsia="uk-UA"/>
        </w:rPr>
        <w:t>–</w:t>
      </w:r>
      <w:r w:rsidRPr="001860CE">
        <w:rPr>
          <w:color w:val="1F1F1F"/>
          <w:sz w:val="24"/>
          <w:szCs w:val="24"/>
          <w:lang w:val="uk-UA" w:eastAsia="uk-UA"/>
        </w:rPr>
        <w:t xml:space="preserve"> підготовка до дорослого життя, 54,7 % </w:t>
      </w:r>
      <w:r w:rsidR="007453DA" w:rsidRPr="001860CE">
        <w:rPr>
          <w:color w:val="1F1F1F"/>
          <w:sz w:val="24"/>
          <w:szCs w:val="24"/>
          <w:lang w:val="uk-UA" w:eastAsia="uk-UA"/>
        </w:rPr>
        <w:t>–</w:t>
      </w:r>
      <w:r w:rsidRPr="001860CE">
        <w:rPr>
          <w:color w:val="1F1F1F"/>
          <w:sz w:val="24"/>
          <w:szCs w:val="24"/>
          <w:lang w:val="uk-UA" w:eastAsia="uk-UA"/>
        </w:rPr>
        <w:t xml:space="preserve"> підготовка до майбутньої перевірки знань (у опитуванні ще було під узагальнюючим – складання іспитів). </w:t>
      </w:r>
    </w:p>
    <w:p w14:paraId="2A35B2D4"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Слід зазначити, що приблизно однаковий відсоток респондентів (від 33,9% до 37,7%) вважають за необхідне розвивати підприємливість, самостійність. </w:t>
      </w:r>
    </w:p>
    <w:p w14:paraId="691A4089" w14:textId="77777777" w:rsidR="00F13557" w:rsidRPr="001860CE" w:rsidRDefault="00917E81" w:rsidP="00F13557">
      <w:pPr>
        <w:spacing w:line="240" w:lineRule="auto"/>
        <w:ind w:left="0" w:right="0" w:firstLine="700"/>
        <w:jc w:val="both"/>
        <w:rPr>
          <w:color w:val="1F1F1F"/>
          <w:sz w:val="24"/>
          <w:szCs w:val="24"/>
          <w:lang w:val="uk-UA" w:eastAsia="uk-UA"/>
        </w:rPr>
      </w:pPr>
      <w:r w:rsidRPr="001860CE">
        <w:rPr>
          <w:color w:val="1F1F1F"/>
          <w:sz w:val="24"/>
          <w:szCs w:val="24"/>
          <w:lang w:val="uk-UA" w:eastAsia="uk-UA"/>
        </w:rPr>
        <w:t xml:space="preserve">Відповіді батьків не мають згуртованості у порівнянні з відповідями вчителів і </w:t>
      </w:r>
      <w:r w:rsidR="00D95B76" w:rsidRPr="001860CE">
        <w:rPr>
          <w:color w:val="1F1F1F"/>
          <w:sz w:val="24"/>
          <w:szCs w:val="24"/>
          <w:lang w:val="uk-UA" w:eastAsia="uk-UA"/>
        </w:rPr>
        <w:t>учнів/учениць</w:t>
      </w:r>
      <w:r w:rsidRPr="001860CE">
        <w:rPr>
          <w:color w:val="1F1F1F"/>
          <w:sz w:val="24"/>
          <w:szCs w:val="24"/>
          <w:lang w:val="uk-UA" w:eastAsia="uk-UA"/>
        </w:rPr>
        <w:t xml:space="preserve">, що підкреслює розгубленість з приводу завдань закладу освіти, а таким чином і очікувань, в основному, батьки визначають основним завданням школи </w:t>
      </w:r>
      <w:r w:rsidR="007453DA" w:rsidRPr="001860CE">
        <w:rPr>
          <w:color w:val="1F1F1F"/>
          <w:sz w:val="24"/>
          <w:szCs w:val="24"/>
          <w:lang w:val="uk-UA" w:eastAsia="uk-UA"/>
        </w:rPr>
        <w:t>–</w:t>
      </w:r>
      <w:r w:rsidRPr="001860CE">
        <w:rPr>
          <w:color w:val="1F1F1F"/>
          <w:sz w:val="24"/>
          <w:szCs w:val="24"/>
          <w:lang w:val="uk-UA" w:eastAsia="uk-UA"/>
        </w:rPr>
        <w:t xml:space="preserve"> сприяння розвитку особистості (67,9%).</w:t>
      </w:r>
    </w:p>
    <w:p w14:paraId="2F2AB996" w14:textId="77777777" w:rsidR="00917E81" w:rsidRPr="001860CE" w:rsidRDefault="00972074" w:rsidP="007453DA">
      <w:pPr>
        <w:spacing w:line="240" w:lineRule="auto"/>
        <w:ind w:left="0" w:right="0"/>
        <w:rPr>
          <w:color w:val="1F1F1F"/>
          <w:sz w:val="24"/>
          <w:szCs w:val="24"/>
          <w:lang w:val="uk-UA" w:eastAsia="uk-UA"/>
        </w:rPr>
      </w:pPr>
      <w:r>
        <w:rPr>
          <w:noProof/>
          <w:color w:val="FF0000"/>
          <w:sz w:val="24"/>
          <w:szCs w:val="24"/>
          <w:bdr w:val="none" w:sz="0" w:space="0" w:color="auto" w:frame="1"/>
          <w:lang w:val="uk-UA" w:eastAsia="uk-UA"/>
        </w:rPr>
        <w:drawing>
          <wp:inline distT="0" distB="0" distL="0" distR="0" wp14:anchorId="42A11C50" wp14:editId="39C8060D">
            <wp:extent cx="5876290" cy="3291840"/>
            <wp:effectExtent l="0" t="0" r="0" b="3810"/>
            <wp:docPr id="103" name="Рисунок 103" descr="AD_4nXcZpvRw-qeLHoPP5gs2YsSHb_m2emZDgMpwV55Ra7ySqockfCt910fZ6b0mobhey5v0bMFJPF8YrXvOn9K8bWtdl3AefVr_uMSJnzIqWpxZvSc1TQdHKDM1CA8eLGNtmaeM2V_SJpT7OI0_6CNd7A0kMlF2?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D_4nXcZpvRw-qeLHoPP5gs2YsSHb_m2emZDgMpwV55Ra7ySqockfCt910fZ6b0mobhey5v0bMFJPF8YrXvOn9K8bWtdl3AefVr_uMSJnzIqWpxZvSc1TQdHKDM1CA8eLGNtmaeM2V_SJpT7OI0_6CNd7A0kMlF2?key=LJ3uuI-3mtg9oLOc2tUbVQ"/>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76290" cy="3291840"/>
                    </a:xfrm>
                    <a:prstGeom prst="rect">
                      <a:avLst/>
                    </a:prstGeom>
                    <a:noFill/>
                    <a:ln>
                      <a:noFill/>
                    </a:ln>
                  </pic:spPr>
                </pic:pic>
              </a:graphicData>
            </a:graphic>
          </wp:inline>
        </w:drawing>
      </w:r>
    </w:p>
    <w:p w14:paraId="151E85F6" w14:textId="77777777" w:rsidR="00646FB7" w:rsidRDefault="00646FB7" w:rsidP="007453DA">
      <w:pPr>
        <w:spacing w:line="240" w:lineRule="auto"/>
        <w:ind w:left="0" w:right="0" w:firstLine="700"/>
        <w:rPr>
          <w:b/>
          <w:bCs/>
          <w:color w:val="1F1F1F"/>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80</w:t>
      </w:r>
      <w:r w:rsidRPr="001860CE">
        <w:rPr>
          <w:b/>
          <w:color w:val="1F1F1F"/>
          <w:sz w:val="24"/>
          <w:szCs w:val="24"/>
          <w:lang w:val="uk-UA" w:eastAsia="uk-UA"/>
        </w:rPr>
        <w:t xml:space="preserve">. </w:t>
      </w:r>
      <w:r w:rsidRPr="001860CE">
        <w:rPr>
          <w:b/>
          <w:bCs/>
          <w:color w:val="1F1F1F"/>
          <w:sz w:val="24"/>
          <w:szCs w:val="24"/>
          <w:lang w:val="uk-UA" w:eastAsia="uk-UA"/>
        </w:rPr>
        <w:t>Оцінка основних завдань, що забезпечуються закладами освіти за результатами опитування</w:t>
      </w:r>
      <w:r w:rsidRPr="001860CE">
        <w:rPr>
          <w:b/>
          <w:bCs/>
          <w:color w:val="1F1F1F"/>
          <w:sz w:val="24"/>
          <w:szCs w:val="24"/>
          <w:lang w:val="uk-UA" w:eastAsia="uk-UA"/>
        </w:rPr>
        <w:tab/>
      </w:r>
      <w:r w:rsidR="00F13557" w:rsidRPr="001860CE">
        <w:rPr>
          <w:b/>
          <w:bCs/>
          <w:color w:val="1F1F1F"/>
          <w:sz w:val="24"/>
          <w:szCs w:val="24"/>
          <w:lang w:val="uk-UA" w:eastAsia="uk-UA"/>
        </w:rPr>
        <w:t>, %</w:t>
      </w:r>
    </w:p>
    <w:p w14:paraId="4F05F95F"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У цьому питанні респонденти визначали</w:t>
      </w:r>
      <w:r w:rsidR="007453DA" w:rsidRPr="001860CE">
        <w:rPr>
          <w:color w:val="1F1F1F"/>
          <w:sz w:val="24"/>
          <w:szCs w:val="24"/>
          <w:lang w:val="uk-UA" w:eastAsia="uk-UA"/>
        </w:rPr>
        <w:t>,</w:t>
      </w:r>
      <w:r w:rsidRPr="001860CE">
        <w:rPr>
          <w:color w:val="1F1F1F"/>
          <w:sz w:val="24"/>
          <w:szCs w:val="24"/>
          <w:lang w:val="uk-UA" w:eastAsia="uk-UA"/>
        </w:rPr>
        <w:t xml:space="preserve"> які завдання на практиці виконують заклади освіти. Відповіді вчителів не відрізняються від їх розуміння чим повинна займатися школа</w:t>
      </w:r>
      <w:r w:rsidR="007453DA" w:rsidRPr="001860CE">
        <w:rPr>
          <w:color w:val="1F1F1F"/>
          <w:sz w:val="24"/>
          <w:szCs w:val="24"/>
          <w:lang w:val="uk-UA" w:eastAsia="uk-UA"/>
        </w:rPr>
        <w:t>:</w:t>
      </w:r>
      <w:r w:rsidRPr="001860CE">
        <w:rPr>
          <w:color w:val="1F1F1F"/>
          <w:sz w:val="24"/>
          <w:szCs w:val="24"/>
          <w:lang w:val="uk-UA" w:eastAsia="uk-UA"/>
        </w:rPr>
        <w:t xml:space="preserve"> 74,6% </w:t>
      </w:r>
      <w:r w:rsidR="007453DA" w:rsidRPr="001860CE">
        <w:rPr>
          <w:color w:val="1F1F1F"/>
          <w:sz w:val="24"/>
          <w:szCs w:val="24"/>
          <w:lang w:val="uk-UA" w:eastAsia="uk-UA"/>
        </w:rPr>
        <w:t>–</w:t>
      </w:r>
      <w:r w:rsidRPr="001860CE">
        <w:rPr>
          <w:color w:val="1F1F1F"/>
          <w:sz w:val="24"/>
          <w:szCs w:val="24"/>
          <w:lang w:val="uk-UA" w:eastAsia="uk-UA"/>
        </w:rPr>
        <w:t xml:space="preserve"> сприяти розвитку особистості, 59,4% </w:t>
      </w:r>
      <w:r w:rsidR="007453DA" w:rsidRPr="001860CE">
        <w:rPr>
          <w:color w:val="1F1F1F"/>
          <w:sz w:val="24"/>
          <w:szCs w:val="24"/>
          <w:lang w:val="uk-UA" w:eastAsia="uk-UA"/>
        </w:rPr>
        <w:t>–</w:t>
      </w:r>
      <w:r w:rsidRPr="001860CE">
        <w:rPr>
          <w:color w:val="1F1F1F"/>
          <w:sz w:val="24"/>
          <w:szCs w:val="24"/>
          <w:lang w:val="uk-UA" w:eastAsia="uk-UA"/>
        </w:rPr>
        <w:t xml:space="preserve"> навчати вчитися впродовж життя, 48,1 % </w:t>
      </w:r>
      <w:r w:rsidR="007453DA" w:rsidRPr="001860CE">
        <w:rPr>
          <w:color w:val="1F1F1F"/>
          <w:sz w:val="24"/>
          <w:szCs w:val="24"/>
          <w:lang w:val="uk-UA" w:eastAsia="uk-UA"/>
        </w:rPr>
        <w:t>–</w:t>
      </w:r>
      <w:r w:rsidRPr="001860CE">
        <w:rPr>
          <w:color w:val="1F1F1F"/>
          <w:sz w:val="24"/>
          <w:szCs w:val="24"/>
          <w:lang w:val="uk-UA" w:eastAsia="uk-UA"/>
        </w:rPr>
        <w:t xml:space="preserve"> готу</w:t>
      </w:r>
      <w:r w:rsidR="007453DA" w:rsidRPr="001860CE">
        <w:rPr>
          <w:color w:val="1F1F1F"/>
          <w:sz w:val="24"/>
          <w:szCs w:val="24"/>
          <w:lang w:val="uk-UA" w:eastAsia="uk-UA"/>
        </w:rPr>
        <w:t>вати</w:t>
      </w:r>
      <w:r w:rsidRPr="001860CE">
        <w:rPr>
          <w:color w:val="1F1F1F"/>
          <w:sz w:val="24"/>
          <w:szCs w:val="24"/>
          <w:lang w:val="uk-UA" w:eastAsia="uk-UA"/>
        </w:rPr>
        <w:t xml:space="preserve"> </w:t>
      </w:r>
      <w:r w:rsidR="00D95B76" w:rsidRPr="001860CE">
        <w:rPr>
          <w:color w:val="1F1F1F"/>
          <w:sz w:val="24"/>
          <w:szCs w:val="24"/>
          <w:lang w:val="uk-UA" w:eastAsia="uk-UA"/>
        </w:rPr>
        <w:t>учнів/учениць</w:t>
      </w:r>
      <w:r w:rsidRPr="001860CE">
        <w:rPr>
          <w:color w:val="1F1F1F"/>
          <w:sz w:val="24"/>
          <w:szCs w:val="24"/>
          <w:lang w:val="uk-UA" w:eastAsia="uk-UA"/>
        </w:rPr>
        <w:t xml:space="preserve"> до дорослого життя. Хоча, слід зазначити</w:t>
      </w:r>
      <w:r w:rsidR="007453DA" w:rsidRPr="001860CE">
        <w:rPr>
          <w:color w:val="1F1F1F"/>
          <w:sz w:val="24"/>
          <w:szCs w:val="24"/>
          <w:lang w:val="uk-UA" w:eastAsia="uk-UA"/>
        </w:rPr>
        <w:t>, що</w:t>
      </w:r>
      <w:r w:rsidRPr="001860CE">
        <w:rPr>
          <w:color w:val="1F1F1F"/>
          <w:sz w:val="24"/>
          <w:szCs w:val="24"/>
          <w:lang w:val="uk-UA" w:eastAsia="uk-UA"/>
        </w:rPr>
        <w:t xml:space="preserve"> відсотки декілька знижуються у порівнянні з попереднім питанням, у той же час збільшуються майже на 10% відповідь щодо підготовки </w:t>
      </w:r>
      <w:r w:rsidR="00D95B76" w:rsidRPr="001860CE">
        <w:rPr>
          <w:color w:val="1F1F1F"/>
          <w:sz w:val="24"/>
          <w:szCs w:val="24"/>
          <w:lang w:val="uk-UA" w:eastAsia="uk-UA"/>
        </w:rPr>
        <w:t>учнів/учениць</w:t>
      </w:r>
      <w:r w:rsidRPr="001860CE">
        <w:rPr>
          <w:color w:val="1F1F1F"/>
          <w:sz w:val="24"/>
          <w:szCs w:val="24"/>
          <w:lang w:val="uk-UA" w:eastAsia="uk-UA"/>
        </w:rPr>
        <w:t xml:space="preserve"> до іспитів. Тобто є певна розбіжність у розумінні</w:t>
      </w:r>
      <w:r w:rsidR="007453DA" w:rsidRPr="001860CE">
        <w:rPr>
          <w:color w:val="1F1F1F"/>
          <w:sz w:val="24"/>
          <w:szCs w:val="24"/>
          <w:lang w:val="uk-UA" w:eastAsia="uk-UA"/>
        </w:rPr>
        <w:t>,</w:t>
      </w:r>
      <w:r w:rsidRPr="001860CE">
        <w:rPr>
          <w:color w:val="1F1F1F"/>
          <w:sz w:val="24"/>
          <w:szCs w:val="24"/>
          <w:lang w:val="uk-UA" w:eastAsia="uk-UA"/>
        </w:rPr>
        <w:t xml:space="preserve"> чим повинен займатися заклад освіти та тим, що відбувається на практиці. </w:t>
      </w:r>
    </w:p>
    <w:p w14:paraId="333C848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Теж саме стосується </w:t>
      </w:r>
      <w:r w:rsidR="00D95B76" w:rsidRPr="001860CE">
        <w:rPr>
          <w:color w:val="1F1F1F"/>
          <w:sz w:val="24"/>
          <w:szCs w:val="24"/>
          <w:lang w:val="uk-UA" w:eastAsia="uk-UA"/>
        </w:rPr>
        <w:t>учнів/учениць</w:t>
      </w:r>
      <w:r w:rsidRPr="001860CE">
        <w:rPr>
          <w:color w:val="1F1F1F"/>
          <w:sz w:val="24"/>
          <w:szCs w:val="24"/>
          <w:lang w:val="uk-UA" w:eastAsia="uk-UA"/>
        </w:rPr>
        <w:t xml:space="preserve">. Тільки 57,9 % </w:t>
      </w:r>
      <w:r w:rsidR="00D95B76" w:rsidRPr="001860CE">
        <w:rPr>
          <w:color w:val="1F1F1F"/>
          <w:sz w:val="24"/>
          <w:szCs w:val="24"/>
          <w:lang w:val="uk-UA" w:eastAsia="uk-UA"/>
        </w:rPr>
        <w:t>учнів/учениць</w:t>
      </w:r>
      <w:r w:rsidRPr="001860CE">
        <w:rPr>
          <w:color w:val="1F1F1F"/>
          <w:sz w:val="24"/>
          <w:szCs w:val="24"/>
          <w:lang w:val="uk-UA" w:eastAsia="uk-UA"/>
        </w:rPr>
        <w:t xml:space="preserve"> вважає, що в закладі освіті здійснюється підготовка до складання іспитів для вступу до </w:t>
      </w:r>
      <w:r w:rsidR="007453DA" w:rsidRPr="001860CE">
        <w:rPr>
          <w:color w:val="1F1F1F"/>
          <w:sz w:val="24"/>
          <w:szCs w:val="24"/>
          <w:lang w:val="uk-UA" w:eastAsia="uk-UA"/>
        </w:rPr>
        <w:t>ЗВО</w:t>
      </w:r>
      <w:r w:rsidRPr="001860CE">
        <w:rPr>
          <w:color w:val="1F1F1F"/>
          <w:sz w:val="24"/>
          <w:szCs w:val="24"/>
          <w:lang w:val="uk-UA" w:eastAsia="uk-UA"/>
        </w:rPr>
        <w:t>, решта відповідей не має чіткої згуртованості у порівнянні з відповідями вчителів, що також підкреслює розгубленість з приводу функцій, які виконує заклад освіти.</w:t>
      </w:r>
      <w:r w:rsidR="00105BD2" w:rsidRPr="001860CE">
        <w:rPr>
          <w:color w:val="1F1F1F"/>
          <w:sz w:val="24"/>
          <w:szCs w:val="24"/>
          <w:lang w:val="uk-UA" w:eastAsia="uk-UA"/>
        </w:rPr>
        <w:t xml:space="preserve"> </w:t>
      </w:r>
      <w:r w:rsidRPr="001860CE">
        <w:rPr>
          <w:color w:val="1F1F1F"/>
          <w:sz w:val="24"/>
          <w:szCs w:val="24"/>
          <w:lang w:val="uk-UA" w:eastAsia="uk-UA"/>
        </w:rPr>
        <w:t xml:space="preserve">Відповіді батьків, в основному, з невеликою різницею, перегукуються з відповідями </w:t>
      </w:r>
      <w:r w:rsidR="00D95B76" w:rsidRPr="001860CE">
        <w:rPr>
          <w:color w:val="1F1F1F"/>
          <w:sz w:val="24"/>
          <w:szCs w:val="24"/>
          <w:lang w:val="uk-UA" w:eastAsia="uk-UA"/>
        </w:rPr>
        <w:t>учнів/учениць</w:t>
      </w:r>
      <w:r w:rsidRPr="001860CE">
        <w:rPr>
          <w:color w:val="1F1F1F"/>
          <w:sz w:val="24"/>
          <w:szCs w:val="24"/>
          <w:lang w:val="uk-UA" w:eastAsia="uk-UA"/>
        </w:rPr>
        <w:t>.</w:t>
      </w:r>
    </w:p>
    <w:p w14:paraId="33B53923"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 xml:space="preserve">Щодо аналізу ситуації буде цікаво розглянути результати опитування </w:t>
      </w:r>
      <w:r w:rsidR="001860CE" w:rsidRPr="001860CE">
        <w:rPr>
          <w:color w:val="1F1F1F"/>
          <w:sz w:val="24"/>
          <w:szCs w:val="24"/>
          <w:lang w:val="uk-UA" w:eastAsia="uk-UA"/>
        </w:rPr>
        <w:t>учасників/учасниць</w:t>
      </w:r>
      <w:r w:rsidRPr="001860CE">
        <w:rPr>
          <w:color w:val="1F1F1F"/>
          <w:sz w:val="24"/>
          <w:szCs w:val="24"/>
          <w:lang w:val="uk-UA" w:eastAsia="uk-UA"/>
        </w:rPr>
        <w:t xml:space="preserve"> освітнього процесу, з інших питань, що надають оцінку надання послуг освіти у громаді.</w:t>
      </w:r>
    </w:p>
    <w:p w14:paraId="4A5DC47D"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Оцінка респондентами критеріїв вибору закладів освіти може свідчити про бажання отримувати саме якісні освітні послуги.</w:t>
      </w:r>
    </w:p>
    <w:p w14:paraId="0A47C1E9" w14:textId="77777777" w:rsidR="00917E81" w:rsidRPr="001860CE" w:rsidRDefault="00917E81" w:rsidP="00BB7F90">
      <w:pPr>
        <w:spacing w:line="240" w:lineRule="auto"/>
        <w:ind w:left="0" w:right="0"/>
        <w:jc w:val="left"/>
        <w:rPr>
          <w:sz w:val="24"/>
          <w:szCs w:val="24"/>
          <w:lang w:val="uk-UA" w:eastAsia="uk-UA"/>
        </w:rPr>
      </w:pPr>
    </w:p>
    <w:p w14:paraId="7DE6BA98" w14:textId="77777777" w:rsidR="00917E81" w:rsidRPr="001860CE" w:rsidRDefault="00972074" w:rsidP="00BB7F90">
      <w:pPr>
        <w:spacing w:line="240" w:lineRule="auto"/>
        <w:ind w:left="0" w:right="0" w:firstLine="700"/>
        <w:rPr>
          <w:sz w:val="24"/>
          <w:szCs w:val="24"/>
          <w:lang w:val="uk-UA" w:eastAsia="uk-UA"/>
        </w:rPr>
      </w:pPr>
      <w:r>
        <w:rPr>
          <w:noProof/>
          <w:color w:val="1F1F1F"/>
          <w:sz w:val="24"/>
          <w:szCs w:val="24"/>
          <w:bdr w:val="none" w:sz="0" w:space="0" w:color="auto" w:frame="1"/>
          <w:lang w:val="uk-UA" w:eastAsia="uk-UA"/>
        </w:rPr>
        <w:drawing>
          <wp:inline distT="0" distB="0" distL="0" distR="0" wp14:anchorId="499CE428" wp14:editId="22E9BEA8">
            <wp:extent cx="4985385" cy="2799080"/>
            <wp:effectExtent l="0" t="0" r="5715" b="1270"/>
            <wp:docPr id="104" name="Рисунок 104" descr="AD_4nXfQL79X6Jvjy4iVpuhcOyjM48LFG2Lsq3vkt6zcXPnhhIdpGTvdqZ1muuawSLNGqHmEJuhDqrvbolY19JDim4xWuQ6ho3M326FiikFqChs_ARHI8fdF6VksjAvE3e0BojGvSpBywtSikwtMFaSm8CRzPS5m?key=LJ3uuI-3mtg9oLOc2tUb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D_4nXfQL79X6Jvjy4iVpuhcOyjM48LFG2Lsq3vkt6zcXPnhhIdpGTvdqZ1muuawSLNGqHmEJuhDqrvbolY19JDim4xWuQ6ho3M326FiikFqChs_ARHI8fdF6VksjAvE3e0BojGvSpBywtSikwtMFaSm8CRzPS5m?key=LJ3uuI-3mtg9oLOc2tUbVQ"/>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85385" cy="2799080"/>
                    </a:xfrm>
                    <a:prstGeom prst="rect">
                      <a:avLst/>
                    </a:prstGeom>
                    <a:noFill/>
                    <a:ln>
                      <a:noFill/>
                    </a:ln>
                  </pic:spPr>
                </pic:pic>
              </a:graphicData>
            </a:graphic>
          </wp:inline>
        </w:drawing>
      </w:r>
    </w:p>
    <w:p w14:paraId="179146D7" w14:textId="77777777" w:rsidR="00646FB7" w:rsidRPr="001860CE" w:rsidRDefault="00646FB7" w:rsidP="00BB7F90">
      <w:pPr>
        <w:spacing w:line="240" w:lineRule="auto"/>
        <w:ind w:left="0" w:right="0" w:firstLine="700"/>
        <w:jc w:val="both"/>
        <w:rPr>
          <w:color w:val="1F1F1F"/>
          <w:sz w:val="24"/>
          <w:szCs w:val="24"/>
          <w:lang w:val="uk-UA" w:eastAsia="uk-UA"/>
        </w:rPr>
      </w:pPr>
    </w:p>
    <w:p w14:paraId="3B57760E" w14:textId="77777777" w:rsidR="00646FB7" w:rsidRPr="001860CE" w:rsidRDefault="00646FB7" w:rsidP="00BB7F90">
      <w:pPr>
        <w:spacing w:line="240" w:lineRule="auto"/>
        <w:ind w:left="0" w:right="0" w:firstLine="700"/>
        <w:jc w:val="both"/>
        <w:rPr>
          <w:color w:val="1F1F1F"/>
          <w:sz w:val="24"/>
          <w:szCs w:val="24"/>
          <w:lang w:val="uk-UA" w:eastAsia="uk-UA"/>
        </w:rPr>
      </w:pPr>
      <w:r w:rsidRPr="001860CE">
        <w:rPr>
          <w:b/>
          <w:color w:val="1F1F1F"/>
          <w:sz w:val="24"/>
          <w:szCs w:val="24"/>
          <w:lang w:val="uk-UA" w:eastAsia="uk-UA"/>
        </w:rPr>
        <w:t>Діаграма</w:t>
      </w:r>
      <w:r w:rsidR="00B04CFD">
        <w:rPr>
          <w:b/>
          <w:color w:val="1F1F1F"/>
          <w:sz w:val="24"/>
          <w:szCs w:val="24"/>
          <w:lang w:val="uk-UA" w:eastAsia="uk-UA"/>
        </w:rPr>
        <w:t xml:space="preserve"> 81</w:t>
      </w:r>
      <w:r w:rsidRPr="001860CE">
        <w:rPr>
          <w:b/>
          <w:color w:val="1F1F1F"/>
          <w:sz w:val="24"/>
          <w:szCs w:val="24"/>
          <w:lang w:val="uk-UA" w:eastAsia="uk-UA"/>
        </w:rPr>
        <w:t>. Оцінка респондентами критеріїв вибору закладів освіти, %</w:t>
      </w:r>
    </w:p>
    <w:p w14:paraId="2558C9A9" w14:textId="77777777" w:rsidR="00917E81" w:rsidRPr="001860CE" w:rsidRDefault="00917E81" w:rsidP="00BB7F90">
      <w:pPr>
        <w:spacing w:line="240" w:lineRule="auto"/>
        <w:ind w:left="0" w:right="0" w:firstLine="700"/>
        <w:jc w:val="both"/>
        <w:rPr>
          <w:sz w:val="24"/>
          <w:szCs w:val="24"/>
          <w:lang w:val="uk-UA" w:eastAsia="uk-UA"/>
        </w:rPr>
      </w:pPr>
      <w:r w:rsidRPr="001860CE">
        <w:rPr>
          <w:color w:val="1F1F1F"/>
          <w:sz w:val="24"/>
          <w:szCs w:val="24"/>
          <w:lang w:val="uk-UA" w:eastAsia="uk-UA"/>
        </w:rPr>
        <w:t>За отриманими результатами - більшість респондентів усіх категорій оцінюють якість освіти, як дійсно важливий фактор, і надали б перевагу віддаленому від місця проживання закладу освіти, але який надає більш якісну освіту.</w:t>
      </w:r>
    </w:p>
    <w:p w14:paraId="5A3D1250" w14:textId="77777777" w:rsidR="00247725" w:rsidRPr="00FC0D33" w:rsidRDefault="00247725" w:rsidP="00BB7F90">
      <w:pPr>
        <w:pStyle w:val="afd"/>
        <w:spacing w:before="0" w:beforeAutospacing="0" w:after="0" w:afterAutospacing="0"/>
        <w:ind w:firstLine="709"/>
        <w:jc w:val="both"/>
        <w:rPr>
          <w:lang w:val="uk-UA"/>
        </w:rPr>
      </w:pPr>
      <w:r w:rsidRPr="00FC0D33">
        <w:rPr>
          <w:lang w:val="uk-UA"/>
        </w:rPr>
        <w:t xml:space="preserve">Якість освітнього процесу у закладах дошкільної освіти Чернігівської міської територіальної громади є досить високою, що обумовлено професійним рівнем педагогів, впровадженням інноваційних методик навчання та сучасною матеріально-технічною базою. Педагогічні працівники мають високий рівень підготовки, що підтверджується результатами атестацій та </w:t>
      </w:r>
      <w:r w:rsidR="00C156F3">
        <w:rPr>
          <w:lang w:val="uk-UA"/>
        </w:rPr>
        <w:t xml:space="preserve">участю у різних конкурсах і </w:t>
      </w:r>
      <w:proofErr w:type="spellStart"/>
      <w:r w:rsidR="00C156F3">
        <w:rPr>
          <w:lang w:val="uk-UA"/>
        </w:rPr>
        <w:t>проє</w:t>
      </w:r>
      <w:r w:rsidRPr="00FC0D33">
        <w:rPr>
          <w:lang w:val="uk-UA"/>
        </w:rPr>
        <w:t>ктах</w:t>
      </w:r>
      <w:proofErr w:type="spellEnd"/>
      <w:r w:rsidRPr="00FC0D33">
        <w:rPr>
          <w:lang w:val="uk-UA"/>
        </w:rPr>
        <w:t>. Використання сучасних освітніх технологій сприяє розвитку креативності, критичного мислення та соціальних навичок у дітей, а належне забезпечення навчальними матеріалами і обладнанням створює комфортні умови для навчання.</w:t>
      </w:r>
    </w:p>
    <w:p w14:paraId="73F4708F" w14:textId="77777777" w:rsidR="00247725" w:rsidRPr="00FC0D33" w:rsidRDefault="00247725" w:rsidP="00BB7F90">
      <w:pPr>
        <w:pStyle w:val="afd"/>
        <w:spacing w:before="0" w:beforeAutospacing="0" w:after="0" w:afterAutospacing="0"/>
        <w:ind w:firstLine="709"/>
        <w:jc w:val="both"/>
        <w:rPr>
          <w:lang w:val="uk-UA"/>
        </w:rPr>
      </w:pPr>
      <w:r w:rsidRPr="00FC0D33">
        <w:rPr>
          <w:lang w:val="uk-UA"/>
        </w:rPr>
        <w:t>Однак існують і проблемні аспекти, які потребують уваги та вирішення. У деяких закладах спостерігається надмірне перевантаження груп, що негативно впливає на якість освітнього процесу та індивідуальний підхід до дітей. Також відзначається недостатня кількість педагогічних працівників, особливо для роботи з дітьми з ООП, що обмежує можливості для забезпечення якісної освіти. Крім того, недостатня кількість психологів та соціальних педагогів у ЗДО обмежує можливості для надання своєчасної психологічної допомоги дітям та їхнім батькам.</w:t>
      </w:r>
    </w:p>
    <w:p w14:paraId="038F1491" w14:textId="77777777" w:rsidR="00247725" w:rsidRPr="00FC0D33" w:rsidRDefault="00247725" w:rsidP="00BB7F90">
      <w:pPr>
        <w:pStyle w:val="afd"/>
        <w:spacing w:before="0" w:beforeAutospacing="0" w:after="0" w:afterAutospacing="0"/>
        <w:ind w:firstLine="709"/>
        <w:jc w:val="both"/>
        <w:rPr>
          <w:lang w:val="uk-UA"/>
        </w:rPr>
      </w:pPr>
      <w:r w:rsidRPr="00FC0D33">
        <w:rPr>
          <w:lang w:val="uk-UA"/>
        </w:rPr>
        <w:t xml:space="preserve">Якість освітнього процесу у закладі позашкільної освіти </w:t>
      </w:r>
      <w:r w:rsidRPr="00FC0D33">
        <w:rPr>
          <w:bCs/>
          <w:lang w:val="uk-UA"/>
        </w:rPr>
        <w:t xml:space="preserve">Комунальний позашкільний заклад освіти </w:t>
      </w:r>
      <w:r w:rsidR="00105BD2" w:rsidRPr="00FC0D33">
        <w:rPr>
          <w:bCs/>
          <w:lang w:val="uk-UA"/>
        </w:rPr>
        <w:t>«</w:t>
      </w:r>
      <w:r w:rsidRPr="00FC0D33">
        <w:rPr>
          <w:bCs/>
          <w:lang w:val="uk-UA"/>
        </w:rPr>
        <w:t>Чернігівський центр дитячо-юнацького туризму, краєзнавства та військово-патріотичного виховання</w:t>
      </w:r>
      <w:r w:rsidR="00105BD2" w:rsidRPr="00FC0D33">
        <w:rPr>
          <w:bCs/>
          <w:lang w:val="uk-UA"/>
        </w:rPr>
        <w:t>»</w:t>
      </w:r>
      <w:r w:rsidRPr="00FC0D33">
        <w:rPr>
          <w:bCs/>
          <w:lang w:val="uk-UA"/>
        </w:rPr>
        <w:t xml:space="preserve"> Чернігівської міської ради</w:t>
      </w:r>
      <w:r w:rsidRPr="00FC0D33">
        <w:rPr>
          <w:lang w:val="uk-UA"/>
        </w:rPr>
        <w:t xml:space="preserve"> характеризується різноманітністю програм, які задовольняють різні інтереси та потреби дітей та підлітків. Заклад пропонує широкий спектр освітніх програм та гуртків, що сприяє розвитку талантів і здібностей дітей, підтверджується успішними виступами на конкурсах і змаганнях. Активна співпраця з батьками створює позитивну освітню атмосферу та сприяє більш ефективному навчанню.</w:t>
      </w:r>
    </w:p>
    <w:p w14:paraId="2314A078" w14:textId="77777777" w:rsidR="00247725" w:rsidRPr="00FC0D33" w:rsidRDefault="00247725" w:rsidP="00BB7F90">
      <w:pPr>
        <w:pStyle w:val="afd"/>
        <w:spacing w:before="0" w:beforeAutospacing="0" w:after="0" w:afterAutospacing="0"/>
        <w:ind w:firstLine="709"/>
        <w:jc w:val="both"/>
        <w:rPr>
          <w:lang w:val="uk-UA"/>
        </w:rPr>
      </w:pPr>
      <w:r w:rsidRPr="00FC0D33">
        <w:rPr>
          <w:lang w:val="uk-UA"/>
        </w:rPr>
        <w:t>Проте, існують і певні проблемні аспекти, які потребують уваги. Недостатнє фінансування обмежує можливості для оновлення матеріально-технічної бази та впровадженн</w:t>
      </w:r>
      <w:r w:rsidR="007453DA" w:rsidRPr="00FC0D33">
        <w:rPr>
          <w:lang w:val="uk-UA"/>
        </w:rPr>
        <w:t>я</w:t>
      </w:r>
      <w:r w:rsidRPr="00FC0D33">
        <w:rPr>
          <w:lang w:val="uk-UA"/>
        </w:rPr>
        <w:t xml:space="preserve"> нових програм. Також спостерігається проблема з залученням кваліфікованих педагогічних кадрів, що негативно впливає на якість освітнього процесу. </w:t>
      </w:r>
    </w:p>
    <w:p w14:paraId="695CF25C" w14:textId="77777777" w:rsidR="00247725" w:rsidRPr="001860CE" w:rsidRDefault="00247725" w:rsidP="00BB7F90">
      <w:pPr>
        <w:pStyle w:val="afd"/>
        <w:spacing w:before="0" w:beforeAutospacing="0" w:after="0" w:afterAutospacing="0"/>
        <w:jc w:val="both"/>
        <w:rPr>
          <w:lang w:val="uk-UA"/>
        </w:rPr>
      </w:pPr>
      <w:r w:rsidRPr="00FC0D33">
        <w:rPr>
          <w:lang w:val="uk-UA"/>
        </w:rPr>
        <w:tab/>
        <w:t xml:space="preserve">Врахування цих висновків у </w:t>
      </w:r>
      <w:r w:rsidR="001860CE" w:rsidRPr="00FC0D33">
        <w:rPr>
          <w:lang w:val="uk-UA"/>
        </w:rPr>
        <w:t xml:space="preserve">цілях </w:t>
      </w:r>
      <w:r w:rsidR="00BA1651" w:rsidRPr="00FC0D33">
        <w:rPr>
          <w:lang w:val="uk-UA"/>
        </w:rPr>
        <w:t>Стратегії</w:t>
      </w:r>
      <w:r w:rsidRPr="00FC0D33">
        <w:rPr>
          <w:lang w:val="uk-UA"/>
        </w:rPr>
        <w:t xml:space="preserve"> дозволить створити ефективну та доступну систему освіти, що відповідає потребам громади.</w:t>
      </w:r>
    </w:p>
    <w:p w14:paraId="2DCA9A4D" w14:textId="77777777" w:rsidR="00BA1651" w:rsidRPr="001860CE" w:rsidRDefault="00917E81" w:rsidP="001860CE">
      <w:pPr>
        <w:spacing w:line="240" w:lineRule="auto"/>
        <w:ind w:left="0" w:right="0" w:firstLine="720"/>
        <w:jc w:val="both"/>
        <w:rPr>
          <w:b/>
          <w:color w:val="141414"/>
          <w:sz w:val="24"/>
          <w:szCs w:val="24"/>
          <w:lang w:val="uk-UA"/>
        </w:rPr>
      </w:pPr>
      <w:r w:rsidRPr="001860CE">
        <w:rPr>
          <w:b/>
          <w:color w:val="141414"/>
          <w:sz w:val="24"/>
          <w:szCs w:val="24"/>
          <w:lang w:val="uk-UA"/>
        </w:rPr>
        <w:br w:type="page"/>
      </w:r>
      <w:r w:rsidR="00BA1651" w:rsidRPr="001860CE">
        <w:rPr>
          <w:b/>
          <w:color w:val="141414"/>
          <w:sz w:val="24"/>
          <w:szCs w:val="24"/>
          <w:lang w:val="uk-UA"/>
        </w:rPr>
        <w:lastRenderedPageBreak/>
        <w:t xml:space="preserve">ХІ. SWOT-аналіз освітньої галузі Чернігівської </w:t>
      </w:r>
      <w:r w:rsidR="001860CE" w:rsidRPr="001860CE">
        <w:rPr>
          <w:b/>
          <w:color w:val="141414"/>
          <w:sz w:val="24"/>
          <w:szCs w:val="24"/>
          <w:lang w:val="uk-UA"/>
        </w:rPr>
        <w:t>МТГ</w:t>
      </w:r>
      <w:r w:rsidR="00BA1651" w:rsidRPr="001860CE">
        <w:rPr>
          <w:b/>
          <w:color w:val="141414"/>
          <w:sz w:val="24"/>
          <w:szCs w:val="24"/>
          <w:lang w:val="uk-UA"/>
        </w:rPr>
        <w:t> </w:t>
      </w:r>
    </w:p>
    <w:p w14:paraId="508E3E82" w14:textId="77777777" w:rsidR="00BA1651" w:rsidRPr="001860CE" w:rsidRDefault="00BA1651" w:rsidP="00BB7F90">
      <w:pPr>
        <w:pStyle w:val="afd"/>
        <w:spacing w:before="0" w:beforeAutospacing="0" w:after="0" w:afterAutospacing="0"/>
        <w:ind w:firstLine="720"/>
        <w:jc w:val="both"/>
        <w:rPr>
          <w:b/>
          <w:color w:val="141414"/>
          <w:lang w:val="uk-UA"/>
        </w:rPr>
      </w:pPr>
    </w:p>
    <w:p w14:paraId="7C00E674" w14:textId="77777777" w:rsidR="00D23510" w:rsidRDefault="00D23510" w:rsidP="00D23510">
      <w:pPr>
        <w:spacing w:line="240" w:lineRule="auto"/>
        <w:ind w:firstLine="720"/>
        <w:jc w:val="both"/>
        <w:rPr>
          <w:color w:val="000000"/>
          <w:sz w:val="24"/>
          <w:szCs w:val="24"/>
        </w:rPr>
      </w:pPr>
      <w:r>
        <w:rPr>
          <w:sz w:val="24"/>
          <w:szCs w:val="24"/>
        </w:rPr>
        <w:t>SWOT-аналіз –</w:t>
      </w:r>
      <w:r w:rsidRPr="009D4E82">
        <w:rPr>
          <w:color w:val="000000"/>
          <w:sz w:val="24"/>
          <w:szCs w:val="24"/>
        </w:rPr>
        <w:t xml:space="preserve"> інструмент стратегічного планування, що дозволяє визначити характерні для галузі освіти територіальної громади внутрішні сильні та слабкі сторони, зовнішні можливості та загрози і встановити між ними зв’язок. Результати SWOT-аналізу в подальшому використовуються для </w:t>
      </w:r>
      <w:r w:rsidRPr="009D4E82">
        <w:rPr>
          <w:sz w:val="24"/>
          <w:szCs w:val="24"/>
        </w:rPr>
        <w:t xml:space="preserve">визначення </w:t>
      </w:r>
      <w:r w:rsidRPr="009D4E82">
        <w:rPr>
          <w:color w:val="000000"/>
          <w:sz w:val="24"/>
          <w:szCs w:val="24"/>
        </w:rPr>
        <w:t>системи стратегічних та оперативних цілей розвитку освіти територіальної громади.</w:t>
      </w:r>
    </w:p>
    <w:p w14:paraId="4995D931" w14:textId="77777777" w:rsidR="00D23510" w:rsidRDefault="00D23510" w:rsidP="00D23510">
      <w:pPr>
        <w:spacing w:line="240" w:lineRule="auto"/>
        <w:ind w:firstLine="720"/>
        <w:jc w:val="both"/>
        <w:rPr>
          <w:color w:val="000000"/>
          <w:sz w:val="24"/>
          <w:szCs w:val="24"/>
        </w:rPr>
      </w:pPr>
      <w:r>
        <w:rPr>
          <w:color w:val="000000"/>
          <w:sz w:val="24"/>
          <w:szCs w:val="24"/>
        </w:rPr>
        <w:t xml:space="preserve">Ключовими джерелами для проведення </w:t>
      </w:r>
      <w:r>
        <w:rPr>
          <w:sz w:val="24"/>
          <w:szCs w:val="24"/>
        </w:rPr>
        <w:t xml:space="preserve">SWOT-аналізу були </w:t>
      </w:r>
      <w:r>
        <w:rPr>
          <w:color w:val="000000"/>
          <w:sz w:val="24"/>
          <w:szCs w:val="24"/>
        </w:rPr>
        <w:t>дані аналізу освітнього профілю та результати опитування учасників</w:t>
      </w:r>
      <w:r w:rsidR="00510DAB">
        <w:rPr>
          <w:color w:val="000000"/>
          <w:sz w:val="24"/>
          <w:szCs w:val="24"/>
          <w:lang w:val="uk-UA"/>
        </w:rPr>
        <w:t>/учасниць</w:t>
      </w:r>
      <w:r>
        <w:rPr>
          <w:color w:val="000000"/>
          <w:sz w:val="24"/>
          <w:szCs w:val="24"/>
        </w:rPr>
        <w:t xml:space="preserve"> освітнього процесу</w:t>
      </w:r>
      <w:r>
        <w:rPr>
          <w:b/>
          <w:color w:val="000000"/>
          <w:sz w:val="24"/>
          <w:szCs w:val="24"/>
        </w:rPr>
        <w:t xml:space="preserve">, </w:t>
      </w:r>
      <w:r>
        <w:rPr>
          <w:color w:val="000000"/>
          <w:sz w:val="24"/>
          <w:szCs w:val="24"/>
        </w:rPr>
        <w:t xml:space="preserve">як невід’ємні складові аналітичної роботи. Також важливим джерелом даних стала активна діяльність членів робочої групи з розробки Стратегії розвитку освіти та представників зацікавлених сторін.  </w:t>
      </w:r>
    </w:p>
    <w:p w14:paraId="14B9F9C1" w14:textId="77777777" w:rsidR="00D23510" w:rsidRDefault="00D23510" w:rsidP="00D23510">
      <w:pPr>
        <w:spacing w:line="240" w:lineRule="auto"/>
        <w:ind w:firstLine="720"/>
        <w:jc w:val="both"/>
      </w:pPr>
      <w:r>
        <w:rPr>
          <w:color w:val="000000"/>
          <w:sz w:val="24"/>
          <w:szCs w:val="24"/>
        </w:rPr>
        <w:t xml:space="preserve">Отримані </w:t>
      </w:r>
      <w:r>
        <w:rPr>
          <w:sz w:val="24"/>
          <w:szCs w:val="24"/>
        </w:rPr>
        <w:t>результати</w:t>
      </w:r>
      <w:r>
        <w:rPr>
          <w:color w:val="000000"/>
          <w:sz w:val="24"/>
          <w:szCs w:val="24"/>
        </w:rPr>
        <w:t xml:space="preserve"> були узагальнені та представлені робочій групі у вигляді зведеного SWOT-аналізу. Члени Робочої групи висловили свої думки та коментарі щодо факторів, які мають більший або менший вплив, таким чином відбулося рейтингування.</w:t>
      </w:r>
    </w:p>
    <w:p w14:paraId="3DAF297F" w14:textId="77777777" w:rsidR="00D23510" w:rsidRPr="00D23510" w:rsidRDefault="00D23510" w:rsidP="00D23510">
      <w:pPr>
        <w:spacing w:line="240" w:lineRule="auto"/>
        <w:rPr>
          <w:sz w:val="22"/>
          <w:szCs w:val="22"/>
        </w:rPr>
      </w:pPr>
    </w:p>
    <w:p w14:paraId="03D7B273" w14:textId="77777777" w:rsidR="00D23510" w:rsidRPr="00D23510" w:rsidRDefault="00B04CFD" w:rsidP="00D23510">
      <w:pPr>
        <w:spacing w:line="240" w:lineRule="auto"/>
        <w:rPr>
          <w:b/>
          <w:sz w:val="22"/>
          <w:szCs w:val="22"/>
        </w:rPr>
      </w:pPr>
      <w:r>
        <w:rPr>
          <w:b/>
          <w:sz w:val="22"/>
          <w:szCs w:val="22"/>
        </w:rPr>
        <w:t xml:space="preserve">Таблиця </w:t>
      </w:r>
      <w:r>
        <w:rPr>
          <w:b/>
          <w:sz w:val="22"/>
          <w:szCs w:val="22"/>
          <w:lang w:val="uk-UA"/>
        </w:rPr>
        <w:t>20</w:t>
      </w:r>
      <w:r w:rsidR="00D23510" w:rsidRPr="00D23510">
        <w:rPr>
          <w:b/>
          <w:sz w:val="22"/>
          <w:szCs w:val="22"/>
        </w:rPr>
        <w:t>. SWOT-аналіз</w:t>
      </w:r>
    </w:p>
    <w:tbl>
      <w:tblPr>
        <w:tblW w:w="9118"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0"/>
        <w:gridCol w:w="4878"/>
      </w:tblGrid>
      <w:tr w:rsidR="00D23510" w:rsidRPr="00D23510" w14:paraId="2D3796ED" w14:textId="77777777" w:rsidTr="00D23510">
        <w:trPr>
          <w:trHeight w:val="315"/>
        </w:trPr>
        <w:tc>
          <w:tcPr>
            <w:tcW w:w="4240" w:type="dxa"/>
            <w:tcBorders>
              <w:top w:val="single" w:sz="6" w:space="0" w:color="000000"/>
              <w:left w:val="single" w:sz="6" w:space="0" w:color="000000"/>
              <w:bottom w:val="single" w:sz="6" w:space="0" w:color="000000"/>
              <w:right w:val="single" w:sz="6" w:space="0" w:color="000000"/>
            </w:tcBorders>
            <w:shd w:val="clear" w:color="auto" w:fill="FFC000"/>
            <w:tcMar>
              <w:top w:w="160" w:type="dxa"/>
              <w:left w:w="100" w:type="dxa"/>
              <w:bottom w:w="0" w:type="dxa"/>
              <w:right w:w="120" w:type="dxa"/>
            </w:tcMar>
          </w:tcPr>
          <w:p w14:paraId="04E599EE" w14:textId="77777777" w:rsidR="00D23510" w:rsidRPr="00D23510" w:rsidRDefault="00D23510" w:rsidP="00D23510">
            <w:pPr>
              <w:spacing w:line="240" w:lineRule="auto"/>
              <w:ind w:left="0" w:right="0"/>
              <w:rPr>
                <w:b/>
                <w:sz w:val="22"/>
                <w:szCs w:val="22"/>
              </w:rPr>
            </w:pPr>
            <w:r w:rsidRPr="00D23510">
              <w:rPr>
                <w:b/>
                <w:sz w:val="22"/>
                <w:szCs w:val="22"/>
              </w:rPr>
              <w:t>Сильні сторони (S)</w:t>
            </w:r>
          </w:p>
        </w:tc>
        <w:tc>
          <w:tcPr>
            <w:tcW w:w="4878" w:type="dxa"/>
            <w:tcBorders>
              <w:top w:val="single" w:sz="6" w:space="0" w:color="000000"/>
              <w:left w:val="nil"/>
              <w:bottom w:val="single" w:sz="6" w:space="0" w:color="000000"/>
              <w:right w:val="single" w:sz="6" w:space="0" w:color="000000"/>
            </w:tcBorders>
            <w:shd w:val="clear" w:color="auto" w:fill="FFC000"/>
            <w:tcMar>
              <w:top w:w="160" w:type="dxa"/>
              <w:left w:w="100" w:type="dxa"/>
              <w:bottom w:w="0" w:type="dxa"/>
              <w:right w:w="120" w:type="dxa"/>
            </w:tcMar>
          </w:tcPr>
          <w:p w14:paraId="774F031E" w14:textId="77777777" w:rsidR="00D23510" w:rsidRPr="00D23510" w:rsidRDefault="00D23510" w:rsidP="00D23510">
            <w:pPr>
              <w:spacing w:line="240" w:lineRule="auto"/>
              <w:ind w:left="0" w:right="0"/>
              <w:rPr>
                <w:b/>
                <w:sz w:val="22"/>
                <w:szCs w:val="22"/>
              </w:rPr>
            </w:pPr>
            <w:r w:rsidRPr="00D23510">
              <w:rPr>
                <w:b/>
                <w:sz w:val="22"/>
                <w:szCs w:val="22"/>
              </w:rPr>
              <w:t>Слабкі сторони (W)</w:t>
            </w:r>
          </w:p>
        </w:tc>
      </w:tr>
      <w:tr w:rsidR="00D23510" w:rsidRPr="00D23510" w14:paraId="374A4049" w14:textId="77777777" w:rsidTr="00D23510">
        <w:trPr>
          <w:trHeight w:val="5101"/>
        </w:trPr>
        <w:tc>
          <w:tcPr>
            <w:tcW w:w="4240" w:type="dxa"/>
            <w:shd w:val="clear" w:color="auto" w:fill="auto"/>
            <w:tcMar>
              <w:top w:w="100" w:type="dxa"/>
              <w:left w:w="100" w:type="dxa"/>
              <w:bottom w:w="100" w:type="dxa"/>
              <w:right w:w="100" w:type="dxa"/>
            </w:tcMar>
          </w:tcPr>
          <w:p w14:paraId="48A5D3D8" w14:textId="77777777" w:rsidR="00D23510" w:rsidRPr="00D23510" w:rsidRDefault="00D23510" w:rsidP="00D23510">
            <w:pPr>
              <w:spacing w:line="240" w:lineRule="auto"/>
              <w:ind w:left="0" w:right="0"/>
              <w:jc w:val="both"/>
              <w:rPr>
                <w:sz w:val="22"/>
                <w:szCs w:val="22"/>
              </w:rPr>
            </w:pPr>
            <w:r w:rsidRPr="00D23510">
              <w:rPr>
                <w:sz w:val="22"/>
                <w:szCs w:val="22"/>
              </w:rPr>
              <w:t>1. Мережа закладів освіти Чернігівської МТГ чітко спланована, відповідає потребам громади та забезпечує доступ до якісної освіти для всіх категорій дітей у громаді.</w:t>
            </w:r>
          </w:p>
          <w:p w14:paraId="1CBCE5D4" w14:textId="77777777" w:rsidR="00D23510" w:rsidRPr="00D23510" w:rsidRDefault="00D23510" w:rsidP="00D23510">
            <w:pPr>
              <w:spacing w:line="240" w:lineRule="auto"/>
              <w:ind w:left="0" w:right="0"/>
              <w:jc w:val="both"/>
              <w:rPr>
                <w:sz w:val="22"/>
                <w:szCs w:val="22"/>
              </w:rPr>
            </w:pPr>
            <w:r w:rsidRPr="00D23510">
              <w:rPr>
                <w:sz w:val="22"/>
                <w:szCs w:val="22"/>
              </w:rPr>
              <w:t>2. Наявність та функціонування Центру професійного розвитку педагогічних працівників.</w:t>
            </w:r>
          </w:p>
          <w:p w14:paraId="15C9C01F" w14:textId="77777777" w:rsidR="00D23510" w:rsidRPr="00D23510" w:rsidRDefault="00D23510" w:rsidP="00D23510">
            <w:pPr>
              <w:spacing w:line="240" w:lineRule="auto"/>
              <w:ind w:left="0" w:right="0"/>
              <w:jc w:val="both"/>
              <w:rPr>
                <w:sz w:val="22"/>
                <w:szCs w:val="22"/>
              </w:rPr>
            </w:pPr>
            <w:r w:rsidRPr="00D23510">
              <w:rPr>
                <w:sz w:val="22"/>
                <w:szCs w:val="22"/>
              </w:rPr>
              <w:t xml:space="preserve">3. Наявність та ефективна діяльність ІРЦ Чернігівської міської ради забезпечує всебічну та комплексні підтримку системі інклюзивної освіти у громаді. </w:t>
            </w:r>
          </w:p>
          <w:p w14:paraId="77DC3163" w14:textId="77777777" w:rsidR="00D23510" w:rsidRPr="00D23510" w:rsidRDefault="00D23510" w:rsidP="00D23510">
            <w:pPr>
              <w:spacing w:line="240" w:lineRule="auto"/>
              <w:ind w:left="0" w:right="0"/>
              <w:jc w:val="both"/>
              <w:rPr>
                <w:sz w:val="22"/>
                <w:szCs w:val="22"/>
              </w:rPr>
            </w:pPr>
            <w:r w:rsidRPr="00D23510">
              <w:rPr>
                <w:sz w:val="22"/>
                <w:szCs w:val="22"/>
              </w:rPr>
              <w:t>4. У закладах освіти громади працюють висококваліфіковані педагогічні кадри, які забезпечують високу якість освітнього процесу.</w:t>
            </w:r>
          </w:p>
          <w:p w14:paraId="555F91C8" w14:textId="77777777" w:rsidR="00D23510" w:rsidRPr="00D23510" w:rsidRDefault="00D23510" w:rsidP="00D23510">
            <w:pPr>
              <w:spacing w:line="240" w:lineRule="auto"/>
              <w:ind w:left="0" w:right="0"/>
              <w:jc w:val="both"/>
              <w:rPr>
                <w:sz w:val="22"/>
                <w:szCs w:val="22"/>
              </w:rPr>
            </w:pPr>
            <w:r w:rsidRPr="00D23510">
              <w:rPr>
                <w:sz w:val="22"/>
                <w:szCs w:val="22"/>
              </w:rPr>
              <w:t>5. У закладах освіти громади створено базові безпечні умови, що забезпечують належний рівень захисту під час освітньої діяльності.</w:t>
            </w:r>
          </w:p>
          <w:p w14:paraId="4E68985F" w14:textId="77777777" w:rsidR="00D23510" w:rsidRPr="00D23510" w:rsidRDefault="00D23510" w:rsidP="00D23510">
            <w:pPr>
              <w:spacing w:line="240" w:lineRule="auto"/>
              <w:ind w:left="0" w:right="0"/>
              <w:jc w:val="both"/>
              <w:rPr>
                <w:sz w:val="22"/>
                <w:szCs w:val="22"/>
              </w:rPr>
            </w:pPr>
            <w:r w:rsidRPr="00D23510">
              <w:rPr>
                <w:sz w:val="22"/>
                <w:szCs w:val="22"/>
              </w:rPr>
              <w:t>6.Керівникам закладів освіти громади притаманний демократичний стиль управління.</w:t>
            </w:r>
          </w:p>
          <w:p w14:paraId="1DAA51E0" w14:textId="77777777" w:rsidR="00D23510" w:rsidRPr="00D23510" w:rsidRDefault="00D23510" w:rsidP="00D23510">
            <w:pPr>
              <w:spacing w:line="240" w:lineRule="auto"/>
              <w:ind w:left="0" w:right="0"/>
              <w:jc w:val="both"/>
              <w:rPr>
                <w:sz w:val="22"/>
                <w:szCs w:val="22"/>
              </w:rPr>
            </w:pPr>
            <w:r w:rsidRPr="00D23510">
              <w:rPr>
                <w:sz w:val="22"/>
                <w:szCs w:val="22"/>
              </w:rPr>
              <w:t>7.Налагоджена система взаємодії з міжнародними донорами дозволяє залучати фінансові та експертні ресурси для реалізації освітніх інновацій та проєктів.</w:t>
            </w:r>
          </w:p>
          <w:p w14:paraId="2A13BE4A" w14:textId="77777777" w:rsidR="00D23510" w:rsidRPr="00D23510" w:rsidRDefault="00D23510" w:rsidP="00D23510">
            <w:pPr>
              <w:spacing w:line="240" w:lineRule="auto"/>
              <w:ind w:left="0" w:right="0"/>
              <w:jc w:val="both"/>
              <w:rPr>
                <w:sz w:val="22"/>
                <w:szCs w:val="22"/>
              </w:rPr>
            </w:pPr>
            <w:r w:rsidRPr="00D23510">
              <w:rPr>
                <w:sz w:val="22"/>
                <w:szCs w:val="22"/>
              </w:rPr>
              <w:t>8. Заклади освіти громади, що забезпечують здобуття профільної середньої освіти, готові до впровадження 3-річного здобуття профільної середньої освіти.</w:t>
            </w:r>
          </w:p>
          <w:p w14:paraId="5277F466" w14:textId="77777777" w:rsidR="00D23510" w:rsidRPr="00D23510" w:rsidRDefault="00D23510" w:rsidP="00D23510">
            <w:pPr>
              <w:spacing w:line="240" w:lineRule="auto"/>
              <w:ind w:left="0" w:right="0"/>
              <w:jc w:val="both"/>
              <w:rPr>
                <w:sz w:val="22"/>
                <w:szCs w:val="22"/>
              </w:rPr>
            </w:pPr>
            <w:r w:rsidRPr="00D23510">
              <w:rPr>
                <w:sz w:val="22"/>
                <w:szCs w:val="22"/>
              </w:rPr>
              <w:t xml:space="preserve">9. Фінансова підтримка </w:t>
            </w:r>
            <w:r w:rsidR="00510DAB" w:rsidRPr="00D23510">
              <w:rPr>
                <w:sz w:val="22"/>
                <w:szCs w:val="22"/>
              </w:rPr>
              <w:t xml:space="preserve">участі </w:t>
            </w:r>
            <w:r w:rsidRPr="00D23510">
              <w:rPr>
                <w:sz w:val="22"/>
                <w:szCs w:val="22"/>
              </w:rPr>
              <w:t>обдарованих учнів</w:t>
            </w:r>
            <w:r w:rsidR="00510DAB">
              <w:rPr>
                <w:sz w:val="22"/>
                <w:szCs w:val="22"/>
                <w:lang w:val="uk-UA"/>
              </w:rPr>
              <w:t>/учениць</w:t>
            </w:r>
            <w:r w:rsidRPr="00D23510">
              <w:rPr>
                <w:sz w:val="22"/>
                <w:szCs w:val="22"/>
              </w:rPr>
              <w:t xml:space="preserve"> у міжнародних конкурсах за </w:t>
            </w:r>
            <w:r w:rsidRPr="00D23510">
              <w:rPr>
                <w:sz w:val="22"/>
                <w:szCs w:val="22"/>
              </w:rPr>
              <w:lastRenderedPageBreak/>
              <w:t>рахунок коштів бюджету Чернігівської МТГ.</w:t>
            </w:r>
          </w:p>
          <w:p w14:paraId="5EE7CCE3" w14:textId="77777777" w:rsidR="00D23510" w:rsidRPr="00D23510" w:rsidRDefault="00D23510" w:rsidP="00D23510">
            <w:pPr>
              <w:spacing w:line="240" w:lineRule="auto"/>
              <w:ind w:left="0" w:right="0"/>
              <w:jc w:val="both"/>
              <w:rPr>
                <w:sz w:val="22"/>
                <w:szCs w:val="22"/>
              </w:rPr>
            </w:pPr>
            <w:r w:rsidRPr="00D23510">
              <w:rPr>
                <w:sz w:val="22"/>
                <w:szCs w:val="22"/>
              </w:rPr>
              <w:t>10. Налагоджено співпрацю з іншими територіальними громадами за принципами міжмуніципального співробітництва, зокрема ІРЦ надає послуги сусіднім територіальним громадам.</w:t>
            </w:r>
          </w:p>
          <w:p w14:paraId="7DAC0684" w14:textId="77777777" w:rsidR="00D23510" w:rsidRPr="00D23510" w:rsidRDefault="00D23510" w:rsidP="00D23510">
            <w:pPr>
              <w:pBdr>
                <w:top w:val="nil"/>
                <w:left w:val="nil"/>
                <w:bottom w:val="nil"/>
                <w:right w:val="nil"/>
                <w:between w:val="nil"/>
              </w:pBdr>
              <w:spacing w:line="240" w:lineRule="auto"/>
              <w:ind w:left="0" w:right="0"/>
              <w:jc w:val="both"/>
              <w:rPr>
                <w:color w:val="000000"/>
                <w:sz w:val="22"/>
                <w:szCs w:val="22"/>
              </w:rPr>
            </w:pPr>
            <w:r w:rsidRPr="00D23510">
              <w:rPr>
                <w:color w:val="000000"/>
                <w:sz w:val="22"/>
                <w:szCs w:val="22"/>
              </w:rPr>
              <w:t>11. Дієві органи учнівського самоврядування у закладах освіти громади, активна діяльність Молодіжної ради, реалізація програми «Шкільний громадський бюджет», запровадження курсу за вибором «Вчимося жити у громаді».</w:t>
            </w:r>
          </w:p>
          <w:p w14:paraId="4B82DEED" w14:textId="77777777" w:rsidR="00D23510" w:rsidRPr="00510DAB" w:rsidRDefault="00D23510" w:rsidP="00D23510">
            <w:pPr>
              <w:spacing w:line="240" w:lineRule="auto"/>
              <w:ind w:left="0" w:right="0"/>
              <w:jc w:val="both"/>
              <w:rPr>
                <w:sz w:val="22"/>
                <w:szCs w:val="22"/>
                <w:lang w:val="uk-UA"/>
              </w:rPr>
            </w:pPr>
            <w:r w:rsidRPr="00D23510">
              <w:rPr>
                <w:sz w:val="22"/>
                <w:szCs w:val="22"/>
              </w:rPr>
              <w:t>12. Дотримання принципів гендерної рівності при організації шкіль</w:t>
            </w:r>
            <w:r w:rsidR="00510DAB">
              <w:rPr>
                <w:sz w:val="22"/>
                <w:szCs w:val="22"/>
              </w:rPr>
              <w:t xml:space="preserve">них та позашкільних </w:t>
            </w:r>
            <w:proofErr w:type="spellStart"/>
            <w:r w:rsidR="00510DAB">
              <w:rPr>
                <w:sz w:val="22"/>
                <w:szCs w:val="22"/>
              </w:rPr>
              <w:t>активностей</w:t>
            </w:r>
            <w:proofErr w:type="spellEnd"/>
            <w:r w:rsidR="00510DAB">
              <w:rPr>
                <w:sz w:val="22"/>
                <w:szCs w:val="22"/>
                <w:lang w:val="uk-UA"/>
              </w:rPr>
              <w:t>.</w:t>
            </w:r>
          </w:p>
          <w:p w14:paraId="76AF165E" w14:textId="77777777" w:rsidR="00D23510" w:rsidRPr="00D23510" w:rsidRDefault="00D23510" w:rsidP="00D23510">
            <w:pPr>
              <w:spacing w:line="240" w:lineRule="auto"/>
              <w:ind w:left="0" w:right="0"/>
              <w:jc w:val="both"/>
              <w:rPr>
                <w:sz w:val="22"/>
                <w:szCs w:val="22"/>
              </w:rPr>
            </w:pPr>
            <w:r w:rsidRPr="00D23510">
              <w:rPr>
                <w:sz w:val="22"/>
                <w:szCs w:val="22"/>
              </w:rPr>
              <w:t>13. Створено умови для інтеграції внутрішньо переміщених осіб, забезпечено їм доступ до якісних освітніх послуг, а також психологічної підтримки.</w:t>
            </w:r>
          </w:p>
          <w:p w14:paraId="35FA000C" w14:textId="77777777" w:rsidR="00D23510" w:rsidRPr="00D23510" w:rsidRDefault="00D23510" w:rsidP="00D23510">
            <w:pPr>
              <w:spacing w:line="240" w:lineRule="auto"/>
              <w:ind w:left="0" w:right="0"/>
              <w:jc w:val="both"/>
              <w:rPr>
                <w:sz w:val="22"/>
                <w:szCs w:val="22"/>
              </w:rPr>
            </w:pPr>
            <w:r w:rsidRPr="00D23510">
              <w:rPr>
                <w:sz w:val="22"/>
                <w:szCs w:val="22"/>
              </w:rPr>
              <w:t>14. Наявність наглядової (піклувальної) ради закладів освіти громади.</w:t>
            </w:r>
          </w:p>
        </w:tc>
        <w:tc>
          <w:tcPr>
            <w:tcW w:w="4878" w:type="dxa"/>
            <w:shd w:val="clear" w:color="auto" w:fill="auto"/>
            <w:tcMar>
              <w:top w:w="100" w:type="dxa"/>
              <w:left w:w="100" w:type="dxa"/>
              <w:bottom w:w="100" w:type="dxa"/>
              <w:right w:w="100" w:type="dxa"/>
            </w:tcMar>
          </w:tcPr>
          <w:p w14:paraId="52E0956A" w14:textId="77777777" w:rsidR="00D23510" w:rsidRPr="00D23510" w:rsidRDefault="00D23510" w:rsidP="00D23510">
            <w:pPr>
              <w:spacing w:line="240" w:lineRule="auto"/>
              <w:ind w:left="0" w:right="0"/>
              <w:jc w:val="both"/>
              <w:rPr>
                <w:strike/>
                <w:sz w:val="22"/>
                <w:szCs w:val="22"/>
              </w:rPr>
            </w:pPr>
            <w:r w:rsidRPr="00D23510">
              <w:rPr>
                <w:sz w:val="22"/>
                <w:szCs w:val="22"/>
              </w:rPr>
              <w:lastRenderedPageBreak/>
              <w:t>1. Нестача фінансування для створення сучасного освітнього простору та забезпечення архітектурної доступності закладів освіти громади відповідно до нормативних вимог.</w:t>
            </w:r>
          </w:p>
          <w:p w14:paraId="0CD0E12C" w14:textId="77777777" w:rsidR="00D23510" w:rsidRPr="00D23510" w:rsidRDefault="00D23510" w:rsidP="00D23510">
            <w:pPr>
              <w:spacing w:line="240" w:lineRule="auto"/>
              <w:ind w:left="0" w:right="0"/>
              <w:jc w:val="both"/>
              <w:rPr>
                <w:sz w:val="22"/>
                <w:szCs w:val="22"/>
              </w:rPr>
            </w:pPr>
            <w:r w:rsidRPr="00D23510">
              <w:rPr>
                <w:sz w:val="22"/>
                <w:szCs w:val="22"/>
              </w:rPr>
              <w:t>2. Недостатня кількість сучасних профільних навчальних кабінетів (15% від потреби) та відсутність STEAM-лабораторій у закладах освіти громади.</w:t>
            </w:r>
          </w:p>
          <w:p w14:paraId="445B0A69" w14:textId="77777777" w:rsidR="00D23510" w:rsidRPr="00D23510" w:rsidRDefault="00D23510" w:rsidP="00D23510">
            <w:pPr>
              <w:spacing w:line="240" w:lineRule="auto"/>
              <w:ind w:left="0" w:right="0"/>
              <w:jc w:val="both"/>
              <w:rPr>
                <w:sz w:val="22"/>
                <w:szCs w:val="22"/>
              </w:rPr>
            </w:pPr>
            <w:r w:rsidRPr="00D23510">
              <w:rPr>
                <w:sz w:val="22"/>
                <w:szCs w:val="22"/>
              </w:rPr>
              <w:t xml:space="preserve">3.Наявність вакансій (вчителі англійської та німецької мов, математики, української мови) та </w:t>
            </w:r>
            <w:r w:rsidR="00510DAB">
              <w:rPr>
                <w:sz w:val="22"/>
                <w:szCs w:val="22"/>
              </w:rPr>
              <w:t>технічних працівників (інженери-</w:t>
            </w:r>
            <w:r w:rsidRPr="00D23510">
              <w:rPr>
                <w:sz w:val="22"/>
                <w:szCs w:val="22"/>
              </w:rPr>
              <w:t xml:space="preserve">електроніки, </w:t>
            </w:r>
            <w:proofErr w:type="spellStart"/>
            <w:r w:rsidRPr="00D23510">
              <w:rPr>
                <w:sz w:val="22"/>
                <w:szCs w:val="22"/>
              </w:rPr>
              <w:t>кухарі</w:t>
            </w:r>
            <w:proofErr w:type="spellEnd"/>
            <w:r w:rsidRPr="00D23510">
              <w:rPr>
                <w:sz w:val="22"/>
                <w:szCs w:val="22"/>
              </w:rPr>
              <w:t>, електрики), а також дефіцит ко</w:t>
            </w:r>
            <w:r w:rsidR="00510DAB">
              <w:rPr>
                <w:sz w:val="22"/>
                <w:szCs w:val="22"/>
              </w:rPr>
              <w:t>рекційних спеціалістів (</w:t>
            </w:r>
            <w:r w:rsidRPr="00D23510">
              <w:rPr>
                <w:sz w:val="22"/>
                <w:szCs w:val="22"/>
              </w:rPr>
              <w:t>логопеди, дефектологи).</w:t>
            </w:r>
          </w:p>
          <w:p w14:paraId="73AB252C" w14:textId="77777777" w:rsidR="00D23510" w:rsidRPr="00D23510" w:rsidRDefault="00D23510" w:rsidP="00D23510">
            <w:pPr>
              <w:spacing w:line="240" w:lineRule="auto"/>
              <w:ind w:left="0" w:right="0"/>
              <w:jc w:val="both"/>
              <w:rPr>
                <w:sz w:val="22"/>
                <w:szCs w:val="22"/>
              </w:rPr>
            </w:pPr>
            <w:r w:rsidRPr="00D23510">
              <w:rPr>
                <w:sz w:val="22"/>
                <w:szCs w:val="22"/>
              </w:rPr>
              <w:t>4. Стереотипне мислення частини батьків, ускладнюють імплементацію нововведень та реформи НУШ, зокрема створення старшої профільної школи</w:t>
            </w:r>
          </w:p>
          <w:p w14:paraId="07BE10AF" w14:textId="77777777" w:rsidR="00D23510" w:rsidRPr="00D23510" w:rsidRDefault="00D23510" w:rsidP="00D23510">
            <w:pPr>
              <w:spacing w:line="240" w:lineRule="auto"/>
              <w:ind w:left="0" w:right="0"/>
              <w:jc w:val="both"/>
              <w:rPr>
                <w:sz w:val="22"/>
                <w:szCs w:val="22"/>
              </w:rPr>
            </w:pPr>
            <w:r w:rsidRPr="00D23510">
              <w:rPr>
                <w:sz w:val="22"/>
                <w:szCs w:val="22"/>
              </w:rPr>
              <w:t>5. Відсутність ефективної співпраці із ЗВО педагогічного спрямування щодо вирішення проблеми дефіциту педагогічних кадрів.</w:t>
            </w:r>
          </w:p>
          <w:p w14:paraId="2192BB41" w14:textId="77777777" w:rsidR="00D23510" w:rsidRPr="00D23510" w:rsidRDefault="00D23510" w:rsidP="00D23510">
            <w:pPr>
              <w:spacing w:line="240" w:lineRule="auto"/>
              <w:ind w:left="0" w:right="0"/>
              <w:jc w:val="both"/>
              <w:rPr>
                <w:sz w:val="22"/>
                <w:szCs w:val="22"/>
              </w:rPr>
            </w:pPr>
            <w:r w:rsidRPr="00D23510">
              <w:rPr>
                <w:sz w:val="22"/>
                <w:szCs w:val="22"/>
              </w:rPr>
              <w:t xml:space="preserve">6. Низький рівень </w:t>
            </w:r>
            <w:proofErr w:type="spellStart"/>
            <w:r w:rsidRPr="00D23510">
              <w:rPr>
                <w:sz w:val="22"/>
                <w:szCs w:val="22"/>
              </w:rPr>
              <w:t>медіаграмотності</w:t>
            </w:r>
            <w:proofErr w:type="spellEnd"/>
            <w:r w:rsidRPr="00D23510">
              <w:rPr>
                <w:sz w:val="22"/>
                <w:szCs w:val="22"/>
              </w:rPr>
              <w:t xml:space="preserve"> серед учасників</w:t>
            </w:r>
            <w:r w:rsidR="0010173A">
              <w:rPr>
                <w:sz w:val="22"/>
                <w:szCs w:val="22"/>
                <w:lang w:val="uk-UA"/>
              </w:rPr>
              <w:t>/учасниць</w:t>
            </w:r>
            <w:r w:rsidRPr="00D23510">
              <w:rPr>
                <w:sz w:val="22"/>
                <w:szCs w:val="22"/>
              </w:rPr>
              <w:t xml:space="preserve"> освітнього процесу, що впливає на некритичне сприйняття інформації.</w:t>
            </w:r>
          </w:p>
          <w:p w14:paraId="15267080" w14:textId="77777777" w:rsidR="00D23510" w:rsidRPr="00D23510" w:rsidRDefault="00D23510" w:rsidP="00D23510">
            <w:pPr>
              <w:spacing w:line="240" w:lineRule="auto"/>
              <w:ind w:left="0" w:right="0"/>
              <w:jc w:val="both"/>
              <w:rPr>
                <w:sz w:val="22"/>
                <w:szCs w:val="22"/>
              </w:rPr>
            </w:pPr>
            <w:r w:rsidRPr="00D23510">
              <w:rPr>
                <w:sz w:val="22"/>
                <w:szCs w:val="22"/>
              </w:rPr>
              <w:t>7. Недостатній рівень володіння цифровими інструментами педагогічних працівників та їхня непідготовленість до ефективного використання технологічних новацій.</w:t>
            </w:r>
          </w:p>
          <w:p w14:paraId="7EB6A7B4" w14:textId="77777777" w:rsidR="00D23510" w:rsidRPr="00D23510" w:rsidRDefault="00D23510" w:rsidP="00D23510">
            <w:pPr>
              <w:spacing w:line="240" w:lineRule="auto"/>
              <w:ind w:left="0" w:right="0"/>
              <w:jc w:val="both"/>
              <w:rPr>
                <w:strike/>
                <w:sz w:val="22"/>
                <w:szCs w:val="22"/>
              </w:rPr>
            </w:pPr>
            <w:r w:rsidRPr="00D23510">
              <w:rPr>
                <w:sz w:val="22"/>
                <w:szCs w:val="22"/>
              </w:rPr>
              <w:t>8. Низький рівень енергоефективності будівель закладів освіти громади</w:t>
            </w:r>
            <w:r w:rsidRPr="00D23510">
              <w:rPr>
                <w:strike/>
                <w:sz w:val="22"/>
                <w:szCs w:val="22"/>
              </w:rPr>
              <w:t>.</w:t>
            </w:r>
          </w:p>
          <w:p w14:paraId="404C8FFD" w14:textId="77777777" w:rsidR="00D23510" w:rsidRPr="00D23510" w:rsidRDefault="00D23510" w:rsidP="00D23510">
            <w:pPr>
              <w:spacing w:line="240" w:lineRule="auto"/>
              <w:ind w:left="0" w:right="0"/>
              <w:jc w:val="both"/>
              <w:rPr>
                <w:sz w:val="22"/>
                <w:szCs w:val="22"/>
              </w:rPr>
            </w:pPr>
            <w:r w:rsidRPr="00D23510">
              <w:rPr>
                <w:sz w:val="22"/>
                <w:szCs w:val="22"/>
              </w:rPr>
              <w:t>9. Незадовільний стан територій більшості закладів освіти громади.</w:t>
            </w:r>
          </w:p>
          <w:p w14:paraId="543CB074" w14:textId="77777777" w:rsidR="00D23510" w:rsidRPr="00D23510" w:rsidRDefault="00D23510" w:rsidP="00D23510">
            <w:pPr>
              <w:spacing w:line="240" w:lineRule="auto"/>
              <w:ind w:left="0" w:right="0"/>
              <w:jc w:val="both"/>
              <w:rPr>
                <w:sz w:val="22"/>
                <w:szCs w:val="22"/>
              </w:rPr>
            </w:pPr>
            <w:r w:rsidRPr="00D23510">
              <w:rPr>
                <w:sz w:val="22"/>
                <w:szCs w:val="22"/>
              </w:rPr>
              <w:t>10. Велика кількість зруйнованих та пошкоджених закладів освіти, що вимагає значних інвестицій для їх відновлення.</w:t>
            </w:r>
          </w:p>
        </w:tc>
      </w:tr>
      <w:tr w:rsidR="00D23510" w:rsidRPr="00D23510" w14:paraId="5EA61673" w14:textId="77777777" w:rsidTr="00D23510">
        <w:trPr>
          <w:trHeight w:val="241"/>
        </w:trPr>
        <w:tc>
          <w:tcPr>
            <w:tcW w:w="4240" w:type="dxa"/>
            <w:shd w:val="clear" w:color="auto" w:fill="FFC000"/>
            <w:tcMar>
              <w:top w:w="100" w:type="dxa"/>
              <w:left w:w="100" w:type="dxa"/>
              <w:bottom w:w="100" w:type="dxa"/>
              <w:right w:w="100" w:type="dxa"/>
            </w:tcMar>
          </w:tcPr>
          <w:p w14:paraId="36910ACF" w14:textId="77777777" w:rsidR="00D23510" w:rsidRPr="00D23510" w:rsidRDefault="00D23510" w:rsidP="00D23510">
            <w:pPr>
              <w:spacing w:line="240" w:lineRule="auto"/>
              <w:ind w:left="0" w:right="0"/>
              <w:rPr>
                <w:sz w:val="22"/>
                <w:szCs w:val="22"/>
              </w:rPr>
            </w:pPr>
            <w:r w:rsidRPr="00D23510">
              <w:rPr>
                <w:b/>
                <w:sz w:val="22"/>
                <w:szCs w:val="22"/>
              </w:rPr>
              <w:t>Можливості (O)</w:t>
            </w:r>
          </w:p>
        </w:tc>
        <w:tc>
          <w:tcPr>
            <w:tcW w:w="4878" w:type="dxa"/>
            <w:shd w:val="clear" w:color="auto" w:fill="FFC000"/>
            <w:tcMar>
              <w:top w:w="100" w:type="dxa"/>
              <w:left w:w="100" w:type="dxa"/>
              <w:bottom w:w="100" w:type="dxa"/>
              <w:right w:w="100" w:type="dxa"/>
            </w:tcMar>
          </w:tcPr>
          <w:p w14:paraId="75587C51" w14:textId="77777777" w:rsidR="00D23510" w:rsidRPr="00D23510" w:rsidRDefault="00D23510" w:rsidP="00D23510">
            <w:pPr>
              <w:spacing w:line="240" w:lineRule="auto"/>
              <w:ind w:left="0" w:right="0"/>
              <w:rPr>
                <w:sz w:val="22"/>
                <w:szCs w:val="22"/>
              </w:rPr>
            </w:pPr>
            <w:r w:rsidRPr="00D23510">
              <w:rPr>
                <w:b/>
                <w:sz w:val="22"/>
                <w:szCs w:val="22"/>
              </w:rPr>
              <w:t>Загрози (T)</w:t>
            </w:r>
          </w:p>
        </w:tc>
      </w:tr>
      <w:tr w:rsidR="00D23510" w:rsidRPr="00D23510" w14:paraId="4A261D0B" w14:textId="77777777" w:rsidTr="00D23510">
        <w:trPr>
          <w:trHeight w:val="1321"/>
        </w:trPr>
        <w:tc>
          <w:tcPr>
            <w:tcW w:w="4240" w:type="dxa"/>
            <w:shd w:val="clear" w:color="auto" w:fill="auto"/>
            <w:tcMar>
              <w:top w:w="100" w:type="dxa"/>
              <w:left w:w="100" w:type="dxa"/>
              <w:bottom w:w="100" w:type="dxa"/>
              <w:right w:w="100" w:type="dxa"/>
            </w:tcMar>
          </w:tcPr>
          <w:p w14:paraId="24B830B1" w14:textId="77777777" w:rsidR="00D23510" w:rsidRPr="00D23510" w:rsidRDefault="00D23510" w:rsidP="00D23510">
            <w:pPr>
              <w:spacing w:line="240" w:lineRule="auto"/>
              <w:ind w:left="0" w:right="0"/>
              <w:jc w:val="both"/>
              <w:rPr>
                <w:sz w:val="22"/>
                <w:szCs w:val="22"/>
              </w:rPr>
            </w:pPr>
            <w:r w:rsidRPr="00D23510">
              <w:rPr>
                <w:sz w:val="22"/>
                <w:szCs w:val="22"/>
              </w:rPr>
              <w:t>1. Наявність освітніх програм національного, регіонального та місцевого рівнів забезпечує учням доступ до нових ресурсів та знань, що сприяє підвищенню якості освітнього процесу.</w:t>
            </w:r>
          </w:p>
          <w:p w14:paraId="4930B3E4" w14:textId="77777777" w:rsidR="00D23510" w:rsidRPr="00D23510" w:rsidRDefault="00D23510" w:rsidP="00D23510">
            <w:pPr>
              <w:spacing w:line="240" w:lineRule="auto"/>
              <w:ind w:left="0" w:right="0"/>
              <w:jc w:val="both"/>
              <w:rPr>
                <w:sz w:val="22"/>
                <w:szCs w:val="22"/>
              </w:rPr>
            </w:pPr>
            <w:r w:rsidRPr="00D23510">
              <w:rPr>
                <w:sz w:val="22"/>
                <w:szCs w:val="22"/>
              </w:rPr>
              <w:t>2. Налагоджена ефективна співпраця з освітніми установами інших країн на державному та місцевому рівнях, відкриває можливості для обміну досвідом.</w:t>
            </w:r>
          </w:p>
          <w:p w14:paraId="6C721781" w14:textId="77777777" w:rsidR="00D23510" w:rsidRPr="00D23510" w:rsidRDefault="00D23510" w:rsidP="00D23510">
            <w:pPr>
              <w:spacing w:line="240" w:lineRule="auto"/>
              <w:ind w:left="0" w:right="0"/>
              <w:jc w:val="both"/>
              <w:rPr>
                <w:sz w:val="22"/>
                <w:szCs w:val="22"/>
              </w:rPr>
            </w:pPr>
            <w:r w:rsidRPr="00D23510">
              <w:rPr>
                <w:sz w:val="22"/>
                <w:szCs w:val="22"/>
              </w:rPr>
              <w:t>3. Розширення діяльності та активності програм МТД щодо підтримки та відновлення закладів освіти громади в Україні загалом та територіальній громаді зокрема.</w:t>
            </w:r>
          </w:p>
          <w:p w14:paraId="6FFC9C5B" w14:textId="77777777" w:rsidR="00D23510" w:rsidRPr="00D23510" w:rsidRDefault="00D23510" w:rsidP="00D23510">
            <w:pPr>
              <w:spacing w:line="240" w:lineRule="auto"/>
              <w:ind w:left="0" w:right="0"/>
              <w:jc w:val="both"/>
              <w:rPr>
                <w:sz w:val="22"/>
                <w:szCs w:val="22"/>
              </w:rPr>
            </w:pPr>
            <w:r w:rsidRPr="00D23510">
              <w:rPr>
                <w:sz w:val="22"/>
                <w:szCs w:val="22"/>
              </w:rPr>
              <w:t>4. Державна та регіональна політика щодо залучення бізнесу до професійного навчання, що забезпечує студентам</w:t>
            </w:r>
            <w:r w:rsidR="00510DAB">
              <w:rPr>
                <w:sz w:val="22"/>
                <w:szCs w:val="22"/>
                <w:lang w:val="uk-UA"/>
              </w:rPr>
              <w:t>/студенткам</w:t>
            </w:r>
            <w:r w:rsidRPr="00D23510">
              <w:rPr>
                <w:sz w:val="22"/>
                <w:szCs w:val="22"/>
              </w:rPr>
              <w:t xml:space="preserve"> практичні навички та сприяє їхньому працевлаштуванню.</w:t>
            </w:r>
          </w:p>
          <w:p w14:paraId="49074FDC" w14:textId="77777777" w:rsidR="00D23510" w:rsidRPr="00D23510" w:rsidRDefault="00D23510" w:rsidP="00D23510">
            <w:pPr>
              <w:spacing w:line="240" w:lineRule="auto"/>
              <w:ind w:left="0" w:right="0"/>
              <w:jc w:val="both"/>
              <w:rPr>
                <w:sz w:val="22"/>
                <w:szCs w:val="22"/>
              </w:rPr>
            </w:pPr>
            <w:r w:rsidRPr="00D23510">
              <w:rPr>
                <w:sz w:val="22"/>
                <w:szCs w:val="22"/>
              </w:rPr>
              <w:t>5. Організація навчальних курсів закладами П(ПТ)О для внутрішньо переміщених осіб (ВПО), спрямованих на їхню інтеграцію в громаду та її ринок праці.</w:t>
            </w:r>
          </w:p>
          <w:p w14:paraId="388F8E0E" w14:textId="77777777" w:rsidR="00D23510" w:rsidRPr="00D23510" w:rsidRDefault="00D23510" w:rsidP="00D23510">
            <w:pPr>
              <w:spacing w:line="240" w:lineRule="auto"/>
              <w:ind w:left="0" w:right="0"/>
              <w:jc w:val="both"/>
              <w:rPr>
                <w:sz w:val="22"/>
                <w:szCs w:val="22"/>
              </w:rPr>
            </w:pPr>
            <w:r w:rsidRPr="00D23510">
              <w:rPr>
                <w:sz w:val="22"/>
                <w:szCs w:val="22"/>
              </w:rPr>
              <w:t xml:space="preserve">6. Варіативність форм підвищення кваліфікації педагогічних працівників на рівні громади створює умови для </w:t>
            </w:r>
            <w:r w:rsidRPr="00D23510">
              <w:rPr>
                <w:sz w:val="22"/>
                <w:szCs w:val="22"/>
              </w:rPr>
              <w:lastRenderedPageBreak/>
              <w:t>педагогічних працівників щодо впровадження інновацій у освітній процес, сприяє адаптації до змінних вимог сучасного освітнього процесу та дозволяє вчасно та ефективно реагувати на потреби учнів.</w:t>
            </w:r>
          </w:p>
          <w:p w14:paraId="76496E79" w14:textId="77777777" w:rsidR="00D23510" w:rsidRPr="00D23510" w:rsidRDefault="00D23510" w:rsidP="00D23510">
            <w:pPr>
              <w:spacing w:line="240" w:lineRule="auto"/>
              <w:ind w:left="0" w:right="0"/>
              <w:jc w:val="both"/>
              <w:rPr>
                <w:sz w:val="22"/>
                <w:szCs w:val="22"/>
              </w:rPr>
            </w:pPr>
            <w:r w:rsidRPr="00D23510">
              <w:rPr>
                <w:sz w:val="22"/>
                <w:szCs w:val="22"/>
              </w:rPr>
              <w:t xml:space="preserve">7. Удосконалення мережі міських транспортних маршрутів для забезпечення мобільності учнівської молоді громади. </w:t>
            </w:r>
          </w:p>
          <w:p w14:paraId="7A200B6B" w14:textId="77777777" w:rsidR="00D23510" w:rsidRPr="00D23510" w:rsidRDefault="00D23510" w:rsidP="00D23510">
            <w:pPr>
              <w:spacing w:line="240" w:lineRule="auto"/>
              <w:ind w:left="0" w:right="0"/>
              <w:jc w:val="both"/>
              <w:rPr>
                <w:sz w:val="22"/>
                <w:szCs w:val="22"/>
              </w:rPr>
            </w:pPr>
          </w:p>
        </w:tc>
        <w:tc>
          <w:tcPr>
            <w:tcW w:w="4878" w:type="dxa"/>
            <w:shd w:val="clear" w:color="auto" w:fill="auto"/>
            <w:tcMar>
              <w:top w:w="100" w:type="dxa"/>
              <w:left w:w="100" w:type="dxa"/>
              <w:bottom w:w="100" w:type="dxa"/>
              <w:right w:w="100" w:type="dxa"/>
            </w:tcMar>
          </w:tcPr>
          <w:p w14:paraId="3A6304A1" w14:textId="77777777" w:rsidR="00D23510" w:rsidRPr="00D23510" w:rsidRDefault="00D23510" w:rsidP="00D23510">
            <w:pPr>
              <w:spacing w:line="240" w:lineRule="auto"/>
              <w:ind w:left="0" w:right="0"/>
              <w:jc w:val="both"/>
              <w:rPr>
                <w:sz w:val="22"/>
                <w:szCs w:val="22"/>
              </w:rPr>
            </w:pPr>
            <w:r w:rsidRPr="00D23510">
              <w:rPr>
                <w:sz w:val="22"/>
                <w:szCs w:val="22"/>
              </w:rPr>
              <w:lastRenderedPageBreak/>
              <w:t>1. Підвищений рівень небезпеки у територіальній громаді через географічне розташування біля кордонів р</w:t>
            </w:r>
            <w:r w:rsidR="00510DAB">
              <w:rPr>
                <w:sz w:val="22"/>
                <w:szCs w:val="22"/>
                <w:lang w:val="uk-UA"/>
              </w:rPr>
              <w:t>ф</w:t>
            </w:r>
            <w:r w:rsidRPr="00D23510">
              <w:rPr>
                <w:sz w:val="22"/>
                <w:szCs w:val="22"/>
              </w:rPr>
              <w:t xml:space="preserve"> та білорусі має негативний вплив на організацію освітнього процесу, його безпечність та емоційний стан його учасників/</w:t>
            </w:r>
            <w:proofErr w:type="spellStart"/>
            <w:r w:rsidR="00510DAB">
              <w:rPr>
                <w:sz w:val="22"/>
                <w:szCs w:val="22"/>
                <w:lang w:val="uk-UA"/>
              </w:rPr>
              <w:t>учасни</w:t>
            </w:r>
            <w:r w:rsidRPr="00D23510">
              <w:rPr>
                <w:sz w:val="22"/>
                <w:szCs w:val="22"/>
              </w:rPr>
              <w:t>ць</w:t>
            </w:r>
            <w:proofErr w:type="spellEnd"/>
            <w:r w:rsidRPr="00D23510">
              <w:rPr>
                <w:sz w:val="22"/>
                <w:szCs w:val="22"/>
              </w:rPr>
              <w:t>.</w:t>
            </w:r>
          </w:p>
          <w:p w14:paraId="03B5589A" w14:textId="77777777" w:rsidR="00D23510" w:rsidRPr="00D23510" w:rsidRDefault="00D23510" w:rsidP="00D23510">
            <w:pPr>
              <w:spacing w:line="240" w:lineRule="auto"/>
              <w:ind w:left="0" w:right="0"/>
              <w:jc w:val="both"/>
              <w:rPr>
                <w:sz w:val="22"/>
                <w:szCs w:val="22"/>
              </w:rPr>
            </w:pPr>
            <w:r w:rsidRPr="00D23510">
              <w:rPr>
                <w:sz w:val="22"/>
                <w:szCs w:val="22"/>
              </w:rPr>
              <w:t>2. Часта зміна будівельних норм та зношеність інфраструктури закладів освіти викликають необхідність значного інвестування у реконструкцію та модернізацію будівель закладів освіти територіальної громади.</w:t>
            </w:r>
          </w:p>
          <w:p w14:paraId="5F14C3B1" w14:textId="77777777" w:rsidR="00D23510" w:rsidRPr="00D23510" w:rsidRDefault="00D23510" w:rsidP="00D23510">
            <w:pPr>
              <w:spacing w:line="240" w:lineRule="auto"/>
              <w:ind w:left="0" w:right="0"/>
              <w:jc w:val="both"/>
              <w:rPr>
                <w:sz w:val="22"/>
                <w:szCs w:val="22"/>
              </w:rPr>
            </w:pPr>
            <w:r w:rsidRPr="00D23510">
              <w:rPr>
                <w:sz w:val="22"/>
                <w:szCs w:val="22"/>
              </w:rPr>
              <w:t>3. Витік конфіденційних даних через кібератаки та порушення роботи освітніх інформаційних систем.</w:t>
            </w:r>
          </w:p>
          <w:p w14:paraId="3AA43C89" w14:textId="77777777" w:rsidR="00D23510" w:rsidRPr="00D23510" w:rsidRDefault="00D23510" w:rsidP="00D23510">
            <w:pPr>
              <w:spacing w:line="240" w:lineRule="auto"/>
              <w:ind w:left="0" w:right="0"/>
              <w:jc w:val="both"/>
              <w:rPr>
                <w:sz w:val="22"/>
                <w:szCs w:val="22"/>
              </w:rPr>
            </w:pPr>
            <w:r w:rsidRPr="00D23510">
              <w:rPr>
                <w:sz w:val="22"/>
                <w:szCs w:val="22"/>
              </w:rPr>
              <w:t>4. Скорочення чисельності та старіння населення, а також міграційні процеси пов'язані із військовими діями на території України мають вплив на кількість здобувачів</w:t>
            </w:r>
            <w:r w:rsidR="00F90347">
              <w:rPr>
                <w:sz w:val="22"/>
                <w:szCs w:val="22"/>
                <w:lang w:val="uk-UA"/>
              </w:rPr>
              <w:t>/здобувачок</w:t>
            </w:r>
            <w:r w:rsidRPr="00D23510">
              <w:rPr>
                <w:sz w:val="22"/>
                <w:szCs w:val="22"/>
              </w:rPr>
              <w:t xml:space="preserve"> освіти.</w:t>
            </w:r>
          </w:p>
          <w:p w14:paraId="49B32870" w14:textId="77777777" w:rsidR="00D23510" w:rsidRPr="00D23510" w:rsidRDefault="00D23510" w:rsidP="00D23510">
            <w:pPr>
              <w:spacing w:line="240" w:lineRule="auto"/>
              <w:ind w:left="0" w:right="0"/>
              <w:jc w:val="both"/>
              <w:rPr>
                <w:sz w:val="22"/>
                <w:szCs w:val="22"/>
              </w:rPr>
            </w:pPr>
            <w:r w:rsidRPr="00D23510">
              <w:rPr>
                <w:sz w:val="22"/>
                <w:szCs w:val="22"/>
              </w:rPr>
              <w:t>5.</w:t>
            </w:r>
            <w:r w:rsidR="00F90347">
              <w:rPr>
                <w:sz w:val="22"/>
                <w:szCs w:val="22"/>
                <w:lang w:val="uk-UA"/>
              </w:rPr>
              <w:t xml:space="preserve"> </w:t>
            </w:r>
            <w:r w:rsidRPr="00D23510">
              <w:rPr>
                <w:sz w:val="22"/>
                <w:szCs w:val="22"/>
              </w:rPr>
              <w:t>Недостатнє фінансування з державного бюджету для забезпечення належної якості освіти, розвитку інфраструктури та підвищення заробітної плати педагогічних працівників.</w:t>
            </w:r>
          </w:p>
          <w:p w14:paraId="79233444" w14:textId="77777777" w:rsidR="00D23510" w:rsidRPr="00D23510" w:rsidRDefault="00D23510" w:rsidP="00D23510">
            <w:pPr>
              <w:spacing w:line="240" w:lineRule="auto"/>
              <w:ind w:left="0" w:right="0"/>
              <w:jc w:val="both"/>
              <w:rPr>
                <w:sz w:val="22"/>
                <w:szCs w:val="22"/>
              </w:rPr>
            </w:pPr>
            <w:r w:rsidRPr="00D23510">
              <w:rPr>
                <w:sz w:val="22"/>
                <w:szCs w:val="22"/>
              </w:rPr>
              <w:t xml:space="preserve">6. Швидкий розвиток та безконтрольне використання штучного інтернету сприятиме підвищенню рівня академічної </w:t>
            </w:r>
            <w:proofErr w:type="spellStart"/>
            <w:r w:rsidRPr="00D23510">
              <w:rPr>
                <w:sz w:val="22"/>
                <w:szCs w:val="22"/>
              </w:rPr>
              <w:t>недоброчесності</w:t>
            </w:r>
            <w:proofErr w:type="spellEnd"/>
            <w:r w:rsidRPr="00D23510">
              <w:rPr>
                <w:sz w:val="22"/>
                <w:szCs w:val="22"/>
              </w:rPr>
              <w:t>.</w:t>
            </w:r>
          </w:p>
          <w:p w14:paraId="5698FDE7" w14:textId="77777777" w:rsidR="00D23510" w:rsidRPr="00D23510" w:rsidRDefault="00D23510" w:rsidP="00D23510">
            <w:pPr>
              <w:spacing w:line="240" w:lineRule="auto"/>
              <w:ind w:left="0" w:right="0"/>
              <w:jc w:val="both"/>
              <w:rPr>
                <w:sz w:val="22"/>
                <w:szCs w:val="22"/>
              </w:rPr>
            </w:pPr>
            <w:r w:rsidRPr="00D23510">
              <w:rPr>
                <w:sz w:val="22"/>
                <w:szCs w:val="22"/>
              </w:rPr>
              <w:t xml:space="preserve">7. Введення воєнного стану обмежує повноваження ОМС, призводить до політичних конфліктів на державному і місцевому рівні та </w:t>
            </w:r>
            <w:r w:rsidRPr="00D23510">
              <w:rPr>
                <w:sz w:val="22"/>
                <w:szCs w:val="22"/>
              </w:rPr>
              <w:lastRenderedPageBreak/>
              <w:t>негативно впливає на прийняття управлінських рішень щодо розвитку освітньої галузі.</w:t>
            </w:r>
          </w:p>
          <w:p w14:paraId="465161A8" w14:textId="77777777" w:rsidR="00D23510" w:rsidRPr="00D23510" w:rsidRDefault="00D23510" w:rsidP="00D23510">
            <w:pPr>
              <w:spacing w:line="240" w:lineRule="auto"/>
              <w:ind w:left="0" w:right="0"/>
              <w:jc w:val="both"/>
              <w:rPr>
                <w:sz w:val="22"/>
                <w:szCs w:val="22"/>
              </w:rPr>
            </w:pPr>
            <w:r w:rsidRPr="00D23510">
              <w:rPr>
                <w:sz w:val="22"/>
                <w:szCs w:val="22"/>
              </w:rPr>
              <w:t>8.  Низький соціальний статус педагогічних працівників у державі через низький рівень оплати праці та престижу професії призводить до труднощів у залученні та утриманні кваліфікованих педагогів.</w:t>
            </w:r>
          </w:p>
          <w:p w14:paraId="3B1C4299" w14:textId="77777777" w:rsidR="00D23510" w:rsidRPr="00D23510" w:rsidRDefault="00D23510" w:rsidP="00D23510">
            <w:pPr>
              <w:spacing w:line="240" w:lineRule="auto"/>
              <w:ind w:left="0" w:right="0"/>
              <w:jc w:val="both"/>
              <w:rPr>
                <w:sz w:val="22"/>
                <w:szCs w:val="22"/>
              </w:rPr>
            </w:pPr>
            <w:r w:rsidRPr="00D23510">
              <w:rPr>
                <w:sz w:val="22"/>
                <w:szCs w:val="22"/>
              </w:rPr>
              <w:t xml:space="preserve">9. Несприятливий економічний клімат на місцевому рівні через </w:t>
            </w:r>
            <w:proofErr w:type="spellStart"/>
            <w:r w:rsidRPr="00D23510">
              <w:rPr>
                <w:sz w:val="22"/>
                <w:szCs w:val="22"/>
              </w:rPr>
              <w:t>релокацію</w:t>
            </w:r>
            <w:proofErr w:type="spellEnd"/>
            <w:r w:rsidRPr="00D23510">
              <w:rPr>
                <w:sz w:val="22"/>
                <w:szCs w:val="22"/>
              </w:rPr>
              <w:t xml:space="preserve"> бізнесу в інші територіальні громади та відсутність стимулів і сприятливих умов для його розвитку через війну з р</w:t>
            </w:r>
            <w:r w:rsidR="00F90347">
              <w:rPr>
                <w:sz w:val="22"/>
                <w:szCs w:val="22"/>
                <w:lang w:val="uk-UA"/>
              </w:rPr>
              <w:t xml:space="preserve">ф </w:t>
            </w:r>
            <w:r w:rsidRPr="00D23510">
              <w:rPr>
                <w:sz w:val="22"/>
                <w:szCs w:val="22"/>
              </w:rPr>
              <w:t>призводить до зменшення фінансування освітньої галузі з місцевого бюджету, зокрема на розвиткові статті.</w:t>
            </w:r>
          </w:p>
          <w:p w14:paraId="4633B5E2" w14:textId="77777777" w:rsidR="00D23510" w:rsidRPr="00D23510" w:rsidRDefault="00D23510" w:rsidP="00D23510">
            <w:pPr>
              <w:spacing w:line="240" w:lineRule="auto"/>
              <w:ind w:left="0" w:right="0"/>
              <w:jc w:val="both"/>
              <w:rPr>
                <w:sz w:val="22"/>
                <w:szCs w:val="22"/>
              </w:rPr>
            </w:pPr>
            <w:r w:rsidRPr="00D23510">
              <w:rPr>
                <w:sz w:val="22"/>
                <w:szCs w:val="22"/>
              </w:rPr>
              <w:t>10. Відсутність чіткої державної політики, зокрема механізмів та програм, спрямованих на сприяння працевлаштуванню випускників, що може призвести до відтоку молоді з громади.</w:t>
            </w:r>
          </w:p>
          <w:p w14:paraId="48D571D2" w14:textId="77777777" w:rsidR="00D23510" w:rsidRPr="00D23510" w:rsidRDefault="00D23510" w:rsidP="00D23510">
            <w:pPr>
              <w:spacing w:line="240" w:lineRule="auto"/>
              <w:ind w:left="0" w:right="0"/>
              <w:jc w:val="both"/>
              <w:rPr>
                <w:sz w:val="22"/>
                <w:szCs w:val="22"/>
              </w:rPr>
            </w:pPr>
            <w:r w:rsidRPr="00D23510">
              <w:rPr>
                <w:sz w:val="22"/>
                <w:szCs w:val="22"/>
              </w:rPr>
              <w:t xml:space="preserve">11. Недостатність ресурсів місцевого бюджету для фінансової мотивації педагогічних працівників. </w:t>
            </w:r>
          </w:p>
          <w:p w14:paraId="3F7C7382" w14:textId="77777777" w:rsidR="00D23510" w:rsidRPr="00D23510" w:rsidRDefault="00D23510" w:rsidP="00D23510">
            <w:pPr>
              <w:spacing w:line="240" w:lineRule="auto"/>
              <w:ind w:left="0" w:right="0"/>
              <w:jc w:val="both"/>
              <w:rPr>
                <w:sz w:val="22"/>
                <w:szCs w:val="22"/>
              </w:rPr>
            </w:pPr>
            <w:r w:rsidRPr="00D23510">
              <w:rPr>
                <w:sz w:val="22"/>
                <w:szCs w:val="22"/>
              </w:rPr>
              <w:t>12. Відсутність стратегії розвитку, чіткого плану та бачення майбутнього у регіоні, що може призвести до несистемних рішень та неефективного використання ресурсів.</w:t>
            </w:r>
          </w:p>
          <w:p w14:paraId="2468237C" w14:textId="77777777" w:rsidR="00D23510" w:rsidRPr="00D23510" w:rsidRDefault="00D23510" w:rsidP="00D23510">
            <w:pPr>
              <w:spacing w:line="240" w:lineRule="auto"/>
              <w:ind w:left="0" w:right="0"/>
              <w:jc w:val="both"/>
              <w:rPr>
                <w:sz w:val="22"/>
                <w:szCs w:val="22"/>
              </w:rPr>
            </w:pPr>
          </w:p>
        </w:tc>
      </w:tr>
    </w:tbl>
    <w:p w14:paraId="33351666" w14:textId="77777777" w:rsidR="00D23510" w:rsidRPr="00D23510" w:rsidRDefault="00D23510" w:rsidP="00D23510">
      <w:pPr>
        <w:spacing w:line="240" w:lineRule="auto"/>
        <w:ind w:firstLine="720"/>
        <w:jc w:val="both"/>
        <w:rPr>
          <w:sz w:val="22"/>
          <w:szCs w:val="22"/>
        </w:rPr>
      </w:pPr>
      <w:r w:rsidRPr="00D23510">
        <w:rPr>
          <w:color w:val="000000"/>
          <w:sz w:val="22"/>
          <w:szCs w:val="22"/>
        </w:rPr>
        <w:lastRenderedPageBreak/>
        <w:t>Наступним етапом стало проведення порівняльного SWOT-аналізу – визначення порівняльних переваг, викликів і ризиків освітньої галузі Чернігівської міської ТГ.</w:t>
      </w:r>
    </w:p>
    <w:p w14:paraId="16A91402" w14:textId="77777777" w:rsidR="00D23510" w:rsidRPr="00D23510" w:rsidRDefault="00D23510" w:rsidP="00D23510">
      <w:pPr>
        <w:spacing w:line="240" w:lineRule="auto"/>
        <w:rPr>
          <w:sz w:val="22"/>
          <w:szCs w:val="22"/>
        </w:rPr>
      </w:pPr>
    </w:p>
    <w:p w14:paraId="6F71591B" w14:textId="77777777" w:rsidR="00D23510" w:rsidRPr="00D23510" w:rsidRDefault="00B04CFD" w:rsidP="00D23510">
      <w:pPr>
        <w:spacing w:line="240" w:lineRule="auto"/>
        <w:rPr>
          <w:b/>
          <w:sz w:val="22"/>
          <w:szCs w:val="22"/>
        </w:rPr>
      </w:pPr>
      <w:r>
        <w:rPr>
          <w:b/>
          <w:sz w:val="22"/>
          <w:szCs w:val="22"/>
        </w:rPr>
        <w:t xml:space="preserve">Таблиця </w:t>
      </w:r>
      <w:r>
        <w:rPr>
          <w:b/>
          <w:sz w:val="22"/>
          <w:szCs w:val="22"/>
          <w:lang w:val="uk-UA"/>
        </w:rPr>
        <w:t>21</w:t>
      </w:r>
      <w:r w:rsidR="00D23510" w:rsidRPr="00D23510">
        <w:rPr>
          <w:b/>
          <w:sz w:val="22"/>
          <w:szCs w:val="22"/>
        </w:rPr>
        <w:t>. Порівняльний SWOT-аналіз</w:t>
      </w:r>
    </w:p>
    <w:tbl>
      <w:tblPr>
        <w:tblW w:w="91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436"/>
        <w:gridCol w:w="4534"/>
      </w:tblGrid>
      <w:tr w:rsidR="00D23510" w:rsidRPr="00D23510" w14:paraId="564F0AFE" w14:textId="77777777" w:rsidTr="00D23510">
        <w:tc>
          <w:tcPr>
            <w:tcW w:w="1134" w:type="dxa"/>
            <w:shd w:val="clear" w:color="auto" w:fill="4F81BD"/>
          </w:tcPr>
          <w:p w14:paraId="6A744C7A" w14:textId="77777777" w:rsidR="00D23510" w:rsidRPr="00D23510" w:rsidRDefault="00D23510" w:rsidP="00D23510">
            <w:pPr>
              <w:spacing w:line="240" w:lineRule="auto"/>
              <w:ind w:left="0" w:right="0"/>
              <w:rPr>
                <w:b/>
                <w:sz w:val="22"/>
                <w:szCs w:val="22"/>
              </w:rPr>
            </w:pPr>
          </w:p>
        </w:tc>
        <w:tc>
          <w:tcPr>
            <w:tcW w:w="3436" w:type="dxa"/>
            <w:shd w:val="clear" w:color="auto" w:fill="FFF2CC"/>
          </w:tcPr>
          <w:p w14:paraId="0AA6E547" w14:textId="77777777" w:rsidR="00D23510" w:rsidRPr="00D23510" w:rsidRDefault="00D23510" w:rsidP="00D23510">
            <w:pPr>
              <w:tabs>
                <w:tab w:val="left" w:pos="175"/>
              </w:tabs>
              <w:spacing w:line="240" w:lineRule="auto"/>
              <w:ind w:left="0" w:right="0"/>
              <w:jc w:val="both"/>
              <w:rPr>
                <w:b/>
                <w:sz w:val="22"/>
                <w:szCs w:val="22"/>
              </w:rPr>
            </w:pPr>
            <w:r w:rsidRPr="00D23510">
              <w:rPr>
                <w:b/>
                <w:sz w:val="22"/>
                <w:szCs w:val="22"/>
              </w:rPr>
              <w:t>Можливості</w:t>
            </w:r>
          </w:p>
        </w:tc>
        <w:tc>
          <w:tcPr>
            <w:tcW w:w="4534" w:type="dxa"/>
            <w:shd w:val="clear" w:color="auto" w:fill="FFF2CC"/>
          </w:tcPr>
          <w:p w14:paraId="3FB6790F" w14:textId="77777777" w:rsidR="00D23510" w:rsidRPr="00D23510" w:rsidRDefault="00D23510" w:rsidP="00D23510">
            <w:pPr>
              <w:tabs>
                <w:tab w:val="left" w:pos="175"/>
              </w:tabs>
              <w:spacing w:line="240" w:lineRule="auto"/>
              <w:ind w:left="0" w:right="0"/>
              <w:jc w:val="both"/>
              <w:rPr>
                <w:b/>
                <w:sz w:val="22"/>
                <w:szCs w:val="22"/>
              </w:rPr>
            </w:pPr>
            <w:r w:rsidRPr="00D23510">
              <w:rPr>
                <w:b/>
                <w:sz w:val="22"/>
                <w:szCs w:val="22"/>
              </w:rPr>
              <w:t>Загрози</w:t>
            </w:r>
          </w:p>
        </w:tc>
      </w:tr>
      <w:tr w:rsidR="00D23510" w:rsidRPr="00D23510" w14:paraId="53391F00" w14:textId="77777777" w:rsidTr="00D23510">
        <w:tc>
          <w:tcPr>
            <w:tcW w:w="1134" w:type="dxa"/>
            <w:shd w:val="clear" w:color="auto" w:fill="D9EAD3"/>
          </w:tcPr>
          <w:p w14:paraId="3165843F" w14:textId="77777777" w:rsidR="00D23510" w:rsidRPr="00D23510" w:rsidRDefault="00D23510" w:rsidP="00D23510">
            <w:pPr>
              <w:spacing w:line="240" w:lineRule="auto"/>
              <w:ind w:left="0" w:right="0"/>
              <w:rPr>
                <w:b/>
                <w:sz w:val="22"/>
                <w:szCs w:val="22"/>
              </w:rPr>
            </w:pPr>
            <w:r w:rsidRPr="00D23510">
              <w:rPr>
                <w:b/>
                <w:sz w:val="22"/>
                <w:szCs w:val="22"/>
              </w:rPr>
              <w:t>Сильні сторони</w:t>
            </w:r>
          </w:p>
          <w:p w14:paraId="1E8F33CA" w14:textId="77777777" w:rsidR="00D23510" w:rsidRPr="00D23510" w:rsidRDefault="00D23510" w:rsidP="00D23510">
            <w:pPr>
              <w:spacing w:line="240" w:lineRule="auto"/>
              <w:ind w:left="0" w:right="0"/>
              <w:rPr>
                <w:b/>
                <w:sz w:val="22"/>
                <w:szCs w:val="22"/>
              </w:rPr>
            </w:pPr>
          </w:p>
        </w:tc>
        <w:tc>
          <w:tcPr>
            <w:tcW w:w="3436" w:type="dxa"/>
          </w:tcPr>
          <w:p w14:paraId="76C28A1F" w14:textId="77777777" w:rsidR="00D23510" w:rsidRPr="00D23510" w:rsidRDefault="00D23510" w:rsidP="00D23510">
            <w:pPr>
              <w:tabs>
                <w:tab w:val="left" w:pos="175"/>
              </w:tabs>
              <w:spacing w:line="240" w:lineRule="auto"/>
              <w:ind w:left="0" w:right="0"/>
              <w:jc w:val="both"/>
              <w:rPr>
                <w:b/>
                <w:i/>
                <w:sz w:val="22"/>
                <w:szCs w:val="22"/>
              </w:rPr>
            </w:pPr>
            <w:r w:rsidRPr="00D23510">
              <w:rPr>
                <w:b/>
                <w:i/>
                <w:sz w:val="22"/>
                <w:szCs w:val="22"/>
              </w:rPr>
              <w:t>Зростання</w:t>
            </w:r>
          </w:p>
          <w:p w14:paraId="2039BAE1"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Створення міжнародних програм обміну для педагогів та учнів</w:t>
            </w:r>
            <w:r w:rsidR="00F90347">
              <w:rPr>
                <w:sz w:val="22"/>
                <w:szCs w:val="22"/>
                <w:lang w:val="uk-UA"/>
              </w:rPr>
              <w:t>/учениць</w:t>
            </w:r>
            <w:r w:rsidRPr="00D23510">
              <w:rPr>
                <w:sz w:val="22"/>
                <w:szCs w:val="22"/>
              </w:rPr>
              <w:t xml:space="preserve"> з іншими країнами для впровадження кращих практик та нових педагогічних технологій.</w:t>
            </w:r>
          </w:p>
          <w:p w14:paraId="61C307B4"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Створення спільних освітніх програм з місцевими підприємствами, що дозволять учням</w:t>
            </w:r>
            <w:r w:rsidR="00F90347">
              <w:rPr>
                <w:sz w:val="22"/>
                <w:szCs w:val="22"/>
                <w:lang w:val="uk-UA"/>
              </w:rPr>
              <w:t>/ученицям</w:t>
            </w:r>
            <w:r w:rsidRPr="00D23510">
              <w:rPr>
                <w:sz w:val="22"/>
                <w:szCs w:val="22"/>
              </w:rPr>
              <w:t xml:space="preserve"> здобути практичний досвід та підвищити їхню конкурентоспроможність на ринку праці.</w:t>
            </w:r>
          </w:p>
          <w:p w14:paraId="120B668D"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Збільшення географії надання послуг  інклюзивно-ресурсним центром, через укладання договорів міжмуніципального співробітництва із сусідніми територіальними громадами.</w:t>
            </w:r>
          </w:p>
          <w:p w14:paraId="5A69E0C0"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 xml:space="preserve">Організація міжнародних освітніх курсів та семінарів для підвищення кваліфікації педагогічних працівників, що </w:t>
            </w:r>
            <w:r w:rsidRPr="00D23510">
              <w:rPr>
                <w:sz w:val="22"/>
                <w:szCs w:val="22"/>
              </w:rPr>
              <w:lastRenderedPageBreak/>
              <w:t>дозволить їм впроваджувати новітні освітні методики.</w:t>
            </w:r>
          </w:p>
          <w:p w14:paraId="2AE00210"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Розробка спеціальних освітніх програм та курсів для ВПО, що сприятимуть їхній соціальній та професійній інтеграції у громаду.</w:t>
            </w:r>
          </w:p>
          <w:p w14:paraId="6EBBF142"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Розширення програм підтримки обдарованих учнів</w:t>
            </w:r>
            <w:r w:rsidR="00F90347">
              <w:rPr>
                <w:sz w:val="22"/>
                <w:szCs w:val="22"/>
                <w:lang w:val="uk-UA"/>
              </w:rPr>
              <w:t>/учениць</w:t>
            </w:r>
            <w:r w:rsidRPr="00D23510">
              <w:rPr>
                <w:sz w:val="22"/>
                <w:szCs w:val="22"/>
              </w:rPr>
              <w:t>, що дозволить їм брати участь у більшій кількості заходів і здобувати новий досвід.</w:t>
            </w:r>
          </w:p>
          <w:p w14:paraId="3B235BD3"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Проведення навчання з гендерної рівності для педагогів та учнів</w:t>
            </w:r>
            <w:r w:rsidR="00F90347">
              <w:rPr>
                <w:sz w:val="22"/>
                <w:szCs w:val="22"/>
                <w:lang w:val="uk-UA"/>
              </w:rPr>
              <w:t>/учениць</w:t>
            </w:r>
            <w:r w:rsidRPr="00D23510">
              <w:rPr>
                <w:sz w:val="22"/>
                <w:szCs w:val="22"/>
              </w:rPr>
              <w:t>, що сприятиме створенню більш інклюзивного та рівноправного освітнього середовища.</w:t>
            </w:r>
          </w:p>
          <w:p w14:paraId="56868864"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Налагодження зав’язків із містами-побратимами із країн ЄС для обміну досвідом та ресурсами.</w:t>
            </w:r>
          </w:p>
          <w:p w14:paraId="022B3CE6"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Розробка освітніх програм участі молоді в управлінні громадою, що дозволить їм здобувати навички лідерства та формувати активну громадянську позицію.</w:t>
            </w:r>
          </w:p>
          <w:p w14:paraId="4FCBEB7E" w14:textId="77777777" w:rsidR="00D23510" w:rsidRPr="00D23510" w:rsidRDefault="00D23510" w:rsidP="00D23510">
            <w:pPr>
              <w:numPr>
                <w:ilvl w:val="0"/>
                <w:numId w:val="47"/>
              </w:numPr>
              <w:tabs>
                <w:tab w:val="left" w:pos="175"/>
              </w:tabs>
              <w:spacing w:line="240" w:lineRule="auto"/>
              <w:ind w:left="0" w:right="0" w:firstLine="0"/>
              <w:jc w:val="both"/>
              <w:rPr>
                <w:sz w:val="22"/>
                <w:szCs w:val="22"/>
              </w:rPr>
            </w:pPr>
            <w:r w:rsidRPr="00D23510">
              <w:rPr>
                <w:sz w:val="22"/>
                <w:szCs w:val="22"/>
              </w:rPr>
              <w:t>Створення програм психологічної підтримки учасників</w:t>
            </w:r>
            <w:r w:rsidR="0010173A">
              <w:rPr>
                <w:sz w:val="22"/>
                <w:szCs w:val="22"/>
                <w:lang w:val="uk-UA"/>
              </w:rPr>
              <w:t>/учасниць</w:t>
            </w:r>
            <w:r w:rsidRPr="00D23510">
              <w:rPr>
                <w:sz w:val="22"/>
                <w:szCs w:val="22"/>
              </w:rPr>
              <w:t xml:space="preserve"> освітнього процесу для покращення загального психоемоційного клімату в закладах освіти.</w:t>
            </w:r>
          </w:p>
          <w:p w14:paraId="5D16137F" w14:textId="77777777" w:rsidR="00D23510" w:rsidRPr="00D23510" w:rsidRDefault="00D23510" w:rsidP="00D23510">
            <w:pPr>
              <w:tabs>
                <w:tab w:val="left" w:pos="175"/>
              </w:tabs>
              <w:spacing w:line="240" w:lineRule="auto"/>
              <w:ind w:left="0" w:right="0"/>
              <w:jc w:val="both"/>
              <w:rPr>
                <w:sz w:val="22"/>
                <w:szCs w:val="22"/>
              </w:rPr>
            </w:pPr>
          </w:p>
        </w:tc>
        <w:tc>
          <w:tcPr>
            <w:tcW w:w="4534" w:type="dxa"/>
          </w:tcPr>
          <w:p w14:paraId="32F6CDFF" w14:textId="77777777" w:rsidR="00D23510" w:rsidRPr="00D23510" w:rsidRDefault="00D23510" w:rsidP="00D23510">
            <w:pPr>
              <w:tabs>
                <w:tab w:val="left" w:pos="175"/>
              </w:tabs>
              <w:spacing w:line="240" w:lineRule="auto"/>
              <w:ind w:left="0" w:right="0"/>
              <w:jc w:val="both"/>
              <w:rPr>
                <w:b/>
                <w:i/>
                <w:sz w:val="22"/>
                <w:szCs w:val="22"/>
              </w:rPr>
            </w:pPr>
            <w:r w:rsidRPr="00D23510">
              <w:rPr>
                <w:b/>
                <w:i/>
                <w:sz w:val="22"/>
                <w:szCs w:val="22"/>
              </w:rPr>
              <w:lastRenderedPageBreak/>
              <w:t>Захист</w:t>
            </w:r>
          </w:p>
          <w:p w14:paraId="414987D4"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 xml:space="preserve">Розширити та посилити заходи безпеки у закладах освіти, включаючи системне проведення тренінгів з безпеки, облаштування укриттів та тісну співпрацю з іншими структурами, які можуть надавати необхідну інформацію та забезпечувати екстрену допомогу для швидкого реагування на загрози. </w:t>
            </w:r>
          </w:p>
          <w:p w14:paraId="3CECA1D6"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Активізувати залучення міжнародних донорів та інвесторів для фінансування реконструкції та модернізації закладів освіти, використовуючи досвід та контакти, що вже існують.</w:t>
            </w:r>
          </w:p>
          <w:p w14:paraId="5D097611"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 xml:space="preserve">Організувати регулярні навчання та тренінги для педагогів та адміністративного персоналу з питань </w:t>
            </w:r>
            <w:proofErr w:type="spellStart"/>
            <w:r w:rsidRPr="00D23510">
              <w:rPr>
                <w:sz w:val="22"/>
                <w:szCs w:val="22"/>
              </w:rPr>
              <w:t>кібербезпеки</w:t>
            </w:r>
            <w:proofErr w:type="spellEnd"/>
            <w:r w:rsidRPr="00D23510">
              <w:rPr>
                <w:sz w:val="22"/>
                <w:szCs w:val="22"/>
              </w:rPr>
              <w:t>, використовуючи ресурси та можливості Центру професійного розвитку.</w:t>
            </w:r>
          </w:p>
          <w:p w14:paraId="4F035686"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 xml:space="preserve">Створювати та підтримувати ініціативи, що сприяють зупиненню відтоку учнівської молоді з громади, впроваджувати та активно розвивати програми працевлаштування </w:t>
            </w:r>
            <w:r w:rsidRPr="00D23510">
              <w:rPr>
                <w:sz w:val="22"/>
                <w:szCs w:val="22"/>
              </w:rPr>
              <w:lastRenderedPageBreak/>
              <w:t>молоді, залучаючи їх до активної участі в житті громади.</w:t>
            </w:r>
          </w:p>
          <w:p w14:paraId="4E1B1F2E"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Розробити та впровадити програми підтримки та стимулювання обдарованих учнів</w:t>
            </w:r>
            <w:r w:rsidR="00F90347">
              <w:rPr>
                <w:sz w:val="22"/>
                <w:szCs w:val="22"/>
                <w:lang w:val="uk-UA"/>
              </w:rPr>
              <w:t>/учениць</w:t>
            </w:r>
            <w:r w:rsidRPr="00D23510">
              <w:rPr>
                <w:sz w:val="22"/>
                <w:szCs w:val="22"/>
              </w:rPr>
              <w:t xml:space="preserve"> та педагогічних працівників із залученням різних джерел їх фінансування.</w:t>
            </w:r>
          </w:p>
          <w:p w14:paraId="01881303"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Розробити та впроваджувати ефективні програми забезпечення академічної доброчесності, навчати учнів</w:t>
            </w:r>
            <w:r w:rsidR="00F90347">
              <w:rPr>
                <w:sz w:val="22"/>
                <w:szCs w:val="22"/>
                <w:lang w:val="uk-UA"/>
              </w:rPr>
              <w:t>/учениць</w:t>
            </w:r>
            <w:r w:rsidRPr="00D23510">
              <w:rPr>
                <w:sz w:val="22"/>
                <w:szCs w:val="22"/>
              </w:rPr>
              <w:t xml:space="preserve"> та </w:t>
            </w:r>
            <w:r w:rsidR="00F90347">
              <w:rPr>
                <w:sz w:val="22"/>
                <w:szCs w:val="22"/>
                <w:lang w:val="uk-UA"/>
              </w:rPr>
              <w:t>педагогів</w:t>
            </w:r>
            <w:r w:rsidRPr="00D23510">
              <w:rPr>
                <w:sz w:val="22"/>
                <w:szCs w:val="22"/>
              </w:rPr>
              <w:t xml:space="preserve"> етичним стандартам та правилам використання ШІ-технологій.</w:t>
            </w:r>
          </w:p>
          <w:p w14:paraId="5C4E11C3"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Підтримувати відкритість та прозорість у прийнятті управлінських рішень, залучаючи громадськість до обговорення та вирішення питань, що виникають у умовах воєнного стану, зокрема через забезпечення діяльності наглядової (піклувальної) ради закладів освіти.</w:t>
            </w:r>
          </w:p>
          <w:p w14:paraId="3A0C3E1B"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Підвищувати престиж педагогічної професії через публічне визнання та нагородження їхніх досягнень.</w:t>
            </w:r>
          </w:p>
          <w:p w14:paraId="02B77611" w14:textId="77777777" w:rsidR="00D23510" w:rsidRPr="00D23510" w:rsidRDefault="00D23510" w:rsidP="00D23510">
            <w:pPr>
              <w:numPr>
                <w:ilvl w:val="0"/>
                <w:numId w:val="48"/>
              </w:numPr>
              <w:tabs>
                <w:tab w:val="left" w:pos="175"/>
              </w:tabs>
              <w:spacing w:line="240" w:lineRule="auto"/>
              <w:ind w:left="0" w:right="0" w:firstLine="0"/>
              <w:jc w:val="both"/>
              <w:rPr>
                <w:sz w:val="22"/>
                <w:szCs w:val="22"/>
              </w:rPr>
            </w:pPr>
            <w:r w:rsidRPr="00D23510">
              <w:rPr>
                <w:sz w:val="22"/>
                <w:szCs w:val="22"/>
              </w:rPr>
              <w:t>Розробляти та впроваджувати місцеві цільові програми сприяння працевлаштуванню випускників у співпраці з місцевим бізнесом та підприємствами, створюючи умови для їх професійного розвитку та працевлаштування у громаді.</w:t>
            </w:r>
          </w:p>
        </w:tc>
      </w:tr>
      <w:tr w:rsidR="00D23510" w:rsidRPr="00D23510" w14:paraId="07B5253C" w14:textId="77777777" w:rsidTr="00D23510">
        <w:tc>
          <w:tcPr>
            <w:tcW w:w="1134" w:type="dxa"/>
            <w:shd w:val="clear" w:color="auto" w:fill="D9EAD3"/>
          </w:tcPr>
          <w:p w14:paraId="51671F03" w14:textId="77777777" w:rsidR="00D23510" w:rsidRPr="00D23510" w:rsidRDefault="00D23510" w:rsidP="00D23510">
            <w:pPr>
              <w:spacing w:line="240" w:lineRule="auto"/>
              <w:ind w:left="0" w:right="0"/>
              <w:rPr>
                <w:b/>
                <w:sz w:val="22"/>
                <w:szCs w:val="22"/>
              </w:rPr>
            </w:pPr>
            <w:r w:rsidRPr="00D23510">
              <w:rPr>
                <w:b/>
                <w:sz w:val="22"/>
                <w:szCs w:val="22"/>
              </w:rPr>
              <w:lastRenderedPageBreak/>
              <w:t>Слабкі сторони</w:t>
            </w:r>
          </w:p>
          <w:p w14:paraId="7C1DA907" w14:textId="77777777" w:rsidR="00D23510" w:rsidRPr="00D23510" w:rsidRDefault="00D23510" w:rsidP="00D23510">
            <w:pPr>
              <w:spacing w:line="240" w:lineRule="auto"/>
              <w:ind w:left="0" w:right="0"/>
              <w:rPr>
                <w:sz w:val="22"/>
                <w:szCs w:val="22"/>
              </w:rPr>
            </w:pPr>
          </w:p>
        </w:tc>
        <w:tc>
          <w:tcPr>
            <w:tcW w:w="3436" w:type="dxa"/>
          </w:tcPr>
          <w:p w14:paraId="18EA63D0" w14:textId="77777777" w:rsidR="00D23510" w:rsidRPr="00D23510" w:rsidRDefault="00D23510" w:rsidP="00D23510">
            <w:pPr>
              <w:tabs>
                <w:tab w:val="left" w:pos="175"/>
              </w:tabs>
              <w:spacing w:line="240" w:lineRule="auto"/>
              <w:ind w:left="0" w:right="0"/>
              <w:jc w:val="both"/>
              <w:rPr>
                <w:b/>
                <w:i/>
                <w:sz w:val="22"/>
                <w:szCs w:val="22"/>
              </w:rPr>
            </w:pPr>
            <w:r w:rsidRPr="00D23510">
              <w:rPr>
                <w:b/>
                <w:i/>
                <w:sz w:val="22"/>
                <w:szCs w:val="22"/>
              </w:rPr>
              <w:t>Вдосконалення</w:t>
            </w:r>
          </w:p>
          <w:p w14:paraId="7303D62F"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 xml:space="preserve">Залучити позабюджетні кошти через міжнародні програми та донорів для модернізації закладів освіти, зокрема із застосуванням енергоефективних рішень. Забезпечити заклади сучасним обладнанням та інфраструктурою з урахуванням вимог </w:t>
            </w:r>
            <w:proofErr w:type="spellStart"/>
            <w:r w:rsidRPr="00D23510">
              <w:rPr>
                <w:sz w:val="22"/>
                <w:szCs w:val="22"/>
              </w:rPr>
              <w:t>безбар’єрності</w:t>
            </w:r>
            <w:proofErr w:type="spellEnd"/>
            <w:r w:rsidRPr="00D23510">
              <w:rPr>
                <w:sz w:val="22"/>
                <w:szCs w:val="22"/>
              </w:rPr>
              <w:t xml:space="preserve"> та універсального дизайну.</w:t>
            </w:r>
          </w:p>
          <w:p w14:paraId="753CCF0B"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Співпрацювати з місцевими підприємствами з метою створення сучасних профільних навчальних кабінетів, STEAM-лабораторій та забезпечення практичної підготовки учнів</w:t>
            </w:r>
            <w:r w:rsidR="00F90347">
              <w:rPr>
                <w:sz w:val="22"/>
                <w:szCs w:val="22"/>
                <w:lang w:val="uk-UA"/>
              </w:rPr>
              <w:t>/учениць</w:t>
            </w:r>
            <w:r w:rsidRPr="00D23510">
              <w:rPr>
                <w:sz w:val="22"/>
                <w:szCs w:val="22"/>
              </w:rPr>
              <w:t>.</w:t>
            </w:r>
          </w:p>
          <w:p w14:paraId="38DFD082"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 xml:space="preserve">Розробити та впровадити програми підвищення кваліфікації педпрацівників, що включають фінансові стимули та гранти для найкращих педагогів, а також </w:t>
            </w:r>
            <w:r w:rsidRPr="00D23510">
              <w:rPr>
                <w:sz w:val="22"/>
                <w:szCs w:val="22"/>
              </w:rPr>
              <w:lastRenderedPageBreak/>
              <w:t>забезпечити їх фінансування із джерел, що не заборонені законодавством.</w:t>
            </w:r>
          </w:p>
          <w:p w14:paraId="7D4EDA46"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Проводити освітні кампанії та заходи для батьків, що сприятимуть зміні стереотипного мислення та підтримці нововведень у освіті.</w:t>
            </w:r>
          </w:p>
          <w:p w14:paraId="5518A178"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Налагодити партнерські відносини з педагогічними університетами та коледжами, включаючи міжнародні заклади вищої освіти, для вирішення проблеми дефіциту педагогічних кадрів.</w:t>
            </w:r>
          </w:p>
          <w:p w14:paraId="2CF7641E"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 xml:space="preserve">Впровадити навчальні курси з критичного мислення та </w:t>
            </w:r>
            <w:proofErr w:type="spellStart"/>
            <w:r w:rsidRPr="00D23510">
              <w:rPr>
                <w:sz w:val="22"/>
                <w:szCs w:val="22"/>
              </w:rPr>
              <w:t>медіаграмотності</w:t>
            </w:r>
            <w:proofErr w:type="spellEnd"/>
            <w:r w:rsidRPr="00D23510">
              <w:rPr>
                <w:sz w:val="22"/>
                <w:szCs w:val="22"/>
              </w:rPr>
              <w:t xml:space="preserve"> у освітній процес.</w:t>
            </w:r>
          </w:p>
          <w:p w14:paraId="29C89F7A"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Організувати курси з цифрової грамотності та використання технологій для педагогічних працівників, забезпечивши їх необхідними навичками для впровадження новітніх технологій у освітній процес</w:t>
            </w:r>
          </w:p>
          <w:p w14:paraId="109AD73A"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Співпрацювати з місцевими підприємствами та волонтерами для благоустрою територій закладів освіти, створення сучасних спортивних та ігрових майданчиків.</w:t>
            </w:r>
          </w:p>
          <w:p w14:paraId="1F3F7FA0" w14:textId="77777777" w:rsidR="00D23510" w:rsidRPr="00D23510" w:rsidRDefault="00D23510" w:rsidP="00D23510">
            <w:pPr>
              <w:numPr>
                <w:ilvl w:val="0"/>
                <w:numId w:val="45"/>
              </w:numPr>
              <w:tabs>
                <w:tab w:val="left" w:pos="175"/>
              </w:tabs>
              <w:spacing w:line="240" w:lineRule="auto"/>
              <w:ind w:left="0" w:right="0" w:firstLine="0"/>
              <w:jc w:val="both"/>
              <w:rPr>
                <w:sz w:val="22"/>
                <w:szCs w:val="22"/>
              </w:rPr>
            </w:pPr>
            <w:r w:rsidRPr="00D23510">
              <w:rPr>
                <w:sz w:val="22"/>
                <w:szCs w:val="22"/>
              </w:rPr>
              <w:t>Розробити та системно впроваджувати стратегію розвитку освіти у громаді.</w:t>
            </w:r>
          </w:p>
        </w:tc>
        <w:tc>
          <w:tcPr>
            <w:tcW w:w="4534" w:type="dxa"/>
          </w:tcPr>
          <w:p w14:paraId="620FCF66" w14:textId="77777777" w:rsidR="00D23510" w:rsidRPr="00D23510" w:rsidRDefault="00D23510" w:rsidP="00D23510">
            <w:pPr>
              <w:tabs>
                <w:tab w:val="left" w:pos="175"/>
              </w:tabs>
              <w:spacing w:line="240" w:lineRule="auto"/>
              <w:ind w:left="0" w:right="0"/>
              <w:jc w:val="both"/>
              <w:rPr>
                <w:b/>
                <w:i/>
                <w:sz w:val="22"/>
                <w:szCs w:val="22"/>
              </w:rPr>
            </w:pPr>
            <w:r w:rsidRPr="00D23510">
              <w:rPr>
                <w:b/>
                <w:i/>
                <w:sz w:val="22"/>
                <w:szCs w:val="22"/>
              </w:rPr>
              <w:lastRenderedPageBreak/>
              <w:t>Вирішення проблем</w:t>
            </w:r>
          </w:p>
          <w:p w14:paraId="139477B0"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 xml:space="preserve">Залучення грантів та фінансової допомоги від міжнародних організацій та донорів для модернізації освітніх закладів. Співпраця з місцевим бізнесом для </w:t>
            </w:r>
            <w:proofErr w:type="spellStart"/>
            <w:r w:rsidRPr="00D23510">
              <w:rPr>
                <w:sz w:val="22"/>
                <w:szCs w:val="22"/>
              </w:rPr>
              <w:t>спонсорування</w:t>
            </w:r>
            <w:proofErr w:type="spellEnd"/>
            <w:r w:rsidRPr="00D23510">
              <w:rPr>
                <w:sz w:val="22"/>
                <w:szCs w:val="22"/>
              </w:rPr>
              <w:t xml:space="preserve"> </w:t>
            </w:r>
            <w:proofErr w:type="spellStart"/>
            <w:r w:rsidRPr="00D23510">
              <w:rPr>
                <w:sz w:val="22"/>
                <w:szCs w:val="22"/>
              </w:rPr>
              <w:t>проєктів</w:t>
            </w:r>
            <w:proofErr w:type="spellEnd"/>
            <w:r w:rsidRPr="00D23510">
              <w:rPr>
                <w:sz w:val="22"/>
                <w:szCs w:val="22"/>
              </w:rPr>
              <w:t xml:space="preserve"> з модернізації освітнього простору.</w:t>
            </w:r>
          </w:p>
          <w:p w14:paraId="41C0698A"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 xml:space="preserve">Впровадження програм соціальної відповідальності з боку бізнесу та залучення благодійних організацій для фінансування створення </w:t>
            </w:r>
            <w:proofErr w:type="spellStart"/>
            <w:r w:rsidRPr="00D23510">
              <w:rPr>
                <w:sz w:val="22"/>
                <w:szCs w:val="22"/>
              </w:rPr>
              <w:t>безбар'єрного</w:t>
            </w:r>
            <w:proofErr w:type="spellEnd"/>
            <w:r w:rsidRPr="00D23510">
              <w:rPr>
                <w:sz w:val="22"/>
                <w:szCs w:val="22"/>
              </w:rPr>
              <w:t xml:space="preserve"> доступу у закладах освіти. Використання державних та регіональних програм, спрямованих на підтримку інклюзивної освіти.</w:t>
            </w:r>
          </w:p>
          <w:p w14:paraId="0D9D9B5E"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Співпраця з технічними ЗВО та науково-дослідними установами для створення спільних проєктів, які передбачають облаштування STEAM-лабораторій. Залучення місцевих підприємств до фінансування створення профільних навчальних кабінетів через корпоративну соціальну відповідальність.</w:t>
            </w:r>
          </w:p>
          <w:p w14:paraId="725E1C85"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lastRenderedPageBreak/>
              <w:t>Запровадження програм підвищення кваліфікації та перепідготовки для педагогічних та технічних працівників.</w:t>
            </w:r>
          </w:p>
          <w:p w14:paraId="1F78FD13"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Залучення додаткових не заборонених законодавством фінансових ресурсів через міжнародні грантові програми та партнерства з бізнесом для створення фондів стимулювання педагогічних працівників. Розроблення системи бонусів та премій для найкращих педагогічних працівників.</w:t>
            </w:r>
          </w:p>
          <w:p w14:paraId="7F9184F6"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Проведення інформаційних кампаній та освітніх семінарів для батьків, спрямованих на підвищення обізнаності про нововведення та реформи в освіті. Включення батьків до процесу прийняття управлінських рішень через органи батьківського самоврядування у закладах освіти.</w:t>
            </w:r>
          </w:p>
          <w:p w14:paraId="0CA6C104"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Встановлення партнерських відносин із закладами вищої освіти педагогічного спрямування для спільного вирішення проблем дефіциту кадрів через програми стажувань, підвищення кваліфікації та обміну досвідом.</w:t>
            </w:r>
          </w:p>
          <w:p w14:paraId="74475C70"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 xml:space="preserve">Впровадження курсів та тренінгів з </w:t>
            </w:r>
            <w:proofErr w:type="spellStart"/>
            <w:r w:rsidRPr="00D23510">
              <w:rPr>
                <w:sz w:val="22"/>
                <w:szCs w:val="22"/>
              </w:rPr>
              <w:t>медіаграмотності</w:t>
            </w:r>
            <w:proofErr w:type="spellEnd"/>
            <w:r w:rsidRPr="00D23510">
              <w:rPr>
                <w:sz w:val="22"/>
                <w:szCs w:val="22"/>
              </w:rPr>
              <w:t xml:space="preserve"> та критичного мислення для учнів</w:t>
            </w:r>
            <w:r w:rsidR="00F90347">
              <w:rPr>
                <w:sz w:val="22"/>
                <w:szCs w:val="22"/>
                <w:lang w:val="uk-UA"/>
              </w:rPr>
              <w:t>/учениць</w:t>
            </w:r>
            <w:r w:rsidRPr="00D23510">
              <w:rPr>
                <w:sz w:val="22"/>
                <w:szCs w:val="22"/>
              </w:rPr>
              <w:t xml:space="preserve"> і педагогічних працівників, використовуючи програми та матеріали міжнародних організацій.</w:t>
            </w:r>
          </w:p>
          <w:p w14:paraId="70B23869"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Організація постійних курсів підвищення кваліфікації з цифрової грамотності та використання сучасних технологій у освітньому процесі. Співпраця з IT-компаніями для забезпечення технічною підтримкою та обладнанням.</w:t>
            </w:r>
          </w:p>
          <w:p w14:paraId="002AFA93"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Впровадження енергоефективних технологій у закладах освіти через співпрацю з енергетичними компаніями та залучення фінансування від міжнародних програм, спрямованих на підвищення енергоефективності закладів освіти у громаді.</w:t>
            </w:r>
          </w:p>
          <w:p w14:paraId="0BDB9892"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Залучення місцевих громадських організацій та бізнесу до проєктів з благоустрою територій закладів освіти. Використання волонтерських програм для організації робіт з покращення умов.</w:t>
            </w:r>
          </w:p>
          <w:p w14:paraId="0278D13E"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Розробка довгострокової стратегії розвитку освітньої сфери громади з урахуванням думок всіх зацікавлених сторін: педагогічних працівників, учнів</w:t>
            </w:r>
            <w:r w:rsidR="00F90347">
              <w:rPr>
                <w:sz w:val="22"/>
                <w:szCs w:val="22"/>
                <w:lang w:val="uk-UA"/>
              </w:rPr>
              <w:t>/учениць</w:t>
            </w:r>
            <w:r w:rsidRPr="00D23510">
              <w:rPr>
                <w:sz w:val="22"/>
                <w:szCs w:val="22"/>
              </w:rPr>
              <w:t>, батьків, місцевої влади та бізнесу. Проведення регулярних моніторингів та коригування стратегії розвитку.</w:t>
            </w:r>
          </w:p>
          <w:p w14:paraId="6FFFDBDA"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Залучення міжнародної допомоги та грантів для відновлення зруйнованих закладів освіти. Співпраця з державними структурами для розроблення та реалізації проєктів відбудови.</w:t>
            </w:r>
          </w:p>
          <w:p w14:paraId="45A22ED0"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lastRenderedPageBreak/>
              <w:t>Підвищення рівня безпеки закладів освіти через облаштування укриттів, проведення регулярних навчань учасників</w:t>
            </w:r>
            <w:r w:rsidR="0010173A">
              <w:rPr>
                <w:sz w:val="22"/>
                <w:szCs w:val="22"/>
                <w:lang w:val="uk-UA"/>
              </w:rPr>
              <w:t>/учасниць</w:t>
            </w:r>
            <w:r w:rsidRPr="00D23510">
              <w:rPr>
                <w:sz w:val="22"/>
                <w:szCs w:val="22"/>
              </w:rPr>
              <w:t xml:space="preserve"> освітнього процесу з безпеки та співпраця з місцевими органами влади.</w:t>
            </w:r>
          </w:p>
          <w:p w14:paraId="79EACBBC"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Впровадження системи моніторингу та контролю за академічною доброчесністю у закладах освіти, використання сучасних технологій для перевірки наукових робіт на плагіат, проведення освітніх кампаній з питань етики та доброчесності.</w:t>
            </w:r>
          </w:p>
          <w:p w14:paraId="3F96D3E6"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Встановлення чітких процедур прийняття управлінських рішень в умовах воєнного стану та залучення громадськості до процесу прийняття таких рішень.</w:t>
            </w:r>
          </w:p>
          <w:p w14:paraId="184BE7EA"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Підвищення престижу професії вчителя через публічне визнання досягнень педагогів, організацію конкурсів і премій, залучення громадськості до підтримки педагогічних працівників.</w:t>
            </w:r>
          </w:p>
          <w:p w14:paraId="330CA8D1" w14:textId="77777777" w:rsidR="00D23510" w:rsidRPr="00D23510" w:rsidRDefault="00D23510" w:rsidP="00D23510">
            <w:pPr>
              <w:numPr>
                <w:ilvl w:val="0"/>
                <w:numId w:val="46"/>
              </w:numPr>
              <w:tabs>
                <w:tab w:val="left" w:pos="175"/>
              </w:tabs>
              <w:spacing w:line="240" w:lineRule="auto"/>
              <w:ind w:left="0" w:right="0" w:firstLine="0"/>
              <w:jc w:val="both"/>
              <w:rPr>
                <w:sz w:val="22"/>
                <w:szCs w:val="22"/>
              </w:rPr>
            </w:pPr>
            <w:r w:rsidRPr="00D23510">
              <w:rPr>
                <w:sz w:val="22"/>
                <w:szCs w:val="22"/>
              </w:rPr>
              <w:t>Впровадження місцевих цільових програм підтримки працевлаштування випускників, співпраця з місцевими підприємствами для створення робочих місць, надання консультаційних послуг з працевлаштування.</w:t>
            </w:r>
          </w:p>
        </w:tc>
      </w:tr>
    </w:tbl>
    <w:p w14:paraId="4B6210F7" w14:textId="77777777" w:rsidR="00D23510" w:rsidRPr="00D23510" w:rsidRDefault="00D23510" w:rsidP="00D23510">
      <w:pPr>
        <w:spacing w:line="240" w:lineRule="auto"/>
        <w:rPr>
          <w:sz w:val="22"/>
          <w:szCs w:val="22"/>
        </w:rPr>
      </w:pPr>
      <w:bookmarkStart w:id="20" w:name="_heading=h.gjdgxs" w:colFirst="0" w:colLast="0"/>
      <w:bookmarkEnd w:id="20"/>
    </w:p>
    <w:p w14:paraId="0C31A6FB" w14:textId="77777777" w:rsidR="008C581E" w:rsidRPr="001860CE" w:rsidRDefault="008C581E" w:rsidP="00BB7F90">
      <w:pPr>
        <w:spacing w:line="240" w:lineRule="auto"/>
        <w:ind w:left="0" w:right="0" w:firstLine="700"/>
        <w:jc w:val="right"/>
        <w:rPr>
          <w:sz w:val="24"/>
          <w:szCs w:val="24"/>
          <w:lang w:val="uk-UA"/>
        </w:rPr>
      </w:pPr>
    </w:p>
    <w:p w14:paraId="67DF9717" w14:textId="77777777" w:rsidR="00BA1651" w:rsidRPr="001860CE" w:rsidRDefault="00BA1651" w:rsidP="00BB7F90">
      <w:pPr>
        <w:spacing w:line="240" w:lineRule="auto"/>
        <w:ind w:left="0" w:firstLine="709"/>
        <w:jc w:val="both"/>
        <w:rPr>
          <w:b/>
          <w:bCs/>
          <w:color w:val="000000"/>
          <w:sz w:val="24"/>
          <w:szCs w:val="24"/>
          <w:lang w:val="uk-UA" w:eastAsia="uk-UA"/>
        </w:rPr>
      </w:pPr>
      <w:r w:rsidRPr="001860CE">
        <w:rPr>
          <w:b/>
          <w:bCs/>
          <w:color w:val="000000"/>
          <w:sz w:val="24"/>
          <w:szCs w:val="24"/>
          <w:lang w:val="uk-UA" w:eastAsia="uk-UA"/>
        </w:rPr>
        <w:t>Ключові напрями вирішення проблем системи освіти Чернігівської міської територіальної громади (</w:t>
      </w:r>
      <w:proofErr w:type="spellStart"/>
      <w:r w:rsidRPr="001860CE">
        <w:rPr>
          <w:b/>
          <w:bCs/>
          <w:color w:val="000000"/>
          <w:sz w:val="24"/>
          <w:szCs w:val="24"/>
          <w:lang w:val="uk-UA" w:eastAsia="uk-UA"/>
        </w:rPr>
        <w:t>пріоритезація</w:t>
      </w:r>
      <w:proofErr w:type="spellEnd"/>
      <w:r w:rsidRPr="001860CE">
        <w:rPr>
          <w:b/>
          <w:bCs/>
          <w:color w:val="000000"/>
          <w:sz w:val="24"/>
          <w:szCs w:val="24"/>
          <w:lang w:val="uk-UA" w:eastAsia="uk-UA"/>
        </w:rPr>
        <w:t xml:space="preserve"> проблем)</w:t>
      </w:r>
    </w:p>
    <w:p w14:paraId="07B43822" w14:textId="77777777" w:rsidR="00BA1651" w:rsidRPr="001860CE" w:rsidRDefault="00BA1651" w:rsidP="00BB7F90">
      <w:pPr>
        <w:spacing w:line="240" w:lineRule="auto"/>
        <w:ind w:left="0" w:firstLine="709"/>
        <w:jc w:val="both"/>
        <w:rPr>
          <w:color w:val="000000"/>
          <w:sz w:val="24"/>
          <w:szCs w:val="24"/>
          <w:lang w:val="uk-UA" w:eastAsia="uk-UA"/>
        </w:rPr>
      </w:pPr>
      <w:r w:rsidRPr="001860CE">
        <w:rPr>
          <w:color w:val="000000"/>
          <w:sz w:val="24"/>
          <w:szCs w:val="24"/>
          <w:lang w:val="uk-UA" w:eastAsia="uk-UA"/>
        </w:rPr>
        <w:t xml:space="preserve">Аналіз проблем освітньої галузі Чернігівської міської територіальної громади та їх </w:t>
      </w:r>
      <w:proofErr w:type="spellStart"/>
      <w:r w:rsidRPr="001860CE">
        <w:rPr>
          <w:color w:val="000000"/>
          <w:sz w:val="24"/>
          <w:szCs w:val="24"/>
          <w:lang w:val="uk-UA" w:eastAsia="uk-UA"/>
        </w:rPr>
        <w:t>пріоритезація</w:t>
      </w:r>
      <w:proofErr w:type="spellEnd"/>
      <w:r w:rsidRPr="001860CE">
        <w:rPr>
          <w:color w:val="000000"/>
          <w:sz w:val="24"/>
          <w:szCs w:val="24"/>
          <w:lang w:val="uk-UA" w:eastAsia="uk-UA"/>
        </w:rPr>
        <w:t xml:space="preserve"> учасниками</w:t>
      </w:r>
      <w:r w:rsidR="0010173A">
        <w:rPr>
          <w:color w:val="000000"/>
          <w:sz w:val="24"/>
          <w:szCs w:val="24"/>
          <w:lang w:val="uk-UA" w:eastAsia="uk-UA"/>
        </w:rPr>
        <w:t>/учасницями</w:t>
      </w:r>
      <w:r w:rsidRPr="001860CE">
        <w:rPr>
          <w:color w:val="000000"/>
          <w:sz w:val="24"/>
          <w:szCs w:val="24"/>
          <w:lang w:val="uk-UA" w:eastAsia="uk-UA"/>
        </w:rPr>
        <w:t xml:space="preserve"> робочої групи дозволила сформувати три проблемні блоки, які мають бути трансформовані в пріоритетні напрями розвитку системи освіти в майбутньому. Групування було здійснено за двома принципами: схожість проблематики та пріоритетність вирішення.</w:t>
      </w:r>
    </w:p>
    <w:p w14:paraId="27DA1D9C" w14:textId="77777777" w:rsidR="00BA1651" w:rsidRPr="001860CE" w:rsidRDefault="00BA1651" w:rsidP="00BB7F90">
      <w:pPr>
        <w:tabs>
          <w:tab w:val="left" w:pos="993"/>
        </w:tabs>
        <w:spacing w:line="240" w:lineRule="auto"/>
        <w:ind w:left="0" w:firstLine="709"/>
        <w:jc w:val="both"/>
        <w:rPr>
          <w:color w:val="000000"/>
          <w:sz w:val="24"/>
          <w:szCs w:val="24"/>
          <w:lang w:val="uk-UA" w:eastAsia="uk-UA"/>
        </w:rPr>
      </w:pPr>
      <w:r w:rsidRPr="001860CE">
        <w:rPr>
          <w:color w:val="000000"/>
          <w:sz w:val="24"/>
          <w:szCs w:val="24"/>
          <w:lang w:val="uk-UA" w:eastAsia="uk-UA"/>
        </w:rPr>
        <w:t xml:space="preserve">До </w:t>
      </w:r>
      <w:r w:rsidRPr="001860CE">
        <w:rPr>
          <w:b/>
          <w:color w:val="000000"/>
          <w:sz w:val="24"/>
          <w:szCs w:val="24"/>
          <w:lang w:val="uk-UA" w:eastAsia="uk-UA"/>
        </w:rPr>
        <w:t>першої групи</w:t>
      </w:r>
      <w:r w:rsidRPr="001860CE">
        <w:rPr>
          <w:color w:val="000000"/>
          <w:sz w:val="24"/>
          <w:szCs w:val="24"/>
          <w:lang w:val="uk-UA" w:eastAsia="uk-UA"/>
        </w:rPr>
        <w:t xml:space="preserve"> проблем відносяться проблеми безпечності та доступності, закладів освіти громади:</w:t>
      </w:r>
    </w:p>
    <w:p w14:paraId="75AEB86B" w14:textId="77777777" w:rsidR="00BA1651" w:rsidRPr="001860CE" w:rsidRDefault="00D23510" w:rsidP="00BB7F90">
      <w:pPr>
        <w:pStyle w:val="aff4"/>
        <w:numPr>
          <w:ilvl w:val="0"/>
          <w:numId w:val="37"/>
        </w:numPr>
        <w:tabs>
          <w:tab w:val="left" w:pos="993"/>
        </w:tabs>
        <w:spacing w:line="240" w:lineRule="auto"/>
        <w:ind w:left="0" w:right="0" w:firstLine="709"/>
        <w:jc w:val="both"/>
        <w:rPr>
          <w:color w:val="000000"/>
          <w:sz w:val="24"/>
          <w:szCs w:val="24"/>
          <w:lang w:val="uk-UA" w:eastAsia="uk-UA"/>
        </w:rPr>
      </w:pPr>
      <w:r>
        <w:rPr>
          <w:color w:val="000000"/>
          <w:sz w:val="24"/>
          <w:szCs w:val="24"/>
          <w:lang w:val="uk-UA" w:eastAsia="uk-UA"/>
        </w:rPr>
        <w:t>О</w:t>
      </w:r>
      <w:r w:rsidR="00BA1651" w:rsidRPr="001860CE">
        <w:rPr>
          <w:color w:val="000000"/>
          <w:sz w:val="24"/>
          <w:szCs w:val="24"/>
          <w:lang w:val="uk-UA" w:eastAsia="uk-UA"/>
        </w:rPr>
        <w:t>блаштуванн</w:t>
      </w:r>
      <w:r>
        <w:rPr>
          <w:color w:val="000000"/>
          <w:sz w:val="24"/>
          <w:szCs w:val="24"/>
          <w:lang w:val="uk-UA" w:eastAsia="uk-UA"/>
        </w:rPr>
        <w:t>я</w:t>
      </w:r>
      <w:r w:rsidR="00BA1651" w:rsidRPr="001860CE">
        <w:rPr>
          <w:color w:val="000000"/>
          <w:sz w:val="24"/>
          <w:szCs w:val="24"/>
          <w:lang w:val="uk-UA" w:eastAsia="uk-UA"/>
        </w:rPr>
        <w:t xml:space="preserve"> укриттів в закладах освіти громади відповідно до нормативних вимог та з готовністю до </w:t>
      </w:r>
      <w:r>
        <w:rPr>
          <w:color w:val="000000"/>
          <w:sz w:val="24"/>
          <w:szCs w:val="24"/>
          <w:lang w:val="uk-UA" w:eastAsia="uk-UA"/>
        </w:rPr>
        <w:t xml:space="preserve">забезпечення </w:t>
      </w:r>
      <w:r w:rsidR="00BA1651" w:rsidRPr="001860CE">
        <w:rPr>
          <w:color w:val="000000"/>
          <w:sz w:val="24"/>
          <w:szCs w:val="24"/>
          <w:lang w:val="uk-UA" w:eastAsia="uk-UA"/>
        </w:rPr>
        <w:t>безперервного освітнього процесу;</w:t>
      </w:r>
    </w:p>
    <w:p w14:paraId="4AE5DD67" w14:textId="77777777" w:rsidR="00BA1651" w:rsidRPr="001860CE" w:rsidRDefault="00D23510" w:rsidP="00BB7F90">
      <w:pPr>
        <w:pStyle w:val="aff4"/>
        <w:numPr>
          <w:ilvl w:val="0"/>
          <w:numId w:val="37"/>
        </w:numPr>
        <w:tabs>
          <w:tab w:val="left" w:pos="993"/>
        </w:tabs>
        <w:spacing w:line="240" w:lineRule="auto"/>
        <w:ind w:left="0" w:right="0" w:firstLine="709"/>
        <w:jc w:val="both"/>
        <w:rPr>
          <w:color w:val="000000"/>
          <w:sz w:val="24"/>
          <w:szCs w:val="24"/>
          <w:lang w:val="uk-UA" w:eastAsia="uk-UA"/>
        </w:rPr>
      </w:pPr>
      <w:r w:rsidRPr="00D23510">
        <w:rPr>
          <w:color w:val="000000"/>
          <w:sz w:val="24"/>
          <w:szCs w:val="24"/>
          <w:lang w:eastAsia="uk-UA"/>
        </w:rPr>
        <w:t>Забезпечення закладів освіти необхідними засобами захисту та безпеки</w:t>
      </w:r>
      <w:r w:rsidR="00BA1651" w:rsidRPr="001860CE">
        <w:rPr>
          <w:color w:val="000000"/>
          <w:sz w:val="24"/>
          <w:szCs w:val="24"/>
          <w:lang w:val="uk-UA" w:eastAsia="uk-UA"/>
        </w:rPr>
        <w:t>;</w:t>
      </w:r>
    </w:p>
    <w:p w14:paraId="6F6B8E0F" w14:textId="77777777" w:rsidR="00BA1651" w:rsidRPr="001860CE" w:rsidRDefault="00D23510" w:rsidP="00BB7F90">
      <w:pPr>
        <w:pStyle w:val="aff4"/>
        <w:numPr>
          <w:ilvl w:val="0"/>
          <w:numId w:val="37"/>
        </w:numPr>
        <w:tabs>
          <w:tab w:val="left" w:pos="993"/>
        </w:tabs>
        <w:spacing w:line="240" w:lineRule="auto"/>
        <w:ind w:left="0" w:right="0" w:firstLine="709"/>
        <w:jc w:val="both"/>
        <w:rPr>
          <w:color w:val="000000"/>
          <w:sz w:val="24"/>
          <w:szCs w:val="24"/>
          <w:lang w:val="uk-UA" w:eastAsia="uk-UA"/>
        </w:rPr>
      </w:pPr>
      <w:r w:rsidRPr="00D23510">
        <w:rPr>
          <w:color w:val="000000"/>
          <w:sz w:val="24"/>
          <w:szCs w:val="24"/>
          <w:lang w:eastAsia="uk-UA"/>
        </w:rPr>
        <w:t>Створення безпечного та інклюзивного фізичного простору для всіх учасників</w:t>
      </w:r>
      <w:r w:rsidR="0010173A">
        <w:rPr>
          <w:color w:val="000000"/>
          <w:sz w:val="24"/>
          <w:szCs w:val="24"/>
          <w:lang w:val="uk-UA" w:eastAsia="uk-UA"/>
        </w:rPr>
        <w:t>/учасниць</w:t>
      </w:r>
      <w:r w:rsidRPr="00D23510">
        <w:rPr>
          <w:color w:val="000000"/>
          <w:sz w:val="24"/>
          <w:szCs w:val="24"/>
          <w:lang w:eastAsia="uk-UA"/>
        </w:rPr>
        <w:t xml:space="preserve"> освітнього процесу</w:t>
      </w:r>
      <w:r w:rsidR="00BA1651" w:rsidRPr="001860CE">
        <w:rPr>
          <w:color w:val="000000"/>
          <w:sz w:val="24"/>
          <w:szCs w:val="24"/>
          <w:lang w:val="uk-UA" w:eastAsia="uk-UA"/>
        </w:rPr>
        <w:t xml:space="preserve">; </w:t>
      </w:r>
    </w:p>
    <w:p w14:paraId="0C35C6E5" w14:textId="77777777" w:rsidR="00BA1651" w:rsidRPr="001860CE" w:rsidRDefault="00D23510" w:rsidP="00BB7F90">
      <w:pPr>
        <w:pStyle w:val="aff4"/>
        <w:numPr>
          <w:ilvl w:val="0"/>
          <w:numId w:val="37"/>
        </w:numPr>
        <w:tabs>
          <w:tab w:val="left" w:pos="993"/>
        </w:tabs>
        <w:spacing w:line="240" w:lineRule="auto"/>
        <w:ind w:left="0" w:right="0" w:firstLine="709"/>
        <w:jc w:val="both"/>
        <w:rPr>
          <w:color w:val="000000"/>
          <w:sz w:val="24"/>
          <w:szCs w:val="24"/>
          <w:lang w:val="uk-UA" w:eastAsia="uk-UA"/>
        </w:rPr>
      </w:pPr>
      <w:r>
        <w:rPr>
          <w:color w:val="000000"/>
          <w:sz w:val="24"/>
          <w:szCs w:val="24"/>
          <w:lang w:val="uk-UA" w:eastAsia="uk-UA"/>
        </w:rPr>
        <w:t>З</w:t>
      </w:r>
      <w:r w:rsidR="00BA1651" w:rsidRPr="001860CE">
        <w:rPr>
          <w:color w:val="000000"/>
          <w:sz w:val="24"/>
          <w:szCs w:val="24"/>
          <w:lang w:val="uk-UA" w:eastAsia="uk-UA"/>
        </w:rPr>
        <w:t xml:space="preserve">абезпечення відповідних санітарно-гігієнічних вимог у закладах освіти громади; </w:t>
      </w:r>
    </w:p>
    <w:p w14:paraId="061BF2F9" w14:textId="77777777" w:rsidR="00BA1651" w:rsidRPr="001860CE" w:rsidRDefault="00D23510" w:rsidP="00BB7F90">
      <w:pPr>
        <w:pStyle w:val="aff4"/>
        <w:numPr>
          <w:ilvl w:val="0"/>
          <w:numId w:val="37"/>
        </w:numPr>
        <w:tabs>
          <w:tab w:val="left" w:pos="993"/>
        </w:tabs>
        <w:spacing w:line="240" w:lineRule="auto"/>
        <w:ind w:left="0" w:right="0" w:firstLine="709"/>
        <w:jc w:val="both"/>
        <w:rPr>
          <w:color w:val="000000"/>
          <w:sz w:val="24"/>
          <w:szCs w:val="24"/>
          <w:lang w:val="uk-UA" w:eastAsia="uk-UA"/>
        </w:rPr>
      </w:pPr>
      <w:r w:rsidRPr="00D23510">
        <w:rPr>
          <w:color w:val="000000"/>
          <w:sz w:val="24"/>
          <w:szCs w:val="24"/>
          <w:lang w:eastAsia="uk-UA"/>
        </w:rPr>
        <w:t xml:space="preserve">Створення системи психолого-педагогічного супроводу та </w:t>
      </w:r>
      <w:r>
        <w:rPr>
          <w:color w:val="000000"/>
          <w:sz w:val="24"/>
          <w:szCs w:val="24"/>
          <w:lang w:val="uk-UA" w:eastAsia="uk-UA"/>
        </w:rPr>
        <w:t xml:space="preserve">якісного надання </w:t>
      </w:r>
      <w:r w:rsidRPr="00D23510">
        <w:rPr>
          <w:color w:val="000000"/>
          <w:sz w:val="24"/>
          <w:szCs w:val="24"/>
          <w:lang w:eastAsia="uk-UA"/>
        </w:rPr>
        <w:t>корекційно-</w:t>
      </w:r>
      <w:proofErr w:type="spellStart"/>
      <w:r w:rsidRPr="00D23510">
        <w:rPr>
          <w:color w:val="000000"/>
          <w:sz w:val="24"/>
          <w:szCs w:val="24"/>
          <w:lang w:eastAsia="uk-UA"/>
        </w:rPr>
        <w:t>розвиткових</w:t>
      </w:r>
      <w:proofErr w:type="spellEnd"/>
      <w:r w:rsidRPr="00D23510">
        <w:rPr>
          <w:color w:val="000000"/>
          <w:sz w:val="24"/>
          <w:szCs w:val="24"/>
          <w:lang w:eastAsia="uk-UA"/>
        </w:rPr>
        <w:t xml:space="preserve"> послуг для дітей з</w:t>
      </w:r>
      <w:r>
        <w:rPr>
          <w:color w:val="000000"/>
          <w:sz w:val="24"/>
          <w:szCs w:val="24"/>
          <w:lang w:eastAsia="uk-UA"/>
        </w:rPr>
        <w:t xml:space="preserve"> особливими освітніми потребами</w:t>
      </w:r>
      <w:r w:rsidR="00BA1651" w:rsidRPr="001860CE">
        <w:rPr>
          <w:color w:val="000000"/>
          <w:sz w:val="24"/>
          <w:szCs w:val="24"/>
          <w:lang w:val="uk-UA" w:eastAsia="uk-UA"/>
        </w:rPr>
        <w:t xml:space="preserve">. </w:t>
      </w:r>
    </w:p>
    <w:p w14:paraId="7944DB46" w14:textId="77777777" w:rsidR="00BA1651" w:rsidRPr="001860CE" w:rsidRDefault="00BA1651" w:rsidP="00BB7F90">
      <w:pPr>
        <w:spacing w:line="240" w:lineRule="auto"/>
        <w:ind w:left="0" w:firstLine="709"/>
        <w:jc w:val="both"/>
        <w:rPr>
          <w:color w:val="000000"/>
          <w:sz w:val="24"/>
          <w:szCs w:val="24"/>
          <w:lang w:val="uk-UA" w:eastAsia="uk-UA"/>
        </w:rPr>
      </w:pPr>
      <w:r w:rsidRPr="001860CE">
        <w:rPr>
          <w:color w:val="000000"/>
          <w:sz w:val="24"/>
          <w:szCs w:val="24"/>
          <w:lang w:val="uk-UA" w:eastAsia="uk-UA"/>
        </w:rPr>
        <w:t xml:space="preserve">До </w:t>
      </w:r>
      <w:r w:rsidRPr="001860CE">
        <w:rPr>
          <w:b/>
          <w:color w:val="000000"/>
          <w:sz w:val="24"/>
          <w:szCs w:val="24"/>
          <w:lang w:val="uk-UA" w:eastAsia="uk-UA"/>
        </w:rPr>
        <w:t>другої групи</w:t>
      </w:r>
      <w:r w:rsidRPr="001860CE">
        <w:rPr>
          <w:color w:val="000000"/>
          <w:sz w:val="24"/>
          <w:szCs w:val="24"/>
          <w:lang w:val="uk-UA" w:eastAsia="uk-UA"/>
        </w:rPr>
        <w:t xml:space="preserve"> проблем відносяться проблеми</w:t>
      </w:r>
      <w:r w:rsidR="00D739D0">
        <w:rPr>
          <w:color w:val="000000"/>
          <w:sz w:val="24"/>
          <w:szCs w:val="24"/>
          <w:lang w:val="uk-UA" w:eastAsia="uk-UA"/>
        </w:rPr>
        <w:t xml:space="preserve"> впровадження в освітній процес</w:t>
      </w:r>
      <w:r w:rsidRPr="001860CE">
        <w:rPr>
          <w:color w:val="000000"/>
          <w:sz w:val="24"/>
          <w:szCs w:val="24"/>
          <w:lang w:val="uk-UA" w:eastAsia="uk-UA"/>
        </w:rPr>
        <w:t xml:space="preserve"> інноваційних технологій та підвищення рівня мотивації </w:t>
      </w:r>
      <w:r w:rsidR="001860CE" w:rsidRPr="001860CE">
        <w:rPr>
          <w:color w:val="000000"/>
          <w:sz w:val="24"/>
          <w:szCs w:val="24"/>
          <w:lang w:val="uk-UA" w:eastAsia="uk-UA"/>
        </w:rPr>
        <w:t>учасників/учасниць</w:t>
      </w:r>
      <w:r w:rsidRPr="001860CE">
        <w:rPr>
          <w:color w:val="000000"/>
          <w:sz w:val="24"/>
          <w:szCs w:val="24"/>
          <w:lang w:val="uk-UA" w:eastAsia="uk-UA"/>
        </w:rPr>
        <w:t xml:space="preserve"> освітнього процесу:</w:t>
      </w:r>
    </w:p>
    <w:p w14:paraId="619CFBB2"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Недостатня кількість сучасних профільних навчальних кабінетів та відсутність STEAM-лабораторій у закладах освіти громади</w:t>
      </w:r>
    </w:p>
    <w:p w14:paraId="5E70D1D3"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bookmarkStart w:id="21" w:name="_Hlk171683819"/>
      <w:r w:rsidRPr="001860CE">
        <w:rPr>
          <w:color w:val="000000"/>
          <w:sz w:val="24"/>
          <w:szCs w:val="24"/>
          <w:lang w:val="uk-UA" w:eastAsia="uk-UA"/>
        </w:rPr>
        <w:t>Відсутність системи мотивації для професійного та особистісного розвитку педагогічних працівників</w:t>
      </w:r>
      <w:bookmarkEnd w:id="21"/>
      <w:r w:rsidRPr="001860CE">
        <w:rPr>
          <w:color w:val="000000"/>
          <w:sz w:val="24"/>
          <w:szCs w:val="24"/>
          <w:lang w:val="uk-UA" w:eastAsia="uk-UA"/>
        </w:rPr>
        <w:t>;</w:t>
      </w:r>
    </w:p>
    <w:p w14:paraId="292E76A7"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 xml:space="preserve">Потреба у створенні для педагогічних працівників умов щодо отримання сучасних знань та навичок, відповідно до нормативних вимог та потреб </w:t>
      </w:r>
      <w:r w:rsidR="00A30A91">
        <w:rPr>
          <w:color w:val="000000"/>
          <w:sz w:val="24"/>
          <w:szCs w:val="24"/>
          <w:lang w:val="uk-UA" w:eastAsia="uk-UA"/>
        </w:rPr>
        <w:t>здобувачів/здобувачок</w:t>
      </w:r>
      <w:r w:rsidRPr="001860CE">
        <w:rPr>
          <w:color w:val="000000"/>
          <w:sz w:val="24"/>
          <w:szCs w:val="24"/>
          <w:lang w:val="uk-UA" w:eastAsia="uk-UA"/>
        </w:rPr>
        <w:t xml:space="preserve"> освіти;</w:t>
      </w:r>
    </w:p>
    <w:p w14:paraId="768AA6D4"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lastRenderedPageBreak/>
        <w:t>Потреба в розбудові центру професійного розвитку педагогічних працівників як осередку консультаційних послуг;</w:t>
      </w:r>
    </w:p>
    <w:p w14:paraId="402EFBC4"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 xml:space="preserve">Необхідність у </w:t>
      </w:r>
      <w:proofErr w:type="spellStart"/>
      <w:r w:rsidRPr="001860CE">
        <w:rPr>
          <w:color w:val="000000"/>
          <w:sz w:val="24"/>
          <w:szCs w:val="24"/>
          <w:lang w:val="uk-UA" w:eastAsia="uk-UA"/>
        </w:rPr>
        <w:t>диджиталізації</w:t>
      </w:r>
      <w:proofErr w:type="spellEnd"/>
      <w:r w:rsidRPr="001860CE">
        <w:rPr>
          <w:color w:val="000000"/>
          <w:sz w:val="24"/>
          <w:szCs w:val="24"/>
          <w:lang w:val="uk-UA" w:eastAsia="uk-UA"/>
        </w:rPr>
        <w:t xml:space="preserve"> управлінських процесів у галузі освіти громади та впровадженні сучасних принципів та механізмів адміністрування освітньої діяльності;</w:t>
      </w:r>
      <w:r w:rsidR="00105BD2" w:rsidRPr="001860CE">
        <w:rPr>
          <w:color w:val="000000"/>
          <w:sz w:val="24"/>
          <w:szCs w:val="24"/>
          <w:lang w:val="uk-UA" w:eastAsia="uk-UA"/>
        </w:rPr>
        <w:t xml:space="preserve"> </w:t>
      </w:r>
    </w:p>
    <w:p w14:paraId="657D65A4"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 xml:space="preserve">Потреба у запровадженні механізмів підтримки обдарованих дітей та </w:t>
      </w:r>
      <w:r w:rsidR="00D95B76" w:rsidRPr="001860CE">
        <w:rPr>
          <w:color w:val="000000"/>
          <w:sz w:val="24"/>
          <w:szCs w:val="24"/>
          <w:lang w:val="uk-UA" w:eastAsia="uk-UA"/>
        </w:rPr>
        <w:t>учнів</w:t>
      </w:r>
      <w:r w:rsidRPr="001860CE">
        <w:rPr>
          <w:color w:val="000000"/>
          <w:sz w:val="24"/>
          <w:szCs w:val="24"/>
          <w:lang w:val="uk-UA" w:eastAsia="uk-UA"/>
        </w:rPr>
        <w:t>ської молоді;</w:t>
      </w:r>
    </w:p>
    <w:p w14:paraId="16B143CF" w14:textId="77777777" w:rsidR="00BA1651" w:rsidRPr="001860CE" w:rsidRDefault="00BA1651" w:rsidP="00BB7F90">
      <w:pPr>
        <w:pStyle w:val="aff4"/>
        <w:numPr>
          <w:ilvl w:val="0"/>
          <w:numId w:val="38"/>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 xml:space="preserve">Проблема залучення дітей старшого шкільного віку до пошукової та дослідницької діяльності </w:t>
      </w:r>
    </w:p>
    <w:p w14:paraId="29832003" w14:textId="77777777" w:rsidR="00BA1651" w:rsidRPr="001860CE" w:rsidRDefault="00BA1651" w:rsidP="00BB7F90">
      <w:pPr>
        <w:spacing w:line="240" w:lineRule="auto"/>
        <w:ind w:left="0" w:firstLine="709"/>
        <w:jc w:val="both"/>
        <w:rPr>
          <w:color w:val="000000"/>
          <w:sz w:val="24"/>
          <w:szCs w:val="24"/>
          <w:lang w:val="uk-UA" w:eastAsia="uk-UA"/>
        </w:rPr>
      </w:pPr>
      <w:r w:rsidRPr="001860CE">
        <w:rPr>
          <w:color w:val="000000"/>
          <w:sz w:val="24"/>
          <w:szCs w:val="24"/>
          <w:lang w:val="uk-UA" w:eastAsia="uk-UA"/>
        </w:rPr>
        <w:t xml:space="preserve">До </w:t>
      </w:r>
      <w:r w:rsidRPr="001860CE">
        <w:rPr>
          <w:b/>
          <w:color w:val="000000"/>
          <w:sz w:val="24"/>
          <w:szCs w:val="24"/>
          <w:lang w:val="uk-UA" w:eastAsia="uk-UA"/>
        </w:rPr>
        <w:t>третьої групи</w:t>
      </w:r>
      <w:r w:rsidRPr="001860CE">
        <w:rPr>
          <w:color w:val="000000"/>
          <w:sz w:val="24"/>
          <w:szCs w:val="24"/>
          <w:lang w:val="uk-UA" w:eastAsia="uk-UA"/>
        </w:rPr>
        <w:t xml:space="preserve"> проблем відносяться проблеми модернізації та реконструкції закладів освітньої мережі громади та їх матеріально-технічного забезпечення:</w:t>
      </w:r>
    </w:p>
    <w:p w14:paraId="266FD554" w14:textId="77777777" w:rsidR="00BA1651" w:rsidRPr="001860CE" w:rsidRDefault="00BA1651" w:rsidP="00BB7F90">
      <w:pPr>
        <w:pStyle w:val="aff4"/>
        <w:numPr>
          <w:ilvl w:val="0"/>
          <w:numId w:val="39"/>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Потреба у створенні сучасного освітнього простору та забезпеченні архітектурної доступності закладів освіти громади відповідно до нормативних вимог;</w:t>
      </w:r>
    </w:p>
    <w:p w14:paraId="2B57C0DF" w14:textId="77777777" w:rsidR="00BA1651" w:rsidRPr="001860CE" w:rsidRDefault="00BA1651" w:rsidP="00BB7F90">
      <w:pPr>
        <w:pStyle w:val="aff4"/>
        <w:numPr>
          <w:ilvl w:val="0"/>
          <w:numId w:val="39"/>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Потреба у модернізації й технологічному переоснащенні харчоблоків у закладах освіти;</w:t>
      </w:r>
    </w:p>
    <w:p w14:paraId="608EFE2E" w14:textId="77777777" w:rsidR="00BA1651" w:rsidRPr="001860CE" w:rsidRDefault="00BA1651" w:rsidP="00BB7F90">
      <w:pPr>
        <w:pStyle w:val="aff4"/>
        <w:numPr>
          <w:ilvl w:val="0"/>
          <w:numId w:val="39"/>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Потреба у оновленні ІКТ-обладнання</w:t>
      </w:r>
      <w:r w:rsidR="00CE7E65">
        <w:rPr>
          <w:color w:val="000000"/>
          <w:sz w:val="24"/>
          <w:szCs w:val="24"/>
          <w:lang w:val="uk-UA" w:eastAsia="uk-UA"/>
        </w:rPr>
        <w:t xml:space="preserve"> </w:t>
      </w:r>
      <w:r w:rsidRPr="001860CE">
        <w:rPr>
          <w:color w:val="000000"/>
          <w:sz w:val="24"/>
          <w:szCs w:val="24"/>
          <w:lang w:val="uk-UA" w:eastAsia="uk-UA"/>
        </w:rPr>
        <w:t>(цифрова техніка, швидкісний інтернет, доступ до освітніх онлайн-платформ, інструментів та ін.);</w:t>
      </w:r>
    </w:p>
    <w:p w14:paraId="68BA1C60" w14:textId="77777777" w:rsidR="00BA1651" w:rsidRPr="001860CE" w:rsidRDefault="00BA1651" w:rsidP="00BB7F90">
      <w:pPr>
        <w:pStyle w:val="aff4"/>
        <w:numPr>
          <w:ilvl w:val="0"/>
          <w:numId w:val="39"/>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Відсутність системи заходів з енергозбереження та енергоефективності;</w:t>
      </w:r>
    </w:p>
    <w:p w14:paraId="46DF7DC5" w14:textId="77777777" w:rsidR="00BA1651" w:rsidRPr="001860CE" w:rsidRDefault="00BA1651" w:rsidP="00BB7F90">
      <w:pPr>
        <w:pStyle w:val="aff4"/>
        <w:numPr>
          <w:ilvl w:val="0"/>
          <w:numId w:val="39"/>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Низький рівень енергоефективності будівель закладів освіти громади;</w:t>
      </w:r>
    </w:p>
    <w:p w14:paraId="06E8C1D1" w14:textId="77777777" w:rsidR="00BA1651" w:rsidRPr="001860CE" w:rsidRDefault="00BA1651" w:rsidP="00BB7F90">
      <w:pPr>
        <w:pStyle w:val="aff4"/>
        <w:numPr>
          <w:ilvl w:val="0"/>
          <w:numId w:val="39"/>
        </w:numPr>
        <w:tabs>
          <w:tab w:val="left" w:pos="993"/>
        </w:tabs>
        <w:spacing w:line="240" w:lineRule="auto"/>
        <w:ind w:left="0" w:right="0" w:firstLine="709"/>
        <w:jc w:val="both"/>
        <w:rPr>
          <w:color w:val="000000"/>
          <w:sz w:val="24"/>
          <w:szCs w:val="24"/>
          <w:lang w:val="uk-UA" w:eastAsia="uk-UA"/>
        </w:rPr>
      </w:pPr>
      <w:r w:rsidRPr="001860CE">
        <w:rPr>
          <w:color w:val="000000"/>
          <w:sz w:val="24"/>
          <w:szCs w:val="24"/>
          <w:lang w:val="uk-UA" w:eastAsia="uk-UA"/>
        </w:rPr>
        <w:t xml:space="preserve">Потреба у створенні та облаштуванні сучасної спортивної інфраструктури та зон для креативного дозвілля закладів освіти громади. </w:t>
      </w:r>
    </w:p>
    <w:p w14:paraId="2A601AD6" w14:textId="77777777" w:rsidR="00BA1651" w:rsidRPr="001860CE" w:rsidRDefault="00BA1651" w:rsidP="00BB7F90">
      <w:pPr>
        <w:spacing w:line="240" w:lineRule="auto"/>
        <w:ind w:left="0" w:right="0" w:firstLine="700"/>
        <w:jc w:val="left"/>
        <w:rPr>
          <w:sz w:val="24"/>
          <w:szCs w:val="24"/>
          <w:lang w:val="uk-UA"/>
        </w:rPr>
      </w:pPr>
    </w:p>
    <w:p w14:paraId="43F24827" w14:textId="77777777" w:rsidR="00BA1651" w:rsidRPr="001860CE" w:rsidRDefault="00BA1651" w:rsidP="00BB7F90">
      <w:pPr>
        <w:spacing w:line="240" w:lineRule="auto"/>
        <w:ind w:left="0" w:right="0" w:firstLine="700"/>
        <w:jc w:val="right"/>
        <w:rPr>
          <w:sz w:val="24"/>
          <w:szCs w:val="24"/>
          <w:lang w:val="uk-UA"/>
        </w:rPr>
      </w:pPr>
    </w:p>
    <w:p w14:paraId="40C6D3CA" w14:textId="77777777" w:rsidR="00BA1651" w:rsidRPr="001860CE" w:rsidRDefault="00BA1651" w:rsidP="00BB7F90">
      <w:pPr>
        <w:spacing w:line="240" w:lineRule="auto"/>
        <w:ind w:left="0" w:right="0"/>
        <w:jc w:val="both"/>
        <w:rPr>
          <w:b/>
          <w:color w:val="141414"/>
          <w:sz w:val="24"/>
          <w:szCs w:val="24"/>
          <w:lang w:val="uk-UA"/>
        </w:rPr>
      </w:pPr>
      <w:r w:rsidRPr="001860CE">
        <w:rPr>
          <w:b/>
          <w:color w:val="141414"/>
          <w:sz w:val="24"/>
          <w:szCs w:val="24"/>
          <w:lang w:val="uk-UA"/>
        </w:rPr>
        <w:t xml:space="preserve">ХІІ. Сценарії (прогнози) розвитку освітньої галузі Чернігівської </w:t>
      </w:r>
      <w:r w:rsidR="00BB7F90" w:rsidRPr="001860CE">
        <w:rPr>
          <w:b/>
          <w:color w:val="141414"/>
          <w:sz w:val="24"/>
          <w:szCs w:val="24"/>
          <w:lang w:val="uk-UA"/>
        </w:rPr>
        <w:t>МТГ</w:t>
      </w:r>
    </w:p>
    <w:p w14:paraId="26B7BB22" w14:textId="77777777" w:rsidR="00BB7F90" w:rsidRPr="001860CE" w:rsidRDefault="00BB7F90" w:rsidP="00BB7F90">
      <w:pPr>
        <w:spacing w:line="240" w:lineRule="auto"/>
        <w:ind w:left="0" w:right="0"/>
        <w:jc w:val="both"/>
        <w:rPr>
          <w:b/>
          <w:color w:val="141414"/>
          <w:sz w:val="24"/>
          <w:szCs w:val="24"/>
          <w:lang w:val="uk-UA"/>
        </w:rPr>
      </w:pPr>
    </w:p>
    <w:p w14:paraId="7192DD84" w14:textId="77777777" w:rsidR="00BA1651" w:rsidRPr="001860CE" w:rsidRDefault="00BA1651" w:rsidP="00BB7F90">
      <w:pPr>
        <w:spacing w:line="240" w:lineRule="auto"/>
        <w:ind w:left="0" w:right="0"/>
        <w:jc w:val="both"/>
        <w:rPr>
          <w:b/>
          <w:color w:val="141414"/>
          <w:sz w:val="24"/>
          <w:szCs w:val="24"/>
          <w:lang w:val="uk-UA"/>
        </w:rPr>
      </w:pPr>
      <w:r w:rsidRPr="001860CE">
        <w:rPr>
          <w:b/>
          <w:color w:val="141414"/>
          <w:sz w:val="24"/>
          <w:szCs w:val="24"/>
          <w:lang w:val="uk-UA"/>
        </w:rPr>
        <w:t>12.1. Інерційний (песимістичний) сценарій розвитку</w:t>
      </w:r>
    </w:p>
    <w:p w14:paraId="2A490CD0" w14:textId="77777777" w:rsidR="00BA1651" w:rsidRPr="001860CE" w:rsidRDefault="00BA1651" w:rsidP="00BB7F90">
      <w:p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Особливості:</w:t>
      </w:r>
    </w:p>
    <w:p w14:paraId="4F7D44C7" w14:textId="77777777" w:rsidR="00BA1651" w:rsidRPr="001860CE" w:rsidRDefault="00BA1651" w:rsidP="00BB7F90">
      <w:pPr>
        <w:numPr>
          <w:ilvl w:val="0"/>
          <w:numId w:val="36"/>
        </w:num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Збереження застарілої інфраструктури:</w:t>
      </w:r>
      <w:r w:rsidRPr="001860CE">
        <w:rPr>
          <w:color w:val="000000"/>
          <w:sz w:val="24"/>
          <w:szCs w:val="24"/>
          <w:lang w:val="uk-UA" w:eastAsia="uk-UA"/>
        </w:rPr>
        <w:t xml:space="preserve"> не проведено ремонтів та модернізацій шкіл, недостатньо </w:t>
      </w:r>
      <w:proofErr w:type="spellStart"/>
      <w:r w:rsidRPr="001860CE">
        <w:rPr>
          <w:color w:val="000000"/>
          <w:sz w:val="24"/>
          <w:szCs w:val="24"/>
          <w:lang w:val="uk-UA" w:eastAsia="uk-UA"/>
        </w:rPr>
        <w:t>оснащено</w:t>
      </w:r>
      <w:proofErr w:type="spellEnd"/>
      <w:r w:rsidRPr="001860CE">
        <w:rPr>
          <w:color w:val="000000"/>
          <w:sz w:val="24"/>
          <w:szCs w:val="24"/>
          <w:lang w:val="uk-UA" w:eastAsia="uk-UA"/>
        </w:rPr>
        <w:t xml:space="preserve"> сучасним обладнанням.</w:t>
      </w:r>
    </w:p>
    <w:p w14:paraId="13C46F7F" w14:textId="77777777" w:rsidR="00BA1651" w:rsidRPr="001860CE" w:rsidRDefault="00BA1651" w:rsidP="00BB7F90">
      <w:pPr>
        <w:numPr>
          <w:ilvl w:val="0"/>
          <w:numId w:val="36"/>
        </w:num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Відтік кваліфікованих кадрів:</w:t>
      </w:r>
      <w:r w:rsidRPr="001860CE">
        <w:rPr>
          <w:color w:val="000000"/>
          <w:sz w:val="24"/>
          <w:szCs w:val="24"/>
          <w:lang w:val="uk-UA" w:eastAsia="uk-UA"/>
        </w:rPr>
        <w:t xml:space="preserve"> престиж професії вчителя знизився, зарплати залишилися низькими, відсутні можливості для професійного розвитку.</w:t>
      </w:r>
    </w:p>
    <w:p w14:paraId="71F60F82" w14:textId="77777777" w:rsidR="00BA1651" w:rsidRPr="001860CE" w:rsidRDefault="00BA1651" w:rsidP="00BB7F90">
      <w:pPr>
        <w:numPr>
          <w:ilvl w:val="0"/>
          <w:numId w:val="36"/>
        </w:num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Зростання соціальної нерівності:</w:t>
      </w:r>
      <w:r w:rsidRPr="001860CE">
        <w:rPr>
          <w:color w:val="000000"/>
          <w:sz w:val="24"/>
          <w:szCs w:val="24"/>
          <w:lang w:val="uk-UA" w:eastAsia="uk-UA"/>
        </w:rPr>
        <w:t xml:space="preserve"> поглиблено розрив між якістю освіти в різних школах, обмежено доступ до якісної освіти для дітей з ООП.</w:t>
      </w:r>
    </w:p>
    <w:p w14:paraId="07BDED29" w14:textId="77777777" w:rsidR="00BA1651" w:rsidRPr="001860CE" w:rsidRDefault="00BA1651" w:rsidP="00BB7F90">
      <w:pPr>
        <w:numPr>
          <w:ilvl w:val="0"/>
          <w:numId w:val="36"/>
        </w:num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Відтік молоді:</w:t>
      </w:r>
      <w:r w:rsidRPr="001860CE">
        <w:rPr>
          <w:color w:val="000000"/>
          <w:sz w:val="24"/>
          <w:szCs w:val="24"/>
          <w:lang w:val="uk-UA" w:eastAsia="uk-UA"/>
        </w:rPr>
        <w:t xml:space="preserve"> випускники шкіл обирають навчання та роботу в інших містах або країнах, що призвело до демографічних проблем та дефіциту кадрів.</w:t>
      </w:r>
    </w:p>
    <w:p w14:paraId="1C3FE5FC" w14:textId="77777777" w:rsidR="00BA1651" w:rsidRPr="001860CE" w:rsidRDefault="00BA1651" w:rsidP="00BB7F90">
      <w:pPr>
        <w:tabs>
          <w:tab w:val="left" w:pos="851"/>
        </w:tabs>
        <w:spacing w:line="240" w:lineRule="auto"/>
        <w:ind w:left="0" w:right="0" w:firstLine="709"/>
        <w:jc w:val="left"/>
        <w:rPr>
          <w:sz w:val="24"/>
          <w:szCs w:val="24"/>
          <w:lang w:val="uk-UA" w:eastAsia="uk-UA"/>
        </w:rPr>
      </w:pPr>
    </w:p>
    <w:p w14:paraId="5A66AED7" w14:textId="77777777" w:rsidR="00BA1651" w:rsidRPr="001860CE" w:rsidRDefault="00BA1651" w:rsidP="00BB7F90">
      <w:p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 xml:space="preserve">Негативні наслідки сценарію: </w:t>
      </w:r>
      <w:r w:rsidRPr="001860CE">
        <w:rPr>
          <w:color w:val="000000"/>
          <w:sz w:val="24"/>
          <w:szCs w:val="24"/>
          <w:lang w:val="uk-UA" w:eastAsia="uk-UA"/>
        </w:rPr>
        <w:t>значне зниження якості освіти, відставання від сучасних вимог, втрата конкурентоспроможності випускників, відтік кваліфікованих кадрів та молоді, погіршення соціальної ситуації.</w:t>
      </w:r>
    </w:p>
    <w:p w14:paraId="304E5416" w14:textId="77777777" w:rsidR="00BA1651" w:rsidRPr="001860CE" w:rsidRDefault="00BA1651" w:rsidP="00BB7F90">
      <w:pPr>
        <w:tabs>
          <w:tab w:val="left" w:pos="851"/>
        </w:tabs>
        <w:spacing w:line="240" w:lineRule="auto"/>
        <w:ind w:left="0" w:right="0" w:firstLine="709"/>
        <w:jc w:val="both"/>
        <w:rPr>
          <w:sz w:val="24"/>
          <w:szCs w:val="24"/>
          <w:lang w:val="uk-UA" w:eastAsia="uk-UA"/>
        </w:rPr>
      </w:pPr>
      <w:r w:rsidRPr="001860CE">
        <w:rPr>
          <w:b/>
          <w:bCs/>
          <w:color w:val="000000"/>
          <w:sz w:val="24"/>
          <w:szCs w:val="24"/>
          <w:lang w:val="uk-UA" w:eastAsia="uk-UA"/>
        </w:rPr>
        <w:t xml:space="preserve">Ключові причини: </w:t>
      </w:r>
      <w:r w:rsidRPr="001860CE">
        <w:rPr>
          <w:color w:val="000000"/>
          <w:sz w:val="24"/>
          <w:szCs w:val="24"/>
          <w:lang w:val="uk-UA" w:eastAsia="uk-UA"/>
        </w:rPr>
        <w:t>обмежене фінансування, недостатня підтримка держави, низька мотивація педагогів, відсутність стратегічного бачення розвитку громади та системи освіти зокрема.</w:t>
      </w:r>
    </w:p>
    <w:p w14:paraId="47FC8BA3" w14:textId="77777777" w:rsidR="00BA1651" w:rsidRPr="001860CE" w:rsidRDefault="00BA1651" w:rsidP="00BB7F90">
      <w:pPr>
        <w:tabs>
          <w:tab w:val="left" w:pos="851"/>
        </w:tabs>
        <w:spacing w:line="240" w:lineRule="auto"/>
        <w:ind w:left="0" w:right="0" w:firstLine="709"/>
        <w:jc w:val="both"/>
        <w:rPr>
          <w:color w:val="000000"/>
          <w:sz w:val="24"/>
          <w:szCs w:val="24"/>
          <w:lang w:val="uk-UA" w:eastAsia="uk-UA"/>
        </w:rPr>
      </w:pPr>
      <w:r w:rsidRPr="001860CE">
        <w:rPr>
          <w:b/>
          <w:bCs/>
          <w:color w:val="000000"/>
          <w:sz w:val="24"/>
          <w:szCs w:val="24"/>
          <w:lang w:val="uk-UA" w:eastAsia="uk-UA"/>
        </w:rPr>
        <w:t xml:space="preserve">Ризики: </w:t>
      </w:r>
      <w:r w:rsidRPr="001860CE">
        <w:rPr>
          <w:color w:val="000000"/>
          <w:sz w:val="24"/>
          <w:szCs w:val="24"/>
          <w:lang w:val="uk-UA" w:eastAsia="uk-UA"/>
        </w:rPr>
        <w:t>повна втрата привабливості громади для молоді та інвесторів, демографічна криза, поглиблення соціальної нерівності, зниження рівня життя.</w:t>
      </w:r>
    </w:p>
    <w:p w14:paraId="3E85B62B" w14:textId="77777777" w:rsidR="00BA1651" w:rsidRPr="001860CE" w:rsidRDefault="00BA1651" w:rsidP="00BB7F90">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Песимістичний сценарій передбачає стагнацію освітньої системи через відсутність фінансування та підтримки, що призведе до погіршення якості освіти та соціальної нерівності. Відтік кадрів і молоді може призвести до серйозних демографічних та економічних проблем.</w:t>
      </w:r>
    </w:p>
    <w:p w14:paraId="2AAA742D" w14:textId="77777777" w:rsidR="00BA1651" w:rsidRPr="001860CE" w:rsidRDefault="00BA1651" w:rsidP="00BB7F90">
      <w:pPr>
        <w:spacing w:line="240" w:lineRule="auto"/>
        <w:ind w:left="0" w:right="0"/>
        <w:jc w:val="both"/>
        <w:rPr>
          <w:b/>
          <w:color w:val="141414"/>
          <w:sz w:val="24"/>
          <w:szCs w:val="24"/>
          <w:lang w:val="uk-UA"/>
        </w:rPr>
      </w:pPr>
    </w:p>
    <w:p w14:paraId="6837B30B" w14:textId="77777777" w:rsidR="00BA1651" w:rsidRPr="001860CE" w:rsidRDefault="00BA1651" w:rsidP="00BB7F90">
      <w:pPr>
        <w:spacing w:line="240" w:lineRule="auto"/>
        <w:ind w:left="0" w:right="0"/>
        <w:jc w:val="both"/>
        <w:rPr>
          <w:b/>
          <w:color w:val="141414"/>
          <w:sz w:val="24"/>
          <w:szCs w:val="24"/>
          <w:lang w:val="uk-UA"/>
        </w:rPr>
      </w:pPr>
      <w:r w:rsidRPr="001860CE">
        <w:rPr>
          <w:b/>
          <w:color w:val="141414"/>
          <w:sz w:val="24"/>
          <w:szCs w:val="24"/>
          <w:lang w:val="uk-UA"/>
        </w:rPr>
        <w:t>12.2. Оптимістичний (</w:t>
      </w:r>
      <w:proofErr w:type="spellStart"/>
      <w:r w:rsidRPr="001860CE">
        <w:rPr>
          <w:b/>
          <w:color w:val="141414"/>
          <w:sz w:val="24"/>
          <w:szCs w:val="24"/>
          <w:lang w:val="uk-UA"/>
        </w:rPr>
        <w:t>модернізаційний</w:t>
      </w:r>
      <w:proofErr w:type="spellEnd"/>
      <w:r w:rsidRPr="001860CE">
        <w:rPr>
          <w:b/>
          <w:color w:val="141414"/>
          <w:sz w:val="24"/>
          <w:szCs w:val="24"/>
          <w:lang w:val="uk-UA"/>
        </w:rPr>
        <w:t>) сценарій розвитку </w:t>
      </w:r>
    </w:p>
    <w:p w14:paraId="3BDC9EE3" w14:textId="77777777" w:rsidR="00BA1651" w:rsidRPr="001860CE" w:rsidRDefault="00BA1651" w:rsidP="00BB7F90">
      <w:pPr>
        <w:spacing w:line="240" w:lineRule="auto"/>
        <w:ind w:left="0" w:right="0"/>
        <w:jc w:val="both"/>
        <w:rPr>
          <w:b/>
          <w:bCs/>
          <w:color w:val="000000"/>
          <w:sz w:val="24"/>
          <w:szCs w:val="24"/>
          <w:lang w:val="uk-UA" w:eastAsia="uk-UA"/>
        </w:rPr>
      </w:pPr>
    </w:p>
    <w:p w14:paraId="19C847E7" w14:textId="77777777" w:rsidR="00BA1651" w:rsidRPr="001860CE" w:rsidRDefault="00BA1651" w:rsidP="00BB7F90">
      <w:p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Особливості:</w:t>
      </w:r>
    </w:p>
    <w:p w14:paraId="337B2FCD"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proofErr w:type="spellStart"/>
      <w:r w:rsidRPr="001860CE">
        <w:rPr>
          <w:b/>
          <w:bCs/>
          <w:color w:val="000000"/>
          <w:sz w:val="24"/>
          <w:szCs w:val="24"/>
          <w:lang w:val="uk-UA" w:eastAsia="uk-UA"/>
        </w:rPr>
        <w:lastRenderedPageBreak/>
        <w:t>Цифровізація</w:t>
      </w:r>
      <w:proofErr w:type="spellEnd"/>
      <w:r w:rsidRPr="001860CE">
        <w:rPr>
          <w:b/>
          <w:bCs/>
          <w:color w:val="000000"/>
          <w:sz w:val="24"/>
          <w:szCs w:val="24"/>
          <w:lang w:val="uk-UA" w:eastAsia="uk-UA"/>
        </w:rPr>
        <w:t>:</w:t>
      </w:r>
      <w:r w:rsidRPr="001860CE">
        <w:rPr>
          <w:color w:val="000000"/>
          <w:sz w:val="24"/>
          <w:szCs w:val="24"/>
          <w:lang w:val="uk-UA" w:eastAsia="uk-UA"/>
        </w:rPr>
        <w:t xml:space="preserve"> повністю впроваджено електронні журнали, платформи для дистанційного навчання, </w:t>
      </w:r>
      <w:proofErr w:type="spellStart"/>
      <w:r w:rsidRPr="001860CE">
        <w:rPr>
          <w:color w:val="000000"/>
          <w:sz w:val="24"/>
          <w:szCs w:val="24"/>
          <w:lang w:val="uk-UA" w:eastAsia="uk-UA"/>
        </w:rPr>
        <w:t>розвинено</w:t>
      </w:r>
      <w:proofErr w:type="spellEnd"/>
      <w:r w:rsidRPr="001860CE">
        <w:rPr>
          <w:color w:val="000000"/>
          <w:sz w:val="24"/>
          <w:szCs w:val="24"/>
          <w:lang w:val="uk-UA" w:eastAsia="uk-UA"/>
        </w:rPr>
        <w:t xml:space="preserve"> STEM-освіту.</w:t>
      </w:r>
    </w:p>
    <w:p w14:paraId="17E59EDF"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Індивідуалізація:</w:t>
      </w:r>
      <w:r w:rsidRPr="001860CE">
        <w:rPr>
          <w:color w:val="000000"/>
          <w:sz w:val="24"/>
          <w:szCs w:val="24"/>
          <w:lang w:val="uk-UA" w:eastAsia="uk-UA"/>
        </w:rPr>
        <w:t xml:space="preserve"> забезпечено можливості для розвитку системи інклюзивної освіти, зокрема щодо </w:t>
      </w:r>
      <w:proofErr w:type="spellStart"/>
      <w:r w:rsidRPr="001860CE">
        <w:rPr>
          <w:color w:val="000000"/>
          <w:sz w:val="24"/>
          <w:szCs w:val="24"/>
          <w:lang w:val="uk-UA" w:eastAsia="uk-UA"/>
        </w:rPr>
        <w:t>безбар</w:t>
      </w:r>
      <w:r w:rsidR="00646571" w:rsidRPr="001860CE">
        <w:rPr>
          <w:color w:val="000000"/>
          <w:sz w:val="24"/>
          <w:szCs w:val="24"/>
          <w:lang w:val="uk-UA" w:eastAsia="uk-UA"/>
        </w:rPr>
        <w:t>’</w:t>
      </w:r>
      <w:r w:rsidRPr="001860CE">
        <w:rPr>
          <w:color w:val="000000"/>
          <w:sz w:val="24"/>
          <w:szCs w:val="24"/>
          <w:lang w:val="uk-UA" w:eastAsia="uk-UA"/>
        </w:rPr>
        <w:t>єрності</w:t>
      </w:r>
      <w:proofErr w:type="spellEnd"/>
      <w:r w:rsidRPr="001860CE">
        <w:rPr>
          <w:color w:val="000000"/>
          <w:sz w:val="24"/>
          <w:szCs w:val="24"/>
          <w:lang w:val="uk-UA" w:eastAsia="uk-UA"/>
        </w:rPr>
        <w:t xml:space="preserve"> та застосування універсального дизайну, широко використовуються адаптивні навчальні програми, враховано індивідуальні потреби </w:t>
      </w:r>
      <w:r w:rsidR="00D95B76" w:rsidRPr="001860CE">
        <w:rPr>
          <w:color w:val="000000"/>
          <w:sz w:val="24"/>
          <w:szCs w:val="24"/>
          <w:lang w:val="uk-UA" w:eastAsia="uk-UA"/>
        </w:rPr>
        <w:t>учнів/учениць</w:t>
      </w:r>
      <w:r w:rsidRPr="001860CE">
        <w:rPr>
          <w:color w:val="000000"/>
          <w:sz w:val="24"/>
          <w:szCs w:val="24"/>
          <w:lang w:val="uk-UA" w:eastAsia="uk-UA"/>
        </w:rPr>
        <w:t xml:space="preserve">, організовано психологічну підтримку </w:t>
      </w:r>
      <w:r w:rsidR="001860CE" w:rsidRPr="001860CE">
        <w:rPr>
          <w:color w:val="000000"/>
          <w:sz w:val="24"/>
          <w:szCs w:val="24"/>
          <w:lang w:val="uk-UA" w:eastAsia="uk-UA"/>
        </w:rPr>
        <w:t>учасників/учасниць</w:t>
      </w:r>
      <w:r w:rsidRPr="001860CE">
        <w:rPr>
          <w:color w:val="000000"/>
          <w:sz w:val="24"/>
          <w:szCs w:val="24"/>
          <w:lang w:val="uk-UA" w:eastAsia="uk-UA"/>
        </w:rPr>
        <w:t xml:space="preserve"> освітнього процесу для покращення загального психоемоційного клімату в закладах освіти.</w:t>
      </w:r>
    </w:p>
    <w:p w14:paraId="5F0C8ADB"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Децентралізація:</w:t>
      </w:r>
      <w:r w:rsidRPr="001860CE">
        <w:rPr>
          <w:color w:val="000000"/>
          <w:sz w:val="24"/>
          <w:szCs w:val="24"/>
          <w:lang w:val="uk-UA" w:eastAsia="uk-UA"/>
        </w:rPr>
        <w:t xml:space="preserve"> забезпечено автономію закладів освіти, створено освітні хаби.</w:t>
      </w:r>
    </w:p>
    <w:p w14:paraId="7F37D616"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Партнерство:</w:t>
      </w:r>
      <w:r w:rsidRPr="001860CE">
        <w:rPr>
          <w:color w:val="000000"/>
          <w:sz w:val="24"/>
          <w:szCs w:val="24"/>
          <w:lang w:val="uk-UA" w:eastAsia="uk-UA"/>
        </w:rPr>
        <w:t xml:space="preserve"> налагоджено активну співпрацю з бізнесом, громадськими організаціями, закладами вищої освіти, сусідніми територіальними громадами, створено спільні </w:t>
      </w:r>
      <w:proofErr w:type="spellStart"/>
      <w:r w:rsidRPr="001860CE">
        <w:rPr>
          <w:color w:val="000000"/>
          <w:sz w:val="24"/>
          <w:szCs w:val="24"/>
          <w:lang w:val="uk-UA" w:eastAsia="uk-UA"/>
        </w:rPr>
        <w:t>проєкти</w:t>
      </w:r>
      <w:proofErr w:type="spellEnd"/>
      <w:r w:rsidRPr="001860CE">
        <w:rPr>
          <w:color w:val="000000"/>
          <w:sz w:val="24"/>
          <w:szCs w:val="24"/>
          <w:lang w:val="uk-UA" w:eastAsia="uk-UA"/>
        </w:rPr>
        <w:t xml:space="preserve"> для вирішення освітніх завдань, обміну досвідом та ресурсами.</w:t>
      </w:r>
    </w:p>
    <w:p w14:paraId="1C1D04BA"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Залучення молоді:</w:t>
      </w:r>
      <w:r w:rsidRPr="001860CE">
        <w:rPr>
          <w:color w:val="000000"/>
          <w:sz w:val="24"/>
          <w:szCs w:val="24"/>
          <w:lang w:val="uk-UA" w:eastAsia="uk-UA"/>
        </w:rPr>
        <w:t xml:space="preserve"> молодь активно бере участь у громадському житті через Молодіжну Раду, органи </w:t>
      </w:r>
      <w:r w:rsidR="00D95B76" w:rsidRPr="001860CE">
        <w:rPr>
          <w:color w:val="000000"/>
          <w:sz w:val="24"/>
          <w:szCs w:val="24"/>
          <w:lang w:val="uk-UA" w:eastAsia="uk-UA"/>
        </w:rPr>
        <w:t>учнів</w:t>
      </w:r>
      <w:r w:rsidR="00F90347">
        <w:rPr>
          <w:color w:val="000000"/>
          <w:sz w:val="24"/>
          <w:szCs w:val="24"/>
          <w:lang w:val="uk-UA" w:eastAsia="uk-UA"/>
        </w:rPr>
        <w:t xml:space="preserve">ського </w:t>
      </w:r>
      <w:r w:rsidRPr="001860CE">
        <w:rPr>
          <w:color w:val="000000"/>
          <w:sz w:val="24"/>
          <w:szCs w:val="24"/>
          <w:lang w:val="uk-UA" w:eastAsia="uk-UA"/>
        </w:rPr>
        <w:t xml:space="preserve">самоврядування в закладах освіти, підтримано освітні ініціативи: </w:t>
      </w:r>
      <w:r w:rsidR="00105BD2" w:rsidRPr="001860CE">
        <w:rPr>
          <w:color w:val="000000"/>
          <w:sz w:val="24"/>
          <w:szCs w:val="24"/>
          <w:lang w:val="uk-UA" w:eastAsia="uk-UA"/>
        </w:rPr>
        <w:t>«</w:t>
      </w:r>
      <w:r w:rsidRPr="001860CE">
        <w:rPr>
          <w:color w:val="000000"/>
          <w:sz w:val="24"/>
          <w:szCs w:val="24"/>
          <w:lang w:val="uk-UA" w:eastAsia="uk-UA"/>
        </w:rPr>
        <w:t>Шкільний громадський бюджет</w:t>
      </w:r>
      <w:r w:rsidR="00105BD2" w:rsidRPr="001860CE">
        <w:rPr>
          <w:color w:val="000000"/>
          <w:sz w:val="24"/>
          <w:szCs w:val="24"/>
          <w:lang w:val="uk-UA" w:eastAsia="uk-UA"/>
        </w:rPr>
        <w:t>»</w:t>
      </w:r>
      <w:r w:rsidRPr="001860CE">
        <w:rPr>
          <w:color w:val="000000"/>
          <w:sz w:val="24"/>
          <w:szCs w:val="24"/>
          <w:lang w:val="uk-UA" w:eastAsia="uk-UA"/>
        </w:rPr>
        <w:t xml:space="preserve"> та курс </w:t>
      </w:r>
      <w:r w:rsidR="00105BD2" w:rsidRPr="001860CE">
        <w:rPr>
          <w:color w:val="000000"/>
          <w:sz w:val="24"/>
          <w:szCs w:val="24"/>
          <w:lang w:val="uk-UA" w:eastAsia="uk-UA"/>
        </w:rPr>
        <w:t>«</w:t>
      </w:r>
      <w:r w:rsidRPr="001860CE">
        <w:rPr>
          <w:color w:val="000000"/>
          <w:sz w:val="24"/>
          <w:szCs w:val="24"/>
          <w:lang w:val="uk-UA" w:eastAsia="uk-UA"/>
        </w:rPr>
        <w:t>Вчимося жити у громаді</w:t>
      </w:r>
      <w:r w:rsidR="00105BD2" w:rsidRPr="001860CE">
        <w:rPr>
          <w:color w:val="000000"/>
          <w:sz w:val="24"/>
          <w:szCs w:val="24"/>
          <w:lang w:val="uk-UA" w:eastAsia="uk-UA"/>
        </w:rPr>
        <w:t>»</w:t>
      </w:r>
      <w:r w:rsidRPr="001860CE">
        <w:rPr>
          <w:color w:val="000000"/>
          <w:sz w:val="24"/>
          <w:szCs w:val="24"/>
          <w:lang w:val="uk-UA" w:eastAsia="uk-UA"/>
        </w:rPr>
        <w:t>, що дозволяє здобувати навички лідерства та формувати активну громадянську позицію.</w:t>
      </w:r>
    </w:p>
    <w:p w14:paraId="204B1B6E"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Професійний розвиток та мотивація педагогів:</w:t>
      </w:r>
      <w:r w:rsidRPr="001860CE">
        <w:rPr>
          <w:color w:val="000000"/>
          <w:sz w:val="24"/>
          <w:szCs w:val="24"/>
          <w:lang w:val="uk-UA" w:eastAsia="uk-UA"/>
        </w:rPr>
        <w:t xml:space="preserve"> впроваджено програми фінансового стимулювання для найкращих педагогів, що сприяло підвищенню мотивації педпрацівників до професійного розвитку та впровадженню інноваційних методик у освітній процес.</w:t>
      </w:r>
    </w:p>
    <w:p w14:paraId="7C6805DA" w14:textId="77777777" w:rsidR="00BA1651" w:rsidRPr="001860CE" w:rsidRDefault="00BA1651" w:rsidP="00BB7F90">
      <w:p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 xml:space="preserve">Позитивні наслідки сценарію: </w:t>
      </w:r>
      <w:r w:rsidRPr="001860CE">
        <w:rPr>
          <w:color w:val="000000"/>
          <w:sz w:val="24"/>
          <w:szCs w:val="24"/>
          <w:lang w:val="uk-UA" w:eastAsia="uk-UA"/>
        </w:rPr>
        <w:t>значне підвищення якості освіти, формування інноваційного освітнього середовища, залучення інвестицій, конкурентоспроможність випускників на ринку праці, активна громадянська позиція молоді.</w:t>
      </w:r>
    </w:p>
    <w:p w14:paraId="3DB5738E" w14:textId="77777777" w:rsidR="00BA1651" w:rsidRPr="001860CE" w:rsidRDefault="00BA1651" w:rsidP="00BB7F90">
      <w:p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 xml:space="preserve">Ключові фактори успіху: </w:t>
      </w:r>
      <w:r w:rsidRPr="001860CE">
        <w:rPr>
          <w:color w:val="000000"/>
          <w:sz w:val="24"/>
          <w:szCs w:val="24"/>
          <w:lang w:val="uk-UA" w:eastAsia="uk-UA"/>
        </w:rPr>
        <w:t>стабільне фінансування з місцевого бюджету, фінансова підтримка держави та міжнародних партнерів, висока мотивація педагогів та освітніх управлінців, залучення громадськості, фокус на цифровізації, індивідуалізації, децентралізації та партнерстві.</w:t>
      </w:r>
    </w:p>
    <w:p w14:paraId="751EF60F" w14:textId="77777777" w:rsidR="00BA1651" w:rsidRPr="001860CE" w:rsidRDefault="00BA1651" w:rsidP="00BB7F90">
      <w:p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 xml:space="preserve">Ризики: </w:t>
      </w:r>
      <w:r w:rsidRPr="001860CE">
        <w:rPr>
          <w:color w:val="000000"/>
          <w:sz w:val="24"/>
          <w:szCs w:val="24"/>
          <w:lang w:val="uk-UA" w:eastAsia="uk-UA"/>
        </w:rPr>
        <w:t>висока залежність від зовнішнього фінансування, можливість опору змінам з боку консервативних педагогів, необхідність постійного професійного розвитку педагогів для ефективного використання інновацій.</w:t>
      </w:r>
    </w:p>
    <w:p w14:paraId="3FD297BC" w14:textId="77777777" w:rsidR="00BA1651" w:rsidRPr="001860CE" w:rsidRDefault="00BA1651" w:rsidP="00BB7F90">
      <w:pPr>
        <w:tabs>
          <w:tab w:val="left" w:pos="993"/>
        </w:tabs>
        <w:spacing w:line="240" w:lineRule="auto"/>
        <w:ind w:left="0" w:right="0" w:firstLine="709"/>
        <w:jc w:val="both"/>
        <w:rPr>
          <w:sz w:val="24"/>
          <w:szCs w:val="24"/>
          <w:lang w:val="uk-UA" w:eastAsia="uk-UA"/>
        </w:rPr>
      </w:pPr>
      <w:r w:rsidRPr="001860CE">
        <w:rPr>
          <w:color w:val="000000"/>
          <w:sz w:val="24"/>
          <w:szCs w:val="24"/>
          <w:lang w:val="uk-UA" w:eastAsia="uk-UA"/>
        </w:rPr>
        <w:t>У разі реалізації оптимістичного сценарію, освіта в Чернігівській громаді значно покращиться завдяки інтеграції сучасних технологій, високому рівню мотивації педагогів та активній співпраці з різними партнерами. Це сприятиме формуванню інноваційного освітнього середовища та підвищенню якості освіти.</w:t>
      </w:r>
    </w:p>
    <w:p w14:paraId="0D13CB8F" w14:textId="77777777" w:rsidR="00BA1651" w:rsidRPr="001860CE" w:rsidRDefault="00BA1651" w:rsidP="00BB7F90">
      <w:pPr>
        <w:spacing w:line="240" w:lineRule="auto"/>
        <w:ind w:left="0" w:right="0"/>
        <w:jc w:val="both"/>
        <w:rPr>
          <w:b/>
          <w:color w:val="141414"/>
          <w:sz w:val="24"/>
          <w:szCs w:val="24"/>
          <w:lang w:val="uk-UA"/>
        </w:rPr>
      </w:pPr>
    </w:p>
    <w:p w14:paraId="4B74F2A2" w14:textId="77777777" w:rsidR="00BA1651" w:rsidRPr="001860CE" w:rsidRDefault="00BA1651" w:rsidP="00BB7F90">
      <w:pPr>
        <w:spacing w:line="240" w:lineRule="auto"/>
        <w:ind w:left="0" w:right="0"/>
        <w:jc w:val="both"/>
        <w:rPr>
          <w:b/>
          <w:color w:val="141414"/>
          <w:sz w:val="24"/>
          <w:szCs w:val="24"/>
          <w:lang w:val="uk-UA"/>
        </w:rPr>
      </w:pPr>
      <w:r w:rsidRPr="001860CE">
        <w:rPr>
          <w:b/>
          <w:color w:val="141414"/>
          <w:sz w:val="24"/>
          <w:szCs w:val="24"/>
          <w:lang w:val="uk-UA"/>
        </w:rPr>
        <w:t>12.3. Базовий (реалістичний) сценарій розвитку</w:t>
      </w:r>
    </w:p>
    <w:p w14:paraId="608D07D7" w14:textId="77777777" w:rsidR="00BA1651" w:rsidRPr="001860CE" w:rsidRDefault="00BA1651" w:rsidP="00BB7F90">
      <w:pPr>
        <w:spacing w:line="240" w:lineRule="auto"/>
        <w:ind w:left="0" w:right="0" w:firstLine="709"/>
        <w:jc w:val="both"/>
        <w:rPr>
          <w:b/>
          <w:bCs/>
          <w:color w:val="000000"/>
          <w:sz w:val="24"/>
          <w:szCs w:val="24"/>
          <w:lang w:val="uk-UA" w:eastAsia="uk-UA"/>
        </w:rPr>
      </w:pPr>
      <w:r w:rsidRPr="001860CE">
        <w:rPr>
          <w:b/>
          <w:bCs/>
          <w:color w:val="000000"/>
          <w:sz w:val="24"/>
          <w:szCs w:val="24"/>
          <w:lang w:val="uk-UA" w:eastAsia="uk-UA"/>
        </w:rPr>
        <w:t xml:space="preserve">Особливості: </w:t>
      </w:r>
    </w:p>
    <w:p w14:paraId="1D72BEE4"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Часткова модернізація закладів освіти:</w:t>
      </w:r>
      <w:r w:rsidRPr="001860CE">
        <w:rPr>
          <w:color w:val="000000"/>
          <w:sz w:val="24"/>
          <w:szCs w:val="24"/>
          <w:lang w:val="uk-UA" w:eastAsia="uk-UA"/>
        </w:rPr>
        <w:t xml:space="preserve"> відновлено/відремонтовано зруйновані та пошкоджені заклади освіти, закуплено необхідне обладнання за кошти місцевого бюджету та міжнародних партнерів, впроваджено доступні цифрові технології.</w:t>
      </w:r>
    </w:p>
    <w:p w14:paraId="5611E700"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Підвищення кваліфікації педагогів:</w:t>
      </w:r>
      <w:r w:rsidRPr="001860CE">
        <w:rPr>
          <w:color w:val="000000"/>
          <w:sz w:val="24"/>
          <w:szCs w:val="24"/>
          <w:lang w:val="uk-UA" w:eastAsia="uk-UA"/>
        </w:rPr>
        <w:t xml:space="preserve"> створено систему мотивації для </w:t>
      </w:r>
      <w:r w:rsidR="00F90347">
        <w:rPr>
          <w:color w:val="000000"/>
          <w:sz w:val="24"/>
          <w:szCs w:val="24"/>
          <w:lang w:val="uk-UA" w:eastAsia="uk-UA"/>
        </w:rPr>
        <w:t>педагогічних працівників</w:t>
      </w:r>
      <w:r w:rsidRPr="001860CE">
        <w:rPr>
          <w:color w:val="000000"/>
          <w:sz w:val="24"/>
          <w:szCs w:val="24"/>
          <w:lang w:val="uk-UA" w:eastAsia="uk-UA"/>
        </w:rPr>
        <w:t xml:space="preserve"> з акцентом на інноваційні методики викладання, цифрові компетентності та інклюзивну освіту.</w:t>
      </w:r>
    </w:p>
    <w:p w14:paraId="07D7D15B"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Залучення молоді:</w:t>
      </w:r>
      <w:r w:rsidRPr="001860CE">
        <w:rPr>
          <w:color w:val="000000"/>
          <w:sz w:val="24"/>
          <w:szCs w:val="24"/>
          <w:lang w:val="uk-UA" w:eastAsia="uk-UA"/>
        </w:rPr>
        <w:t xml:space="preserve"> зросла активність молоді, створено нові громадські організації, зокрема ті, що займаються питаннями прав людини та гендерної рівності. Це привабило додаткові кошти для розвитку громади та активізувало громадянське суспільство.</w:t>
      </w:r>
    </w:p>
    <w:p w14:paraId="7D87482D"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Розвиток пріоритетних напрямків:</w:t>
      </w:r>
      <w:r w:rsidRPr="001860CE">
        <w:rPr>
          <w:color w:val="000000"/>
          <w:sz w:val="24"/>
          <w:szCs w:val="24"/>
          <w:lang w:val="uk-UA" w:eastAsia="uk-UA"/>
        </w:rPr>
        <w:t xml:space="preserve"> сфокусовано на пріоритетних напрямках, таких як STEM-освіта, інклюзивна освіта, розвиток та підтримка обдарованих </w:t>
      </w:r>
      <w:r w:rsidR="00D95B76" w:rsidRPr="001860CE">
        <w:rPr>
          <w:color w:val="000000"/>
          <w:sz w:val="24"/>
          <w:szCs w:val="24"/>
          <w:lang w:val="uk-UA" w:eastAsia="uk-UA"/>
        </w:rPr>
        <w:t>учнів/учениць</w:t>
      </w:r>
      <w:r w:rsidRPr="001860CE">
        <w:rPr>
          <w:color w:val="000000"/>
          <w:sz w:val="24"/>
          <w:szCs w:val="24"/>
          <w:lang w:val="uk-UA" w:eastAsia="uk-UA"/>
        </w:rPr>
        <w:t xml:space="preserve"> та вихованців закладів освіти.</w:t>
      </w:r>
    </w:p>
    <w:p w14:paraId="49E8E86C"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lastRenderedPageBreak/>
        <w:t>Розвиток дуальної освіти:</w:t>
      </w:r>
      <w:r w:rsidRPr="001860CE">
        <w:rPr>
          <w:color w:val="000000"/>
          <w:sz w:val="24"/>
          <w:szCs w:val="24"/>
          <w:lang w:val="uk-UA" w:eastAsia="uk-UA"/>
        </w:rPr>
        <w:t xml:space="preserve"> налагоджено партнерство з місцевими підприємствами для організації практики та стажувань, що дозволило підготувати випускників до вимог ринку праці.</w:t>
      </w:r>
    </w:p>
    <w:p w14:paraId="07295DAA" w14:textId="77777777" w:rsidR="00BA1651" w:rsidRPr="001860CE" w:rsidRDefault="00BA1651" w:rsidP="00BB7F90">
      <w:pPr>
        <w:numPr>
          <w:ilvl w:val="0"/>
          <w:numId w:val="35"/>
        </w:numPr>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Впровадження освітніх реформ:</w:t>
      </w:r>
      <w:r w:rsidRPr="001860CE">
        <w:rPr>
          <w:color w:val="000000"/>
          <w:sz w:val="24"/>
          <w:szCs w:val="24"/>
          <w:lang w:val="uk-UA" w:eastAsia="uk-UA"/>
        </w:rPr>
        <w:t xml:space="preserve"> реалізовано реформи щодо профільної середньої освіти, харчування та розвитку позашкільної освіти.</w:t>
      </w:r>
    </w:p>
    <w:p w14:paraId="58FB01D9" w14:textId="77777777" w:rsidR="00BA1651" w:rsidRPr="001860CE" w:rsidRDefault="00BA1651" w:rsidP="00BB7F90">
      <w:pPr>
        <w:spacing w:line="240" w:lineRule="auto"/>
        <w:ind w:left="0" w:right="0" w:firstLine="709"/>
        <w:jc w:val="both"/>
        <w:rPr>
          <w:sz w:val="24"/>
          <w:szCs w:val="24"/>
          <w:lang w:val="uk-UA" w:eastAsia="uk-UA"/>
        </w:rPr>
      </w:pPr>
      <w:r w:rsidRPr="001860CE">
        <w:rPr>
          <w:b/>
          <w:bCs/>
          <w:color w:val="000000"/>
          <w:sz w:val="24"/>
          <w:szCs w:val="24"/>
          <w:lang w:val="uk-UA" w:eastAsia="uk-UA"/>
        </w:rPr>
        <w:t xml:space="preserve">Помірні позитивні наслідки: </w:t>
      </w:r>
      <w:r w:rsidRPr="001860CE">
        <w:rPr>
          <w:color w:val="000000"/>
          <w:sz w:val="24"/>
          <w:szCs w:val="24"/>
          <w:lang w:val="uk-UA" w:eastAsia="uk-UA"/>
        </w:rPr>
        <w:t>поступове підвищення якості освіти, збереження стабільності, формування передумов для подальшого розвитку, часткова модернізація закладів освіти, підвищення кваліфікації педагогів, розвиток пріоритетних напрямків.</w:t>
      </w:r>
    </w:p>
    <w:p w14:paraId="3082B96D" w14:textId="77777777" w:rsidR="00BA1651" w:rsidRPr="001860CE" w:rsidRDefault="00BA1651" w:rsidP="00BB7F90">
      <w:pPr>
        <w:spacing w:line="240" w:lineRule="auto"/>
        <w:ind w:left="0" w:right="0" w:firstLine="709"/>
        <w:jc w:val="both"/>
        <w:rPr>
          <w:sz w:val="24"/>
          <w:szCs w:val="24"/>
          <w:lang w:val="uk-UA" w:eastAsia="uk-UA"/>
        </w:rPr>
      </w:pPr>
      <w:r w:rsidRPr="001860CE">
        <w:rPr>
          <w:b/>
          <w:bCs/>
          <w:color w:val="000000"/>
          <w:sz w:val="24"/>
          <w:szCs w:val="24"/>
          <w:lang w:val="uk-UA" w:eastAsia="uk-UA"/>
        </w:rPr>
        <w:t xml:space="preserve">Ключові фактори успіху: </w:t>
      </w:r>
      <w:r w:rsidRPr="001860CE">
        <w:rPr>
          <w:color w:val="000000"/>
          <w:sz w:val="24"/>
          <w:szCs w:val="24"/>
          <w:lang w:val="uk-UA" w:eastAsia="uk-UA"/>
        </w:rPr>
        <w:t>ефективне використання наявних ресурсів, фокус на пріоритетних напрямках, поетапне впровадження реформ, розвиток партнерства з бізнесом.</w:t>
      </w:r>
    </w:p>
    <w:p w14:paraId="22104B0A" w14:textId="77777777" w:rsidR="00BA1651" w:rsidRPr="001860CE" w:rsidRDefault="00BA1651" w:rsidP="00BB7F90">
      <w:pPr>
        <w:spacing w:line="240" w:lineRule="auto"/>
        <w:ind w:left="0" w:right="0" w:firstLine="709"/>
        <w:jc w:val="both"/>
        <w:rPr>
          <w:sz w:val="24"/>
          <w:szCs w:val="24"/>
          <w:lang w:val="uk-UA" w:eastAsia="uk-UA"/>
        </w:rPr>
      </w:pPr>
      <w:r w:rsidRPr="001860CE">
        <w:rPr>
          <w:b/>
          <w:bCs/>
          <w:color w:val="000000"/>
          <w:sz w:val="24"/>
          <w:szCs w:val="24"/>
          <w:lang w:val="uk-UA" w:eastAsia="uk-UA"/>
        </w:rPr>
        <w:t xml:space="preserve">Ризики: </w:t>
      </w:r>
      <w:r w:rsidRPr="001860CE">
        <w:rPr>
          <w:color w:val="000000"/>
          <w:sz w:val="24"/>
          <w:szCs w:val="24"/>
          <w:lang w:val="uk-UA" w:eastAsia="uk-UA"/>
        </w:rPr>
        <w:t>недостатньо швидкий розвиток для задоволення потреб сучасного суспільства, можливість втратити можливості для більш швидкого прогресу, якщо не буде достатньої мотивації та підтримки з боку держави та громадськості.</w:t>
      </w:r>
    </w:p>
    <w:p w14:paraId="661B7A33" w14:textId="77777777" w:rsidR="00BA1651" w:rsidRPr="001860CE" w:rsidRDefault="00BA1651" w:rsidP="00BB7F90">
      <w:pPr>
        <w:spacing w:line="240" w:lineRule="auto"/>
        <w:ind w:left="0" w:right="0" w:firstLine="709"/>
        <w:jc w:val="both"/>
        <w:rPr>
          <w:sz w:val="24"/>
          <w:szCs w:val="24"/>
          <w:lang w:val="uk-UA" w:eastAsia="uk-UA"/>
        </w:rPr>
      </w:pPr>
      <w:r w:rsidRPr="001860CE">
        <w:rPr>
          <w:color w:val="000000"/>
          <w:sz w:val="24"/>
          <w:szCs w:val="24"/>
          <w:lang w:val="uk-UA" w:eastAsia="uk-UA"/>
        </w:rPr>
        <w:t>Реалістичний сценарій передбачає поступове вдосконалення освітньої системи шляхом помірного фінансування та поетапних реформ. Це забезпечить стабільність та створить передумови для майбутнього розвитку, хоча і не зможе досягти таких же високих результатів, як оптимістичний сценарій.</w:t>
      </w:r>
    </w:p>
    <w:p w14:paraId="472BDFE0" w14:textId="77777777" w:rsidR="00BA1651" w:rsidRPr="001860CE" w:rsidRDefault="00BA1651" w:rsidP="00BB7F90">
      <w:pPr>
        <w:spacing w:line="240" w:lineRule="auto"/>
        <w:ind w:left="0" w:right="0" w:firstLine="709"/>
        <w:jc w:val="both"/>
        <w:rPr>
          <w:sz w:val="24"/>
          <w:szCs w:val="24"/>
          <w:lang w:val="uk-UA" w:eastAsia="uk-UA"/>
        </w:rPr>
      </w:pPr>
      <w:r w:rsidRPr="001860CE">
        <w:rPr>
          <w:color w:val="000000"/>
          <w:sz w:val="24"/>
          <w:szCs w:val="24"/>
          <w:lang w:val="uk-UA" w:eastAsia="uk-UA"/>
        </w:rPr>
        <w:t>Майбутнє системи освіти у Чернігівській міській територіальній громаді залежить від багатьох факторів, зокрема фінансування, підтримку держави, мотивацію педагогів та стратегічне бачення розвитку. Найбільш бажаним є оптимістичний сценарій, але для його досягнення необхідні значні зусилля та інвестиції. Реалістичний сценарій є більш досяжним, але він вимагає ефективного використання наявних ресурсів та поступового впровадження реформ. Песимістичний сценарій є найменш бажаним, тому його можна уникнути, лише якщо вжити своєчасних заходів для підтримки та розвитку освіти у громаді.</w:t>
      </w:r>
    </w:p>
    <w:p w14:paraId="79387D0C" w14:textId="77777777" w:rsidR="00BA1651" w:rsidRPr="001860CE" w:rsidRDefault="00BA1651" w:rsidP="00BB7F90">
      <w:pPr>
        <w:spacing w:line="240" w:lineRule="auto"/>
        <w:ind w:left="0" w:right="0"/>
        <w:jc w:val="both"/>
        <w:rPr>
          <w:b/>
          <w:color w:val="141414"/>
          <w:sz w:val="24"/>
          <w:szCs w:val="24"/>
          <w:lang w:val="uk-UA"/>
        </w:rPr>
      </w:pPr>
    </w:p>
    <w:p w14:paraId="07222C0D" w14:textId="77777777" w:rsidR="00BA1651" w:rsidRPr="001860CE" w:rsidRDefault="00BA1651" w:rsidP="00BB7F90">
      <w:pPr>
        <w:spacing w:line="240" w:lineRule="auto"/>
        <w:ind w:left="0" w:right="0"/>
        <w:jc w:val="both"/>
        <w:rPr>
          <w:b/>
          <w:color w:val="141414"/>
          <w:sz w:val="24"/>
          <w:szCs w:val="24"/>
          <w:lang w:val="uk-UA"/>
        </w:rPr>
      </w:pPr>
      <w:r w:rsidRPr="001860CE">
        <w:rPr>
          <w:b/>
          <w:color w:val="141414"/>
          <w:sz w:val="24"/>
          <w:szCs w:val="24"/>
          <w:lang w:val="uk-UA"/>
        </w:rPr>
        <w:t>ХІІІ. Стратегічне бачення (</w:t>
      </w:r>
      <w:proofErr w:type="spellStart"/>
      <w:r w:rsidRPr="001860CE">
        <w:rPr>
          <w:b/>
          <w:color w:val="141414"/>
          <w:sz w:val="24"/>
          <w:szCs w:val="24"/>
          <w:lang w:val="uk-UA"/>
        </w:rPr>
        <w:t>візія</w:t>
      </w:r>
      <w:proofErr w:type="spellEnd"/>
      <w:r w:rsidRPr="001860CE">
        <w:rPr>
          <w:b/>
          <w:color w:val="141414"/>
          <w:sz w:val="24"/>
          <w:szCs w:val="24"/>
          <w:lang w:val="uk-UA"/>
        </w:rPr>
        <w:t>) освітньої галузі Чернігівської територіальної громади</w:t>
      </w:r>
    </w:p>
    <w:p w14:paraId="45009769" w14:textId="77777777" w:rsidR="00BA1651" w:rsidRPr="001860CE" w:rsidRDefault="00BA1651" w:rsidP="00BB7F90">
      <w:pPr>
        <w:spacing w:line="240" w:lineRule="auto"/>
        <w:ind w:left="0" w:right="0" w:firstLine="700"/>
        <w:jc w:val="left"/>
        <w:rPr>
          <w:sz w:val="24"/>
          <w:szCs w:val="24"/>
          <w:lang w:val="uk-UA"/>
        </w:rPr>
      </w:pPr>
    </w:p>
    <w:p w14:paraId="38C58B9D" w14:textId="77777777" w:rsidR="00BB7F90" w:rsidRPr="001860CE" w:rsidRDefault="00BB7F90" w:rsidP="00BB7F90">
      <w:pPr>
        <w:spacing w:line="240" w:lineRule="auto"/>
        <w:ind w:left="0" w:firstLine="709"/>
        <w:jc w:val="both"/>
        <w:rPr>
          <w:color w:val="000000"/>
          <w:sz w:val="24"/>
          <w:szCs w:val="24"/>
          <w:shd w:val="clear" w:color="auto" w:fill="FFFFFF"/>
          <w:lang w:val="uk-UA"/>
        </w:rPr>
      </w:pPr>
      <w:r w:rsidRPr="001860CE">
        <w:rPr>
          <w:rFonts w:ascii="Aptos" w:hAnsi="Aptos"/>
          <w:color w:val="000000"/>
          <w:sz w:val="24"/>
          <w:szCs w:val="24"/>
          <w:shd w:val="clear" w:color="auto" w:fill="FFFFFF"/>
          <w:lang w:val="uk-UA"/>
        </w:rPr>
        <w:t>Освіта Чернігівської МТГ – це інноваційна, безпечна та інклюзивна система, що відповідає принципам сталого розвитку та забезпечує надання якісних освітніх послуг для мешканців громади.</w:t>
      </w:r>
    </w:p>
    <w:p w14:paraId="0D89CB1F" w14:textId="77777777" w:rsidR="00BB7F90" w:rsidRPr="001860CE" w:rsidRDefault="00BB7F90" w:rsidP="00BB7F90">
      <w:pPr>
        <w:spacing w:line="240" w:lineRule="auto"/>
        <w:ind w:left="0" w:right="0" w:firstLine="700"/>
        <w:jc w:val="left"/>
        <w:rPr>
          <w:sz w:val="24"/>
          <w:szCs w:val="24"/>
          <w:lang w:val="uk-UA"/>
        </w:rPr>
      </w:pPr>
    </w:p>
    <w:p w14:paraId="7A4229DE" w14:textId="77777777" w:rsidR="008831E2" w:rsidRPr="001860CE" w:rsidRDefault="008831E2" w:rsidP="008831E2">
      <w:pPr>
        <w:ind w:left="0" w:firstLine="709"/>
        <w:jc w:val="both"/>
        <w:rPr>
          <w:b/>
          <w:sz w:val="24"/>
          <w:szCs w:val="24"/>
          <w:lang w:val="uk-UA"/>
        </w:rPr>
      </w:pPr>
      <w:r w:rsidRPr="001860CE">
        <w:rPr>
          <w:b/>
          <w:sz w:val="24"/>
          <w:szCs w:val="24"/>
          <w:lang w:val="uk-UA"/>
        </w:rPr>
        <w:t xml:space="preserve">ХІV. Структура стратегічних, оперативних цілей та завдань розвитку освіти Чернігівської </w:t>
      </w:r>
      <w:r w:rsidR="00F90347">
        <w:rPr>
          <w:b/>
          <w:sz w:val="24"/>
          <w:szCs w:val="24"/>
          <w:lang w:val="uk-UA"/>
        </w:rPr>
        <w:t xml:space="preserve">міської </w:t>
      </w:r>
      <w:r w:rsidRPr="001860CE">
        <w:rPr>
          <w:b/>
          <w:sz w:val="24"/>
          <w:szCs w:val="24"/>
          <w:lang w:val="uk-UA"/>
        </w:rPr>
        <w:t>територіальної громади</w:t>
      </w:r>
    </w:p>
    <w:p w14:paraId="574D2009" w14:textId="77777777" w:rsidR="00B04CFD" w:rsidRDefault="00B04CFD" w:rsidP="008831E2">
      <w:pPr>
        <w:spacing w:line="240" w:lineRule="auto"/>
        <w:ind w:left="0" w:right="0" w:firstLine="700"/>
        <w:jc w:val="both"/>
        <w:rPr>
          <w:sz w:val="24"/>
          <w:szCs w:val="24"/>
          <w:lang w:val="uk-UA"/>
        </w:rPr>
      </w:pPr>
    </w:p>
    <w:p w14:paraId="44D2D2CF" w14:textId="45562551" w:rsidR="008831E2" w:rsidRDefault="008831E2" w:rsidP="008831E2">
      <w:pPr>
        <w:spacing w:line="240" w:lineRule="auto"/>
        <w:ind w:left="0" w:right="0" w:firstLine="700"/>
        <w:jc w:val="both"/>
        <w:rPr>
          <w:sz w:val="24"/>
          <w:szCs w:val="24"/>
          <w:lang w:val="uk-UA"/>
        </w:rPr>
      </w:pPr>
      <w:r w:rsidRPr="001860CE">
        <w:rPr>
          <w:sz w:val="24"/>
          <w:szCs w:val="24"/>
          <w:lang w:val="uk-UA"/>
        </w:rPr>
        <w:t xml:space="preserve">Спільно з робочою групою та представниками зацікавлених сторін, на основі SWOT-аналізу та вивчення проблем громади, були визначені стратегічні та </w:t>
      </w:r>
      <w:r w:rsidRPr="00F90347">
        <w:rPr>
          <w:sz w:val="24"/>
          <w:szCs w:val="24"/>
          <w:lang w:val="uk-UA"/>
        </w:rPr>
        <w:t>опера</w:t>
      </w:r>
      <w:r w:rsidR="00F90347">
        <w:rPr>
          <w:sz w:val="24"/>
          <w:szCs w:val="24"/>
          <w:lang w:val="uk-UA"/>
        </w:rPr>
        <w:t xml:space="preserve">тивні </w:t>
      </w:r>
      <w:r w:rsidRPr="001860CE">
        <w:rPr>
          <w:sz w:val="24"/>
          <w:szCs w:val="24"/>
          <w:lang w:val="uk-UA"/>
        </w:rPr>
        <w:t>цілі розвитку освіти Чернігівської МТГ.</w:t>
      </w:r>
      <w:r w:rsidR="00105BD2" w:rsidRPr="001860CE">
        <w:rPr>
          <w:sz w:val="24"/>
          <w:szCs w:val="24"/>
          <w:lang w:val="uk-UA"/>
        </w:rPr>
        <w:t xml:space="preserve"> </w:t>
      </w:r>
      <w:r w:rsidRPr="001860CE">
        <w:rPr>
          <w:sz w:val="24"/>
          <w:szCs w:val="24"/>
          <w:lang w:val="uk-UA"/>
        </w:rPr>
        <w:t>Визначені цілі враховують сильні та слабкі сторони, можливості та загрози, що дозволяє створити реалістичну та дієву Стратегію, спрямовану на вирішення актуальних проблем і сприяння сталому розвитку освітньої системи Чернігівської міської територіальної громади.</w:t>
      </w:r>
    </w:p>
    <w:p w14:paraId="14E25E88" w14:textId="221D04BA" w:rsidR="008E0680" w:rsidRDefault="008E0680" w:rsidP="008831E2">
      <w:pPr>
        <w:spacing w:line="240" w:lineRule="auto"/>
        <w:ind w:left="0" w:right="0" w:firstLine="700"/>
        <w:jc w:val="both"/>
        <w:rPr>
          <w:sz w:val="24"/>
          <w:szCs w:val="24"/>
          <w:lang w:val="uk-UA"/>
        </w:rPr>
      </w:pPr>
    </w:p>
    <w:p w14:paraId="4E4B179B" w14:textId="31D58374" w:rsidR="008E0680" w:rsidRDefault="008E0680" w:rsidP="008831E2">
      <w:pPr>
        <w:spacing w:line="240" w:lineRule="auto"/>
        <w:ind w:left="0" w:right="0" w:firstLine="700"/>
        <w:jc w:val="both"/>
        <w:rPr>
          <w:sz w:val="24"/>
          <w:szCs w:val="24"/>
          <w:lang w:val="uk-UA"/>
        </w:rPr>
      </w:pPr>
    </w:p>
    <w:p w14:paraId="6720D36D" w14:textId="715BF814" w:rsidR="008E0680" w:rsidRDefault="008E0680" w:rsidP="008831E2">
      <w:pPr>
        <w:spacing w:line="240" w:lineRule="auto"/>
        <w:ind w:left="0" w:right="0" w:firstLine="700"/>
        <w:jc w:val="both"/>
        <w:rPr>
          <w:sz w:val="24"/>
          <w:szCs w:val="24"/>
          <w:lang w:val="uk-UA"/>
        </w:rPr>
      </w:pPr>
    </w:p>
    <w:p w14:paraId="7048FE4A" w14:textId="3B5053CB" w:rsidR="008E0680" w:rsidRDefault="008E0680" w:rsidP="008831E2">
      <w:pPr>
        <w:spacing w:line="240" w:lineRule="auto"/>
        <w:ind w:left="0" w:right="0" w:firstLine="700"/>
        <w:jc w:val="both"/>
        <w:rPr>
          <w:sz w:val="24"/>
          <w:szCs w:val="24"/>
          <w:lang w:val="uk-UA"/>
        </w:rPr>
      </w:pPr>
    </w:p>
    <w:p w14:paraId="13AB76C7" w14:textId="77777777" w:rsidR="008E0680" w:rsidRDefault="008E0680" w:rsidP="008831E2">
      <w:pPr>
        <w:spacing w:line="240" w:lineRule="auto"/>
        <w:ind w:left="0" w:right="0" w:firstLine="700"/>
        <w:jc w:val="both"/>
        <w:rPr>
          <w:sz w:val="24"/>
          <w:szCs w:val="24"/>
          <w:lang w:val="uk-UA"/>
        </w:rPr>
      </w:pPr>
    </w:p>
    <w:p w14:paraId="57429066" w14:textId="2FAA7DD6" w:rsidR="00E2003E" w:rsidRDefault="00E2003E" w:rsidP="008831E2">
      <w:pPr>
        <w:spacing w:line="240" w:lineRule="auto"/>
        <w:ind w:left="0" w:right="0" w:firstLine="700"/>
        <w:jc w:val="both"/>
        <w:rPr>
          <w:sz w:val="24"/>
          <w:szCs w:val="24"/>
          <w:lang w:val="uk-UA"/>
        </w:rPr>
      </w:pPr>
    </w:p>
    <w:p w14:paraId="3AAA39FB" w14:textId="2F7F37B6" w:rsidR="00E2003E" w:rsidRDefault="00E2003E" w:rsidP="008831E2">
      <w:pPr>
        <w:spacing w:line="240" w:lineRule="auto"/>
        <w:ind w:left="0" w:right="0" w:firstLine="700"/>
        <w:jc w:val="both"/>
        <w:rPr>
          <w:sz w:val="24"/>
          <w:szCs w:val="24"/>
          <w:lang w:val="uk-UA"/>
        </w:rPr>
      </w:pPr>
    </w:p>
    <w:p w14:paraId="3E891FAD" w14:textId="2D911288" w:rsidR="00E2003E" w:rsidRDefault="00E2003E" w:rsidP="008831E2">
      <w:pPr>
        <w:spacing w:line="240" w:lineRule="auto"/>
        <w:ind w:left="0" w:right="0" w:firstLine="700"/>
        <w:jc w:val="both"/>
        <w:rPr>
          <w:sz w:val="24"/>
          <w:szCs w:val="24"/>
          <w:lang w:val="uk-UA"/>
        </w:rPr>
      </w:pPr>
    </w:p>
    <w:p w14:paraId="3180A75A" w14:textId="77777777" w:rsidR="00E2003E" w:rsidRPr="001860CE" w:rsidRDefault="00E2003E" w:rsidP="008831E2">
      <w:pPr>
        <w:spacing w:line="240" w:lineRule="auto"/>
        <w:ind w:left="0" w:right="0" w:firstLine="700"/>
        <w:jc w:val="both"/>
        <w:rPr>
          <w:sz w:val="24"/>
          <w:szCs w:val="24"/>
          <w:lang w:val="uk-UA"/>
        </w:rPr>
      </w:pPr>
    </w:p>
    <w:p w14:paraId="66EE2B5C" w14:textId="77777777" w:rsidR="008831E2" w:rsidRPr="001860CE" w:rsidRDefault="008831E2" w:rsidP="008831E2">
      <w:pPr>
        <w:spacing w:line="240" w:lineRule="auto"/>
        <w:ind w:left="0" w:right="0" w:firstLine="700"/>
        <w:jc w:val="both"/>
        <w:rPr>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2658"/>
        <w:gridCol w:w="4470"/>
      </w:tblGrid>
      <w:tr w:rsidR="008D3992" w:rsidRPr="008D3992" w14:paraId="5F00EA4D" w14:textId="77777777" w:rsidTr="008D3992">
        <w:tc>
          <w:tcPr>
            <w:tcW w:w="859" w:type="pct"/>
          </w:tcPr>
          <w:p w14:paraId="5A02524B" w14:textId="77777777" w:rsidR="008D3992" w:rsidRPr="008D3992" w:rsidRDefault="008D3992" w:rsidP="008D3992">
            <w:pPr>
              <w:spacing w:line="240" w:lineRule="auto"/>
              <w:ind w:left="0" w:right="0"/>
              <w:rPr>
                <w:b/>
                <w:sz w:val="24"/>
                <w:szCs w:val="24"/>
              </w:rPr>
            </w:pPr>
            <w:r w:rsidRPr="008D3992">
              <w:rPr>
                <w:b/>
                <w:sz w:val="24"/>
                <w:szCs w:val="24"/>
              </w:rPr>
              <w:lastRenderedPageBreak/>
              <w:t>Стратегічні цілі</w:t>
            </w:r>
          </w:p>
        </w:tc>
        <w:tc>
          <w:tcPr>
            <w:tcW w:w="1327" w:type="pct"/>
          </w:tcPr>
          <w:p w14:paraId="261BFA56" w14:textId="77777777" w:rsidR="008D3992" w:rsidRPr="008D3992" w:rsidRDefault="008D3992" w:rsidP="008D3992">
            <w:pPr>
              <w:spacing w:line="240" w:lineRule="auto"/>
              <w:ind w:left="0" w:right="0"/>
              <w:rPr>
                <w:b/>
                <w:sz w:val="24"/>
                <w:szCs w:val="24"/>
              </w:rPr>
            </w:pPr>
            <w:r w:rsidRPr="008D3992">
              <w:rPr>
                <w:b/>
                <w:sz w:val="24"/>
                <w:szCs w:val="24"/>
              </w:rPr>
              <w:t>Оперативні цілі</w:t>
            </w:r>
          </w:p>
        </w:tc>
        <w:tc>
          <w:tcPr>
            <w:tcW w:w="2814" w:type="pct"/>
          </w:tcPr>
          <w:p w14:paraId="1A5F8F15" w14:textId="77777777" w:rsidR="008D3992" w:rsidRPr="008D3992" w:rsidRDefault="008D3992" w:rsidP="008D3992">
            <w:pPr>
              <w:spacing w:line="240" w:lineRule="auto"/>
              <w:ind w:left="0" w:right="0"/>
              <w:rPr>
                <w:b/>
                <w:sz w:val="24"/>
                <w:szCs w:val="24"/>
              </w:rPr>
            </w:pPr>
            <w:r w:rsidRPr="008D3992">
              <w:rPr>
                <w:b/>
                <w:sz w:val="24"/>
                <w:szCs w:val="24"/>
              </w:rPr>
              <w:t>Завдання</w:t>
            </w:r>
          </w:p>
        </w:tc>
      </w:tr>
      <w:tr w:rsidR="008D3992" w:rsidRPr="008D3992" w14:paraId="7382A965" w14:textId="77777777" w:rsidTr="008D3992">
        <w:trPr>
          <w:trHeight w:val="1684"/>
        </w:trPr>
        <w:tc>
          <w:tcPr>
            <w:tcW w:w="859" w:type="pct"/>
            <w:vMerge w:val="restart"/>
          </w:tcPr>
          <w:p w14:paraId="4129655D" w14:textId="77777777" w:rsidR="008D3992" w:rsidRPr="008D3992" w:rsidRDefault="008D3992" w:rsidP="008D3992">
            <w:pPr>
              <w:spacing w:line="240" w:lineRule="auto"/>
              <w:ind w:left="0" w:right="0"/>
              <w:jc w:val="left"/>
              <w:rPr>
                <w:sz w:val="24"/>
                <w:szCs w:val="24"/>
              </w:rPr>
            </w:pPr>
            <w:r w:rsidRPr="008D3992">
              <w:rPr>
                <w:sz w:val="24"/>
                <w:szCs w:val="24"/>
              </w:rPr>
              <w:t xml:space="preserve">1. Інновації освітнього процесу у закладах освіти громади та управління освітою </w:t>
            </w:r>
          </w:p>
        </w:tc>
        <w:tc>
          <w:tcPr>
            <w:tcW w:w="1327" w:type="pct"/>
          </w:tcPr>
          <w:p w14:paraId="6C226F02" w14:textId="77777777" w:rsidR="008D3992" w:rsidRPr="008D3992" w:rsidRDefault="008D3992" w:rsidP="008D3992">
            <w:pPr>
              <w:spacing w:line="240" w:lineRule="auto"/>
              <w:ind w:left="0" w:right="0"/>
              <w:jc w:val="left"/>
              <w:rPr>
                <w:sz w:val="24"/>
                <w:szCs w:val="24"/>
              </w:rPr>
            </w:pPr>
            <w:r w:rsidRPr="008D3992">
              <w:rPr>
                <w:rFonts w:eastAsiaTheme="minorHAnsi"/>
                <w:sz w:val="24"/>
                <w:szCs w:val="24"/>
              </w:rPr>
              <w:t>1.1.</w:t>
            </w:r>
            <w:r w:rsidRPr="008D3992">
              <w:rPr>
                <w:sz w:val="24"/>
                <w:szCs w:val="24"/>
              </w:rPr>
              <w:t xml:space="preserve"> Забезпечення безперервного професійного розвитку та підвищення кваліфікації педагогічних працівників/працівниць закладів освіти громади</w:t>
            </w:r>
          </w:p>
        </w:tc>
        <w:tc>
          <w:tcPr>
            <w:tcW w:w="2814" w:type="pct"/>
          </w:tcPr>
          <w:p w14:paraId="000991D9"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1.1.1. Оновлено систему стимулювання та мотивації педагогічних працівників/працівниць</w:t>
            </w:r>
          </w:p>
          <w:p w14:paraId="0A2CD786"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1.1.2. Створено умови для професійного та особистісного розвитку педагогічних працівників/працівниць</w:t>
            </w:r>
          </w:p>
          <w:p w14:paraId="7554F12A"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1.1.3. Розбудовано центр професійного розвитку педагогічних працівників/працівниць як осередок консультаційних послуг на основі інноваційних підходів.</w:t>
            </w:r>
          </w:p>
          <w:p w14:paraId="56B4DCAC"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1.1.4</w:t>
            </w:r>
            <w:r w:rsidRPr="008D3992">
              <w:rPr>
                <w:rFonts w:eastAsiaTheme="minorHAnsi"/>
                <w:sz w:val="24"/>
                <w:szCs w:val="24"/>
                <w:shd w:val="clear" w:color="auto" w:fill="FFFFFF" w:themeFill="background1"/>
              </w:rPr>
              <w:t>. Розроблено та впроваджено механізми залучення затребуваних спеціалістів закладами освіти громади</w:t>
            </w:r>
          </w:p>
        </w:tc>
      </w:tr>
      <w:tr w:rsidR="008D3992" w:rsidRPr="008D3992" w14:paraId="2CB66739" w14:textId="77777777" w:rsidTr="008D3992">
        <w:trPr>
          <w:trHeight w:val="1028"/>
        </w:trPr>
        <w:tc>
          <w:tcPr>
            <w:tcW w:w="859" w:type="pct"/>
            <w:vMerge/>
          </w:tcPr>
          <w:p w14:paraId="76A96BA5" w14:textId="77777777" w:rsidR="008D3992" w:rsidRPr="008D3992" w:rsidRDefault="008D3992" w:rsidP="008D3992">
            <w:pPr>
              <w:spacing w:line="240" w:lineRule="auto"/>
              <w:ind w:left="0" w:right="0"/>
              <w:jc w:val="left"/>
              <w:rPr>
                <w:sz w:val="24"/>
                <w:szCs w:val="24"/>
                <w:highlight w:val="green"/>
              </w:rPr>
            </w:pPr>
          </w:p>
        </w:tc>
        <w:tc>
          <w:tcPr>
            <w:tcW w:w="1327" w:type="pct"/>
          </w:tcPr>
          <w:p w14:paraId="5C937EC4" w14:textId="77777777" w:rsidR="008D3992" w:rsidRPr="008D3992" w:rsidRDefault="008D3992" w:rsidP="008D3992">
            <w:pPr>
              <w:spacing w:line="240" w:lineRule="auto"/>
              <w:ind w:left="0" w:right="0"/>
              <w:jc w:val="left"/>
              <w:rPr>
                <w:sz w:val="24"/>
                <w:szCs w:val="24"/>
              </w:rPr>
            </w:pPr>
            <w:r w:rsidRPr="008D3992">
              <w:rPr>
                <w:sz w:val="24"/>
                <w:szCs w:val="24"/>
              </w:rPr>
              <w:t xml:space="preserve">1.2. Удосконалення освітнього процесу в напрямку цифровізації та </w:t>
            </w:r>
            <w:proofErr w:type="spellStart"/>
            <w:r w:rsidRPr="008D3992">
              <w:rPr>
                <w:sz w:val="24"/>
                <w:szCs w:val="24"/>
              </w:rPr>
              <w:t>діджиталізації</w:t>
            </w:r>
            <w:proofErr w:type="spellEnd"/>
            <w:r w:rsidRPr="008D3992">
              <w:rPr>
                <w:sz w:val="24"/>
                <w:szCs w:val="24"/>
              </w:rPr>
              <w:t xml:space="preserve"> </w:t>
            </w:r>
          </w:p>
        </w:tc>
        <w:tc>
          <w:tcPr>
            <w:tcW w:w="2814" w:type="pct"/>
          </w:tcPr>
          <w:p w14:paraId="21731FB7"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1.2.1. Активізовано розроблення закладами освіти громади власних інформаційних освітніх середовищ з використанням платформ дистанційного навчання</w:t>
            </w:r>
          </w:p>
          <w:p w14:paraId="58946248"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 xml:space="preserve">1.2.2. Розвинуто цифрові компетентності учасників/учасниць освітнього процесу та підвищено якість </w:t>
            </w:r>
            <w:proofErr w:type="spellStart"/>
            <w:r w:rsidRPr="008D3992">
              <w:rPr>
                <w:rFonts w:eastAsiaTheme="minorHAnsi"/>
                <w:sz w:val="24"/>
                <w:szCs w:val="24"/>
              </w:rPr>
              <w:t>медіаосвіти</w:t>
            </w:r>
            <w:proofErr w:type="spellEnd"/>
            <w:r w:rsidRPr="008D3992">
              <w:rPr>
                <w:rFonts w:eastAsiaTheme="minorHAnsi"/>
                <w:sz w:val="24"/>
                <w:szCs w:val="24"/>
              </w:rPr>
              <w:t xml:space="preserve"> в закладах освіти громади</w:t>
            </w:r>
          </w:p>
          <w:p w14:paraId="4F8B43D7"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1.2.3. Сформовано позитивний імідж закладів освіти громади через використання медіапростору у освітньому процесі</w:t>
            </w:r>
          </w:p>
        </w:tc>
      </w:tr>
      <w:tr w:rsidR="008D3992" w:rsidRPr="008D3992" w14:paraId="59229CC3" w14:textId="77777777" w:rsidTr="00F90347">
        <w:trPr>
          <w:trHeight w:val="414"/>
        </w:trPr>
        <w:tc>
          <w:tcPr>
            <w:tcW w:w="859" w:type="pct"/>
            <w:vMerge/>
          </w:tcPr>
          <w:p w14:paraId="6CA2C08F" w14:textId="77777777" w:rsidR="008D3992" w:rsidRPr="008D3992" w:rsidRDefault="008D3992" w:rsidP="008D3992">
            <w:pPr>
              <w:spacing w:line="240" w:lineRule="auto"/>
              <w:ind w:left="0" w:right="0"/>
              <w:jc w:val="left"/>
              <w:rPr>
                <w:sz w:val="24"/>
                <w:szCs w:val="24"/>
                <w:highlight w:val="green"/>
              </w:rPr>
            </w:pPr>
          </w:p>
        </w:tc>
        <w:tc>
          <w:tcPr>
            <w:tcW w:w="1327" w:type="pct"/>
          </w:tcPr>
          <w:p w14:paraId="3AC21966" w14:textId="77777777" w:rsidR="008D3992" w:rsidRPr="008D3992" w:rsidRDefault="008D3992" w:rsidP="008D3992">
            <w:pPr>
              <w:spacing w:line="240" w:lineRule="auto"/>
              <w:ind w:left="0" w:right="0"/>
              <w:jc w:val="left"/>
              <w:rPr>
                <w:rFonts w:eastAsiaTheme="minorHAnsi"/>
                <w:sz w:val="24"/>
                <w:szCs w:val="24"/>
              </w:rPr>
            </w:pPr>
            <w:bookmarkStart w:id="22" w:name="_Hlk174276925"/>
            <w:r w:rsidRPr="008D3992">
              <w:rPr>
                <w:rFonts w:eastAsiaTheme="minorHAnsi"/>
                <w:sz w:val="24"/>
                <w:szCs w:val="24"/>
              </w:rPr>
              <w:t>1.3. Підтримка обдарованих дітей та учнівської молоді всіх категорій</w:t>
            </w:r>
          </w:p>
          <w:bookmarkEnd w:id="22"/>
          <w:p w14:paraId="435523D0" w14:textId="77777777" w:rsidR="008D3992" w:rsidRPr="008D3992" w:rsidRDefault="008D3992" w:rsidP="008D3992">
            <w:pPr>
              <w:spacing w:line="240" w:lineRule="auto"/>
              <w:ind w:left="0" w:right="0"/>
              <w:jc w:val="left"/>
              <w:rPr>
                <w:sz w:val="24"/>
                <w:szCs w:val="24"/>
              </w:rPr>
            </w:pPr>
          </w:p>
        </w:tc>
        <w:tc>
          <w:tcPr>
            <w:tcW w:w="2814" w:type="pct"/>
          </w:tcPr>
          <w:p w14:paraId="344BC086" w14:textId="77777777" w:rsidR="008D3992" w:rsidRPr="008D3992" w:rsidRDefault="008D3992" w:rsidP="008D3992">
            <w:pPr>
              <w:pStyle w:val="Default"/>
              <w:rPr>
                <w:rFonts w:ascii="Times New Roman" w:hAnsi="Times New Roman" w:cs="Times New Roman"/>
                <w:color w:val="auto"/>
                <w:lang w:val="uk-UA"/>
              </w:rPr>
            </w:pPr>
            <w:r w:rsidRPr="008D3992">
              <w:rPr>
                <w:rFonts w:ascii="Times New Roman" w:hAnsi="Times New Roman" w:cs="Times New Roman"/>
                <w:color w:val="auto"/>
                <w:lang w:val="uk-UA"/>
              </w:rPr>
              <w:t>1.3.1. Розширено мережу креативних та освітніх середовищ у закладах освіти громади</w:t>
            </w:r>
          </w:p>
          <w:p w14:paraId="5925A5FA"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 xml:space="preserve">1.3.2. Впроваджено нові інноваційні підходи до популяризації науково-дослідницької  діяльності здобувачів/здобувачок освіти </w:t>
            </w:r>
          </w:p>
          <w:p w14:paraId="145D44BC" w14:textId="77777777" w:rsidR="008D3992" w:rsidRPr="008D3992" w:rsidRDefault="008D3992" w:rsidP="008D3992">
            <w:pPr>
              <w:spacing w:line="240" w:lineRule="auto"/>
              <w:ind w:left="0" w:right="0"/>
              <w:jc w:val="left"/>
              <w:rPr>
                <w:rFonts w:eastAsiaTheme="minorHAnsi"/>
                <w:sz w:val="24"/>
                <w:szCs w:val="24"/>
              </w:rPr>
            </w:pPr>
            <w:r w:rsidRPr="008D3992">
              <w:rPr>
                <w:rFonts w:eastAsiaTheme="minorHAnsi"/>
                <w:sz w:val="24"/>
                <w:szCs w:val="24"/>
              </w:rPr>
              <w:t>1.3.3. Удосконалено систему стимулювання активного залучення дітей старшого шкільного віку до пошукової та дослідницької діяльності</w:t>
            </w:r>
          </w:p>
        </w:tc>
      </w:tr>
      <w:tr w:rsidR="008D3992" w:rsidRPr="008D3992" w14:paraId="6EDD5B8E" w14:textId="77777777" w:rsidTr="008D3992">
        <w:trPr>
          <w:trHeight w:val="1695"/>
        </w:trPr>
        <w:tc>
          <w:tcPr>
            <w:tcW w:w="859" w:type="pct"/>
            <w:vMerge/>
          </w:tcPr>
          <w:p w14:paraId="1FE4D516" w14:textId="77777777" w:rsidR="008D3992" w:rsidRPr="008D3992" w:rsidRDefault="008D3992" w:rsidP="008D3992">
            <w:pPr>
              <w:spacing w:line="240" w:lineRule="auto"/>
              <w:ind w:left="0" w:right="0"/>
              <w:jc w:val="left"/>
              <w:rPr>
                <w:sz w:val="24"/>
                <w:szCs w:val="24"/>
                <w:highlight w:val="green"/>
              </w:rPr>
            </w:pPr>
          </w:p>
        </w:tc>
        <w:tc>
          <w:tcPr>
            <w:tcW w:w="1327" w:type="pct"/>
          </w:tcPr>
          <w:p w14:paraId="28CF6437" w14:textId="77777777" w:rsidR="008D3992" w:rsidRPr="008D3992" w:rsidRDefault="008D3992" w:rsidP="008D3992">
            <w:pPr>
              <w:spacing w:line="240" w:lineRule="auto"/>
              <w:ind w:left="0" w:right="0"/>
              <w:jc w:val="left"/>
              <w:rPr>
                <w:rFonts w:eastAsiaTheme="minorHAnsi"/>
                <w:sz w:val="24"/>
                <w:szCs w:val="24"/>
              </w:rPr>
            </w:pPr>
            <w:r w:rsidRPr="008D3992">
              <w:rPr>
                <w:bCs/>
                <w:sz w:val="24"/>
                <w:szCs w:val="24"/>
              </w:rPr>
              <w:t xml:space="preserve">1.4. </w:t>
            </w:r>
            <w:r w:rsidRPr="008D3992">
              <w:rPr>
                <w:bCs/>
                <w:sz w:val="24"/>
                <w:szCs w:val="24"/>
                <w:shd w:val="clear" w:color="auto" w:fill="FFFFFF" w:themeFill="background1"/>
              </w:rPr>
              <w:t>Створення умов для впровадження демократичної культури в систему управління освітою</w:t>
            </w:r>
          </w:p>
          <w:p w14:paraId="374466CD" w14:textId="77777777" w:rsidR="008D3992" w:rsidRPr="008D3992" w:rsidRDefault="008D3992" w:rsidP="008D3992">
            <w:pPr>
              <w:spacing w:line="240" w:lineRule="auto"/>
              <w:ind w:left="0" w:right="0"/>
              <w:jc w:val="left"/>
              <w:rPr>
                <w:rFonts w:eastAsiaTheme="minorHAnsi"/>
                <w:sz w:val="24"/>
                <w:szCs w:val="24"/>
              </w:rPr>
            </w:pPr>
          </w:p>
        </w:tc>
        <w:tc>
          <w:tcPr>
            <w:tcW w:w="2814" w:type="pct"/>
          </w:tcPr>
          <w:p w14:paraId="562891A0" w14:textId="77777777" w:rsidR="008D3992" w:rsidRPr="008D3992" w:rsidRDefault="008D3992" w:rsidP="008D3992">
            <w:pPr>
              <w:pStyle w:val="Default"/>
              <w:rPr>
                <w:rFonts w:ascii="Times New Roman" w:hAnsi="Times New Roman" w:cs="Times New Roman"/>
                <w:color w:val="auto"/>
                <w:lang w:val="uk-UA" w:eastAsia="ru-RU"/>
              </w:rPr>
            </w:pPr>
            <w:r w:rsidRPr="008D3992">
              <w:rPr>
                <w:rFonts w:ascii="Times New Roman" w:hAnsi="Times New Roman" w:cs="Times New Roman"/>
                <w:bCs/>
                <w:color w:val="auto"/>
                <w:lang w:val="uk-UA"/>
              </w:rPr>
              <w:t xml:space="preserve">1.4.1. </w:t>
            </w:r>
            <w:r w:rsidRPr="008D3992">
              <w:rPr>
                <w:rFonts w:ascii="Times New Roman" w:hAnsi="Times New Roman" w:cs="Times New Roman"/>
                <w:color w:val="auto"/>
                <w:lang w:val="uk-UA" w:eastAsia="ru-RU"/>
              </w:rPr>
              <w:t>Розроблено та впроваджено механізми демократичного управління та участі учасників/учасниць освітнього процесу у прийнятті рішень</w:t>
            </w:r>
          </w:p>
          <w:p w14:paraId="6D678814" w14:textId="77777777" w:rsidR="008D3992" w:rsidRPr="008D3992" w:rsidRDefault="008D3992" w:rsidP="008D3992">
            <w:pPr>
              <w:spacing w:line="240" w:lineRule="auto"/>
              <w:ind w:left="0" w:right="0"/>
              <w:jc w:val="left"/>
              <w:rPr>
                <w:sz w:val="24"/>
                <w:szCs w:val="24"/>
                <w:lang w:eastAsia="ru-RU"/>
              </w:rPr>
            </w:pPr>
            <w:r w:rsidRPr="008D3992">
              <w:rPr>
                <w:sz w:val="24"/>
                <w:szCs w:val="24"/>
                <w:lang w:eastAsia="ru-RU"/>
              </w:rPr>
              <w:t xml:space="preserve">1.4.2. Забезпечено прозорість та </w:t>
            </w:r>
            <w:proofErr w:type="spellStart"/>
            <w:r w:rsidRPr="008D3992">
              <w:rPr>
                <w:sz w:val="24"/>
                <w:szCs w:val="24"/>
                <w:lang w:eastAsia="ru-RU"/>
              </w:rPr>
              <w:t>дебюрократизацію</w:t>
            </w:r>
            <w:proofErr w:type="spellEnd"/>
            <w:r w:rsidRPr="008D3992">
              <w:rPr>
                <w:sz w:val="24"/>
                <w:szCs w:val="24"/>
                <w:lang w:eastAsia="ru-RU"/>
              </w:rPr>
              <w:t xml:space="preserve"> управління освітньої галуззю громади</w:t>
            </w:r>
          </w:p>
          <w:p w14:paraId="37DC691E" w14:textId="77777777" w:rsidR="008D3992" w:rsidRPr="008D3992" w:rsidRDefault="008D3992" w:rsidP="008D3992">
            <w:pPr>
              <w:spacing w:line="240" w:lineRule="auto"/>
              <w:ind w:left="0" w:right="0"/>
              <w:jc w:val="left"/>
              <w:textAlignment w:val="baseline"/>
              <w:rPr>
                <w:sz w:val="24"/>
                <w:szCs w:val="24"/>
                <w:lang w:eastAsia="ru-RU"/>
              </w:rPr>
            </w:pPr>
            <w:r w:rsidRPr="008D3992">
              <w:rPr>
                <w:sz w:val="24"/>
                <w:szCs w:val="24"/>
                <w:lang w:val="ru-RU" w:eastAsia="ru-RU"/>
              </w:rPr>
              <w:t xml:space="preserve">1.4.3. </w:t>
            </w:r>
            <w:r w:rsidRPr="008D3992">
              <w:rPr>
                <w:sz w:val="24"/>
                <w:szCs w:val="24"/>
                <w:lang w:eastAsia="ru-RU"/>
              </w:rPr>
              <w:t>Впроваджено управління галуззю на основі статистичних даних та стратегічних підходів</w:t>
            </w:r>
          </w:p>
          <w:p w14:paraId="1DB9757F" w14:textId="77777777" w:rsidR="008D3992" w:rsidRPr="008D3992" w:rsidRDefault="008D3992" w:rsidP="008D3992">
            <w:pPr>
              <w:spacing w:line="240" w:lineRule="auto"/>
              <w:ind w:left="0" w:right="0"/>
              <w:jc w:val="left"/>
              <w:textAlignment w:val="baseline"/>
              <w:rPr>
                <w:sz w:val="24"/>
                <w:szCs w:val="24"/>
              </w:rPr>
            </w:pPr>
            <w:r w:rsidRPr="008D3992">
              <w:rPr>
                <w:rFonts w:eastAsia="Arial"/>
                <w:sz w:val="24"/>
                <w:szCs w:val="24"/>
              </w:rPr>
              <w:t xml:space="preserve">1.4.4. Забезпечено підтримку участі учасників/учасниць освітнього процесу у </w:t>
            </w:r>
            <w:proofErr w:type="spellStart"/>
            <w:r w:rsidRPr="008D3992">
              <w:rPr>
                <w:rFonts w:eastAsia="Arial"/>
                <w:sz w:val="24"/>
                <w:szCs w:val="24"/>
              </w:rPr>
              <w:lastRenderedPageBreak/>
              <w:t>проєктній</w:t>
            </w:r>
            <w:proofErr w:type="spellEnd"/>
            <w:r w:rsidRPr="008D3992">
              <w:rPr>
                <w:rFonts w:eastAsia="Arial"/>
                <w:sz w:val="24"/>
                <w:szCs w:val="24"/>
              </w:rPr>
              <w:t xml:space="preserve"> діяльності, яка ґрунтується на засадах демократії</w:t>
            </w:r>
          </w:p>
        </w:tc>
      </w:tr>
      <w:tr w:rsidR="008D3992" w:rsidRPr="008D3992" w14:paraId="58AC9EFD" w14:textId="77777777" w:rsidTr="008D3992">
        <w:trPr>
          <w:trHeight w:val="1164"/>
        </w:trPr>
        <w:tc>
          <w:tcPr>
            <w:tcW w:w="859" w:type="pct"/>
            <w:vMerge/>
          </w:tcPr>
          <w:p w14:paraId="3D0E4F4C" w14:textId="77777777" w:rsidR="008D3992" w:rsidRPr="008D3992" w:rsidRDefault="008D3992" w:rsidP="008D3992">
            <w:pPr>
              <w:spacing w:line="240" w:lineRule="auto"/>
              <w:ind w:left="0" w:right="0"/>
              <w:jc w:val="left"/>
              <w:rPr>
                <w:sz w:val="24"/>
                <w:szCs w:val="24"/>
                <w:highlight w:val="green"/>
              </w:rPr>
            </w:pPr>
          </w:p>
        </w:tc>
        <w:tc>
          <w:tcPr>
            <w:tcW w:w="1327" w:type="pct"/>
          </w:tcPr>
          <w:p w14:paraId="6904E20F" w14:textId="77777777" w:rsidR="008D3992" w:rsidRPr="008D3992" w:rsidRDefault="008D3992" w:rsidP="008D3992">
            <w:pPr>
              <w:spacing w:line="240" w:lineRule="auto"/>
              <w:ind w:left="0" w:right="0"/>
              <w:jc w:val="left"/>
              <w:textAlignment w:val="baseline"/>
              <w:rPr>
                <w:bCs/>
                <w:sz w:val="24"/>
                <w:szCs w:val="24"/>
              </w:rPr>
            </w:pPr>
            <w:r w:rsidRPr="008D3992">
              <w:rPr>
                <w:sz w:val="24"/>
                <w:szCs w:val="24"/>
              </w:rPr>
              <w:t xml:space="preserve">1.5. Забезпечення інтеграції системи освіти громади в європейський освітній простір </w:t>
            </w:r>
          </w:p>
        </w:tc>
        <w:tc>
          <w:tcPr>
            <w:tcW w:w="2814" w:type="pct"/>
          </w:tcPr>
          <w:p w14:paraId="7B615647" w14:textId="77777777" w:rsidR="008D3992" w:rsidRPr="008D3992" w:rsidRDefault="008D3992" w:rsidP="008D3992">
            <w:pPr>
              <w:pStyle w:val="Default"/>
              <w:rPr>
                <w:rFonts w:ascii="Times New Roman" w:eastAsia="Arial" w:hAnsi="Times New Roman" w:cs="Times New Roman"/>
                <w:color w:val="auto"/>
                <w:lang w:val="uk-UA"/>
              </w:rPr>
            </w:pPr>
            <w:r w:rsidRPr="008D3992">
              <w:rPr>
                <w:rFonts w:ascii="Times New Roman" w:eastAsia="Arial" w:hAnsi="Times New Roman" w:cs="Times New Roman"/>
                <w:color w:val="auto"/>
                <w:lang w:val="uk-UA"/>
              </w:rPr>
              <w:t>1.5.1. Налагоджено міжнародні зв’язки щодо вивчення досвіду європейських партнерів у освітній галузі громади</w:t>
            </w:r>
          </w:p>
          <w:p w14:paraId="6037D328" w14:textId="77777777" w:rsidR="008D3992" w:rsidRPr="008D3992" w:rsidRDefault="008D3992" w:rsidP="008D3992">
            <w:pPr>
              <w:pStyle w:val="Default"/>
              <w:rPr>
                <w:rFonts w:ascii="Times New Roman" w:eastAsia="Arial" w:hAnsi="Times New Roman" w:cs="Times New Roman"/>
                <w:color w:val="auto"/>
                <w:lang w:val="uk-UA"/>
              </w:rPr>
            </w:pPr>
            <w:r w:rsidRPr="008D3992">
              <w:rPr>
                <w:rFonts w:ascii="Times New Roman" w:eastAsia="Arial" w:hAnsi="Times New Roman" w:cs="Times New Roman"/>
                <w:color w:val="auto"/>
                <w:lang w:val="uk-UA"/>
              </w:rPr>
              <w:t>1.5.2. Сформовано умови щодо якісної організації профільного та практико орієнтованого навчання з огляду на індивідуальні потреби всіх категорій здобувачів/здобувачок освіти та потреби ринку праці, з урахуванням міжнародного досвіду</w:t>
            </w:r>
          </w:p>
        </w:tc>
      </w:tr>
      <w:tr w:rsidR="008D3992" w:rsidRPr="008D3992" w14:paraId="07A92653" w14:textId="77777777" w:rsidTr="008D3992">
        <w:trPr>
          <w:trHeight w:val="1044"/>
        </w:trPr>
        <w:tc>
          <w:tcPr>
            <w:tcW w:w="859" w:type="pct"/>
            <w:vMerge w:val="restart"/>
          </w:tcPr>
          <w:p w14:paraId="715C3A9B" w14:textId="77777777" w:rsidR="008D3992" w:rsidRPr="008D3992" w:rsidRDefault="008D3992" w:rsidP="008D3992">
            <w:pPr>
              <w:spacing w:line="240" w:lineRule="auto"/>
              <w:ind w:left="0" w:right="0"/>
              <w:jc w:val="left"/>
              <w:rPr>
                <w:sz w:val="24"/>
                <w:szCs w:val="24"/>
              </w:rPr>
            </w:pPr>
            <w:r w:rsidRPr="008D3992">
              <w:rPr>
                <w:sz w:val="24"/>
                <w:szCs w:val="24"/>
              </w:rPr>
              <w:t>2. Безпечне, доступне, комфортне та здоров’язберігаюче освітнє середовище</w:t>
            </w:r>
          </w:p>
          <w:p w14:paraId="7A413F52" w14:textId="77777777" w:rsidR="008D3992" w:rsidRPr="008D3992" w:rsidRDefault="008D3992" w:rsidP="008D3992">
            <w:pPr>
              <w:spacing w:line="240" w:lineRule="auto"/>
              <w:ind w:left="0" w:right="0"/>
              <w:jc w:val="left"/>
              <w:rPr>
                <w:sz w:val="24"/>
                <w:szCs w:val="24"/>
              </w:rPr>
            </w:pPr>
          </w:p>
        </w:tc>
        <w:tc>
          <w:tcPr>
            <w:tcW w:w="1327" w:type="pct"/>
          </w:tcPr>
          <w:p w14:paraId="34272619" w14:textId="77777777" w:rsidR="008D3992" w:rsidRPr="008D3992" w:rsidRDefault="008D3992" w:rsidP="00F90347">
            <w:pPr>
              <w:spacing w:line="240" w:lineRule="auto"/>
              <w:ind w:left="0" w:right="0"/>
              <w:jc w:val="left"/>
              <w:rPr>
                <w:rFonts w:eastAsiaTheme="minorHAnsi"/>
                <w:sz w:val="24"/>
                <w:szCs w:val="24"/>
                <w:highlight w:val="green"/>
              </w:rPr>
            </w:pPr>
            <w:r w:rsidRPr="008D3992">
              <w:rPr>
                <w:sz w:val="24"/>
                <w:szCs w:val="24"/>
              </w:rPr>
              <w:t xml:space="preserve">2.1. </w:t>
            </w:r>
            <w:bookmarkStart w:id="23" w:name="_Hlk174277800"/>
            <w:r w:rsidRPr="008D3992">
              <w:rPr>
                <w:sz w:val="24"/>
                <w:szCs w:val="24"/>
              </w:rPr>
              <w:t xml:space="preserve">Облаштування в закладах освіти громади безпечного та доступного освітнього простору з урахуванням </w:t>
            </w:r>
            <w:r w:rsidRPr="00F90347">
              <w:rPr>
                <w:sz w:val="24"/>
                <w:szCs w:val="24"/>
              </w:rPr>
              <w:t xml:space="preserve">інклюзивних вимог </w:t>
            </w:r>
            <w:bookmarkEnd w:id="23"/>
          </w:p>
        </w:tc>
        <w:tc>
          <w:tcPr>
            <w:tcW w:w="2814" w:type="pct"/>
          </w:tcPr>
          <w:p w14:paraId="5CED69EB" w14:textId="77777777" w:rsidR="008D3992" w:rsidRPr="008D3992" w:rsidRDefault="008D3992" w:rsidP="008D3992">
            <w:pPr>
              <w:spacing w:line="240" w:lineRule="auto"/>
              <w:ind w:left="0" w:right="0"/>
              <w:jc w:val="left"/>
              <w:rPr>
                <w:sz w:val="24"/>
                <w:szCs w:val="24"/>
              </w:rPr>
            </w:pPr>
            <w:r w:rsidRPr="008D3992">
              <w:rPr>
                <w:sz w:val="24"/>
                <w:szCs w:val="24"/>
              </w:rPr>
              <w:t>2.1.1. Облаштовано укриття закладів освіти громади відповідно до нормативних вимог, з забезпеченням умов для здійснення безперервного освітнього процесу та врахуванням інклюзивних потреб</w:t>
            </w:r>
          </w:p>
          <w:p w14:paraId="1B05383C" w14:textId="77777777" w:rsidR="008D3992" w:rsidRPr="008D3992" w:rsidRDefault="008D3992" w:rsidP="008D3992">
            <w:pPr>
              <w:spacing w:line="240" w:lineRule="auto"/>
              <w:ind w:left="0" w:right="0"/>
              <w:jc w:val="left"/>
              <w:rPr>
                <w:sz w:val="24"/>
                <w:szCs w:val="24"/>
              </w:rPr>
            </w:pPr>
            <w:r w:rsidRPr="008D3992">
              <w:rPr>
                <w:sz w:val="24"/>
                <w:szCs w:val="24"/>
              </w:rPr>
              <w:t>2.1.2. Створено безпечний фізичний простір закладів освіти громади для учасників/учасниць освітнього процесу з урахуванням принципів універсального дизайну</w:t>
            </w:r>
          </w:p>
          <w:p w14:paraId="324B23CC" w14:textId="77777777" w:rsidR="008D3992" w:rsidRPr="008D3992" w:rsidRDefault="008D3992" w:rsidP="008D3992">
            <w:pPr>
              <w:spacing w:line="240" w:lineRule="auto"/>
              <w:ind w:left="0" w:right="0"/>
              <w:jc w:val="left"/>
              <w:rPr>
                <w:rFonts w:eastAsiaTheme="minorHAnsi"/>
                <w:strike/>
                <w:sz w:val="24"/>
                <w:szCs w:val="24"/>
                <w:highlight w:val="green"/>
              </w:rPr>
            </w:pPr>
            <w:r w:rsidRPr="008D3992">
              <w:rPr>
                <w:sz w:val="24"/>
                <w:szCs w:val="24"/>
              </w:rPr>
              <w:t>2.1.3. Забезпечено сучасні санітарно-гігієнічні вимоги у закладах освіти громади</w:t>
            </w:r>
          </w:p>
        </w:tc>
      </w:tr>
      <w:tr w:rsidR="008D3992" w:rsidRPr="008D3992" w14:paraId="3B80B339" w14:textId="77777777" w:rsidTr="008D3992">
        <w:trPr>
          <w:trHeight w:val="1214"/>
        </w:trPr>
        <w:tc>
          <w:tcPr>
            <w:tcW w:w="859" w:type="pct"/>
            <w:vMerge/>
          </w:tcPr>
          <w:p w14:paraId="7F2FF020" w14:textId="77777777" w:rsidR="008D3992" w:rsidRPr="008D3992" w:rsidRDefault="008D3992" w:rsidP="008D3992">
            <w:pPr>
              <w:spacing w:line="240" w:lineRule="auto"/>
              <w:ind w:left="0" w:right="0"/>
              <w:jc w:val="left"/>
              <w:rPr>
                <w:sz w:val="24"/>
                <w:szCs w:val="24"/>
              </w:rPr>
            </w:pPr>
          </w:p>
        </w:tc>
        <w:tc>
          <w:tcPr>
            <w:tcW w:w="1327" w:type="pct"/>
          </w:tcPr>
          <w:p w14:paraId="6D1C01BF" w14:textId="77777777" w:rsidR="008D3992" w:rsidRPr="008D3992" w:rsidRDefault="008D3992" w:rsidP="008D3992">
            <w:pPr>
              <w:spacing w:line="240" w:lineRule="auto"/>
              <w:ind w:left="0" w:right="0"/>
              <w:jc w:val="left"/>
              <w:rPr>
                <w:sz w:val="24"/>
                <w:szCs w:val="24"/>
              </w:rPr>
            </w:pPr>
            <w:bookmarkStart w:id="24" w:name="_Hlk174277872"/>
            <w:r w:rsidRPr="008D3992">
              <w:rPr>
                <w:sz w:val="24"/>
                <w:szCs w:val="24"/>
              </w:rPr>
              <w:t>2.2. Налагодження системи безпечного та якісного харчування здобувачів/здобувачок освіти відповідно до вимог НАССР</w:t>
            </w:r>
            <w:bookmarkEnd w:id="24"/>
          </w:p>
        </w:tc>
        <w:tc>
          <w:tcPr>
            <w:tcW w:w="2814" w:type="pct"/>
          </w:tcPr>
          <w:p w14:paraId="667BDB9E" w14:textId="77777777" w:rsidR="008D3992" w:rsidRPr="008D3992" w:rsidRDefault="008D3992" w:rsidP="008D3992">
            <w:pPr>
              <w:spacing w:line="240" w:lineRule="auto"/>
              <w:ind w:left="0" w:right="0"/>
              <w:jc w:val="left"/>
              <w:rPr>
                <w:sz w:val="24"/>
                <w:szCs w:val="24"/>
              </w:rPr>
            </w:pPr>
            <w:r w:rsidRPr="008D3992">
              <w:rPr>
                <w:sz w:val="24"/>
                <w:szCs w:val="24"/>
              </w:rPr>
              <w:t>2.2.1. Створено умови для формування культури здорового харчування та популяризації змін системи харчування в закладах освіти громади</w:t>
            </w:r>
          </w:p>
          <w:p w14:paraId="38A53782" w14:textId="77777777" w:rsidR="008D3992" w:rsidRPr="008D3992" w:rsidRDefault="008D3992" w:rsidP="008D3992">
            <w:pPr>
              <w:spacing w:line="240" w:lineRule="auto"/>
              <w:ind w:left="0" w:right="0"/>
              <w:jc w:val="left"/>
              <w:rPr>
                <w:sz w:val="24"/>
                <w:szCs w:val="24"/>
              </w:rPr>
            </w:pPr>
            <w:r w:rsidRPr="008D3992">
              <w:rPr>
                <w:sz w:val="24"/>
                <w:szCs w:val="24"/>
              </w:rPr>
              <w:t>2.2.2. Удосконалено процеси організації харчування в закладах освіти громади</w:t>
            </w:r>
          </w:p>
          <w:p w14:paraId="354F3A6A" w14:textId="77777777" w:rsidR="008D3992" w:rsidRPr="008D3992" w:rsidRDefault="008D3992" w:rsidP="008D3992">
            <w:pPr>
              <w:spacing w:line="240" w:lineRule="auto"/>
              <w:ind w:left="0" w:right="0"/>
              <w:jc w:val="left"/>
              <w:rPr>
                <w:sz w:val="24"/>
                <w:szCs w:val="24"/>
              </w:rPr>
            </w:pPr>
            <w:r w:rsidRPr="008D3992">
              <w:rPr>
                <w:sz w:val="24"/>
                <w:szCs w:val="24"/>
              </w:rPr>
              <w:t xml:space="preserve">2.2.3. Проведено комплексну модернізацію й технологічне переоснащення харчоблоків у закладах освіти громади відповідно до вимог НАССР та потреб всіх категорій учасників/учасниць освітнього процесу </w:t>
            </w:r>
          </w:p>
        </w:tc>
      </w:tr>
      <w:tr w:rsidR="008D3992" w:rsidRPr="008D3992" w14:paraId="37F4C706" w14:textId="77777777" w:rsidTr="008D3992">
        <w:trPr>
          <w:trHeight w:val="1000"/>
        </w:trPr>
        <w:tc>
          <w:tcPr>
            <w:tcW w:w="859" w:type="pct"/>
            <w:vMerge/>
          </w:tcPr>
          <w:p w14:paraId="53686CD2" w14:textId="77777777" w:rsidR="008D3992" w:rsidRPr="008D3992" w:rsidRDefault="008D3992" w:rsidP="008D3992">
            <w:pPr>
              <w:spacing w:line="240" w:lineRule="auto"/>
              <w:ind w:left="0" w:right="0"/>
              <w:jc w:val="left"/>
              <w:rPr>
                <w:sz w:val="24"/>
                <w:szCs w:val="24"/>
              </w:rPr>
            </w:pPr>
          </w:p>
        </w:tc>
        <w:tc>
          <w:tcPr>
            <w:tcW w:w="1327" w:type="pct"/>
          </w:tcPr>
          <w:p w14:paraId="68238955" w14:textId="77777777" w:rsidR="008D3992" w:rsidRPr="00F90347" w:rsidRDefault="008D3992" w:rsidP="009C0CA4">
            <w:pPr>
              <w:tabs>
                <w:tab w:val="left" w:pos="0"/>
              </w:tabs>
              <w:spacing w:line="240" w:lineRule="auto"/>
              <w:ind w:left="0" w:right="0"/>
              <w:jc w:val="left"/>
              <w:rPr>
                <w:sz w:val="24"/>
                <w:szCs w:val="24"/>
              </w:rPr>
            </w:pPr>
            <w:r w:rsidRPr="00F90347">
              <w:rPr>
                <w:sz w:val="24"/>
                <w:szCs w:val="24"/>
              </w:rPr>
              <w:t xml:space="preserve">2.3. </w:t>
            </w:r>
            <w:r w:rsidRPr="00F90347">
              <w:rPr>
                <w:rFonts w:eastAsiaTheme="minorHAnsi"/>
                <w:sz w:val="24"/>
                <w:szCs w:val="24"/>
              </w:rPr>
              <w:t>Трансформація освітнього простору закладів освіти громади для створення ком</w:t>
            </w:r>
            <w:r w:rsidR="00F90347" w:rsidRPr="00F90347">
              <w:rPr>
                <w:rFonts w:eastAsiaTheme="minorHAnsi"/>
                <w:sz w:val="24"/>
                <w:szCs w:val="24"/>
              </w:rPr>
              <w:t>фортних умов всі</w:t>
            </w:r>
            <w:r w:rsidR="009C0CA4" w:rsidRPr="00F90347">
              <w:rPr>
                <w:rFonts w:eastAsiaTheme="minorHAnsi"/>
                <w:sz w:val="24"/>
                <w:szCs w:val="24"/>
                <w:lang w:val="uk-UA"/>
              </w:rPr>
              <w:t>м</w:t>
            </w:r>
            <w:r w:rsidR="009C0CA4" w:rsidRPr="00F90347">
              <w:rPr>
                <w:rFonts w:eastAsiaTheme="minorHAnsi"/>
                <w:sz w:val="24"/>
                <w:szCs w:val="24"/>
              </w:rPr>
              <w:t xml:space="preserve"> </w:t>
            </w:r>
            <w:proofErr w:type="spellStart"/>
            <w:r w:rsidR="009C0CA4" w:rsidRPr="00F90347">
              <w:rPr>
                <w:rFonts w:eastAsiaTheme="minorHAnsi"/>
                <w:sz w:val="24"/>
                <w:szCs w:val="24"/>
              </w:rPr>
              <w:t>категорі</w:t>
            </w:r>
            <w:proofErr w:type="spellEnd"/>
            <w:r w:rsidR="009C0CA4" w:rsidRPr="00F90347">
              <w:rPr>
                <w:rFonts w:eastAsiaTheme="minorHAnsi"/>
                <w:sz w:val="24"/>
                <w:szCs w:val="24"/>
                <w:lang w:val="uk-UA"/>
              </w:rPr>
              <w:t>ям</w:t>
            </w:r>
            <w:r w:rsidRPr="00F90347">
              <w:rPr>
                <w:rFonts w:eastAsiaTheme="minorHAnsi"/>
                <w:sz w:val="24"/>
                <w:szCs w:val="24"/>
              </w:rPr>
              <w:t xml:space="preserve"> учасників/учасниць освітнього процесу</w:t>
            </w:r>
          </w:p>
        </w:tc>
        <w:tc>
          <w:tcPr>
            <w:tcW w:w="2814" w:type="pct"/>
          </w:tcPr>
          <w:p w14:paraId="365861F0" w14:textId="77777777" w:rsidR="008D3992" w:rsidRPr="00F90347" w:rsidRDefault="008D3992" w:rsidP="008D3992">
            <w:pPr>
              <w:spacing w:line="240" w:lineRule="auto"/>
              <w:ind w:left="0" w:right="0"/>
              <w:jc w:val="left"/>
              <w:rPr>
                <w:sz w:val="24"/>
                <w:szCs w:val="24"/>
              </w:rPr>
            </w:pPr>
            <w:r w:rsidRPr="00F90347">
              <w:rPr>
                <w:sz w:val="24"/>
                <w:szCs w:val="24"/>
              </w:rPr>
              <w:t xml:space="preserve">2.3.1. Модернізовано навчальні приміщення та забезпечено їх сучасним обладнанням з урахуванням потреб всіх категорій здобувачів/здобувачок освіти </w:t>
            </w:r>
          </w:p>
          <w:p w14:paraId="77B208C7" w14:textId="77777777" w:rsidR="008D3992" w:rsidRPr="00F90347" w:rsidRDefault="008D3992" w:rsidP="008D3992">
            <w:pPr>
              <w:spacing w:line="240" w:lineRule="auto"/>
              <w:ind w:left="0" w:right="0"/>
              <w:jc w:val="left"/>
              <w:rPr>
                <w:sz w:val="24"/>
                <w:szCs w:val="24"/>
                <w:lang w:val="uk-UA"/>
              </w:rPr>
            </w:pPr>
            <w:r w:rsidRPr="00F90347">
              <w:rPr>
                <w:sz w:val="24"/>
                <w:szCs w:val="24"/>
              </w:rPr>
              <w:t xml:space="preserve">2.3.2. Створено розвинуту інфраструктуру спортивних та ігрових майданчиків закладів освіти громади з урахуванням </w:t>
            </w:r>
            <w:r w:rsidR="00F90347" w:rsidRPr="00F90347">
              <w:rPr>
                <w:sz w:val="24"/>
                <w:szCs w:val="24"/>
              </w:rPr>
              <w:t>інклюзивних потреб</w:t>
            </w:r>
            <w:r w:rsidR="00F90347" w:rsidRPr="00F90347">
              <w:rPr>
                <w:sz w:val="24"/>
                <w:szCs w:val="24"/>
                <w:lang w:val="uk-UA"/>
              </w:rPr>
              <w:t>.</w:t>
            </w:r>
          </w:p>
          <w:p w14:paraId="0407BD46" w14:textId="77777777" w:rsidR="008D3992" w:rsidRPr="00F90347" w:rsidRDefault="008D3992" w:rsidP="008D3992">
            <w:pPr>
              <w:spacing w:line="240" w:lineRule="auto"/>
              <w:ind w:left="0" w:right="0"/>
              <w:jc w:val="left"/>
              <w:rPr>
                <w:b/>
                <w:bCs/>
                <w:sz w:val="24"/>
                <w:szCs w:val="24"/>
              </w:rPr>
            </w:pPr>
            <w:r w:rsidRPr="00F90347">
              <w:rPr>
                <w:sz w:val="24"/>
                <w:szCs w:val="24"/>
              </w:rPr>
              <w:lastRenderedPageBreak/>
              <w:t>2.3.3. Розроблено та впроваджено нові підходи до дизайну й організації простору закладів освіти громади</w:t>
            </w:r>
          </w:p>
        </w:tc>
      </w:tr>
      <w:tr w:rsidR="008D3992" w:rsidRPr="008D3992" w14:paraId="3A163470" w14:textId="77777777" w:rsidTr="008D3992">
        <w:trPr>
          <w:trHeight w:val="1000"/>
        </w:trPr>
        <w:tc>
          <w:tcPr>
            <w:tcW w:w="859" w:type="pct"/>
            <w:vMerge/>
          </w:tcPr>
          <w:p w14:paraId="44840B8B" w14:textId="77777777" w:rsidR="008D3992" w:rsidRPr="008D3992" w:rsidRDefault="008D3992" w:rsidP="008D3992">
            <w:pPr>
              <w:spacing w:line="240" w:lineRule="auto"/>
              <w:ind w:left="0" w:right="0"/>
              <w:jc w:val="left"/>
              <w:rPr>
                <w:sz w:val="24"/>
                <w:szCs w:val="24"/>
              </w:rPr>
            </w:pPr>
          </w:p>
        </w:tc>
        <w:tc>
          <w:tcPr>
            <w:tcW w:w="1327" w:type="pct"/>
          </w:tcPr>
          <w:p w14:paraId="18BBAF96" w14:textId="77777777" w:rsidR="008D3992" w:rsidRPr="008D3992" w:rsidRDefault="008D3992" w:rsidP="008D3992">
            <w:pPr>
              <w:spacing w:line="240" w:lineRule="auto"/>
              <w:ind w:left="0" w:right="0"/>
              <w:jc w:val="left"/>
              <w:rPr>
                <w:rFonts w:eastAsiaTheme="minorHAnsi"/>
                <w:sz w:val="24"/>
                <w:szCs w:val="24"/>
              </w:rPr>
            </w:pPr>
            <w:r w:rsidRPr="008D3992">
              <w:rPr>
                <w:sz w:val="24"/>
                <w:szCs w:val="24"/>
              </w:rPr>
              <w:t>2.4. Реконструкція будівель закладів освіти відповідно до принципу відбудови України «</w:t>
            </w:r>
            <w:proofErr w:type="spellStart"/>
            <w:r w:rsidRPr="008D3992">
              <w:rPr>
                <w:sz w:val="24"/>
                <w:szCs w:val="24"/>
              </w:rPr>
              <w:t>Build</w:t>
            </w:r>
            <w:proofErr w:type="spellEnd"/>
            <w:r w:rsidRPr="008D3992">
              <w:rPr>
                <w:sz w:val="24"/>
                <w:szCs w:val="24"/>
              </w:rPr>
              <w:t xml:space="preserve"> </w:t>
            </w:r>
            <w:proofErr w:type="spellStart"/>
            <w:r w:rsidRPr="008D3992">
              <w:rPr>
                <w:sz w:val="24"/>
                <w:szCs w:val="24"/>
              </w:rPr>
              <w:t>Back</w:t>
            </w:r>
            <w:proofErr w:type="spellEnd"/>
            <w:r w:rsidRPr="008D3992">
              <w:rPr>
                <w:sz w:val="24"/>
                <w:szCs w:val="24"/>
              </w:rPr>
              <w:t xml:space="preserve"> </w:t>
            </w:r>
            <w:proofErr w:type="spellStart"/>
            <w:r w:rsidRPr="008D3992">
              <w:rPr>
                <w:sz w:val="24"/>
                <w:szCs w:val="24"/>
              </w:rPr>
              <w:t>Better</w:t>
            </w:r>
            <w:proofErr w:type="spellEnd"/>
            <w:r w:rsidRPr="008D3992">
              <w:rPr>
                <w:sz w:val="24"/>
                <w:szCs w:val="24"/>
              </w:rPr>
              <w:t xml:space="preserve"> </w:t>
            </w:r>
            <w:proofErr w:type="spellStart"/>
            <w:r w:rsidRPr="008D3992">
              <w:rPr>
                <w:sz w:val="24"/>
                <w:szCs w:val="24"/>
              </w:rPr>
              <w:t>and</w:t>
            </w:r>
            <w:proofErr w:type="spellEnd"/>
            <w:r w:rsidRPr="008D3992">
              <w:rPr>
                <w:sz w:val="24"/>
                <w:szCs w:val="24"/>
              </w:rPr>
              <w:t xml:space="preserve"> </w:t>
            </w:r>
            <w:proofErr w:type="spellStart"/>
            <w:r w:rsidRPr="008D3992">
              <w:rPr>
                <w:sz w:val="24"/>
                <w:szCs w:val="24"/>
              </w:rPr>
              <w:t>Greener</w:t>
            </w:r>
            <w:proofErr w:type="spellEnd"/>
            <w:r w:rsidRPr="008D3992">
              <w:rPr>
                <w:sz w:val="24"/>
                <w:szCs w:val="24"/>
              </w:rPr>
              <w:t>» та підвищення їх енергоефективності</w:t>
            </w:r>
          </w:p>
        </w:tc>
        <w:tc>
          <w:tcPr>
            <w:tcW w:w="2814" w:type="pct"/>
          </w:tcPr>
          <w:p w14:paraId="734BCA08" w14:textId="77777777" w:rsidR="008D3992" w:rsidRPr="008D3992" w:rsidRDefault="008D3992" w:rsidP="008D3992">
            <w:pPr>
              <w:spacing w:line="240" w:lineRule="auto"/>
              <w:ind w:left="0" w:right="0"/>
              <w:jc w:val="left"/>
              <w:rPr>
                <w:sz w:val="24"/>
                <w:szCs w:val="24"/>
              </w:rPr>
            </w:pPr>
            <w:r w:rsidRPr="008D3992">
              <w:rPr>
                <w:sz w:val="24"/>
                <w:szCs w:val="24"/>
              </w:rPr>
              <w:t>2.4.1. Реконструйовано будівлі закладів освіти громади, що постраждали</w:t>
            </w:r>
            <w:r w:rsidR="00F90347">
              <w:rPr>
                <w:sz w:val="24"/>
                <w:szCs w:val="24"/>
              </w:rPr>
              <w:t xml:space="preserve"> від наслідків </w:t>
            </w:r>
            <w:proofErr w:type="spellStart"/>
            <w:r w:rsidR="00F90347" w:rsidRPr="00F90347">
              <w:rPr>
                <w:sz w:val="24"/>
                <w:szCs w:val="24"/>
              </w:rPr>
              <w:t>широкомасштабн</w:t>
            </w:r>
            <w:r w:rsidR="00684518" w:rsidRPr="00F90347">
              <w:rPr>
                <w:sz w:val="24"/>
                <w:szCs w:val="24"/>
                <w:lang w:val="uk-UA"/>
              </w:rPr>
              <w:t>ої</w:t>
            </w:r>
            <w:proofErr w:type="spellEnd"/>
            <w:r w:rsidRPr="00F90347">
              <w:rPr>
                <w:sz w:val="24"/>
                <w:szCs w:val="24"/>
              </w:rPr>
              <w:t xml:space="preserve"> війни</w:t>
            </w:r>
          </w:p>
          <w:p w14:paraId="3D928C1E" w14:textId="77777777" w:rsidR="008D3992" w:rsidRPr="008D3992" w:rsidRDefault="008D3992" w:rsidP="008D3992">
            <w:pPr>
              <w:spacing w:line="240" w:lineRule="auto"/>
              <w:ind w:left="0" w:right="0"/>
              <w:jc w:val="left"/>
              <w:rPr>
                <w:sz w:val="24"/>
                <w:szCs w:val="24"/>
              </w:rPr>
            </w:pPr>
            <w:r w:rsidRPr="008D3992">
              <w:rPr>
                <w:sz w:val="24"/>
                <w:szCs w:val="24"/>
              </w:rPr>
              <w:t>2.4.2. Розроблено та впроваджено систему заходів з енергозбереження та енергоефективності у закладах освіти громади</w:t>
            </w:r>
          </w:p>
        </w:tc>
      </w:tr>
      <w:tr w:rsidR="008D3992" w:rsidRPr="008D3992" w14:paraId="283BC480" w14:textId="77777777" w:rsidTr="008D3992">
        <w:trPr>
          <w:trHeight w:val="1000"/>
        </w:trPr>
        <w:tc>
          <w:tcPr>
            <w:tcW w:w="859" w:type="pct"/>
            <w:vMerge/>
          </w:tcPr>
          <w:p w14:paraId="00E688DA" w14:textId="77777777" w:rsidR="008D3992" w:rsidRPr="008D3992" w:rsidRDefault="008D3992" w:rsidP="008D3992">
            <w:pPr>
              <w:spacing w:line="240" w:lineRule="auto"/>
              <w:ind w:left="0" w:right="0"/>
              <w:jc w:val="left"/>
              <w:rPr>
                <w:sz w:val="24"/>
                <w:szCs w:val="24"/>
              </w:rPr>
            </w:pPr>
          </w:p>
        </w:tc>
        <w:tc>
          <w:tcPr>
            <w:tcW w:w="1327" w:type="pct"/>
          </w:tcPr>
          <w:p w14:paraId="271CD6B5" w14:textId="77777777" w:rsidR="008D3992" w:rsidRPr="008D3992" w:rsidRDefault="008D3992" w:rsidP="008D3992">
            <w:pPr>
              <w:spacing w:line="240" w:lineRule="auto"/>
              <w:ind w:left="0" w:right="0"/>
              <w:jc w:val="left"/>
              <w:rPr>
                <w:sz w:val="24"/>
                <w:szCs w:val="24"/>
              </w:rPr>
            </w:pPr>
            <w:r w:rsidRPr="008D3992">
              <w:rPr>
                <w:bCs/>
                <w:sz w:val="24"/>
                <w:szCs w:val="24"/>
                <w:shd w:val="clear" w:color="auto" w:fill="FFFFFF" w:themeFill="background1"/>
              </w:rPr>
              <w:t>2.5. Запровадження системи психологічної підтримки учасників/учасниць освітнього процесу громади</w:t>
            </w:r>
          </w:p>
        </w:tc>
        <w:tc>
          <w:tcPr>
            <w:tcW w:w="2814" w:type="pct"/>
          </w:tcPr>
          <w:p w14:paraId="1865AA7C" w14:textId="77777777" w:rsidR="008D3992" w:rsidRPr="008D3992" w:rsidRDefault="008D3992" w:rsidP="008D3992">
            <w:pPr>
              <w:spacing w:line="240" w:lineRule="auto"/>
              <w:ind w:left="0" w:right="0"/>
              <w:jc w:val="left"/>
              <w:textAlignment w:val="baseline"/>
              <w:rPr>
                <w:sz w:val="24"/>
                <w:szCs w:val="24"/>
              </w:rPr>
            </w:pPr>
            <w:r w:rsidRPr="008D3992">
              <w:rPr>
                <w:sz w:val="24"/>
                <w:szCs w:val="24"/>
              </w:rPr>
              <w:t>2.5.1. Сформоване освітнє середовище, вільне від будь-яких форм насильства та дискримінації</w:t>
            </w:r>
          </w:p>
          <w:p w14:paraId="0F4A1607" w14:textId="77777777" w:rsidR="008D3992" w:rsidRPr="008D3992" w:rsidRDefault="008D3992" w:rsidP="008D3992">
            <w:pPr>
              <w:spacing w:line="240" w:lineRule="auto"/>
              <w:ind w:left="0" w:right="0"/>
              <w:jc w:val="left"/>
              <w:rPr>
                <w:sz w:val="24"/>
                <w:szCs w:val="24"/>
              </w:rPr>
            </w:pPr>
            <w:r w:rsidRPr="008D3992">
              <w:rPr>
                <w:sz w:val="24"/>
                <w:szCs w:val="24"/>
              </w:rPr>
              <w:t>2.5.2. Забезпечено умови для надання якісної психологічної допомоги та міжвідомчу співпрацю з питань психологічної підтримки учасників/учасниць освітнього процесу</w:t>
            </w:r>
          </w:p>
        </w:tc>
      </w:tr>
    </w:tbl>
    <w:p w14:paraId="17EE3C4E" w14:textId="77777777" w:rsidR="008831E2" w:rsidRPr="001860CE" w:rsidRDefault="008831E2" w:rsidP="00BB7F90">
      <w:pPr>
        <w:spacing w:line="240" w:lineRule="auto"/>
        <w:ind w:left="0" w:right="0" w:firstLine="700"/>
        <w:jc w:val="left"/>
        <w:rPr>
          <w:sz w:val="24"/>
          <w:szCs w:val="24"/>
          <w:lang w:val="uk-UA"/>
        </w:rPr>
      </w:pPr>
    </w:p>
    <w:p w14:paraId="298C3758" w14:textId="77777777" w:rsidR="007F6A75" w:rsidRDefault="007F6A75" w:rsidP="00BB7F90">
      <w:pPr>
        <w:spacing w:line="240" w:lineRule="auto"/>
        <w:ind w:left="0" w:right="0" w:firstLine="700"/>
        <w:jc w:val="left"/>
        <w:rPr>
          <w:sz w:val="24"/>
          <w:szCs w:val="24"/>
          <w:lang w:val="uk-UA"/>
        </w:rPr>
      </w:pPr>
    </w:p>
    <w:p w14:paraId="0333F33E" w14:textId="77777777" w:rsidR="007F6A75" w:rsidRPr="001860CE" w:rsidRDefault="007F6A75" w:rsidP="007F6A75">
      <w:pPr>
        <w:spacing w:before="120" w:after="120" w:line="240" w:lineRule="auto"/>
        <w:ind w:left="0" w:right="0" w:firstLine="709"/>
        <w:jc w:val="left"/>
        <w:rPr>
          <w:b/>
          <w:sz w:val="24"/>
          <w:szCs w:val="24"/>
          <w:lang w:val="uk-UA" w:eastAsia="uk-UA"/>
        </w:rPr>
      </w:pPr>
      <w:r w:rsidRPr="001860CE">
        <w:rPr>
          <w:b/>
          <w:bCs/>
          <w:sz w:val="24"/>
          <w:szCs w:val="24"/>
          <w:lang w:val="uk-UA" w:eastAsia="uk-UA"/>
        </w:rPr>
        <w:t>XV. Проведення моніторингу, оцінювання реалізації Стратегії розвитку освіти Чернігівської міської територіальної громади</w:t>
      </w:r>
    </w:p>
    <w:p w14:paraId="7B073932" w14:textId="77777777" w:rsidR="007F6A75" w:rsidRPr="001860CE" w:rsidRDefault="007F6A75" w:rsidP="007F6A75">
      <w:pPr>
        <w:shd w:val="clear" w:color="auto" w:fill="FFFFFF"/>
        <w:spacing w:line="240" w:lineRule="auto"/>
        <w:ind w:left="0" w:right="0" w:firstLine="709"/>
        <w:jc w:val="both"/>
        <w:rPr>
          <w:b/>
          <w:sz w:val="24"/>
          <w:szCs w:val="24"/>
          <w:lang w:val="uk-UA" w:eastAsia="uk-UA"/>
        </w:rPr>
      </w:pPr>
      <w:r w:rsidRPr="001860CE">
        <w:rPr>
          <w:b/>
          <w:bCs/>
          <w:iCs/>
          <w:color w:val="000000"/>
          <w:sz w:val="24"/>
          <w:szCs w:val="24"/>
          <w:lang w:val="uk-UA" w:eastAsia="uk-UA"/>
        </w:rPr>
        <w:t>15.1. Система моніторингу та оцінювання впровадження Стратегії</w:t>
      </w:r>
    </w:p>
    <w:p w14:paraId="5F2A270B"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Стратегія розвитку освіти громади є цілісним документом, який також визначає систему моніторингу реалізації завдань, заходів та оперативних цілей. Моніторинг є невід</w:t>
      </w:r>
      <w:r w:rsidR="00646571" w:rsidRPr="001860CE">
        <w:rPr>
          <w:color w:val="000000"/>
          <w:sz w:val="24"/>
          <w:szCs w:val="24"/>
          <w:lang w:val="uk-UA" w:eastAsia="uk-UA"/>
        </w:rPr>
        <w:t>’</w:t>
      </w:r>
      <w:r w:rsidRPr="001860CE">
        <w:rPr>
          <w:color w:val="000000"/>
          <w:sz w:val="24"/>
          <w:szCs w:val="24"/>
          <w:lang w:val="uk-UA" w:eastAsia="uk-UA"/>
        </w:rPr>
        <w:t>ємною частиною стратегічного процесу.</w:t>
      </w:r>
    </w:p>
    <w:p w14:paraId="6F28AB22"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Стратегія розвитку освіти Чернігівської міської територіальної громади орієнтована на досягнення конкретних результатів, визначених системою стратегічних цілей та ефективного використання ресурсів для досягнення цих результатів.</w:t>
      </w:r>
    </w:p>
    <w:p w14:paraId="063A24E7"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Відстеження та аналіз динаміки і структурних змін, що відбуваються у процесі реалізації стратегічних, оперативних цілей та завдань, визначених у Стратегії, здійснюється саме у процесі моніторингу та оцінки.</w:t>
      </w:r>
    </w:p>
    <w:p w14:paraId="7FA6549B"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b/>
          <w:bCs/>
          <w:color w:val="000000"/>
          <w:sz w:val="24"/>
          <w:szCs w:val="24"/>
          <w:lang w:val="uk-UA" w:eastAsia="uk-UA"/>
        </w:rPr>
        <w:t xml:space="preserve">Моніторинг </w:t>
      </w:r>
      <w:r w:rsidRPr="001860CE">
        <w:rPr>
          <w:color w:val="000000"/>
          <w:sz w:val="24"/>
          <w:szCs w:val="24"/>
          <w:lang w:val="uk-UA" w:eastAsia="uk-UA"/>
        </w:rPr>
        <w:t>– це</w:t>
      </w:r>
      <w:r w:rsidR="00105BD2" w:rsidRPr="001860CE">
        <w:rPr>
          <w:color w:val="000000"/>
          <w:sz w:val="24"/>
          <w:szCs w:val="24"/>
          <w:lang w:val="uk-UA" w:eastAsia="uk-UA"/>
        </w:rPr>
        <w:t xml:space="preserve"> </w:t>
      </w:r>
      <w:r w:rsidRPr="001860CE">
        <w:rPr>
          <w:color w:val="000000"/>
          <w:sz w:val="24"/>
          <w:szCs w:val="24"/>
          <w:lang w:val="uk-UA" w:eastAsia="uk-UA"/>
        </w:rPr>
        <w:t>процес заходів із обліку, збору, аналізу та узагальнення інформації щодо відстеження виконання запланованих заходів і перевірки їх відповідності встановленим завданням (стандартам), що здійснюється на регулярній основі. Ефективний моніторинг створює надійну базу для оцінки.</w:t>
      </w:r>
    </w:p>
    <w:p w14:paraId="2B08C255"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b/>
          <w:bCs/>
          <w:color w:val="000000"/>
          <w:sz w:val="24"/>
          <w:szCs w:val="24"/>
          <w:lang w:val="uk-UA" w:eastAsia="uk-UA"/>
        </w:rPr>
        <w:t>Оцінка</w:t>
      </w:r>
      <w:r w:rsidRPr="001860CE">
        <w:rPr>
          <w:color w:val="000000"/>
          <w:sz w:val="24"/>
          <w:szCs w:val="24"/>
          <w:lang w:val="uk-UA" w:eastAsia="uk-UA"/>
        </w:rPr>
        <w:t xml:space="preserve"> – вимірювання щодо встановлення рівня досягнення поставлених цілей та основа для прийняття подальших управлінських рішень. За результатами оцінки можна відповісти на питання: </w:t>
      </w:r>
      <w:r w:rsidR="00105BD2" w:rsidRPr="001860CE">
        <w:rPr>
          <w:color w:val="000000"/>
          <w:sz w:val="24"/>
          <w:szCs w:val="24"/>
          <w:lang w:val="uk-UA" w:eastAsia="uk-UA"/>
        </w:rPr>
        <w:t>«</w:t>
      </w:r>
      <w:r w:rsidRPr="001860CE">
        <w:rPr>
          <w:color w:val="000000"/>
          <w:sz w:val="24"/>
          <w:szCs w:val="24"/>
          <w:lang w:val="uk-UA" w:eastAsia="uk-UA"/>
        </w:rPr>
        <w:t>Чи вдалось досягти запланованих результатів?</w:t>
      </w:r>
      <w:r w:rsidR="00105BD2" w:rsidRPr="001860CE">
        <w:rPr>
          <w:color w:val="000000"/>
          <w:sz w:val="24"/>
          <w:szCs w:val="24"/>
          <w:lang w:val="uk-UA" w:eastAsia="uk-UA"/>
        </w:rPr>
        <w:t>»</w:t>
      </w:r>
      <w:r w:rsidRPr="001860CE">
        <w:rPr>
          <w:color w:val="000000"/>
          <w:sz w:val="24"/>
          <w:szCs w:val="24"/>
          <w:lang w:val="uk-UA" w:eastAsia="uk-UA"/>
        </w:rPr>
        <w:t xml:space="preserve">, </w:t>
      </w:r>
      <w:r w:rsidR="00105BD2" w:rsidRPr="001860CE">
        <w:rPr>
          <w:color w:val="000000"/>
          <w:sz w:val="24"/>
          <w:szCs w:val="24"/>
          <w:lang w:val="uk-UA" w:eastAsia="uk-UA"/>
        </w:rPr>
        <w:t>«</w:t>
      </w:r>
      <w:r w:rsidRPr="001860CE">
        <w:rPr>
          <w:color w:val="000000"/>
          <w:sz w:val="24"/>
          <w:szCs w:val="24"/>
          <w:lang w:val="uk-UA" w:eastAsia="uk-UA"/>
        </w:rPr>
        <w:t>Який вплив мали зміни і наскільки результат є ефективним та стійким?</w:t>
      </w:r>
      <w:r w:rsidR="00105BD2" w:rsidRPr="001860CE">
        <w:rPr>
          <w:color w:val="000000"/>
          <w:sz w:val="24"/>
          <w:szCs w:val="24"/>
          <w:lang w:val="uk-UA" w:eastAsia="uk-UA"/>
        </w:rPr>
        <w:t>»</w:t>
      </w:r>
      <w:r w:rsidRPr="001860CE">
        <w:rPr>
          <w:color w:val="000000"/>
          <w:sz w:val="24"/>
          <w:szCs w:val="24"/>
          <w:lang w:val="uk-UA" w:eastAsia="uk-UA"/>
        </w:rPr>
        <w:t>.</w:t>
      </w:r>
    </w:p>
    <w:p w14:paraId="0A1412D2"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Таким чином, моніторинг та оцінка – це два пов</w:t>
      </w:r>
      <w:r w:rsidR="00646571" w:rsidRPr="001860CE">
        <w:rPr>
          <w:color w:val="000000"/>
          <w:sz w:val="24"/>
          <w:szCs w:val="24"/>
          <w:lang w:val="uk-UA" w:eastAsia="uk-UA"/>
        </w:rPr>
        <w:t>’</w:t>
      </w:r>
      <w:r w:rsidRPr="001860CE">
        <w:rPr>
          <w:color w:val="000000"/>
          <w:sz w:val="24"/>
          <w:szCs w:val="24"/>
          <w:lang w:val="uk-UA" w:eastAsia="uk-UA"/>
        </w:rPr>
        <w:t>язаних між собою процеси, що мають важливе значення для впровадження Стратегії. Вони лежать в основі побудови системи надійної звітності щодо результатів та подальшого прийняття управлінських рішень. Процес моніторингу зазвичай спрямований на відстеження процесу впровадження та отримання оперативної інформації, необхідної для подальшої оцінки ефективності цього процесу та оцінки змін, які він принесе, а також ступеню впливу цих змін. </w:t>
      </w:r>
    </w:p>
    <w:p w14:paraId="3F22B0E5"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Процес моніторингу може виявити проблемні питання та викликати необхідність прийняття управлінських рішень.</w:t>
      </w:r>
    </w:p>
    <w:p w14:paraId="30E91A48"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 xml:space="preserve">Визначають </w:t>
      </w:r>
      <w:r w:rsidRPr="001860CE">
        <w:rPr>
          <w:b/>
          <w:bCs/>
          <w:color w:val="000000"/>
          <w:sz w:val="24"/>
          <w:szCs w:val="24"/>
          <w:lang w:val="uk-UA" w:eastAsia="uk-UA"/>
        </w:rPr>
        <w:t>два основні типи</w:t>
      </w:r>
      <w:r w:rsidRPr="001860CE">
        <w:rPr>
          <w:color w:val="000000"/>
          <w:sz w:val="24"/>
          <w:szCs w:val="24"/>
          <w:lang w:val="uk-UA" w:eastAsia="uk-UA"/>
        </w:rPr>
        <w:t xml:space="preserve"> </w:t>
      </w:r>
      <w:r w:rsidRPr="001860CE">
        <w:rPr>
          <w:b/>
          <w:bCs/>
          <w:color w:val="000000"/>
          <w:sz w:val="24"/>
          <w:szCs w:val="24"/>
          <w:lang w:val="uk-UA" w:eastAsia="uk-UA"/>
        </w:rPr>
        <w:t>моніторингу</w:t>
      </w:r>
      <w:r w:rsidRPr="001860CE">
        <w:rPr>
          <w:color w:val="000000"/>
          <w:sz w:val="24"/>
          <w:szCs w:val="24"/>
          <w:lang w:val="uk-UA" w:eastAsia="uk-UA"/>
        </w:rPr>
        <w:t>: </w:t>
      </w:r>
    </w:p>
    <w:p w14:paraId="79A214DE"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lastRenderedPageBreak/>
        <w:t>1. Моніторинг ситуації – визначається факт зміни умов чи незмінний стан справ. </w:t>
      </w:r>
    </w:p>
    <w:p w14:paraId="5A078B3F"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color w:val="000000"/>
          <w:sz w:val="24"/>
          <w:szCs w:val="24"/>
          <w:lang w:val="uk-UA" w:eastAsia="uk-UA"/>
        </w:rPr>
        <w:t>2. Моніторинг процесу передбачає відстежування прогресу щодо впровадження тих чи інших елементів програми та досягнення конкретних коротко- та середньострокових результатів. </w:t>
      </w:r>
    </w:p>
    <w:p w14:paraId="6E75E0CD" w14:textId="77777777" w:rsidR="007F6A75" w:rsidRPr="001860CE" w:rsidRDefault="007F6A75" w:rsidP="007F6A75">
      <w:pPr>
        <w:shd w:val="clear" w:color="auto" w:fill="FFFFFF"/>
        <w:tabs>
          <w:tab w:val="left" w:pos="993"/>
        </w:tabs>
        <w:spacing w:line="240" w:lineRule="auto"/>
        <w:ind w:left="0" w:right="0" w:firstLine="709"/>
        <w:jc w:val="both"/>
        <w:rPr>
          <w:sz w:val="24"/>
          <w:szCs w:val="24"/>
          <w:lang w:val="uk-UA" w:eastAsia="uk-UA"/>
        </w:rPr>
      </w:pPr>
      <w:r w:rsidRPr="001860CE">
        <w:rPr>
          <w:b/>
          <w:bCs/>
          <w:color w:val="000000"/>
          <w:sz w:val="24"/>
          <w:szCs w:val="24"/>
          <w:lang w:val="uk-UA" w:eastAsia="uk-UA"/>
        </w:rPr>
        <w:t>Моніторинг має бути</w:t>
      </w:r>
      <w:r w:rsidRPr="001860CE">
        <w:rPr>
          <w:color w:val="000000"/>
          <w:sz w:val="24"/>
          <w:szCs w:val="24"/>
          <w:lang w:val="uk-UA" w:eastAsia="uk-UA"/>
        </w:rPr>
        <w:t>: </w:t>
      </w:r>
    </w:p>
    <w:p w14:paraId="3B3E0E69" w14:textId="77777777" w:rsidR="007F6A75" w:rsidRPr="001860CE" w:rsidRDefault="007F6A75" w:rsidP="007F6A75">
      <w:pPr>
        <w:numPr>
          <w:ilvl w:val="0"/>
          <w:numId w:val="40"/>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об</w:t>
      </w:r>
      <w:r w:rsidR="00646571" w:rsidRPr="001860CE">
        <w:rPr>
          <w:color w:val="000000"/>
          <w:sz w:val="24"/>
          <w:szCs w:val="24"/>
          <w:lang w:val="uk-UA" w:eastAsia="uk-UA"/>
        </w:rPr>
        <w:t>’</w:t>
      </w:r>
      <w:r w:rsidRPr="001860CE">
        <w:rPr>
          <w:color w:val="000000"/>
          <w:sz w:val="24"/>
          <w:szCs w:val="24"/>
          <w:lang w:val="uk-UA" w:eastAsia="uk-UA"/>
        </w:rPr>
        <w:t>єктивним і прозорим; </w:t>
      </w:r>
    </w:p>
    <w:p w14:paraId="56BBA863" w14:textId="77777777" w:rsidR="007F6A75" w:rsidRPr="001860CE" w:rsidRDefault="007F6A75" w:rsidP="007F6A75">
      <w:pPr>
        <w:numPr>
          <w:ilvl w:val="0"/>
          <w:numId w:val="40"/>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джерелом забезпечення громадськості та установ, які фінансують реалізацію компонентів стратегії, необхідною інформацією; </w:t>
      </w:r>
    </w:p>
    <w:p w14:paraId="7837BA6C" w14:textId="77777777" w:rsidR="007F6A75" w:rsidRPr="001860CE" w:rsidRDefault="007F6A75" w:rsidP="007F6A75">
      <w:pPr>
        <w:numPr>
          <w:ilvl w:val="0"/>
          <w:numId w:val="40"/>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системним і постійним – тобто забезпечувати постійний збір та аналіз інформації упродовж періоду життєвого циклу Стратегії; </w:t>
      </w:r>
    </w:p>
    <w:p w14:paraId="0CF7C6FC" w14:textId="77777777" w:rsidR="007F6A75" w:rsidRPr="001860CE" w:rsidRDefault="007F6A75" w:rsidP="007F6A75">
      <w:pPr>
        <w:numPr>
          <w:ilvl w:val="0"/>
          <w:numId w:val="40"/>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таким, що забезпечує впровадження Стратегії згідно з наміченим планом, надаючи інформацію щодо проблем, які необхідно усувати, та щодо своєчасності реалізації проєктів і заходів; </w:t>
      </w:r>
    </w:p>
    <w:p w14:paraId="18996DDE" w14:textId="77777777" w:rsidR="007F6A75" w:rsidRPr="001860CE" w:rsidRDefault="007F6A75" w:rsidP="007F6A75">
      <w:pPr>
        <w:numPr>
          <w:ilvl w:val="0"/>
          <w:numId w:val="40"/>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корисним і таким, що використовується, – інформація, зібрана за допомогою системи моніторингу, має давати змогу організації чи керівництву вчитися з успіхів та помилок, приймати своєчасні й правильні рішення; </w:t>
      </w:r>
    </w:p>
    <w:p w14:paraId="51189997" w14:textId="77777777" w:rsidR="007F6A75" w:rsidRPr="001860CE" w:rsidRDefault="007F6A75" w:rsidP="007F6A75">
      <w:pPr>
        <w:numPr>
          <w:ilvl w:val="0"/>
          <w:numId w:val="40"/>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таким, що допомагає встановлювати цілі та індикатори для всіх коротко-, середньо- і довгострокових результатів.</w:t>
      </w:r>
    </w:p>
    <w:p w14:paraId="37C91BAF" w14:textId="77777777" w:rsidR="007F6A75" w:rsidRPr="001860CE" w:rsidRDefault="007F6A75" w:rsidP="007F6A75">
      <w:pPr>
        <w:shd w:val="clear" w:color="auto" w:fill="FFFFFF"/>
        <w:tabs>
          <w:tab w:val="left" w:pos="993"/>
        </w:tabs>
        <w:spacing w:before="120" w:line="240" w:lineRule="auto"/>
        <w:ind w:left="0" w:right="0" w:firstLine="709"/>
        <w:jc w:val="both"/>
        <w:rPr>
          <w:sz w:val="24"/>
          <w:szCs w:val="24"/>
          <w:lang w:val="uk-UA" w:eastAsia="uk-UA"/>
        </w:rPr>
      </w:pPr>
      <w:r w:rsidRPr="001860CE">
        <w:rPr>
          <w:b/>
          <w:bCs/>
          <w:color w:val="000000"/>
          <w:sz w:val="24"/>
          <w:szCs w:val="24"/>
          <w:lang w:val="uk-UA" w:eastAsia="uk-UA"/>
        </w:rPr>
        <w:t>Ключовими складовими системи моніторингу є</w:t>
      </w:r>
      <w:r w:rsidRPr="001860CE">
        <w:rPr>
          <w:color w:val="000000"/>
          <w:sz w:val="24"/>
          <w:szCs w:val="24"/>
          <w:lang w:val="uk-UA" w:eastAsia="uk-UA"/>
        </w:rPr>
        <w:t>:</w:t>
      </w:r>
    </w:p>
    <w:p w14:paraId="3937DCA5" w14:textId="77777777" w:rsidR="007F6A75" w:rsidRPr="001860CE" w:rsidRDefault="007F6A75" w:rsidP="007F6A75">
      <w:pPr>
        <w:numPr>
          <w:ilvl w:val="0"/>
          <w:numId w:val="41"/>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формування органу з моніторингу, з метою</w:t>
      </w:r>
      <w:r w:rsidR="00105BD2" w:rsidRPr="001860CE">
        <w:rPr>
          <w:color w:val="000000"/>
          <w:sz w:val="24"/>
          <w:szCs w:val="24"/>
          <w:lang w:val="uk-UA" w:eastAsia="uk-UA"/>
        </w:rPr>
        <w:t xml:space="preserve"> </w:t>
      </w:r>
      <w:r w:rsidRPr="001860CE">
        <w:rPr>
          <w:color w:val="000000"/>
          <w:sz w:val="24"/>
          <w:szCs w:val="24"/>
          <w:lang w:val="uk-UA" w:eastAsia="uk-UA"/>
        </w:rPr>
        <w:t>організації процесу регулярного збору фактичних показників;</w:t>
      </w:r>
    </w:p>
    <w:p w14:paraId="2F187824" w14:textId="77777777" w:rsidR="007F6A75" w:rsidRPr="001860CE" w:rsidRDefault="007F6A75" w:rsidP="007F6A75">
      <w:pPr>
        <w:numPr>
          <w:ilvl w:val="0"/>
          <w:numId w:val="41"/>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затвердження документа (Положення) про систему моніторингу виконання Стратегії;</w:t>
      </w:r>
    </w:p>
    <w:p w14:paraId="58C5BA85" w14:textId="77777777" w:rsidR="007F6A75" w:rsidRPr="001860CE" w:rsidRDefault="007F6A75" w:rsidP="007F6A75">
      <w:pPr>
        <w:numPr>
          <w:ilvl w:val="0"/>
          <w:numId w:val="41"/>
        </w:numPr>
        <w:shd w:val="clear" w:color="auto" w:fill="FFFFFF"/>
        <w:tabs>
          <w:tab w:val="left" w:pos="993"/>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розробка системи індикаторів.</w:t>
      </w:r>
    </w:p>
    <w:p w14:paraId="3491580F" w14:textId="77777777" w:rsidR="007F6A75" w:rsidRPr="001860CE" w:rsidRDefault="007F6A75" w:rsidP="007F6A75">
      <w:pPr>
        <w:shd w:val="clear" w:color="auto" w:fill="FFFFFF"/>
        <w:tabs>
          <w:tab w:val="left" w:pos="993"/>
        </w:tabs>
        <w:spacing w:before="120" w:line="240" w:lineRule="auto"/>
        <w:ind w:left="0" w:right="0" w:firstLine="709"/>
        <w:jc w:val="both"/>
        <w:rPr>
          <w:sz w:val="24"/>
          <w:szCs w:val="24"/>
          <w:lang w:val="uk-UA" w:eastAsia="uk-UA"/>
        </w:rPr>
      </w:pPr>
      <w:r w:rsidRPr="001860CE">
        <w:rPr>
          <w:color w:val="000000"/>
          <w:sz w:val="24"/>
          <w:szCs w:val="24"/>
          <w:lang w:val="uk-UA" w:eastAsia="uk-UA"/>
        </w:rPr>
        <w:t xml:space="preserve">Важливо зазначити, що ефективні моніторинг та оцінка можуть здійснюватися тільки </w:t>
      </w:r>
      <w:r w:rsidRPr="001860CE">
        <w:rPr>
          <w:color w:val="000000"/>
          <w:sz w:val="24"/>
          <w:szCs w:val="24"/>
          <w:u w:val="single"/>
          <w:lang w:val="uk-UA" w:eastAsia="uk-UA"/>
        </w:rPr>
        <w:t>на основі критеріїв/системи індикаторів</w:t>
      </w:r>
      <w:r w:rsidRPr="001860CE">
        <w:rPr>
          <w:color w:val="000000"/>
          <w:sz w:val="24"/>
          <w:szCs w:val="24"/>
          <w:lang w:val="uk-UA" w:eastAsia="uk-UA"/>
        </w:rPr>
        <w:t>, які мають бути визначені на ранніх етапах розробки Стратегії для розподілу необхідних ресурсів і підготовки відповідних даних. </w:t>
      </w:r>
    </w:p>
    <w:p w14:paraId="46EC05D3" w14:textId="77777777" w:rsidR="007F6A75" w:rsidRPr="001860CE" w:rsidRDefault="007F6A75" w:rsidP="007F6A75">
      <w:pPr>
        <w:shd w:val="clear" w:color="auto" w:fill="FFFFFF"/>
        <w:tabs>
          <w:tab w:val="left" w:pos="993"/>
        </w:tabs>
        <w:spacing w:line="240" w:lineRule="auto"/>
        <w:ind w:left="0" w:right="0" w:firstLine="709"/>
        <w:jc w:val="both"/>
        <w:rPr>
          <w:sz w:val="24"/>
          <w:szCs w:val="24"/>
          <w:lang w:val="uk-UA" w:eastAsia="uk-UA"/>
        </w:rPr>
      </w:pPr>
      <w:r w:rsidRPr="001860CE">
        <w:rPr>
          <w:color w:val="000000"/>
          <w:sz w:val="24"/>
          <w:szCs w:val="24"/>
          <w:lang w:val="uk-UA" w:eastAsia="uk-UA"/>
        </w:rPr>
        <w:t xml:space="preserve">Тобто на етапі розробки Стратегії необхідно забезпечити дотримання </w:t>
      </w:r>
      <w:r w:rsidRPr="001860CE">
        <w:rPr>
          <w:color w:val="000000"/>
          <w:sz w:val="24"/>
          <w:szCs w:val="24"/>
          <w:u w:val="single"/>
          <w:lang w:val="uk-UA" w:eastAsia="uk-UA"/>
        </w:rPr>
        <w:t>трьох обов</w:t>
      </w:r>
      <w:r w:rsidR="00646571" w:rsidRPr="001860CE">
        <w:rPr>
          <w:color w:val="000000"/>
          <w:sz w:val="24"/>
          <w:szCs w:val="24"/>
          <w:u w:val="single"/>
          <w:lang w:val="uk-UA" w:eastAsia="uk-UA"/>
        </w:rPr>
        <w:t>’</w:t>
      </w:r>
      <w:r w:rsidRPr="001860CE">
        <w:rPr>
          <w:color w:val="000000"/>
          <w:sz w:val="24"/>
          <w:szCs w:val="24"/>
          <w:u w:val="single"/>
          <w:lang w:val="uk-UA" w:eastAsia="uk-UA"/>
        </w:rPr>
        <w:t>язкових умов:</w:t>
      </w:r>
    </w:p>
    <w:p w14:paraId="67A84957" w14:textId="77777777" w:rsidR="007F6A75" w:rsidRPr="001860CE" w:rsidRDefault="007F6A75" w:rsidP="007F6A75">
      <w:pPr>
        <w:numPr>
          <w:ilvl w:val="0"/>
          <w:numId w:val="42"/>
        </w:numPr>
        <w:tabs>
          <w:tab w:val="left" w:pos="993"/>
        </w:tabs>
        <w:spacing w:line="240" w:lineRule="auto"/>
        <w:ind w:left="0" w:right="0" w:firstLine="709"/>
        <w:jc w:val="left"/>
        <w:textAlignment w:val="baseline"/>
        <w:rPr>
          <w:color w:val="000000"/>
          <w:sz w:val="24"/>
          <w:szCs w:val="24"/>
          <w:lang w:val="uk-UA" w:eastAsia="uk-UA"/>
        </w:rPr>
      </w:pPr>
      <w:r w:rsidRPr="001860CE">
        <w:rPr>
          <w:color w:val="000000"/>
          <w:sz w:val="24"/>
          <w:szCs w:val="24"/>
          <w:lang w:val="uk-UA" w:eastAsia="uk-UA"/>
        </w:rPr>
        <w:t>визначення конкретних результатів для кожної зі стратегічних та оперативних цілей, завдань та заходів, а також проєктів; </w:t>
      </w:r>
    </w:p>
    <w:p w14:paraId="3E1278B4" w14:textId="77777777" w:rsidR="007F6A75" w:rsidRPr="001860CE" w:rsidRDefault="007F6A75" w:rsidP="007F6A75">
      <w:pPr>
        <w:numPr>
          <w:ilvl w:val="0"/>
          <w:numId w:val="42"/>
        </w:numPr>
        <w:tabs>
          <w:tab w:val="left" w:pos="993"/>
        </w:tabs>
        <w:spacing w:line="240" w:lineRule="auto"/>
        <w:ind w:left="0" w:right="0" w:firstLine="709"/>
        <w:jc w:val="left"/>
        <w:textAlignment w:val="baseline"/>
        <w:rPr>
          <w:color w:val="000000"/>
          <w:sz w:val="24"/>
          <w:szCs w:val="24"/>
          <w:lang w:val="uk-UA" w:eastAsia="uk-UA"/>
        </w:rPr>
      </w:pPr>
      <w:r w:rsidRPr="001860CE">
        <w:rPr>
          <w:color w:val="000000"/>
          <w:sz w:val="24"/>
          <w:szCs w:val="24"/>
          <w:lang w:val="uk-UA" w:eastAsia="uk-UA"/>
        </w:rPr>
        <w:t>визначення індикаторів та показників (планових чи цільових, фактичних) для кожного результату (під час здійснення моніторингу мають зіставлятися планові та фактичні показники та відзначатися відхилення по кожному проєкту Стратегії); </w:t>
      </w:r>
    </w:p>
    <w:p w14:paraId="65AD7305" w14:textId="77777777" w:rsidR="007F6A75" w:rsidRPr="001860CE" w:rsidRDefault="007F6A75" w:rsidP="007F6A75">
      <w:pPr>
        <w:numPr>
          <w:ilvl w:val="0"/>
          <w:numId w:val="42"/>
        </w:numPr>
        <w:tabs>
          <w:tab w:val="left" w:pos="993"/>
        </w:tabs>
        <w:spacing w:line="240" w:lineRule="auto"/>
        <w:ind w:left="0" w:right="0" w:firstLine="709"/>
        <w:jc w:val="left"/>
        <w:textAlignment w:val="baseline"/>
        <w:rPr>
          <w:color w:val="000000"/>
          <w:sz w:val="24"/>
          <w:szCs w:val="24"/>
          <w:lang w:val="uk-UA" w:eastAsia="uk-UA"/>
        </w:rPr>
      </w:pPr>
      <w:r w:rsidRPr="001860CE">
        <w:rPr>
          <w:color w:val="000000"/>
          <w:sz w:val="24"/>
          <w:szCs w:val="24"/>
          <w:lang w:val="uk-UA" w:eastAsia="uk-UA"/>
        </w:rPr>
        <w:t>визначення джерел інформації. </w:t>
      </w:r>
    </w:p>
    <w:p w14:paraId="4A227AA8" w14:textId="77777777" w:rsidR="007F6A75" w:rsidRPr="001860CE" w:rsidRDefault="007F6A75" w:rsidP="007F6A75">
      <w:pPr>
        <w:shd w:val="clear" w:color="auto" w:fill="FFFFFF"/>
        <w:spacing w:before="120" w:line="240" w:lineRule="auto"/>
        <w:ind w:left="0" w:right="0" w:firstLine="709"/>
        <w:jc w:val="both"/>
        <w:rPr>
          <w:sz w:val="24"/>
          <w:szCs w:val="24"/>
          <w:lang w:val="uk-UA" w:eastAsia="uk-UA"/>
        </w:rPr>
      </w:pPr>
    </w:p>
    <w:p w14:paraId="27C851D4" w14:textId="77777777" w:rsidR="007F6A75" w:rsidRPr="001860CE" w:rsidRDefault="007F6A75" w:rsidP="007F6A75">
      <w:pPr>
        <w:shd w:val="clear" w:color="auto" w:fill="FFFFFF"/>
        <w:spacing w:line="240" w:lineRule="auto"/>
        <w:ind w:left="0" w:right="0" w:firstLine="709"/>
        <w:jc w:val="both"/>
        <w:rPr>
          <w:b/>
          <w:sz w:val="24"/>
          <w:szCs w:val="24"/>
          <w:lang w:val="uk-UA" w:eastAsia="uk-UA"/>
        </w:rPr>
      </w:pPr>
      <w:r w:rsidRPr="001860CE">
        <w:rPr>
          <w:b/>
          <w:bCs/>
          <w:iCs/>
          <w:color w:val="000000"/>
          <w:sz w:val="24"/>
          <w:szCs w:val="24"/>
          <w:lang w:val="uk-UA" w:eastAsia="uk-UA"/>
        </w:rPr>
        <w:t>15.2. Організація проведення моніторингу</w:t>
      </w:r>
    </w:p>
    <w:p w14:paraId="4AF800D7"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З метою координації дій та організації проведення моніторингу, розпорядженням Секретаря Чернігівської міської ради створюється постійно діючий Комітет з управління впровадженням Стратегії/моніторингова група (далі – КУВ). До складу КУВ входять відповідальні за виконання цілей та завдань Стратегії. Очолює КУВ заступник міського голови з питань діяльності виконавчих органів. Повний склад КУВ та персональна відповідальність за реалізацію завдань Стратегії визначається розпорядженням Секретаря Чернігівської міської ради (Положення про КУВ, де визначаються повноваження та права). У разі функціонування у громаді наглядової (піклувальної) ради, доцільно залучати її до процесу здійснення моніторингу. КУВ збирається не рідше одного разу на півроку та виконує наступні функції:</w:t>
      </w:r>
    </w:p>
    <w:p w14:paraId="2745153E" w14:textId="77777777" w:rsidR="007F6A75" w:rsidRPr="001860CE" w:rsidRDefault="007F6A75" w:rsidP="007F6A75">
      <w:pPr>
        <w:numPr>
          <w:ilvl w:val="0"/>
          <w:numId w:val="43"/>
        </w:numPr>
        <w:spacing w:line="240" w:lineRule="auto"/>
        <w:ind w:left="0" w:right="0" w:firstLine="567"/>
        <w:jc w:val="both"/>
        <w:textAlignment w:val="baseline"/>
        <w:rPr>
          <w:color w:val="000000"/>
          <w:sz w:val="24"/>
          <w:szCs w:val="24"/>
          <w:lang w:val="uk-UA" w:eastAsia="uk-UA"/>
        </w:rPr>
      </w:pPr>
      <w:r w:rsidRPr="001860CE">
        <w:rPr>
          <w:color w:val="000000"/>
          <w:sz w:val="24"/>
          <w:szCs w:val="24"/>
          <w:lang w:val="uk-UA" w:eastAsia="uk-UA"/>
        </w:rPr>
        <w:t>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проєктів розвитку освіти ТГ. </w:t>
      </w:r>
    </w:p>
    <w:p w14:paraId="204CBCE6" w14:textId="77777777" w:rsidR="007F6A75" w:rsidRPr="001860CE" w:rsidRDefault="007F6A75" w:rsidP="007F6A75">
      <w:pPr>
        <w:numPr>
          <w:ilvl w:val="0"/>
          <w:numId w:val="43"/>
        </w:numPr>
        <w:spacing w:line="240" w:lineRule="auto"/>
        <w:ind w:left="0" w:right="0" w:firstLine="567"/>
        <w:jc w:val="both"/>
        <w:textAlignment w:val="baseline"/>
        <w:rPr>
          <w:color w:val="000000"/>
          <w:sz w:val="24"/>
          <w:szCs w:val="24"/>
          <w:lang w:val="uk-UA" w:eastAsia="uk-UA"/>
        </w:rPr>
      </w:pPr>
      <w:r w:rsidRPr="001860CE">
        <w:rPr>
          <w:color w:val="000000"/>
          <w:sz w:val="24"/>
          <w:szCs w:val="24"/>
          <w:lang w:val="uk-UA" w:eastAsia="uk-UA"/>
        </w:rPr>
        <w:lastRenderedPageBreak/>
        <w:t>здійснює підготовку щорічних звітів про стан реалізації Стратегії, надає їх Секретарю Чернігівської міської ради та презентує на останньому в році черговому пленарному засіданні ради. Повний текст звіту підлягає обов</w:t>
      </w:r>
      <w:r w:rsidR="00646571" w:rsidRPr="001860CE">
        <w:rPr>
          <w:color w:val="000000"/>
          <w:sz w:val="24"/>
          <w:szCs w:val="24"/>
          <w:lang w:val="uk-UA" w:eastAsia="uk-UA"/>
        </w:rPr>
        <w:t>’</w:t>
      </w:r>
      <w:r w:rsidRPr="001860CE">
        <w:rPr>
          <w:color w:val="000000"/>
          <w:sz w:val="24"/>
          <w:szCs w:val="24"/>
          <w:lang w:val="uk-UA" w:eastAsia="uk-UA"/>
        </w:rPr>
        <w:t>язковому розміщенню в мережі Інтернет на офіційних ресурсах.</w:t>
      </w:r>
    </w:p>
    <w:p w14:paraId="3AF78112" w14:textId="77777777" w:rsidR="007F6A75" w:rsidRPr="001860CE" w:rsidRDefault="007F6A75" w:rsidP="007F6A75">
      <w:pPr>
        <w:numPr>
          <w:ilvl w:val="0"/>
          <w:numId w:val="43"/>
        </w:numPr>
        <w:spacing w:line="240" w:lineRule="auto"/>
        <w:ind w:left="0" w:right="0" w:firstLine="567"/>
        <w:jc w:val="both"/>
        <w:textAlignment w:val="baseline"/>
        <w:rPr>
          <w:color w:val="000000"/>
          <w:sz w:val="24"/>
          <w:szCs w:val="24"/>
          <w:lang w:val="uk-UA" w:eastAsia="uk-UA"/>
        </w:rPr>
      </w:pPr>
      <w:r w:rsidRPr="001860CE">
        <w:rPr>
          <w:color w:val="000000"/>
          <w:sz w:val="24"/>
          <w:szCs w:val="24"/>
          <w:lang w:val="uk-UA" w:eastAsia="uk-UA"/>
        </w:rPr>
        <w:t>здійснює підготовку піврічних звітів про стан реалізації Стратегії, надає їх Секретарю Чернігівської міської ради та презентує на засіданні виконкому.</w:t>
      </w:r>
    </w:p>
    <w:p w14:paraId="441F6E40"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Пропозиції щодо зміни основного тексту Стратегії розглядаються профільними депутатськими комісіями (перелік визначається в розпорядженні голови), обговорюються на чергових та позачергових нарадах КУВ і виносяться на розгляд сесії Чернігівської міської ради один раз на рік (за необхідності – двічі на рік).</w:t>
      </w:r>
    </w:p>
    <w:p w14:paraId="04D55782"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Оцінювання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розвитку освітньої галузі територіальної громади та інформації щодо сталості змін з метою прийняття необхідних управлінських рішень та необхідних коригувань. </w:t>
      </w:r>
    </w:p>
    <w:p w14:paraId="078AC9EE"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На основі здійснення оцінювання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зацікавлених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w:t>
      </w:r>
    </w:p>
    <w:p w14:paraId="72716FAC"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Оцінювання може бути внутрішнім (проводиться виконавцями Стратегії) та зовнішнім (проводиться із залученням експертів).</w:t>
      </w:r>
    </w:p>
    <w:p w14:paraId="04D60CE1"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 xml:space="preserve">Заключний звіт щодо оцінювання реалізації Стратегії та Плану заходів не пізніше трьох місяців після закінчення звітного періоду подаються на розгляд Чернігівської міської ради та оприлюднюються на офіційному </w:t>
      </w:r>
      <w:proofErr w:type="spellStart"/>
      <w:r w:rsidRPr="001860CE">
        <w:rPr>
          <w:color w:val="000000"/>
          <w:sz w:val="24"/>
          <w:szCs w:val="24"/>
          <w:lang w:val="uk-UA" w:eastAsia="uk-UA"/>
        </w:rPr>
        <w:t>вебсайті</w:t>
      </w:r>
      <w:proofErr w:type="spellEnd"/>
      <w:r w:rsidRPr="001860CE">
        <w:rPr>
          <w:color w:val="000000"/>
          <w:sz w:val="24"/>
          <w:szCs w:val="24"/>
          <w:lang w:val="uk-UA" w:eastAsia="uk-UA"/>
        </w:rPr>
        <w:t xml:space="preserve"> громади та/або у місцевих засобах масової інформації.</w:t>
      </w:r>
    </w:p>
    <w:p w14:paraId="22B8BCBA" w14:textId="77777777" w:rsidR="007F6A75" w:rsidRPr="001860CE" w:rsidRDefault="007F6A75" w:rsidP="007F6A75">
      <w:pPr>
        <w:spacing w:line="240" w:lineRule="auto"/>
        <w:ind w:left="0" w:right="0" w:firstLine="567"/>
        <w:jc w:val="both"/>
        <w:rPr>
          <w:sz w:val="24"/>
          <w:szCs w:val="24"/>
          <w:lang w:val="uk-UA" w:eastAsia="uk-UA"/>
        </w:rPr>
      </w:pPr>
      <w:r w:rsidRPr="001860CE">
        <w:rPr>
          <w:color w:val="000000"/>
          <w:sz w:val="24"/>
          <w:szCs w:val="24"/>
          <w:lang w:val="uk-UA" w:eastAsia="uk-UA"/>
        </w:rPr>
        <w:t>Звіт відображає фактичний стан реалізації Стратегії та можливі обґрунтовані пропозиції щодо внесення змін. Звіт має бути лаконічним, базуватися на фактах, бути демонстративним та включати порівняння ситуації з вихідними даними.</w:t>
      </w:r>
    </w:p>
    <w:p w14:paraId="242CECC3" w14:textId="77777777" w:rsidR="007F6A75" w:rsidRPr="001860CE" w:rsidRDefault="007F6A75" w:rsidP="007F6A75">
      <w:pPr>
        <w:shd w:val="clear" w:color="auto" w:fill="FFFFFF"/>
        <w:spacing w:line="240" w:lineRule="auto"/>
        <w:ind w:left="0" w:right="0" w:firstLine="709"/>
        <w:jc w:val="both"/>
        <w:rPr>
          <w:b/>
          <w:bCs/>
          <w:iCs/>
          <w:color w:val="000000"/>
          <w:sz w:val="24"/>
          <w:szCs w:val="24"/>
          <w:lang w:val="uk-UA" w:eastAsia="uk-UA"/>
        </w:rPr>
      </w:pPr>
    </w:p>
    <w:p w14:paraId="6A83A95D" w14:textId="77777777" w:rsidR="007F6A75" w:rsidRPr="001860CE" w:rsidRDefault="007F6A75" w:rsidP="007F6A75">
      <w:pPr>
        <w:shd w:val="clear" w:color="auto" w:fill="FFFFFF"/>
        <w:spacing w:line="240" w:lineRule="auto"/>
        <w:ind w:left="0" w:right="0" w:firstLine="709"/>
        <w:jc w:val="both"/>
        <w:rPr>
          <w:sz w:val="24"/>
          <w:szCs w:val="24"/>
          <w:lang w:val="uk-UA" w:eastAsia="uk-UA"/>
        </w:rPr>
      </w:pPr>
      <w:r w:rsidRPr="001860CE">
        <w:rPr>
          <w:b/>
          <w:bCs/>
          <w:iCs/>
          <w:color w:val="000000"/>
          <w:sz w:val="24"/>
          <w:szCs w:val="24"/>
          <w:lang w:val="uk-UA" w:eastAsia="uk-UA"/>
        </w:rPr>
        <w:t>15.3. Процедура моніторингу Стратегії</w:t>
      </w:r>
    </w:p>
    <w:p w14:paraId="58053B49"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Система моніторингу та оцінювання впровадження Стратегії розвитку освіти Чернігівської міської територіальної громади базується на принципах: </w:t>
      </w:r>
    </w:p>
    <w:p w14:paraId="5BC04BF0" w14:textId="77777777" w:rsidR="007F6A75" w:rsidRPr="001860CE" w:rsidRDefault="007F6A75" w:rsidP="007F6A75">
      <w:pPr>
        <w:numPr>
          <w:ilvl w:val="0"/>
          <w:numId w:val="44"/>
        </w:numPr>
        <w:tabs>
          <w:tab w:val="left" w:pos="851"/>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 xml:space="preserve">RBM-підходу (управління, орієнтоване на результат, </w:t>
      </w:r>
      <w:proofErr w:type="spellStart"/>
      <w:r w:rsidRPr="001860CE">
        <w:rPr>
          <w:color w:val="000000"/>
          <w:sz w:val="24"/>
          <w:szCs w:val="24"/>
          <w:lang w:val="uk-UA" w:eastAsia="uk-UA"/>
        </w:rPr>
        <w:t>Results-Based</w:t>
      </w:r>
      <w:proofErr w:type="spellEnd"/>
      <w:r w:rsidRPr="001860CE">
        <w:rPr>
          <w:color w:val="000000"/>
          <w:sz w:val="24"/>
          <w:szCs w:val="24"/>
          <w:lang w:val="uk-UA" w:eastAsia="uk-UA"/>
        </w:rPr>
        <w:t xml:space="preserve"> </w:t>
      </w:r>
      <w:proofErr w:type="spellStart"/>
      <w:r w:rsidRPr="001860CE">
        <w:rPr>
          <w:color w:val="000000"/>
          <w:sz w:val="24"/>
          <w:szCs w:val="24"/>
          <w:lang w:val="uk-UA" w:eastAsia="uk-UA"/>
        </w:rPr>
        <w:t>Management</w:t>
      </w:r>
      <w:proofErr w:type="spellEnd"/>
      <w:r w:rsidRPr="001860CE">
        <w:rPr>
          <w:color w:val="000000"/>
          <w:sz w:val="24"/>
          <w:szCs w:val="24"/>
          <w:lang w:val="uk-UA" w:eastAsia="uk-UA"/>
        </w:rPr>
        <w:t>). Це комплексний підхід, який передбачає визначення конкретних та вимірюваних результатів діяльності у середньостроковій перспективі, послідовність у реалізації визначених пріоритетів та ефективну координацію заінтересованих сторін. Даний підхід сприяє розв</w:t>
      </w:r>
      <w:r w:rsidR="00646571" w:rsidRPr="001860CE">
        <w:rPr>
          <w:color w:val="000000"/>
          <w:sz w:val="24"/>
          <w:szCs w:val="24"/>
          <w:lang w:val="uk-UA" w:eastAsia="uk-UA"/>
        </w:rPr>
        <w:t>’</w:t>
      </w:r>
      <w:r w:rsidRPr="001860CE">
        <w:rPr>
          <w:color w:val="000000"/>
          <w:sz w:val="24"/>
          <w:szCs w:val="24"/>
          <w:lang w:val="uk-UA" w:eastAsia="uk-UA"/>
        </w:rPr>
        <w:t>язанню проблем та/або задоволенню потреб на основі 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w:t>
      </w:r>
    </w:p>
    <w:p w14:paraId="7B2E3005" w14:textId="77777777" w:rsidR="007F6A75" w:rsidRPr="001860CE" w:rsidRDefault="007F6A75" w:rsidP="007F6A75">
      <w:pPr>
        <w:numPr>
          <w:ilvl w:val="0"/>
          <w:numId w:val="44"/>
        </w:numPr>
        <w:tabs>
          <w:tab w:val="left" w:pos="851"/>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чіткому визначенні індикаторів та показників (планових чи цільових, фактичних) для кожного результату та одиницях їх виміру;</w:t>
      </w:r>
    </w:p>
    <w:p w14:paraId="35F516FE" w14:textId="77777777" w:rsidR="007F6A75" w:rsidRPr="001860CE" w:rsidRDefault="007F6A75" w:rsidP="007F6A75">
      <w:pPr>
        <w:numPr>
          <w:ilvl w:val="0"/>
          <w:numId w:val="44"/>
        </w:numPr>
        <w:tabs>
          <w:tab w:val="left" w:pos="851"/>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єдності управлінських процесів</w:t>
      </w:r>
    </w:p>
    <w:p w14:paraId="167FECC3" w14:textId="77777777" w:rsidR="007F6A75" w:rsidRPr="001860CE" w:rsidRDefault="007F6A75" w:rsidP="007F6A75">
      <w:pPr>
        <w:numPr>
          <w:ilvl w:val="0"/>
          <w:numId w:val="44"/>
        </w:numPr>
        <w:tabs>
          <w:tab w:val="left" w:pos="851"/>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системності його здійснення;</w:t>
      </w:r>
    </w:p>
    <w:p w14:paraId="44AAAA30" w14:textId="77777777" w:rsidR="007F6A75" w:rsidRPr="001860CE" w:rsidRDefault="007F6A75" w:rsidP="007F6A75">
      <w:pPr>
        <w:numPr>
          <w:ilvl w:val="0"/>
          <w:numId w:val="44"/>
        </w:numPr>
        <w:tabs>
          <w:tab w:val="left" w:pos="851"/>
        </w:tabs>
        <w:spacing w:line="240" w:lineRule="auto"/>
        <w:ind w:left="0" w:right="0" w:firstLine="709"/>
        <w:jc w:val="both"/>
        <w:textAlignment w:val="baseline"/>
        <w:rPr>
          <w:color w:val="000000"/>
          <w:sz w:val="24"/>
          <w:szCs w:val="24"/>
          <w:lang w:val="uk-UA" w:eastAsia="uk-UA"/>
        </w:rPr>
      </w:pPr>
      <w:proofErr w:type="spellStart"/>
      <w:r w:rsidRPr="001860CE">
        <w:rPr>
          <w:color w:val="000000"/>
          <w:sz w:val="24"/>
          <w:szCs w:val="24"/>
          <w:lang w:val="uk-UA" w:eastAsia="uk-UA"/>
        </w:rPr>
        <w:t>партисипативності</w:t>
      </w:r>
      <w:proofErr w:type="spellEnd"/>
      <w:r w:rsidRPr="001860CE">
        <w:rPr>
          <w:color w:val="000000"/>
          <w:sz w:val="24"/>
          <w:szCs w:val="24"/>
          <w:lang w:val="uk-UA" w:eastAsia="uk-UA"/>
        </w:rPr>
        <w:t>;</w:t>
      </w:r>
    </w:p>
    <w:p w14:paraId="624FD9DD" w14:textId="77777777" w:rsidR="007F6A75" w:rsidRPr="001860CE" w:rsidRDefault="007F6A75" w:rsidP="007F6A75">
      <w:pPr>
        <w:numPr>
          <w:ilvl w:val="0"/>
          <w:numId w:val="44"/>
        </w:numPr>
        <w:tabs>
          <w:tab w:val="left" w:pos="851"/>
        </w:tabs>
        <w:spacing w:line="240" w:lineRule="auto"/>
        <w:ind w:left="0" w:right="0" w:firstLine="709"/>
        <w:jc w:val="both"/>
        <w:textAlignment w:val="baseline"/>
        <w:rPr>
          <w:color w:val="000000"/>
          <w:sz w:val="24"/>
          <w:szCs w:val="24"/>
          <w:lang w:val="uk-UA" w:eastAsia="uk-UA"/>
        </w:rPr>
      </w:pPr>
      <w:r w:rsidRPr="001860CE">
        <w:rPr>
          <w:color w:val="000000"/>
          <w:sz w:val="24"/>
          <w:szCs w:val="24"/>
          <w:lang w:val="uk-UA" w:eastAsia="uk-UA"/>
        </w:rPr>
        <w:t>прозорості.</w:t>
      </w:r>
    </w:p>
    <w:p w14:paraId="2C65D8BD"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Моніторинг розглядається як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результатів та забезпечення якості й ефективності в реалізації проєктів розвитку.</w:t>
      </w:r>
    </w:p>
    <w:p w14:paraId="5A38A240"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lastRenderedPageBreak/>
        <w:t xml:space="preserve">Система моніторингу включає систему індикаторів (результатів) виконання Стратегії (кількісні та якісні показники/індикатори). Інструментом моніторингу є система комплексних показників (індикаторів), які повинні відображати як ефективність виконання конкретних завдань, так і засвідчувати їх </w:t>
      </w:r>
      <w:proofErr w:type="spellStart"/>
      <w:r w:rsidRPr="001860CE">
        <w:rPr>
          <w:color w:val="000000"/>
          <w:sz w:val="24"/>
          <w:szCs w:val="24"/>
          <w:lang w:val="uk-UA" w:eastAsia="uk-UA"/>
        </w:rPr>
        <w:t>релевантність</w:t>
      </w:r>
      <w:proofErr w:type="spellEnd"/>
      <w:r w:rsidRPr="001860CE">
        <w:rPr>
          <w:color w:val="000000"/>
          <w:sz w:val="24"/>
          <w:szCs w:val="24"/>
          <w:lang w:val="uk-UA" w:eastAsia="uk-UA"/>
        </w:rPr>
        <w:t xml:space="preserve"> стратегічним цілям Стратегії. </w:t>
      </w:r>
    </w:p>
    <w:p w14:paraId="49B5580D"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 xml:space="preserve">Під час розробки Стратегії було сформовано План </w:t>
      </w:r>
      <w:r w:rsidRPr="00B04CFD">
        <w:rPr>
          <w:color w:val="000000"/>
          <w:sz w:val="24"/>
          <w:szCs w:val="24"/>
          <w:lang w:val="uk-UA" w:eastAsia="uk-UA"/>
        </w:rPr>
        <w:t>впровадження Стратегії розвитку освіти Чернігівської міської територіальної громади (далі – План)</w:t>
      </w:r>
      <w:r w:rsidRPr="00B04CFD">
        <w:rPr>
          <w:b/>
          <w:bCs/>
          <w:color w:val="000000"/>
          <w:sz w:val="24"/>
          <w:szCs w:val="24"/>
          <w:lang w:val="uk-UA" w:eastAsia="uk-UA"/>
        </w:rPr>
        <w:t>.</w:t>
      </w:r>
      <w:r w:rsidRPr="001860CE">
        <w:rPr>
          <w:color w:val="000000"/>
          <w:sz w:val="24"/>
          <w:szCs w:val="24"/>
          <w:lang w:val="uk-UA" w:eastAsia="uk-UA"/>
        </w:rPr>
        <w:t xml:space="preserve"> План – це документ із реалізації Стратегії на середньостроковий період – 3 роки (2024-2027 роки). Він передбачає наявність визначених показників результативності – індикатори результату виконання поставлених стратегічних, операційних цілей, завдань, проєктів. Також у Плані визначено базові й цільові показники та їх значення. Показники безпосередньо пов</w:t>
      </w:r>
      <w:r w:rsidR="00646571" w:rsidRPr="001860CE">
        <w:rPr>
          <w:color w:val="000000"/>
          <w:sz w:val="24"/>
          <w:szCs w:val="24"/>
          <w:lang w:val="uk-UA" w:eastAsia="uk-UA"/>
        </w:rPr>
        <w:t>’</w:t>
      </w:r>
      <w:r w:rsidRPr="001860CE">
        <w:rPr>
          <w:color w:val="000000"/>
          <w:sz w:val="24"/>
          <w:szCs w:val="24"/>
          <w:lang w:val="uk-UA" w:eastAsia="uk-UA"/>
        </w:rPr>
        <w:t>язані з цілями та є одиницею виміру щодо їх досягнення. У Плані визначено відповідальних виконавців, строки виконання, обсяги та джерела фінансування.</w:t>
      </w:r>
    </w:p>
    <w:p w14:paraId="4CFFCCA7"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На інформації, відображеній у Плані, сформовано моніторингову таблицю, на підставі даних якої буде підготовлено звіт щодо результативності виконання Стратегії. Моніторинг має передбачати</w:t>
      </w:r>
      <w:r w:rsidR="00105BD2" w:rsidRPr="001860CE">
        <w:rPr>
          <w:color w:val="000000"/>
          <w:sz w:val="24"/>
          <w:szCs w:val="24"/>
          <w:lang w:val="uk-UA" w:eastAsia="uk-UA"/>
        </w:rPr>
        <w:t xml:space="preserve"> </w:t>
      </w:r>
      <w:r w:rsidRPr="001860CE">
        <w:rPr>
          <w:color w:val="000000"/>
          <w:sz w:val="24"/>
          <w:szCs w:val="24"/>
          <w:lang w:val="uk-UA" w:eastAsia="uk-UA"/>
        </w:rPr>
        <w:t>моніторинг показників результативності та витрату ресурсів (фінансових ресурсів).</w:t>
      </w:r>
    </w:p>
    <w:p w14:paraId="0C5B0C05" w14:textId="77777777" w:rsidR="007F6A75" w:rsidRPr="001860CE" w:rsidRDefault="007F6A75" w:rsidP="007F6A75">
      <w:pPr>
        <w:shd w:val="clear" w:color="auto" w:fill="FFFFFF"/>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 xml:space="preserve">Індикатори моніторингу у Плані визначені в кількісних одиницях, витратах, доходах, інших одиницях. Індикатори розроблені з дотриманням існуючих вимог: </w:t>
      </w:r>
      <w:proofErr w:type="spellStart"/>
      <w:r w:rsidRPr="001860CE">
        <w:rPr>
          <w:color w:val="000000"/>
          <w:sz w:val="24"/>
          <w:szCs w:val="24"/>
          <w:lang w:val="uk-UA" w:eastAsia="uk-UA"/>
        </w:rPr>
        <w:t>вимірюваності</w:t>
      </w:r>
      <w:proofErr w:type="spellEnd"/>
      <w:r w:rsidRPr="001860CE">
        <w:rPr>
          <w:color w:val="000000"/>
          <w:sz w:val="24"/>
          <w:szCs w:val="24"/>
          <w:lang w:val="uk-UA" w:eastAsia="uk-UA"/>
        </w:rPr>
        <w:t>, доречності, регулярності відстежування. Вони перевіряються шляхом незалежної оцінки чи іншими методами перевірки, до їх збору є безперешкодний доступ, вони мінімально чи взагалі не піддаються впливу зовнішніх та внутрішніх факторів. За ознакою вони поділяються на якісні та кількісні, абсолютні та порівняльні.</w:t>
      </w:r>
    </w:p>
    <w:p w14:paraId="1BE8DE21" w14:textId="77777777" w:rsidR="007F6A75" w:rsidRPr="001860CE" w:rsidRDefault="007F6A75" w:rsidP="007F6A75">
      <w:pPr>
        <w:shd w:val="clear" w:color="auto" w:fill="FFFFFF"/>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При цьому слід зазначити, що заявлені в системі моніторингу індикатори є первинним варіантом і можуть змінюватись відповідно до нових потреб, можливостей оцінки результатів та повноважень громади, у порядку планового оновлення Стратегії.</w:t>
      </w:r>
    </w:p>
    <w:p w14:paraId="4F9E6850"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 xml:space="preserve">Визначення індикаторів відбувається на підставі застосування системи уніфікованих критеріїв та індикаторів розвитку освіти: критеріїв нормативних вимог, оцінки розвитку освіти, критеріїв оцінки розвитку освіти, розроблених експертами Швейцарсько-український проєкту DECIDE, – </w:t>
      </w:r>
      <w:r w:rsidR="00105BD2" w:rsidRPr="001860CE">
        <w:rPr>
          <w:color w:val="000000"/>
          <w:sz w:val="24"/>
          <w:szCs w:val="24"/>
          <w:lang w:val="uk-UA" w:eastAsia="uk-UA"/>
        </w:rPr>
        <w:t>«</w:t>
      </w:r>
      <w:r w:rsidRPr="001860CE">
        <w:rPr>
          <w:color w:val="000000"/>
          <w:sz w:val="24"/>
          <w:szCs w:val="24"/>
          <w:lang w:val="uk-UA" w:eastAsia="uk-UA"/>
        </w:rPr>
        <w:t>Децентралізація для розвитку демократичної освіти</w:t>
      </w:r>
      <w:r w:rsidR="00105BD2" w:rsidRPr="001860CE">
        <w:rPr>
          <w:color w:val="000000"/>
          <w:sz w:val="24"/>
          <w:szCs w:val="24"/>
          <w:lang w:val="uk-UA" w:eastAsia="uk-UA"/>
        </w:rPr>
        <w:t>»</w:t>
      </w:r>
      <w:r w:rsidRPr="001860CE">
        <w:rPr>
          <w:color w:val="000000"/>
          <w:sz w:val="24"/>
          <w:szCs w:val="24"/>
          <w:lang w:val="uk-UA" w:eastAsia="uk-UA"/>
        </w:rPr>
        <w:t>. </w:t>
      </w:r>
    </w:p>
    <w:p w14:paraId="0B14941E"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Для збирання та порівняння отриманих показників можна користуватись такими формами, які за необхідності є можливість корегувати: форма для звіту про результати моніторингу, запропонована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 265 від 21 грудня 2</w:t>
      </w:r>
      <w:r w:rsidR="00CB7420">
        <w:rPr>
          <w:color w:val="000000"/>
          <w:sz w:val="24"/>
          <w:szCs w:val="24"/>
          <w:lang w:val="uk-UA" w:eastAsia="uk-UA"/>
        </w:rPr>
        <w:t>022 року.</w:t>
      </w:r>
    </w:p>
    <w:p w14:paraId="2F82E837" w14:textId="77777777" w:rsidR="007F6A75" w:rsidRPr="001860CE" w:rsidRDefault="007F6A75" w:rsidP="007F6A75">
      <w:pPr>
        <w:tabs>
          <w:tab w:val="left" w:pos="851"/>
        </w:tabs>
        <w:spacing w:line="240" w:lineRule="auto"/>
        <w:ind w:left="0" w:right="0" w:firstLine="709"/>
        <w:jc w:val="left"/>
        <w:rPr>
          <w:sz w:val="24"/>
          <w:szCs w:val="24"/>
          <w:lang w:val="uk-UA" w:eastAsia="uk-UA"/>
        </w:rPr>
      </w:pPr>
    </w:p>
    <w:p w14:paraId="4C134AFD" w14:textId="77777777" w:rsidR="008D3992" w:rsidRDefault="008D3992">
      <w:pPr>
        <w:spacing w:line="240" w:lineRule="auto"/>
        <w:ind w:left="0" w:right="0"/>
        <w:jc w:val="left"/>
        <w:rPr>
          <w:b/>
          <w:bCs/>
          <w:color w:val="000000"/>
          <w:sz w:val="24"/>
          <w:szCs w:val="24"/>
          <w:lang w:val="uk-UA" w:eastAsia="uk-UA"/>
        </w:rPr>
      </w:pPr>
      <w:r>
        <w:rPr>
          <w:b/>
          <w:bCs/>
          <w:color w:val="000000"/>
          <w:sz w:val="24"/>
          <w:szCs w:val="24"/>
          <w:lang w:val="uk-UA" w:eastAsia="uk-UA"/>
        </w:rPr>
        <w:br w:type="page"/>
      </w:r>
    </w:p>
    <w:p w14:paraId="1B30B0EB"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lastRenderedPageBreak/>
        <w:t>ЗВІТ</w:t>
      </w:r>
      <w:r w:rsidRPr="001860CE">
        <w:rPr>
          <w:b/>
          <w:bCs/>
          <w:color w:val="000000"/>
          <w:sz w:val="24"/>
          <w:szCs w:val="24"/>
          <w:lang w:val="uk-UA" w:eastAsia="uk-UA"/>
        </w:rPr>
        <w:br/>
        <w:t xml:space="preserve">про результати проведення моніторингу реалізації </w:t>
      </w:r>
      <w:r w:rsidRPr="001860CE">
        <w:rPr>
          <w:b/>
          <w:bCs/>
          <w:color w:val="000000"/>
          <w:sz w:val="24"/>
          <w:szCs w:val="24"/>
          <w:lang w:val="uk-UA" w:eastAsia="uk-UA"/>
        </w:rPr>
        <w:br/>
        <w:t xml:space="preserve">Стратегії розвитку __________________________ територіальної громади </w:t>
      </w:r>
      <w:r w:rsidRPr="001860CE">
        <w:rPr>
          <w:b/>
          <w:bCs/>
          <w:color w:val="000000"/>
          <w:sz w:val="24"/>
          <w:szCs w:val="24"/>
          <w:lang w:val="uk-UA" w:eastAsia="uk-UA"/>
        </w:rPr>
        <w:br/>
        <w:t>на ______ роки за 20__ рік</w:t>
      </w:r>
    </w:p>
    <w:p w14:paraId="35FFD527" w14:textId="77777777" w:rsidR="007F6A75" w:rsidRPr="001860CE" w:rsidRDefault="007F6A75" w:rsidP="007F6A75">
      <w:pPr>
        <w:tabs>
          <w:tab w:val="left" w:pos="851"/>
        </w:tabs>
        <w:spacing w:line="240" w:lineRule="auto"/>
        <w:ind w:left="0" w:right="0" w:firstLine="709"/>
        <w:jc w:val="left"/>
        <w:rPr>
          <w:sz w:val="24"/>
          <w:szCs w:val="24"/>
          <w:lang w:val="uk-UA" w:eastAsia="uk-UA"/>
        </w:rPr>
      </w:pPr>
    </w:p>
    <w:tbl>
      <w:tblPr>
        <w:tblW w:w="0" w:type="auto"/>
        <w:tblCellMar>
          <w:top w:w="15" w:type="dxa"/>
          <w:left w:w="15" w:type="dxa"/>
          <w:bottom w:w="15" w:type="dxa"/>
          <w:right w:w="15" w:type="dxa"/>
        </w:tblCellMar>
        <w:tblLook w:val="04A0" w:firstRow="1" w:lastRow="0" w:firstColumn="1" w:lastColumn="0" w:noHBand="0" w:noVBand="1"/>
      </w:tblPr>
      <w:tblGrid>
        <w:gridCol w:w="1698"/>
        <w:gridCol w:w="1786"/>
        <w:gridCol w:w="1734"/>
        <w:gridCol w:w="2344"/>
        <w:gridCol w:w="1785"/>
      </w:tblGrid>
      <w:tr w:rsidR="007F6A75" w:rsidRPr="001860CE" w14:paraId="214EC20E"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11255"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Ціль Стратегії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9268F"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Назва показника моніторингу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93A6D"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Базове значення показника у ____ році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358D0"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Прогнозоване проміжне значення показника у ____ році</w:t>
            </w:r>
          </w:p>
          <w:p w14:paraId="1A130F03"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3ABB2"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Фактичне значення показника у ____ році</w:t>
            </w:r>
          </w:p>
        </w:tc>
      </w:tr>
      <w:tr w:rsidR="007F6A75" w:rsidRPr="001860CE" w14:paraId="48E0FCB1"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74643"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Назва стратегічної цілі 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F548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99C6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0DB9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57CC8"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239A971D"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AEBD6"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Назва оперативної цілі А1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67345"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0E1B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0773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B0A65"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70F554A3"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405E1"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27A7B"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1905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AE9F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D8CF5"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07570732"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CF5EB"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Назва стратегічної цілі 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2DFD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2CA3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3C0BF"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65567"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40096047"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BB42D"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Назва оперативної цілі Б1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BDFD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7FFF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4A3E4"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03BF7"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0D1D8B21"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F4CB3"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E3EC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A2FC8"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7D1F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DCC8F" w14:textId="77777777" w:rsidR="007F6A75" w:rsidRPr="001860CE" w:rsidRDefault="007F6A75" w:rsidP="007F6A75">
            <w:pPr>
              <w:tabs>
                <w:tab w:val="left" w:pos="851"/>
              </w:tabs>
              <w:spacing w:line="240" w:lineRule="auto"/>
              <w:ind w:left="0" w:right="0"/>
              <w:jc w:val="left"/>
              <w:rPr>
                <w:sz w:val="24"/>
                <w:szCs w:val="24"/>
                <w:lang w:val="uk-UA" w:eastAsia="uk-UA"/>
              </w:rPr>
            </w:pPr>
          </w:p>
        </w:tc>
      </w:tr>
    </w:tbl>
    <w:p w14:paraId="416F388C" w14:textId="77777777" w:rsidR="007F6A75" w:rsidRPr="001860CE" w:rsidRDefault="007F6A75" w:rsidP="007F6A75">
      <w:pPr>
        <w:tabs>
          <w:tab w:val="left" w:pos="851"/>
        </w:tabs>
        <w:spacing w:line="240" w:lineRule="auto"/>
        <w:ind w:left="0" w:right="0" w:firstLine="709"/>
        <w:jc w:val="left"/>
        <w:rPr>
          <w:sz w:val="24"/>
          <w:szCs w:val="24"/>
          <w:lang w:val="uk-UA" w:eastAsia="uk-UA"/>
        </w:rPr>
      </w:pPr>
    </w:p>
    <w:p w14:paraId="62D9183E"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t>ЗВІТ</w:t>
      </w:r>
      <w:r w:rsidRPr="001860CE">
        <w:rPr>
          <w:b/>
          <w:bCs/>
          <w:color w:val="000000"/>
          <w:sz w:val="24"/>
          <w:szCs w:val="24"/>
          <w:lang w:val="uk-UA" w:eastAsia="uk-UA"/>
        </w:rPr>
        <w:br/>
        <w:t>про результати проведення моніторингу Плану заходів з реалізації Стратегії</w:t>
      </w:r>
    </w:p>
    <w:p w14:paraId="3D83E401"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______________________</w:t>
      </w:r>
      <w:r w:rsidRPr="001860CE">
        <w:rPr>
          <w:b/>
          <w:bCs/>
          <w:color w:val="000000"/>
          <w:sz w:val="24"/>
          <w:szCs w:val="24"/>
          <w:lang w:val="uk-UA" w:eastAsia="uk-UA"/>
        </w:rPr>
        <w:t xml:space="preserve"> територіальної громади за 20__ рік</w:t>
      </w:r>
    </w:p>
    <w:p w14:paraId="07CEE045" w14:textId="77777777" w:rsidR="007F6A75" w:rsidRPr="001860CE" w:rsidRDefault="007F6A75" w:rsidP="007F6A75">
      <w:pPr>
        <w:tabs>
          <w:tab w:val="left" w:pos="851"/>
        </w:tabs>
        <w:spacing w:line="240" w:lineRule="auto"/>
        <w:ind w:left="0" w:right="0"/>
        <w:jc w:val="left"/>
        <w:rPr>
          <w:sz w:val="24"/>
          <w:szCs w:val="24"/>
          <w:lang w:val="uk-UA" w:eastAsia="uk-UA"/>
        </w:rPr>
      </w:pPr>
    </w:p>
    <w:tbl>
      <w:tblPr>
        <w:tblW w:w="0" w:type="auto"/>
        <w:tblCellMar>
          <w:top w:w="15" w:type="dxa"/>
          <w:left w:w="15" w:type="dxa"/>
          <w:bottom w:w="15" w:type="dxa"/>
          <w:right w:w="15" w:type="dxa"/>
        </w:tblCellMar>
        <w:tblLook w:val="04A0" w:firstRow="1" w:lastRow="0" w:firstColumn="1" w:lastColumn="0" w:noHBand="0" w:noVBand="1"/>
      </w:tblPr>
      <w:tblGrid>
        <w:gridCol w:w="394"/>
        <w:gridCol w:w="1390"/>
        <w:gridCol w:w="1469"/>
        <w:gridCol w:w="759"/>
        <w:gridCol w:w="759"/>
        <w:gridCol w:w="759"/>
        <w:gridCol w:w="759"/>
        <w:gridCol w:w="1589"/>
        <w:gridCol w:w="1469"/>
      </w:tblGrid>
      <w:tr w:rsidR="007F6A75" w:rsidRPr="001860CE" w14:paraId="0F1F3E8B" w14:textId="77777777" w:rsidTr="007F6A7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E6BBE"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82619"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Найменування завдання Стратегії</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A7142"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Захід / проект місцевого</w:t>
            </w:r>
            <w:r w:rsidR="00105BD2" w:rsidRPr="001860CE">
              <w:rPr>
                <w:color w:val="000000"/>
                <w:sz w:val="24"/>
                <w:szCs w:val="24"/>
                <w:lang w:val="uk-UA" w:eastAsia="uk-UA"/>
              </w:rPr>
              <w:t xml:space="preserve"> </w:t>
            </w:r>
            <w:r w:rsidRPr="001860CE">
              <w:rPr>
                <w:color w:val="000000"/>
                <w:sz w:val="24"/>
                <w:szCs w:val="24"/>
                <w:lang w:val="uk-UA" w:eastAsia="uk-UA"/>
              </w:rPr>
              <w:t>(регіонального) розвитку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7EB8F"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Строк реалізації</w:t>
            </w:r>
            <w:r w:rsidR="00105BD2" w:rsidRPr="001860CE">
              <w:rPr>
                <w:color w:val="000000"/>
                <w:sz w:val="24"/>
                <w:szCs w:val="24"/>
                <w:lang w:val="uk-UA" w:eastAsia="uk-UA"/>
              </w:rPr>
              <w:t xml:space="preserve"> </w:t>
            </w:r>
            <w:r w:rsidRPr="001860CE">
              <w:rPr>
                <w:color w:val="000000"/>
                <w:sz w:val="24"/>
                <w:szCs w:val="24"/>
                <w:lang w:val="uk-UA" w:eastAsia="uk-UA"/>
              </w:rPr>
              <w:t>заходу / проекту місцевого (регіонального) розвитку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4AD14"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Стан фінансування проекту місцевого (регіонального) розвитку</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0DA32"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Індикатор результативності виконання заходу / проекту місцевого (регіонального) розвитку</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F6270"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Стан виконання</w:t>
            </w:r>
          </w:p>
          <w:p w14:paraId="3EB05E52"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заходу / проекту місцевого (регіонального) розвитку</w:t>
            </w:r>
          </w:p>
        </w:tc>
      </w:tr>
      <w:tr w:rsidR="007F6A75" w:rsidRPr="001860CE" w14:paraId="6847BBD5" w14:textId="77777777" w:rsidTr="007F6A7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F0A4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2B0178"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415B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2AF87"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план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4ACE6"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факт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9F21B"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план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9EDFE" w14:textId="77777777" w:rsidR="007F6A75" w:rsidRPr="001860CE" w:rsidRDefault="007F6A75" w:rsidP="007F6A75">
            <w:pPr>
              <w:tabs>
                <w:tab w:val="left" w:pos="851"/>
              </w:tabs>
              <w:spacing w:line="240" w:lineRule="auto"/>
              <w:ind w:left="0" w:right="0"/>
              <w:rPr>
                <w:sz w:val="24"/>
                <w:szCs w:val="24"/>
                <w:lang w:val="uk-UA" w:eastAsia="uk-UA"/>
              </w:rPr>
            </w:pPr>
            <w:r w:rsidRPr="001860CE">
              <w:rPr>
                <w:color w:val="000000"/>
                <w:sz w:val="24"/>
                <w:szCs w:val="24"/>
                <w:lang w:val="uk-UA" w:eastAsia="uk-UA"/>
              </w:rPr>
              <w:t>факт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C1099"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5AA01"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4EE451AE" w14:textId="77777777" w:rsidTr="007F6A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DC18F"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742F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2056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544D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F97F8"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5DC1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90D6A" w14:textId="77777777" w:rsidR="007F6A75" w:rsidRPr="001860CE" w:rsidRDefault="007F6A75" w:rsidP="007F6A75">
            <w:pPr>
              <w:tabs>
                <w:tab w:val="left" w:pos="851"/>
              </w:tabs>
              <w:spacing w:line="240" w:lineRule="auto"/>
              <w:ind w:left="0" w:right="0"/>
              <w:jc w:val="left"/>
              <w:rPr>
                <w:sz w:val="24"/>
                <w:szCs w:val="24"/>
                <w:lang w:val="uk-UA" w:eastAsia="uk-UA"/>
              </w:rPr>
            </w:pPr>
          </w:p>
        </w:tc>
      </w:tr>
    </w:tbl>
    <w:p w14:paraId="281E6691" w14:textId="77777777" w:rsidR="007F6A75" w:rsidRPr="001860CE" w:rsidRDefault="007F6A75" w:rsidP="007F6A75">
      <w:pPr>
        <w:tabs>
          <w:tab w:val="left" w:pos="851"/>
        </w:tabs>
        <w:spacing w:line="240" w:lineRule="auto"/>
        <w:ind w:left="0" w:right="0" w:firstLine="709"/>
        <w:jc w:val="left"/>
        <w:rPr>
          <w:sz w:val="24"/>
          <w:szCs w:val="24"/>
          <w:lang w:val="uk-UA" w:eastAsia="uk-UA"/>
        </w:rPr>
      </w:pPr>
    </w:p>
    <w:p w14:paraId="315180CC"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Або можливо використати форму моніторингу, розроблену відповідно до Плану.</w:t>
      </w:r>
    </w:p>
    <w:p w14:paraId="1EC6EDD3" w14:textId="77777777" w:rsidR="007F6A75" w:rsidRPr="001860CE" w:rsidRDefault="007F6A75" w:rsidP="007F6A75">
      <w:pPr>
        <w:tabs>
          <w:tab w:val="left" w:pos="851"/>
        </w:tabs>
        <w:spacing w:line="240" w:lineRule="auto"/>
        <w:ind w:left="0" w:right="0" w:firstLine="709"/>
        <w:jc w:val="left"/>
        <w:rPr>
          <w:sz w:val="24"/>
          <w:szCs w:val="24"/>
          <w:lang w:val="uk-UA" w:eastAsia="uk-UA"/>
        </w:rPr>
      </w:pPr>
    </w:p>
    <w:p w14:paraId="509E77B7" w14:textId="77777777" w:rsidR="008D3992" w:rsidRDefault="008D3992">
      <w:pPr>
        <w:spacing w:line="240" w:lineRule="auto"/>
        <w:ind w:left="0" w:right="0"/>
        <w:jc w:val="left"/>
        <w:rPr>
          <w:b/>
          <w:bCs/>
          <w:color w:val="000000"/>
          <w:sz w:val="24"/>
          <w:szCs w:val="24"/>
          <w:lang w:val="uk-UA" w:eastAsia="uk-UA"/>
        </w:rPr>
      </w:pPr>
      <w:r>
        <w:rPr>
          <w:b/>
          <w:bCs/>
          <w:color w:val="000000"/>
          <w:sz w:val="24"/>
          <w:szCs w:val="24"/>
          <w:lang w:val="uk-UA" w:eastAsia="uk-UA"/>
        </w:rPr>
        <w:br w:type="page"/>
      </w:r>
    </w:p>
    <w:p w14:paraId="6A638CEE"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lastRenderedPageBreak/>
        <w:t>Звіт про результати моніторингу </w:t>
      </w:r>
    </w:p>
    <w:p w14:paraId="0822846B"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t>впровадження Стратегії розвитку освіти </w:t>
      </w:r>
    </w:p>
    <w:p w14:paraId="2F3EBD50"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t>____ територіальної громади</w:t>
      </w:r>
    </w:p>
    <w:p w14:paraId="14F161A2" w14:textId="77777777" w:rsidR="007F6A75" w:rsidRPr="001860CE" w:rsidRDefault="007F6A75" w:rsidP="007F6A75">
      <w:pPr>
        <w:tabs>
          <w:tab w:val="left" w:pos="851"/>
        </w:tabs>
        <w:spacing w:line="240" w:lineRule="auto"/>
        <w:ind w:left="0" w:right="0" w:firstLine="709"/>
        <w:jc w:val="left"/>
        <w:rPr>
          <w:sz w:val="24"/>
          <w:szCs w:val="24"/>
          <w:lang w:val="uk-UA" w:eastAsia="uk-UA"/>
        </w:rPr>
      </w:pPr>
    </w:p>
    <w:tbl>
      <w:tblPr>
        <w:tblW w:w="5000" w:type="pct"/>
        <w:tblCellMar>
          <w:top w:w="15" w:type="dxa"/>
          <w:left w:w="15" w:type="dxa"/>
          <w:bottom w:w="15" w:type="dxa"/>
          <w:right w:w="15" w:type="dxa"/>
        </w:tblCellMar>
        <w:tblLook w:val="04A0" w:firstRow="1" w:lastRow="0" w:firstColumn="1" w:lastColumn="0" w:noHBand="0" w:noVBand="1"/>
      </w:tblPr>
      <w:tblGrid>
        <w:gridCol w:w="1966"/>
        <w:gridCol w:w="567"/>
        <w:gridCol w:w="567"/>
        <w:gridCol w:w="567"/>
        <w:gridCol w:w="567"/>
        <w:gridCol w:w="567"/>
        <w:gridCol w:w="642"/>
        <w:gridCol w:w="506"/>
        <w:gridCol w:w="567"/>
        <w:gridCol w:w="567"/>
        <w:gridCol w:w="567"/>
        <w:gridCol w:w="568"/>
        <w:gridCol w:w="568"/>
        <w:gridCol w:w="561"/>
      </w:tblGrid>
      <w:tr w:rsidR="007F6A75" w:rsidRPr="001860CE" w14:paraId="44B04FD0" w14:textId="77777777" w:rsidTr="001860CE">
        <w:trPr>
          <w:trHeight w:val="1832"/>
        </w:trPr>
        <w:tc>
          <w:tcPr>
            <w:tcW w:w="105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B3B46D7"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Цілі/операційні цілі/завдання/заходи</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C19686A"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Рівень показника виконання</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5C7A131"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Ступень відхилення показника виконання</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67FCA38"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Результат</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F7D6BBB"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Індикатор результату</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99AD746"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Показник/одиниця виміру</w:t>
            </w:r>
          </w:p>
        </w:tc>
        <w:tc>
          <w:tcPr>
            <w:tcW w:w="608"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4417977"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Рік</w:t>
            </w:r>
          </w:p>
        </w:tc>
        <w:tc>
          <w:tcPr>
            <w:tcW w:w="608"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EDD8652"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Стан фінансування</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376EB8D"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Джерело фінансування</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437726A"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Джерело інформації</w:t>
            </w:r>
          </w:p>
        </w:tc>
        <w:tc>
          <w:tcPr>
            <w:tcW w:w="30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4E2D1F74"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Відповідальний виконавець</w:t>
            </w:r>
          </w:p>
        </w:tc>
        <w:tc>
          <w:tcPr>
            <w:tcW w:w="3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41C81E7" w14:textId="77777777" w:rsidR="007F6A75" w:rsidRPr="001860CE" w:rsidRDefault="007F6A75" w:rsidP="001860CE">
            <w:pPr>
              <w:tabs>
                <w:tab w:val="left" w:pos="851"/>
              </w:tabs>
              <w:spacing w:line="240" w:lineRule="auto"/>
              <w:ind w:left="113" w:right="113"/>
              <w:rPr>
                <w:sz w:val="24"/>
                <w:szCs w:val="24"/>
                <w:lang w:val="uk-UA" w:eastAsia="uk-UA"/>
              </w:rPr>
            </w:pPr>
            <w:r w:rsidRPr="001860CE">
              <w:rPr>
                <w:b/>
                <w:bCs/>
                <w:color w:val="000000"/>
                <w:sz w:val="24"/>
                <w:szCs w:val="24"/>
                <w:lang w:val="uk-UA" w:eastAsia="uk-UA"/>
              </w:rPr>
              <w:t>Коментарі</w:t>
            </w:r>
          </w:p>
        </w:tc>
      </w:tr>
      <w:tr w:rsidR="007F6A75" w:rsidRPr="001860CE" w14:paraId="093E8F56" w14:textId="77777777" w:rsidTr="001860CE">
        <w:trPr>
          <w:cantSplit/>
          <w:trHeight w:val="2381"/>
        </w:trPr>
        <w:tc>
          <w:tcPr>
            <w:tcW w:w="1052" w:type="pct"/>
            <w:vMerge/>
            <w:tcBorders>
              <w:top w:val="single" w:sz="4" w:space="0" w:color="000000"/>
              <w:left w:val="single" w:sz="4" w:space="0" w:color="000000"/>
              <w:bottom w:val="single" w:sz="4" w:space="0" w:color="000000"/>
              <w:right w:val="single" w:sz="4" w:space="0" w:color="000000"/>
            </w:tcBorders>
            <w:vAlign w:val="center"/>
            <w:hideMark/>
          </w:tcPr>
          <w:p w14:paraId="3AF2B0AF"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0B71066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0A0FC603"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1A2C08BB"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2657A4C8"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0B59650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F846A64" w14:textId="77777777" w:rsidR="007F6A75" w:rsidRPr="001860CE" w:rsidRDefault="007F6A75" w:rsidP="001860CE">
            <w:pPr>
              <w:tabs>
                <w:tab w:val="left" w:pos="851"/>
              </w:tabs>
              <w:spacing w:line="240" w:lineRule="auto"/>
              <w:ind w:left="113" w:right="113"/>
              <w:rPr>
                <w:sz w:val="24"/>
                <w:szCs w:val="24"/>
                <w:lang w:val="uk-UA" w:eastAsia="uk-UA"/>
              </w:rPr>
            </w:pPr>
            <w:r w:rsidRPr="001860CE">
              <w:rPr>
                <w:iCs/>
                <w:color w:val="000000"/>
                <w:sz w:val="24"/>
                <w:szCs w:val="24"/>
                <w:lang w:val="uk-UA" w:eastAsia="uk-UA"/>
              </w:rPr>
              <w:t>Планове (цільове) значення</w:t>
            </w: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5F283C7" w14:textId="77777777" w:rsidR="007F6A75" w:rsidRPr="001860CE" w:rsidRDefault="007F6A75" w:rsidP="001860CE">
            <w:pPr>
              <w:tabs>
                <w:tab w:val="left" w:pos="851"/>
              </w:tabs>
              <w:spacing w:line="240" w:lineRule="auto"/>
              <w:ind w:left="113" w:right="113"/>
              <w:rPr>
                <w:sz w:val="24"/>
                <w:szCs w:val="24"/>
                <w:lang w:val="uk-UA" w:eastAsia="uk-UA"/>
              </w:rPr>
            </w:pPr>
            <w:r w:rsidRPr="001860CE">
              <w:rPr>
                <w:iCs/>
                <w:color w:val="000000"/>
                <w:sz w:val="24"/>
                <w:szCs w:val="24"/>
                <w:lang w:val="uk-UA" w:eastAsia="uk-UA"/>
              </w:rPr>
              <w:t>Фактичне значення</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3B6301A" w14:textId="77777777" w:rsidR="007F6A75" w:rsidRPr="001860CE" w:rsidRDefault="007F6A75" w:rsidP="001860CE">
            <w:pPr>
              <w:tabs>
                <w:tab w:val="left" w:pos="851"/>
              </w:tabs>
              <w:spacing w:line="240" w:lineRule="auto"/>
              <w:ind w:left="113" w:right="113"/>
              <w:rPr>
                <w:sz w:val="24"/>
                <w:szCs w:val="24"/>
                <w:lang w:val="uk-UA" w:eastAsia="uk-UA"/>
              </w:rPr>
            </w:pPr>
            <w:r w:rsidRPr="001860CE">
              <w:rPr>
                <w:iCs/>
                <w:color w:val="000000"/>
                <w:sz w:val="24"/>
                <w:szCs w:val="24"/>
                <w:lang w:val="uk-UA" w:eastAsia="uk-UA"/>
              </w:rPr>
              <w:t>План</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F6021DF" w14:textId="77777777" w:rsidR="007F6A75" w:rsidRPr="001860CE" w:rsidRDefault="007F6A75" w:rsidP="001860CE">
            <w:pPr>
              <w:tabs>
                <w:tab w:val="left" w:pos="851"/>
              </w:tabs>
              <w:spacing w:line="240" w:lineRule="auto"/>
              <w:ind w:left="113" w:right="113"/>
              <w:rPr>
                <w:sz w:val="24"/>
                <w:szCs w:val="24"/>
                <w:lang w:val="uk-UA" w:eastAsia="uk-UA"/>
              </w:rPr>
            </w:pPr>
            <w:r w:rsidRPr="001860CE">
              <w:rPr>
                <w:iCs/>
                <w:color w:val="000000"/>
                <w:sz w:val="24"/>
                <w:szCs w:val="24"/>
                <w:lang w:val="uk-UA" w:eastAsia="uk-UA"/>
              </w:rPr>
              <w:t>Факт</w:t>
            </w: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36004C5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447D87C3"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1ECE1BB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vMerge/>
            <w:tcBorders>
              <w:top w:val="single" w:sz="4" w:space="0" w:color="000000"/>
              <w:left w:val="single" w:sz="4" w:space="0" w:color="000000"/>
              <w:bottom w:val="single" w:sz="4" w:space="0" w:color="000000"/>
              <w:right w:val="single" w:sz="4" w:space="0" w:color="000000"/>
            </w:tcBorders>
            <w:vAlign w:val="center"/>
            <w:hideMark/>
          </w:tcPr>
          <w:p w14:paraId="640AB13E"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1DA881B4" w14:textId="77777777" w:rsidTr="001860CE">
        <w:tc>
          <w:tcPr>
            <w:tcW w:w="1660"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D9ABA"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Стратегічна ціль 1.</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5AC28"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A6B8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BCA39"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9BEAF"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4E81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95E4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2970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9654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E236F"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25BB4"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4BDF7"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4603255A" w14:textId="77777777" w:rsidTr="001860CE">
        <w:tc>
          <w:tcPr>
            <w:tcW w:w="1660"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4891D"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Операційна ціль 1.1.</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D1C9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F8F45"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83AE9"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8C56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9C23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C312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6DDC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78C3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9E64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5022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02E0A"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650C2C88" w14:textId="77777777" w:rsidTr="001860CE">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CC0DF"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Завдання 1.1.1.</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FCFF4"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98C2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35E3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2ED0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B049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C352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EFAC5"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731DB"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073A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9AE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C53E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C68B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90D9D"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3C827C1E" w14:textId="77777777" w:rsidTr="001860CE">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537D9"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Заходи 1.1.1.1.</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3C8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ABF7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00975"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77D1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6759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99EA2"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78DF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DD96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B1A3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A9FC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16F2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2631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14CF8"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6A0703B5" w14:textId="77777777" w:rsidTr="001860CE">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06350"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Заходи 1.1.1.2.</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EDAC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C526B"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2C75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5060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51CB2"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AD712"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9918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FABAC"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9CCF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8CD49"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85424"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0D533"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FE37C" w14:textId="77777777" w:rsidR="007F6A75" w:rsidRPr="001860CE" w:rsidRDefault="007F6A75" w:rsidP="007F6A75">
            <w:pPr>
              <w:tabs>
                <w:tab w:val="left" w:pos="851"/>
              </w:tabs>
              <w:spacing w:line="240" w:lineRule="auto"/>
              <w:ind w:left="0" w:right="0"/>
              <w:jc w:val="left"/>
              <w:rPr>
                <w:sz w:val="24"/>
                <w:szCs w:val="24"/>
                <w:lang w:val="uk-UA" w:eastAsia="uk-UA"/>
              </w:rPr>
            </w:pPr>
          </w:p>
        </w:tc>
      </w:tr>
      <w:tr w:rsidR="007F6A75" w:rsidRPr="001860CE" w14:paraId="13F12063" w14:textId="77777777" w:rsidTr="001860CE">
        <w:tc>
          <w:tcPr>
            <w:tcW w:w="10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613BE"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w:t>
            </w: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0237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D2B9F"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F7716"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85871"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5AB8A"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2815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9710E"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D644"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2C0A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67BC0"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6327D"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BD907" w14:textId="77777777" w:rsidR="007F6A75" w:rsidRPr="001860CE" w:rsidRDefault="007F6A75" w:rsidP="007F6A75">
            <w:pPr>
              <w:tabs>
                <w:tab w:val="left" w:pos="851"/>
              </w:tabs>
              <w:spacing w:line="240" w:lineRule="auto"/>
              <w:ind w:left="0" w:right="0"/>
              <w:jc w:val="left"/>
              <w:rPr>
                <w:sz w:val="24"/>
                <w:szCs w:val="24"/>
                <w:lang w:val="uk-UA" w:eastAsia="uk-UA"/>
              </w:rPr>
            </w:pPr>
          </w:p>
        </w:tc>
        <w:tc>
          <w:tcPr>
            <w:tcW w:w="3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19F82" w14:textId="77777777" w:rsidR="007F6A75" w:rsidRPr="001860CE" w:rsidRDefault="007F6A75" w:rsidP="007F6A75">
            <w:pPr>
              <w:tabs>
                <w:tab w:val="left" w:pos="851"/>
              </w:tabs>
              <w:spacing w:line="240" w:lineRule="auto"/>
              <w:ind w:left="0" w:right="0"/>
              <w:jc w:val="left"/>
              <w:rPr>
                <w:sz w:val="24"/>
                <w:szCs w:val="24"/>
                <w:lang w:val="uk-UA" w:eastAsia="uk-UA"/>
              </w:rPr>
            </w:pPr>
          </w:p>
        </w:tc>
      </w:tr>
    </w:tbl>
    <w:p w14:paraId="2474277F" w14:textId="77777777" w:rsidR="007F6A75" w:rsidRPr="001860CE" w:rsidRDefault="007F6A75" w:rsidP="007F6A75">
      <w:pPr>
        <w:tabs>
          <w:tab w:val="left" w:pos="851"/>
        </w:tabs>
        <w:spacing w:line="240" w:lineRule="auto"/>
        <w:ind w:left="0" w:right="0" w:firstLine="709"/>
        <w:jc w:val="left"/>
        <w:rPr>
          <w:sz w:val="24"/>
          <w:szCs w:val="24"/>
          <w:lang w:val="uk-UA" w:eastAsia="uk-UA"/>
        </w:rPr>
      </w:pPr>
    </w:p>
    <w:p w14:paraId="171BE917"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Для оцінки ходу виконання завдань та проєктів буде використовуватися наступна шкала оцінювання рівня виконання проєкту у складі Стратегії розвитку освіти:</w:t>
      </w:r>
    </w:p>
    <w:tbl>
      <w:tblPr>
        <w:tblW w:w="5000" w:type="pct"/>
        <w:tblCellMar>
          <w:top w:w="15" w:type="dxa"/>
          <w:left w:w="15" w:type="dxa"/>
          <w:bottom w:w="15" w:type="dxa"/>
          <w:right w:w="15" w:type="dxa"/>
        </w:tblCellMar>
        <w:tblLook w:val="04A0" w:firstRow="1" w:lastRow="0" w:firstColumn="1" w:lastColumn="0" w:noHBand="0" w:noVBand="1"/>
      </w:tblPr>
      <w:tblGrid>
        <w:gridCol w:w="4923"/>
        <w:gridCol w:w="4418"/>
      </w:tblGrid>
      <w:tr w:rsidR="007F6A75" w:rsidRPr="001860CE" w14:paraId="7220BB5B" w14:textId="77777777" w:rsidTr="007F6A75">
        <w:tc>
          <w:tcPr>
            <w:tcW w:w="263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4C9C271"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t>Ступінь відхилення</w:t>
            </w:r>
          </w:p>
        </w:tc>
        <w:tc>
          <w:tcPr>
            <w:tcW w:w="236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352D88" w14:textId="77777777" w:rsidR="007F6A75" w:rsidRPr="001860CE" w:rsidRDefault="007F6A75" w:rsidP="007F6A75">
            <w:pPr>
              <w:tabs>
                <w:tab w:val="left" w:pos="851"/>
              </w:tabs>
              <w:spacing w:line="240" w:lineRule="auto"/>
              <w:ind w:left="0" w:right="0"/>
              <w:rPr>
                <w:sz w:val="24"/>
                <w:szCs w:val="24"/>
                <w:lang w:val="uk-UA" w:eastAsia="uk-UA"/>
              </w:rPr>
            </w:pPr>
            <w:r w:rsidRPr="001860CE">
              <w:rPr>
                <w:b/>
                <w:bCs/>
                <w:color w:val="000000"/>
                <w:sz w:val="24"/>
                <w:szCs w:val="24"/>
                <w:lang w:val="uk-UA" w:eastAsia="uk-UA"/>
              </w:rPr>
              <w:t>Рівень показника виконання</w:t>
            </w:r>
          </w:p>
        </w:tc>
      </w:tr>
      <w:tr w:rsidR="007F6A75" w:rsidRPr="001860CE" w14:paraId="50732C83" w14:textId="77777777" w:rsidTr="007F6A75">
        <w:tc>
          <w:tcPr>
            <w:tcW w:w="263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C0831F"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Незначне відхилення</w:t>
            </w:r>
          </w:p>
        </w:tc>
        <w:tc>
          <w:tcPr>
            <w:tcW w:w="236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0734036"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0,9-1,0</w:t>
            </w:r>
          </w:p>
        </w:tc>
      </w:tr>
      <w:tr w:rsidR="007F6A75" w:rsidRPr="001860CE" w14:paraId="4CD2ED94" w14:textId="77777777" w:rsidTr="007F6A75">
        <w:tc>
          <w:tcPr>
            <w:tcW w:w="263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7F6FB5"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Відчутні відхилення</w:t>
            </w:r>
          </w:p>
        </w:tc>
        <w:tc>
          <w:tcPr>
            <w:tcW w:w="236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ED75F4"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0,75-0,89</w:t>
            </w:r>
          </w:p>
        </w:tc>
      </w:tr>
      <w:tr w:rsidR="007F6A75" w:rsidRPr="001860CE" w14:paraId="54FDB2AE" w14:textId="77777777" w:rsidTr="007F6A75">
        <w:tc>
          <w:tcPr>
            <w:tcW w:w="263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F11BBC"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Відставання (затримка виконання)</w:t>
            </w:r>
          </w:p>
        </w:tc>
        <w:tc>
          <w:tcPr>
            <w:tcW w:w="236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C1D464"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0,5-0,74</w:t>
            </w:r>
          </w:p>
        </w:tc>
      </w:tr>
      <w:tr w:rsidR="007F6A75" w:rsidRPr="001860CE" w14:paraId="5CEBFB95" w14:textId="77777777" w:rsidTr="007F6A75">
        <w:tc>
          <w:tcPr>
            <w:tcW w:w="263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3BC9973"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Загроза невиконання</w:t>
            </w:r>
          </w:p>
        </w:tc>
        <w:tc>
          <w:tcPr>
            <w:tcW w:w="2365"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5579B42" w14:textId="77777777" w:rsidR="007F6A75" w:rsidRPr="001860CE" w:rsidRDefault="007F6A75" w:rsidP="007F6A75">
            <w:pPr>
              <w:tabs>
                <w:tab w:val="left" w:pos="851"/>
              </w:tabs>
              <w:spacing w:line="240" w:lineRule="auto"/>
              <w:ind w:left="0" w:right="0"/>
              <w:jc w:val="both"/>
              <w:rPr>
                <w:sz w:val="24"/>
                <w:szCs w:val="24"/>
                <w:lang w:val="uk-UA" w:eastAsia="uk-UA"/>
              </w:rPr>
            </w:pPr>
            <w:r w:rsidRPr="001860CE">
              <w:rPr>
                <w:color w:val="000000"/>
                <w:sz w:val="24"/>
                <w:szCs w:val="24"/>
                <w:lang w:val="uk-UA" w:eastAsia="uk-UA"/>
              </w:rPr>
              <w:t>менш за 0,5</w:t>
            </w:r>
          </w:p>
        </w:tc>
      </w:tr>
    </w:tbl>
    <w:p w14:paraId="641F5D57" w14:textId="77777777" w:rsidR="007F6A75" w:rsidRPr="001860CE" w:rsidRDefault="007F6A75" w:rsidP="007F6A75">
      <w:pPr>
        <w:tabs>
          <w:tab w:val="left" w:pos="851"/>
        </w:tabs>
        <w:spacing w:line="240" w:lineRule="auto"/>
        <w:ind w:left="0" w:right="0" w:firstLine="709"/>
        <w:jc w:val="left"/>
        <w:rPr>
          <w:sz w:val="24"/>
          <w:szCs w:val="24"/>
          <w:lang w:val="uk-UA" w:eastAsia="uk-UA"/>
        </w:rPr>
      </w:pPr>
    </w:p>
    <w:p w14:paraId="224CC71F"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Моніторинг Стратегії розвитку освіти Чернігівської міської територіальної громади включає три рівні:</w:t>
      </w:r>
    </w:p>
    <w:p w14:paraId="767FB50B"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 xml:space="preserve">1) </w:t>
      </w:r>
      <w:r w:rsidRPr="001860CE">
        <w:rPr>
          <w:b/>
          <w:bCs/>
          <w:color w:val="000000"/>
          <w:sz w:val="24"/>
          <w:szCs w:val="24"/>
          <w:lang w:val="uk-UA" w:eastAsia="uk-UA"/>
        </w:rPr>
        <w:t>Моніторинг зовнішнього середовища розвитку громади</w:t>
      </w:r>
      <w:r w:rsidRPr="001860CE">
        <w:rPr>
          <w:color w:val="000000"/>
          <w:sz w:val="24"/>
          <w:szCs w:val="24"/>
          <w:lang w:val="uk-UA" w:eastAsia="uk-UA"/>
        </w:rPr>
        <w:t xml:space="preserve">. Базується на аналізі основних показників, які є стратегічно важливими для громади та характеризують ситуацію в освітній галузі на державному рівні в </w:t>
      </w:r>
      <w:r w:rsidRPr="00F90347">
        <w:rPr>
          <w:color w:val="000000"/>
          <w:sz w:val="24"/>
          <w:szCs w:val="24"/>
          <w:lang w:val="uk-UA" w:eastAsia="uk-UA"/>
        </w:rPr>
        <w:t xml:space="preserve">цілому і в </w:t>
      </w:r>
      <w:r w:rsidR="00F90347" w:rsidRPr="00F90347">
        <w:rPr>
          <w:color w:val="000000"/>
          <w:sz w:val="24"/>
          <w:szCs w:val="24"/>
          <w:lang w:val="uk-UA" w:eastAsia="uk-UA"/>
        </w:rPr>
        <w:t>Чернігівській</w:t>
      </w:r>
      <w:r w:rsidRPr="00F90347">
        <w:rPr>
          <w:color w:val="000000"/>
          <w:sz w:val="24"/>
          <w:szCs w:val="24"/>
          <w:lang w:val="uk-UA" w:eastAsia="uk-UA"/>
        </w:rPr>
        <w:t xml:space="preserve"> області. Підсумки підводяться один раз на рік та доводяться як частина зведеного аналітичного</w:t>
      </w:r>
      <w:r w:rsidRPr="001860CE">
        <w:rPr>
          <w:color w:val="000000"/>
          <w:sz w:val="24"/>
          <w:szCs w:val="24"/>
          <w:lang w:val="uk-UA" w:eastAsia="uk-UA"/>
        </w:rPr>
        <w:t xml:space="preserve"> моніторингового звіту.</w:t>
      </w:r>
    </w:p>
    <w:p w14:paraId="1C515D76"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 xml:space="preserve">2) </w:t>
      </w:r>
      <w:r w:rsidRPr="001860CE">
        <w:rPr>
          <w:b/>
          <w:bCs/>
          <w:color w:val="000000"/>
          <w:sz w:val="24"/>
          <w:szCs w:val="24"/>
          <w:lang w:val="uk-UA" w:eastAsia="uk-UA"/>
        </w:rPr>
        <w:t>Моніторинг індикаторів реалізації Стратегії</w:t>
      </w:r>
      <w:r w:rsidRPr="001860CE">
        <w:rPr>
          <w:color w:val="000000"/>
          <w:sz w:val="24"/>
          <w:szCs w:val="24"/>
          <w:lang w:val="uk-UA" w:eastAsia="uk-UA"/>
        </w:rPr>
        <w:t xml:space="preserve"> відповідно до показників, зазначених у відповідному розділі Додатку. Звіт про виконання цієї частини моніторингу готується щорічно, як частина зведеного аналітичного моніторингового звіту. </w:t>
      </w:r>
    </w:p>
    <w:p w14:paraId="787B3215" w14:textId="77777777" w:rsidR="007F6A75" w:rsidRPr="001860CE" w:rsidRDefault="007F6A75" w:rsidP="007F6A75">
      <w:pPr>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 xml:space="preserve">3) </w:t>
      </w:r>
      <w:r w:rsidRPr="001860CE">
        <w:rPr>
          <w:b/>
          <w:bCs/>
          <w:color w:val="000000"/>
          <w:sz w:val="24"/>
          <w:szCs w:val="24"/>
          <w:lang w:val="uk-UA" w:eastAsia="uk-UA"/>
        </w:rPr>
        <w:t>Моніторинг виконання проєктів розвитку</w:t>
      </w:r>
      <w:r w:rsidRPr="001860CE">
        <w:rPr>
          <w:color w:val="000000"/>
          <w:sz w:val="24"/>
          <w:szCs w:val="24"/>
          <w:lang w:val="uk-UA" w:eastAsia="uk-UA"/>
        </w:rPr>
        <w:t>, що складають План реалізації Стратегії. Даний моніторинг розпочинається з наступного півріччя після затвердження Плану впровадження Стратегії розвитку освіти Чернігівської міської</w:t>
      </w:r>
      <w:r w:rsidR="00890F95" w:rsidRPr="001860CE">
        <w:rPr>
          <w:color w:val="000000"/>
          <w:sz w:val="24"/>
          <w:szCs w:val="24"/>
          <w:lang w:val="uk-UA" w:eastAsia="uk-UA"/>
        </w:rPr>
        <w:t xml:space="preserve"> </w:t>
      </w:r>
      <w:r w:rsidRPr="001860CE">
        <w:rPr>
          <w:color w:val="000000"/>
          <w:sz w:val="24"/>
          <w:szCs w:val="24"/>
          <w:lang w:val="uk-UA" w:eastAsia="uk-UA"/>
        </w:rPr>
        <w:t xml:space="preserve">територіальної громади. Оцінюється стан виконання кожного проєкту та ступінь досягнення результатів, передбачених технічним завданням на </w:t>
      </w:r>
      <w:proofErr w:type="spellStart"/>
      <w:r w:rsidRPr="001860CE">
        <w:rPr>
          <w:color w:val="000000"/>
          <w:sz w:val="24"/>
          <w:szCs w:val="24"/>
          <w:lang w:val="uk-UA" w:eastAsia="uk-UA"/>
        </w:rPr>
        <w:t>проєкт</w:t>
      </w:r>
      <w:proofErr w:type="spellEnd"/>
      <w:r w:rsidRPr="001860CE">
        <w:rPr>
          <w:color w:val="000000"/>
          <w:sz w:val="24"/>
          <w:szCs w:val="24"/>
          <w:lang w:val="uk-UA" w:eastAsia="uk-UA"/>
        </w:rPr>
        <w:t xml:space="preserve">. Раз на півроку (10 травня і 10 листопада) </w:t>
      </w:r>
      <w:r w:rsidRPr="001860CE">
        <w:rPr>
          <w:color w:val="000000"/>
          <w:sz w:val="24"/>
          <w:szCs w:val="24"/>
          <w:lang w:val="uk-UA" w:eastAsia="uk-UA"/>
        </w:rPr>
        <w:lastRenderedPageBreak/>
        <w:t>відповідальний за моніторинг виконання Стратегії направляє відповідальним у закладах освіти нагадування про необхідність надати піврічний моніторинговий звіт (за підсумками року та першого півріччя). До 15 числа наступного після зазначеного місяця представники КУВ повинні одержати моніторингові звіти.</w:t>
      </w:r>
    </w:p>
    <w:p w14:paraId="293D5501" w14:textId="77777777" w:rsidR="007F6A75" w:rsidRPr="001860CE" w:rsidRDefault="007F6A75" w:rsidP="007F6A75">
      <w:pPr>
        <w:shd w:val="clear" w:color="auto" w:fill="FFFFFF"/>
        <w:tabs>
          <w:tab w:val="left" w:pos="851"/>
        </w:tabs>
        <w:spacing w:line="240" w:lineRule="auto"/>
        <w:ind w:left="0" w:right="0" w:firstLine="709"/>
        <w:jc w:val="both"/>
        <w:rPr>
          <w:sz w:val="24"/>
          <w:szCs w:val="24"/>
          <w:lang w:val="uk-UA" w:eastAsia="uk-UA"/>
        </w:rPr>
      </w:pPr>
      <w:r w:rsidRPr="001860CE">
        <w:rPr>
          <w:color w:val="000000"/>
          <w:sz w:val="24"/>
          <w:szCs w:val="24"/>
          <w:lang w:val="uk-UA" w:eastAsia="uk-UA"/>
        </w:rPr>
        <w:t>На підставі результатів моніторингу представники КУВ один раз на рік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для урахування під час розробки проєкту бюджету на наступний рік.</w:t>
      </w:r>
    </w:p>
    <w:p w14:paraId="30F2C721" w14:textId="77777777" w:rsidR="007648CC" w:rsidRDefault="007648CC">
      <w:pPr>
        <w:spacing w:line="240" w:lineRule="auto"/>
        <w:ind w:left="0" w:right="0"/>
        <w:jc w:val="left"/>
        <w:rPr>
          <w:sz w:val="24"/>
          <w:szCs w:val="24"/>
          <w:lang w:val="uk-UA"/>
        </w:rPr>
      </w:pPr>
      <w:r>
        <w:rPr>
          <w:sz w:val="24"/>
          <w:szCs w:val="24"/>
          <w:lang w:val="uk-UA"/>
        </w:rPr>
        <w:br w:type="page"/>
      </w:r>
    </w:p>
    <w:p w14:paraId="6CCE0691" w14:textId="77777777" w:rsidR="007648CC" w:rsidRDefault="007648CC" w:rsidP="007648CC">
      <w:pPr>
        <w:tabs>
          <w:tab w:val="left" w:pos="851"/>
        </w:tabs>
        <w:spacing w:line="240" w:lineRule="auto"/>
        <w:ind w:left="0" w:right="0" w:firstLine="709"/>
        <w:rPr>
          <w:b/>
          <w:sz w:val="24"/>
          <w:szCs w:val="24"/>
          <w:lang w:val="uk-UA"/>
        </w:rPr>
      </w:pPr>
      <w:r w:rsidRPr="007648CC">
        <w:rPr>
          <w:b/>
          <w:sz w:val="24"/>
          <w:szCs w:val="24"/>
          <w:lang w:val="en-US"/>
        </w:rPr>
        <w:lastRenderedPageBreak/>
        <w:t>XVI</w:t>
      </w:r>
      <w:r w:rsidRPr="00ED7FB1">
        <w:rPr>
          <w:b/>
          <w:sz w:val="24"/>
          <w:szCs w:val="24"/>
          <w:lang w:val="uk-UA"/>
        </w:rPr>
        <w:t xml:space="preserve">. </w:t>
      </w:r>
      <w:r w:rsidRPr="007648CC">
        <w:rPr>
          <w:b/>
          <w:sz w:val="24"/>
          <w:szCs w:val="24"/>
          <w:lang w:val="uk-UA"/>
        </w:rPr>
        <w:t>Додатки</w:t>
      </w:r>
    </w:p>
    <w:p w14:paraId="36DED0C1" w14:textId="77777777" w:rsidR="007648CC" w:rsidRDefault="007648CC" w:rsidP="007648CC">
      <w:pPr>
        <w:tabs>
          <w:tab w:val="left" w:pos="851"/>
        </w:tabs>
        <w:spacing w:line="240" w:lineRule="auto"/>
        <w:ind w:left="0" w:right="0" w:firstLine="709"/>
        <w:jc w:val="left"/>
        <w:rPr>
          <w:b/>
          <w:sz w:val="24"/>
          <w:szCs w:val="24"/>
          <w:lang w:val="uk-UA"/>
        </w:rPr>
      </w:pPr>
    </w:p>
    <w:p w14:paraId="1CFB3B21" w14:textId="77777777" w:rsidR="007648CC" w:rsidRDefault="007648CC" w:rsidP="007648CC">
      <w:pPr>
        <w:tabs>
          <w:tab w:val="left" w:pos="851"/>
        </w:tabs>
        <w:spacing w:line="240" w:lineRule="auto"/>
        <w:ind w:left="0" w:right="0" w:firstLine="709"/>
        <w:jc w:val="both"/>
        <w:rPr>
          <w:b/>
          <w:sz w:val="24"/>
          <w:szCs w:val="24"/>
          <w:lang w:val="uk-UA"/>
        </w:rPr>
      </w:pPr>
      <w:r>
        <w:rPr>
          <w:b/>
          <w:sz w:val="24"/>
          <w:szCs w:val="24"/>
          <w:lang w:val="uk-UA"/>
        </w:rPr>
        <w:t xml:space="preserve">Додаток 1. </w:t>
      </w:r>
      <w:r w:rsidRPr="007648CC">
        <w:rPr>
          <w:b/>
          <w:sz w:val="24"/>
          <w:szCs w:val="24"/>
          <w:lang w:val="uk-UA"/>
        </w:rPr>
        <w:t>Розпорядження про створення робочої групи з розроблення Стратегії розвитку освіти Чернігівської територіальної громади</w:t>
      </w:r>
    </w:p>
    <w:p w14:paraId="6D18319C" w14:textId="3F51E5D5" w:rsidR="007648CC" w:rsidRDefault="007648CC" w:rsidP="007648CC">
      <w:pPr>
        <w:tabs>
          <w:tab w:val="left" w:pos="851"/>
        </w:tabs>
        <w:spacing w:line="240" w:lineRule="auto"/>
        <w:ind w:left="0" w:right="0" w:firstLine="709"/>
        <w:jc w:val="both"/>
        <w:rPr>
          <w:b/>
          <w:sz w:val="24"/>
          <w:szCs w:val="24"/>
          <w:lang w:val="uk-UA"/>
        </w:rPr>
      </w:pPr>
      <w:r w:rsidRPr="007648CC">
        <w:rPr>
          <w:b/>
          <w:sz w:val="24"/>
          <w:szCs w:val="24"/>
          <w:lang w:val="uk-UA"/>
        </w:rPr>
        <w:t xml:space="preserve"> </w:t>
      </w:r>
      <w:r w:rsidR="008E0680">
        <w:rPr>
          <w:noProof/>
        </w:rPr>
        <w:drawing>
          <wp:inline distT="0" distB="0" distL="0" distR="0" wp14:anchorId="738974B3" wp14:editId="1834DEBE">
            <wp:extent cx="4993871" cy="77152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36069" t="17956" r="35396" b="3666"/>
                    <a:stretch/>
                  </pic:blipFill>
                  <pic:spPr bwMode="auto">
                    <a:xfrm>
                      <a:off x="0" y="0"/>
                      <a:ext cx="4998858" cy="7722955"/>
                    </a:xfrm>
                    <a:prstGeom prst="rect">
                      <a:avLst/>
                    </a:prstGeom>
                    <a:ln>
                      <a:noFill/>
                    </a:ln>
                    <a:extLst>
                      <a:ext uri="{53640926-AAD7-44D8-BBD7-CCE9431645EC}">
                        <a14:shadowObscured xmlns:a14="http://schemas.microsoft.com/office/drawing/2010/main"/>
                      </a:ext>
                    </a:extLst>
                  </pic:spPr>
                </pic:pic>
              </a:graphicData>
            </a:graphic>
          </wp:inline>
        </w:drawing>
      </w:r>
    </w:p>
    <w:p w14:paraId="43EAE8CE" w14:textId="0E93CF43" w:rsidR="008E0680" w:rsidRDefault="008E0680">
      <w:pPr>
        <w:spacing w:line="240" w:lineRule="auto"/>
        <w:ind w:left="0" w:right="0"/>
        <w:jc w:val="left"/>
        <w:rPr>
          <w:b/>
          <w:sz w:val="24"/>
          <w:szCs w:val="24"/>
          <w:lang w:val="uk-UA"/>
        </w:rPr>
      </w:pPr>
      <w:r>
        <w:rPr>
          <w:b/>
          <w:sz w:val="24"/>
          <w:szCs w:val="24"/>
          <w:lang w:val="uk-UA"/>
        </w:rPr>
        <w:br w:type="page"/>
      </w:r>
    </w:p>
    <w:p w14:paraId="5782E31A" w14:textId="403B05B5" w:rsidR="008E0680" w:rsidRDefault="008E0680" w:rsidP="007648CC">
      <w:pPr>
        <w:tabs>
          <w:tab w:val="left" w:pos="851"/>
        </w:tabs>
        <w:spacing w:line="240" w:lineRule="auto"/>
        <w:ind w:left="0" w:right="0" w:firstLine="709"/>
        <w:jc w:val="both"/>
        <w:rPr>
          <w:b/>
          <w:sz w:val="24"/>
          <w:szCs w:val="24"/>
          <w:lang w:val="uk-UA"/>
        </w:rPr>
      </w:pPr>
      <w:r w:rsidRPr="008E0680">
        <w:lastRenderedPageBreak/>
        <w:drawing>
          <wp:inline distT="0" distB="0" distL="0" distR="0" wp14:anchorId="114930CE" wp14:editId="7FF39F81">
            <wp:extent cx="5638800" cy="82868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35428" t="19095" r="35556" b="5092"/>
                    <a:stretch/>
                  </pic:blipFill>
                  <pic:spPr bwMode="auto">
                    <a:xfrm>
                      <a:off x="0" y="0"/>
                      <a:ext cx="5642805" cy="8292740"/>
                    </a:xfrm>
                    <a:prstGeom prst="rect">
                      <a:avLst/>
                    </a:prstGeom>
                    <a:ln>
                      <a:noFill/>
                    </a:ln>
                    <a:extLst>
                      <a:ext uri="{53640926-AAD7-44D8-BBD7-CCE9431645EC}">
                        <a14:shadowObscured xmlns:a14="http://schemas.microsoft.com/office/drawing/2010/main"/>
                      </a:ext>
                    </a:extLst>
                  </pic:spPr>
                </pic:pic>
              </a:graphicData>
            </a:graphic>
          </wp:inline>
        </w:drawing>
      </w:r>
    </w:p>
    <w:p w14:paraId="3356D5AF" w14:textId="29AF5F68" w:rsidR="008E0680" w:rsidRDefault="008E0680">
      <w:pPr>
        <w:spacing w:line="240" w:lineRule="auto"/>
        <w:ind w:left="0" w:right="0"/>
        <w:jc w:val="left"/>
        <w:rPr>
          <w:b/>
          <w:sz w:val="24"/>
          <w:szCs w:val="24"/>
          <w:lang w:val="uk-UA"/>
        </w:rPr>
      </w:pPr>
      <w:r>
        <w:rPr>
          <w:b/>
          <w:sz w:val="24"/>
          <w:szCs w:val="24"/>
          <w:lang w:val="uk-UA"/>
        </w:rPr>
        <w:br w:type="page"/>
      </w:r>
    </w:p>
    <w:p w14:paraId="47EBD1E0" w14:textId="2488A89E" w:rsidR="008E0680" w:rsidRDefault="008E0680" w:rsidP="007648CC">
      <w:pPr>
        <w:tabs>
          <w:tab w:val="left" w:pos="851"/>
        </w:tabs>
        <w:spacing w:line="240" w:lineRule="auto"/>
        <w:ind w:left="0" w:right="0" w:firstLine="709"/>
        <w:jc w:val="both"/>
        <w:rPr>
          <w:b/>
          <w:sz w:val="24"/>
          <w:szCs w:val="24"/>
          <w:lang w:val="uk-UA"/>
        </w:rPr>
      </w:pPr>
      <w:r w:rsidRPr="008E0680">
        <w:lastRenderedPageBreak/>
        <w:drawing>
          <wp:inline distT="0" distB="0" distL="0" distR="0" wp14:anchorId="29B970F8" wp14:editId="1FFBE005">
            <wp:extent cx="5530191" cy="27336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36229" t="18241" r="35556" b="56964"/>
                    <a:stretch/>
                  </pic:blipFill>
                  <pic:spPr bwMode="auto">
                    <a:xfrm>
                      <a:off x="0" y="0"/>
                      <a:ext cx="5550830" cy="2743877"/>
                    </a:xfrm>
                    <a:prstGeom prst="rect">
                      <a:avLst/>
                    </a:prstGeom>
                    <a:ln>
                      <a:noFill/>
                    </a:ln>
                    <a:extLst>
                      <a:ext uri="{53640926-AAD7-44D8-BBD7-CCE9431645EC}">
                        <a14:shadowObscured xmlns:a14="http://schemas.microsoft.com/office/drawing/2010/main"/>
                      </a:ext>
                    </a:extLst>
                  </pic:spPr>
                </pic:pic>
              </a:graphicData>
            </a:graphic>
          </wp:inline>
        </w:drawing>
      </w:r>
    </w:p>
    <w:p w14:paraId="54341898" w14:textId="77777777" w:rsidR="007648CC" w:rsidRDefault="007648CC">
      <w:pPr>
        <w:spacing w:line="240" w:lineRule="auto"/>
        <w:ind w:left="0" w:right="0"/>
        <w:jc w:val="left"/>
        <w:rPr>
          <w:b/>
          <w:sz w:val="24"/>
          <w:szCs w:val="24"/>
          <w:lang w:val="uk-UA"/>
        </w:rPr>
      </w:pPr>
      <w:r>
        <w:rPr>
          <w:b/>
          <w:sz w:val="24"/>
          <w:szCs w:val="24"/>
          <w:lang w:val="uk-UA"/>
        </w:rPr>
        <w:br w:type="page"/>
      </w:r>
    </w:p>
    <w:p w14:paraId="6DA060D9" w14:textId="77777777" w:rsidR="007648CC" w:rsidRDefault="007648CC" w:rsidP="007648CC">
      <w:pPr>
        <w:tabs>
          <w:tab w:val="left" w:pos="851"/>
        </w:tabs>
        <w:spacing w:line="240" w:lineRule="auto"/>
        <w:ind w:left="0" w:right="0" w:firstLine="709"/>
        <w:jc w:val="both"/>
        <w:rPr>
          <w:b/>
          <w:sz w:val="24"/>
          <w:szCs w:val="24"/>
          <w:lang w:val="uk-UA"/>
        </w:rPr>
      </w:pPr>
      <w:r>
        <w:rPr>
          <w:b/>
          <w:sz w:val="24"/>
          <w:szCs w:val="24"/>
          <w:lang w:val="uk-UA"/>
        </w:rPr>
        <w:lastRenderedPageBreak/>
        <w:t xml:space="preserve">Додаток 2. </w:t>
      </w:r>
      <w:r w:rsidRPr="007648CC">
        <w:rPr>
          <w:b/>
          <w:sz w:val="24"/>
          <w:szCs w:val="24"/>
          <w:lang w:val="uk-UA"/>
        </w:rPr>
        <w:t xml:space="preserve">Результати </w:t>
      </w:r>
      <w:r w:rsidR="00424AA8">
        <w:rPr>
          <w:b/>
          <w:sz w:val="24"/>
          <w:szCs w:val="24"/>
          <w:lang w:val="uk-UA"/>
        </w:rPr>
        <w:t>опитування</w:t>
      </w:r>
      <w:r w:rsidRPr="007648CC">
        <w:rPr>
          <w:b/>
          <w:sz w:val="24"/>
          <w:szCs w:val="24"/>
          <w:lang w:val="uk-UA"/>
        </w:rPr>
        <w:t xml:space="preserve"> учасників/учасниць освітнього процесу </w:t>
      </w:r>
    </w:p>
    <w:p w14:paraId="3CB058AC" w14:textId="77777777" w:rsidR="007648CC" w:rsidRDefault="007648CC" w:rsidP="007648CC">
      <w:pPr>
        <w:tabs>
          <w:tab w:val="left" w:pos="851"/>
        </w:tabs>
        <w:spacing w:line="240" w:lineRule="auto"/>
        <w:ind w:left="0" w:right="0" w:firstLine="709"/>
        <w:jc w:val="both"/>
        <w:rPr>
          <w:b/>
          <w:sz w:val="24"/>
          <w:szCs w:val="24"/>
          <w:lang w:val="uk-UA"/>
        </w:rPr>
      </w:pPr>
    </w:p>
    <w:p w14:paraId="5446916E" w14:textId="74E5169A" w:rsidR="00424AA8" w:rsidRDefault="00424AA8" w:rsidP="007648CC">
      <w:pPr>
        <w:tabs>
          <w:tab w:val="left" w:pos="851"/>
        </w:tabs>
        <w:spacing w:line="240" w:lineRule="auto"/>
        <w:ind w:left="0" w:right="0" w:firstLine="709"/>
        <w:jc w:val="both"/>
        <w:rPr>
          <w:sz w:val="24"/>
          <w:szCs w:val="24"/>
          <w:lang w:val="uk-UA"/>
        </w:rPr>
      </w:pPr>
      <w:r>
        <w:rPr>
          <w:sz w:val="24"/>
          <w:szCs w:val="24"/>
          <w:lang w:val="uk-UA"/>
        </w:rPr>
        <w:t xml:space="preserve">Опитування </w:t>
      </w:r>
      <w:r w:rsidRPr="00424AA8">
        <w:rPr>
          <w:sz w:val="24"/>
          <w:szCs w:val="24"/>
          <w:lang w:val="uk-UA"/>
        </w:rPr>
        <w:t xml:space="preserve">учасників/учасниць освітнього процесу Чернігівської </w:t>
      </w:r>
      <w:r>
        <w:rPr>
          <w:sz w:val="24"/>
          <w:szCs w:val="24"/>
          <w:lang w:val="uk-UA"/>
        </w:rPr>
        <w:t xml:space="preserve">міської </w:t>
      </w:r>
      <w:r w:rsidRPr="00424AA8">
        <w:rPr>
          <w:sz w:val="24"/>
          <w:szCs w:val="24"/>
          <w:lang w:val="uk-UA"/>
        </w:rPr>
        <w:t>територіальної громади</w:t>
      </w:r>
      <w:r w:rsidR="007648CC">
        <w:rPr>
          <w:sz w:val="24"/>
          <w:szCs w:val="24"/>
          <w:lang w:val="uk-UA"/>
        </w:rPr>
        <w:t xml:space="preserve"> проходило </w:t>
      </w:r>
      <w:r w:rsidRPr="008E0680">
        <w:rPr>
          <w:sz w:val="24"/>
          <w:szCs w:val="24"/>
          <w:lang w:val="uk-UA"/>
        </w:rPr>
        <w:t xml:space="preserve">з </w:t>
      </w:r>
      <w:r w:rsidR="008E0680" w:rsidRPr="008E0680">
        <w:rPr>
          <w:sz w:val="24"/>
          <w:szCs w:val="24"/>
          <w:lang w:val="uk-UA"/>
        </w:rPr>
        <w:t>01</w:t>
      </w:r>
      <w:r w:rsidRPr="008E0680">
        <w:rPr>
          <w:sz w:val="24"/>
          <w:szCs w:val="24"/>
          <w:lang w:val="uk-UA"/>
        </w:rPr>
        <w:t xml:space="preserve"> по </w:t>
      </w:r>
      <w:r w:rsidR="008E0680" w:rsidRPr="008E0680">
        <w:rPr>
          <w:sz w:val="24"/>
          <w:szCs w:val="24"/>
          <w:lang w:val="uk-UA"/>
        </w:rPr>
        <w:t>10 квітня</w:t>
      </w:r>
      <w:r w:rsidR="007648CC" w:rsidRPr="008E0680">
        <w:rPr>
          <w:sz w:val="24"/>
          <w:szCs w:val="24"/>
          <w:lang w:val="uk-UA"/>
        </w:rPr>
        <w:t xml:space="preserve"> </w:t>
      </w:r>
      <w:r w:rsidRPr="008E0680">
        <w:rPr>
          <w:sz w:val="24"/>
          <w:szCs w:val="24"/>
          <w:lang w:val="uk-UA"/>
        </w:rPr>
        <w:t>2024 року</w:t>
      </w:r>
      <w:r w:rsidR="007648CC" w:rsidRPr="008E0680">
        <w:rPr>
          <w:sz w:val="24"/>
          <w:szCs w:val="24"/>
          <w:lang w:val="uk-UA"/>
        </w:rPr>
        <w:t>.</w:t>
      </w:r>
      <w:r w:rsidR="007648CC" w:rsidRPr="007648CC">
        <w:rPr>
          <w:sz w:val="24"/>
          <w:szCs w:val="24"/>
          <w:lang w:val="uk-UA"/>
        </w:rPr>
        <w:t xml:space="preserve"> </w:t>
      </w:r>
    </w:p>
    <w:p w14:paraId="324605B9" w14:textId="77777777" w:rsidR="00424AA8" w:rsidRPr="007648CC" w:rsidRDefault="00424AA8" w:rsidP="007648CC">
      <w:pPr>
        <w:tabs>
          <w:tab w:val="left" w:pos="851"/>
        </w:tabs>
        <w:spacing w:line="240" w:lineRule="auto"/>
        <w:ind w:left="0" w:right="0" w:firstLine="709"/>
        <w:jc w:val="both"/>
        <w:rPr>
          <w:sz w:val="24"/>
          <w:szCs w:val="24"/>
          <w:lang w:val="uk-UA"/>
        </w:rPr>
      </w:pPr>
      <w:r w:rsidRPr="00424AA8">
        <w:rPr>
          <w:sz w:val="24"/>
          <w:szCs w:val="24"/>
          <w:lang w:val="uk-UA"/>
        </w:rPr>
        <w:t>Мет</w:t>
      </w:r>
      <w:r>
        <w:rPr>
          <w:sz w:val="24"/>
          <w:szCs w:val="24"/>
          <w:lang w:val="uk-UA"/>
        </w:rPr>
        <w:t>а</w:t>
      </w:r>
      <w:r w:rsidRPr="00424AA8">
        <w:rPr>
          <w:sz w:val="24"/>
          <w:szCs w:val="24"/>
          <w:lang w:val="uk-UA"/>
        </w:rPr>
        <w:t xml:space="preserve"> </w:t>
      </w:r>
      <w:r>
        <w:rPr>
          <w:sz w:val="24"/>
          <w:szCs w:val="24"/>
          <w:lang w:val="uk-UA"/>
        </w:rPr>
        <w:t xml:space="preserve">опитування – </w:t>
      </w:r>
      <w:r w:rsidRPr="00424AA8">
        <w:rPr>
          <w:sz w:val="24"/>
          <w:szCs w:val="24"/>
          <w:lang w:val="uk-UA"/>
        </w:rPr>
        <w:t>комплексне дослідження думок педагогічних працівників, учнів</w:t>
      </w:r>
      <w:r w:rsidR="00B5126E">
        <w:rPr>
          <w:sz w:val="24"/>
          <w:szCs w:val="24"/>
          <w:lang w:val="uk-UA"/>
        </w:rPr>
        <w:t>/учениць</w:t>
      </w:r>
      <w:r w:rsidRPr="00424AA8">
        <w:rPr>
          <w:sz w:val="24"/>
          <w:szCs w:val="24"/>
          <w:lang w:val="uk-UA"/>
        </w:rPr>
        <w:t xml:space="preserve"> та батьків щодо</w:t>
      </w:r>
      <w:r>
        <w:rPr>
          <w:sz w:val="24"/>
          <w:szCs w:val="24"/>
          <w:lang w:val="uk-UA"/>
        </w:rPr>
        <w:t xml:space="preserve"> основних аспектів </w:t>
      </w:r>
      <w:r w:rsidRPr="00424AA8">
        <w:rPr>
          <w:sz w:val="24"/>
          <w:szCs w:val="24"/>
          <w:lang w:val="uk-UA"/>
        </w:rPr>
        <w:t xml:space="preserve">функціонування системи </w:t>
      </w:r>
      <w:r>
        <w:rPr>
          <w:sz w:val="24"/>
          <w:szCs w:val="24"/>
          <w:lang w:val="uk-UA"/>
        </w:rPr>
        <w:t xml:space="preserve">освіти у громаді, </w:t>
      </w:r>
      <w:r w:rsidRPr="00424AA8">
        <w:rPr>
          <w:sz w:val="24"/>
          <w:szCs w:val="24"/>
          <w:lang w:val="uk-UA"/>
        </w:rPr>
        <w:t>а також виявлення проблемних питань та можливостей для вдосконалення.</w:t>
      </w:r>
    </w:p>
    <w:p w14:paraId="43565F1A" w14:textId="77777777" w:rsidR="007648CC" w:rsidRPr="007648CC" w:rsidRDefault="007648CC" w:rsidP="007648CC">
      <w:pPr>
        <w:tabs>
          <w:tab w:val="left" w:pos="851"/>
        </w:tabs>
        <w:spacing w:line="240" w:lineRule="auto"/>
        <w:ind w:left="0" w:right="0" w:firstLine="709"/>
        <w:jc w:val="both"/>
        <w:rPr>
          <w:sz w:val="24"/>
          <w:szCs w:val="24"/>
          <w:lang w:val="uk-UA"/>
        </w:rPr>
      </w:pPr>
      <w:r w:rsidRPr="007648CC">
        <w:rPr>
          <w:sz w:val="24"/>
          <w:szCs w:val="24"/>
          <w:lang w:val="uk-UA"/>
        </w:rPr>
        <w:t>Усього в опитуванні взяли участь 7576 респондентів, серед яких:</w:t>
      </w:r>
    </w:p>
    <w:p w14:paraId="638B3A91" w14:textId="77777777" w:rsidR="007648CC" w:rsidRPr="007648CC" w:rsidRDefault="007648CC" w:rsidP="007648CC">
      <w:pPr>
        <w:tabs>
          <w:tab w:val="left" w:pos="851"/>
        </w:tabs>
        <w:spacing w:line="240" w:lineRule="auto"/>
        <w:ind w:left="0" w:right="0" w:firstLine="709"/>
        <w:jc w:val="both"/>
        <w:rPr>
          <w:sz w:val="24"/>
          <w:szCs w:val="24"/>
          <w:lang w:val="uk-UA"/>
        </w:rPr>
      </w:pPr>
      <w:r w:rsidRPr="007648CC">
        <w:rPr>
          <w:sz w:val="24"/>
          <w:szCs w:val="24"/>
          <w:lang w:val="uk-UA"/>
        </w:rPr>
        <w:t>педагогічні працівники – 1001 особа,</w:t>
      </w:r>
    </w:p>
    <w:p w14:paraId="6F52A982" w14:textId="77777777" w:rsidR="007648CC" w:rsidRPr="007648CC" w:rsidRDefault="007648CC" w:rsidP="007648CC">
      <w:pPr>
        <w:tabs>
          <w:tab w:val="left" w:pos="851"/>
        </w:tabs>
        <w:spacing w:line="240" w:lineRule="auto"/>
        <w:ind w:left="0" w:right="0" w:firstLine="709"/>
        <w:jc w:val="both"/>
        <w:rPr>
          <w:sz w:val="24"/>
          <w:szCs w:val="24"/>
          <w:lang w:val="uk-UA"/>
        </w:rPr>
      </w:pPr>
      <w:r w:rsidRPr="007648CC">
        <w:rPr>
          <w:sz w:val="24"/>
          <w:szCs w:val="24"/>
          <w:lang w:val="uk-UA"/>
        </w:rPr>
        <w:t>учні</w:t>
      </w:r>
      <w:r w:rsidR="00B5126E">
        <w:rPr>
          <w:sz w:val="24"/>
          <w:szCs w:val="24"/>
          <w:lang w:val="uk-UA"/>
        </w:rPr>
        <w:t>/учениці</w:t>
      </w:r>
      <w:r w:rsidRPr="007648CC">
        <w:rPr>
          <w:sz w:val="24"/>
          <w:szCs w:val="24"/>
          <w:lang w:val="uk-UA"/>
        </w:rPr>
        <w:t xml:space="preserve"> – 1813 осіб,</w:t>
      </w:r>
    </w:p>
    <w:p w14:paraId="513DE274" w14:textId="77777777" w:rsidR="007648CC" w:rsidRPr="007648CC" w:rsidRDefault="007648CC" w:rsidP="007648CC">
      <w:pPr>
        <w:tabs>
          <w:tab w:val="left" w:pos="851"/>
        </w:tabs>
        <w:spacing w:line="240" w:lineRule="auto"/>
        <w:ind w:left="0" w:right="0" w:firstLine="709"/>
        <w:jc w:val="both"/>
        <w:rPr>
          <w:sz w:val="24"/>
          <w:szCs w:val="24"/>
          <w:lang w:val="uk-UA"/>
        </w:rPr>
      </w:pPr>
      <w:r w:rsidRPr="007648CC">
        <w:rPr>
          <w:sz w:val="24"/>
          <w:szCs w:val="24"/>
          <w:lang w:val="uk-UA"/>
        </w:rPr>
        <w:t>батьки – 4762 особи.</w:t>
      </w:r>
    </w:p>
    <w:p w14:paraId="4E254A4A" w14:textId="77777777" w:rsidR="00436519" w:rsidRDefault="00424AA8" w:rsidP="007648CC">
      <w:pPr>
        <w:tabs>
          <w:tab w:val="left" w:pos="851"/>
        </w:tabs>
        <w:spacing w:line="240" w:lineRule="auto"/>
        <w:ind w:left="0" w:right="0" w:firstLine="709"/>
        <w:jc w:val="both"/>
        <w:rPr>
          <w:sz w:val="24"/>
          <w:szCs w:val="24"/>
          <w:lang w:val="uk-UA"/>
        </w:rPr>
      </w:pPr>
      <w:r>
        <w:rPr>
          <w:sz w:val="24"/>
          <w:szCs w:val="24"/>
          <w:lang w:val="uk-UA"/>
        </w:rPr>
        <w:t>Отримані результати були в</w:t>
      </w:r>
      <w:r w:rsidR="00436519">
        <w:rPr>
          <w:sz w:val="24"/>
          <w:szCs w:val="24"/>
          <w:lang w:val="uk-UA"/>
        </w:rPr>
        <w:t>ико</w:t>
      </w:r>
      <w:r>
        <w:rPr>
          <w:sz w:val="24"/>
          <w:szCs w:val="24"/>
          <w:lang w:val="uk-UA"/>
        </w:rPr>
        <w:t xml:space="preserve">ристані при </w:t>
      </w:r>
      <w:r w:rsidR="00436519">
        <w:rPr>
          <w:sz w:val="24"/>
          <w:szCs w:val="24"/>
          <w:lang w:val="uk-UA"/>
        </w:rPr>
        <w:t xml:space="preserve">формуванні освітнього профілю громади та </w:t>
      </w:r>
      <w:r>
        <w:rPr>
          <w:sz w:val="24"/>
          <w:szCs w:val="24"/>
          <w:lang w:val="uk-UA"/>
        </w:rPr>
        <w:t>дозвол</w:t>
      </w:r>
      <w:r w:rsidR="00436519">
        <w:rPr>
          <w:sz w:val="24"/>
          <w:szCs w:val="24"/>
          <w:lang w:val="uk-UA"/>
        </w:rPr>
        <w:t>или</w:t>
      </w:r>
      <w:r w:rsidR="007648CC" w:rsidRPr="007648CC">
        <w:rPr>
          <w:sz w:val="24"/>
          <w:szCs w:val="24"/>
          <w:lang w:val="uk-UA"/>
        </w:rPr>
        <w:t xml:space="preserve"> </w:t>
      </w:r>
      <w:r w:rsidRPr="00424AA8">
        <w:rPr>
          <w:sz w:val="24"/>
          <w:szCs w:val="24"/>
        </w:rPr>
        <w:t xml:space="preserve">оцінити рівень задоволеності </w:t>
      </w:r>
      <w:r w:rsidR="00436519">
        <w:rPr>
          <w:sz w:val="24"/>
          <w:szCs w:val="24"/>
          <w:lang w:val="uk-UA"/>
        </w:rPr>
        <w:t xml:space="preserve">якістю </w:t>
      </w:r>
      <w:r w:rsidRPr="00424AA8">
        <w:rPr>
          <w:sz w:val="24"/>
          <w:szCs w:val="24"/>
        </w:rPr>
        <w:t>освітні</w:t>
      </w:r>
      <w:r w:rsidR="00436519">
        <w:rPr>
          <w:sz w:val="24"/>
          <w:szCs w:val="24"/>
          <w:lang w:val="uk-UA"/>
        </w:rPr>
        <w:t>х</w:t>
      </w:r>
      <w:r w:rsidRPr="00424AA8">
        <w:rPr>
          <w:sz w:val="24"/>
          <w:szCs w:val="24"/>
        </w:rPr>
        <w:t xml:space="preserve"> послуг, визначити проблемні аспекти в організації освітнього процесу, сформулювати рекомендації щодо покращення якості освіти тощо</w:t>
      </w:r>
      <w:r w:rsidR="00436519">
        <w:rPr>
          <w:sz w:val="24"/>
          <w:szCs w:val="24"/>
          <w:lang w:val="uk-UA"/>
        </w:rPr>
        <w:t xml:space="preserve">. </w:t>
      </w:r>
    </w:p>
    <w:p w14:paraId="079FE409" w14:textId="77777777" w:rsidR="007648CC" w:rsidRDefault="00436519" w:rsidP="007648CC">
      <w:pPr>
        <w:tabs>
          <w:tab w:val="left" w:pos="851"/>
        </w:tabs>
        <w:spacing w:line="240" w:lineRule="auto"/>
        <w:ind w:left="0" w:right="0" w:firstLine="709"/>
        <w:jc w:val="both"/>
        <w:rPr>
          <w:sz w:val="24"/>
          <w:szCs w:val="24"/>
          <w:lang w:val="uk-UA"/>
        </w:rPr>
      </w:pPr>
      <w:r>
        <w:rPr>
          <w:sz w:val="24"/>
          <w:szCs w:val="24"/>
          <w:lang w:val="uk-UA"/>
        </w:rPr>
        <w:t xml:space="preserve">Окрім цього вони </w:t>
      </w:r>
      <w:r w:rsidR="00424AA8">
        <w:rPr>
          <w:sz w:val="24"/>
          <w:szCs w:val="24"/>
          <w:lang w:val="uk-UA"/>
        </w:rPr>
        <w:t>можуть бути</w:t>
      </w:r>
      <w:r w:rsidR="007648CC" w:rsidRPr="007648CC">
        <w:rPr>
          <w:sz w:val="24"/>
          <w:szCs w:val="24"/>
          <w:lang w:val="uk-UA"/>
        </w:rPr>
        <w:t xml:space="preserve"> підґрунтям для </w:t>
      </w:r>
      <w:r>
        <w:rPr>
          <w:sz w:val="24"/>
          <w:szCs w:val="24"/>
          <w:lang w:val="uk-UA"/>
        </w:rPr>
        <w:t xml:space="preserve">подальшого </w:t>
      </w:r>
      <w:r w:rsidR="007648CC" w:rsidRPr="007648CC">
        <w:rPr>
          <w:sz w:val="24"/>
          <w:szCs w:val="24"/>
          <w:lang w:val="uk-UA"/>
        </w:rPr>
        <w:t xml:space="preserve">ухвалення рішень та розробки заходів, спрямованих на </w:t>
      </w:r>
      <w:r w:rsidR="00424AA8">
        <w:rPr>
          <w:sz w:val="24"/>
          <w:szCs w:val="24"/>
          <w:lang w:val="uk-UA"/>
        </w:rPr>
        <w:t>удосконалення системи надання освітніх послуг</w:t>
      </w:r>
      <w:r w:rsidR="007648CC" w:rsidRPr="007648CC">
        <w:rPr>
          <w:sz w:val="24"/>
          <w:szCs w:val="24"/>
          <w:lang w:val="uk-UA"/>
        </w:rPr>
        <w:t xml:space="preserve"> в Чернігівській </w:t>
      </w:r>
      <w:r w:rsidR="00424AA8">
        <w:rPr>
          <w:sz w:val="24"/>
          <w:szCs w:val="24"/>
          <w:lang w:val="uk-UA"/>
        </w:rPr>
        <w:t xml:space="preserve">міській </w:t>
      </w:r>
      <w:r w:rsidR="007648CC" w:rsidRPr="007648CC">
        <w:rPr>
          <w:sz w:val="24"/>
          <w:szCs w:val="24"/>
          <w:lang w:val="uk-UA"/>
        </w:rPr>
        <w:t>територіальній громаді.</w:t>
      </w:r>
    </w:p>
    <w:p w14:paraId="1BFBD702" w14:textId="77777777" w:rsidR="009F26C7" w:rsidRDefault="00424AA8" w:rsidP="009F26C7">
      <w:pPr>
        <w:tabs>
          <w:tab w:val="left" w:pos="851"/>
        </w:tabs>
        <w:spacing w:line="240" w:lineRule="auto"/>
        <w:ind w:left="0" w:right="0" w:firstLine="709"/>
        <w:jc w:val="both"/>
        <w:rPr>
          <w:sz w:val="24"/>
          <w:szCs w:val="24"/>
          <w:lang w:val="uk-UA"/>
        </w:rPr>
      </w:pPr>
      <w:r>
        <w:rPr>
          <w:sz w:val="24"/>
          <w:szCs w:val="24"/>
          <w:lang w:val="uk-UA"/>
        </w:rPr>
        <w:t xml:space="preserve">Детальніше про основні результати опитування тут: </w:t>
      </w:r>
    </w:p>
    <w:p w14:paraId="277421DF" w14:textId="77777777" w:rsidR="009F26C7" w:rsidRDefault="009F26C7">
      <w:pPr>
        <w:spacing w:line="240" w:lineRule="auto"/>
        <w:ind w:left="0" w:right="0"/>
        <w:jc w:val="left"/>
        <w:rPr>
          <w:b/>
          <w:sz w:val="24"/>
          <w:szCs w:val="24"/>
          <w:lang w:val="uk-UA"/>
        </w:rPr>
      </w:pPr>
      <w:r>
        <w:rPr>
          <w:b/>
          <w:noProof/>
          <w:sz w:val="24"/>
          <w:szCs w:val="24"/>
          <w:lang w:val="uk-UA" w:eastAsia="uk-UA"/>
        </w:rPr>
        <w:drawing>
          <wp:inline distT="0" distB="0" distL="0" distR="0" wp14:anchorId="4B5E4ACE" wp14:editId="7B68A93E">
            <wp:extent cx="5941695" cy="3342005"/>
            <wp:effectExtent l="0" t="0" r="190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p>
    <w:p w14:paraId="2D44400E" w14:textId="77777777" w:rsidR="00B04CFD" w:rsidRDefault="009F26C7">
      <w:pPr>
        <w:spacing w:line="240" w:lineRule="auto"/>
        <w:ind w:left="0" w:right="0"/>
        <w:jc w:val="left"/>
        <w:rPr>
          <w:b/>
          <w:sz w:val="24"/>
          <w:szCs w:val="24"/>
          <w:lang w:val="uk-UA"/>
        </w:rPr>
      </w:pPr>
      <w:r>
        <w:rPr>
          <w:b/>
          <w:noProof/>
          <w:sz w:val="24"/>
          <w:szCs w:val="24"/>
          <w:lang w:val="uk-UA" w:eastAsia="uk-UA"/>
        </w:rPr>
        <w:lastRenderedPageBreak/>
        <w:drawing>
          <wp:inline distT="0" distB="0" distL="0" distR="0" wp14:anchorId="79319965" wp14:editId="7ED6AADA">
            <wp:extent cx="5941695" cy="334200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0C657472" wp14:editId="2B30E7A5">
            <wp:extent cx="5941695" cy="3342005"/>
            <wp:effectExtent l="0" t="0" r="190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0E33818E" wp14:editId="68FDEB8A">
            <wp:extent cx="5941695" cy="3342005"/>
            <wp:effectExtent l="0" t="0" r="190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70420DDB" wp14:editId="311A8D03">
            <wp:extent cx="5941695" cy="3342005"/>
            <wp:effectExtent l="0" t="0" r="190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62A068B4" wp14:editId="3EDDBF92">
            <wp:extent cx="5941695" cy="3342005"/>
            <wp:effectExtent l="0" t="0" r="190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5C0B1962" wp14:editId="30D99A2C">
            <wp:extent cx="5941695" cy="3342005"/>
            <wp:effectExtent l="0" t="0" r="190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26FC4E19" wp14:editId="384CCCD4">
            <wp:extent cx="5941695" cy="3342005"/>
            <wp:effectExtent l="0" t="0" r="190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755AC03F" wp14:editId="358E2BEC">
            <wp:extent cx="5941695" cy="3342005"/>
            <wp:effectExtent l="0" t="0" r="190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2A37BA1A" wp14:editId="36EB4838">
            <wp:extent cx="5941695" cy="3342005"/>
            <wp:effectExtent l="0" t="0" r="190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7B3E5ED6" wp14:editId="22C9376C">
            <wp:extent cx="5941695" cy="3342005"/>
            <wp:effectExtent l="0" t="0" r="190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1C5FF17E" wp14:editId="27C03EA6">
            <wp:extent cx="5941695" cy="3342005"/>
            <wp:effectExtent l="0" t="0" r="190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3.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153031E9" wp14:editId="74F775AF">
            <wp:extent cx="5941695" cy="3342005"/>
            <wp:effectExtent l="0" t="0" r="190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4.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546AA3B3" wp14:editId="1A16DDE0">
            <wp:extent cx="5941695" cy="3342005"/>
            <wp:effectExtent l="0" t="0" r="190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5.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7A4A97AA" wp14:editId="1AA944EE">
            <wp:extent cx="5941695" cy="3342005"/>
            <wp:effectExtent l="0" t="0" r="190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6.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6AC60ECA" wp14:editId="4B323B4A">
            <wp:extent cx="5941695" cy="3342005"/>
            <wp:effectExtent l="0" t="0" r="190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7.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611972E7" wp14:editId="2859ECC6">
            <wp:extent cx="5941695" cy="3342005"/>
            <wp:effectExtent l="0" t="0" r="190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8.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1CDD2E24" wp14:editId="6C3FD61F">
            <wp:extent cx="5941695" cy="334200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9.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68064232" wp14:editId="53265766">
            <wp:extent cx="5941695" cy="3342005"/>
            <wp:effectExtent l="0" t="0" r="190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0.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00F3B8BA" wp14:editId="210274CA">
            <wp:extent cx="5941695" cy="3342005"/>
            <wp:effectExtent l="0" t="0" r="190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76472C38" wp14:editId="23784696">
            <wp:extent cx="5941695" cy="3342005"/>
            <wp:effectExtent l="0" t="0" r="190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2.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5838A974" wp14:editId="10C9B37D">
            <wp:extent cx="5941695" cy="3342005"/>
            <wp:effectExtent l="0" t="0" r="190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3.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24F78EEA" wp14:editId="48326BF1">
            <wp:extent cx="5941695" cy="3342005"/>
            <wp:effectExtent l="0" t="0" r="190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4.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lastRenderedPageBreak/>
        <w:drawing>
          <wp:inline distT="0" distB="0" distL="0" distR="0" wp14:anchorId="5163DA96" wp14:editId="7EC584C1">
            <wp:extent cx="5941695" cy="3342005"/>
            <wp:effectExtent l="0" t="0" r="190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5.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r>
        <w:rPr>
          <w:b/>
          <w:noProof/>
          <w:sz w:val="24"/>
          <w:szCs w:val="24"/>
          <w:lang w:val="uk-UA" w:eastAsia="uk-UA"/>
        </w:rPr>
        <w:drawing>
          <wp:inline distT="0" distB="0" distL="0" distR="0" wp14:anchorId="7A82DF43" wp14:editId="09BC16FD">
            <wp:extent cx="5941695" cy="3342005"/>
            <wp:effectExtent l="0" t="0" r="190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6.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p>
    <w:p w14:paraId="2E5A1CF9" w14:textId="77777777" w:rsidR="00B04CFD" w:rsidRDefault="00B04CFD">
      <w:pPr>
        <w:spacing w:line="240" w:lineRule="auto"/>
        <w:ind w:left="0" w:right="0"/>
        <w:jc w:val="left"/>
        <w:rPr>
          <w:b/>
          <w:sz w:val="24"/>
          <w:szCs w:val="24"/>
          <w:lang w:val="uk-UA"/>
        </w:rPr>
      </w:pPr>
    </w:p>
    <w:p w14:paraId="521645A9" w14:textId="77777777" w:rsidR="00B04CFD" w:rsidRDefault="00B04CFD" w:rsidP="00B04CFD">
      <w:pPr>
        <w:spacing w:line="240" w:lineRule="auto"/>
        <w:ind w:left="0" w:right="0"/>
        <w:rPr>
          <w:b/>
          <w:sz w:val="24"/>
          <w:szCs w:val="24"/>
          <w:lang w:val="uk-UA"/>
        </w:rPr>
      </w:pPr>
      <w:r>
        <w:rPr>
          <w:b/>
          <w:noProof/>
          <w:sz w:val="24"/>
          <w:szCs w:val="24"/>
          <w:lang w:val="uk-UA" w:eastAsia="uk-UA"/>
        </w:rPr>
        <w:lastRenderedPageBreak/>
        <w:drawing>
          <wp:inline distT="0" distB="0" distL="0" distR="0" wp14:anchorId="0FCA8EF3" wp14:editId="68DACC1A">
            <wp:extent cx="5941695" cy="3342005"/>
            <wp:effectExtent l="0" t="0" r="190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7.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inline>
        </w:drawing>
      </w:r>
    </w:p>
    <w:p w14:paraId="3B7B4FFE" w14:textId="77777777" w:rsidR="009F26C7" w:rsidRDefault="00B04CFD" w:rsidP="00B04CFD">
      <w:pPr>
        <w:spacing w:line="240" w:lineRule="auto"/>
        <w:ind w:left="0" w:right="0"/>
        <w:rPr>
          <w:b/>
          <w:sz w:val="24"/>
          <w:szCs w:val="24"/>
          <w:lang w:val="uk-UA"/>
        </w:rPr>
      </w:pPr>
      <w:r>
        <w:rPr>
          <w:b/>
          <w:sz w:val="24"/>
          <w:szCs w:val="24"/>
          <w:lang w:val="uk-UA"/>
        </w:rPr>
        <w:t>Опитування керівників ЗДО</w:t>
      </w:r>
      <w:r w:rsidR="009F26C7" w:rsidRPr="009F26C7">
        <w:rPr>
          <w:b/>
          <w:noProof/>
          <w:sz w:val="24"/>
          <w:szCs w:val="24"/>
          <w:lang w:val="uk-UA" w:eastAsia="uk-UA"/>
        </w:rPr>
        <w:drawing>
          <wp:inline distT="0" distB="0" distL="0" distR="0" wp14:anchorId="2CD4FAC1" wp14:editId="01A49AE1">
            <wp:extent cx="5941695" cy="3288099"/>
            <wp:effectExtent l="0" t="0" r="1905" b="762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1695" cy="3288099"/>
                    </a:xfrm>
                    <a:prstGeom prst="rect">
                      <a:avLst/>
                    </a:prstGeom>
                  </pic:spPr>
                </pic:pic>
              </a:graphicData>
            </a:graphic>
          </wp:inline>
        </w:drawing>
      </w:r>
      <w:r w:rsidR="009F26C7" w:rsidRPr="009F26C7">
        <w:rPr>
          <w:b/>
          <w:noProof/>
          <w:sz w:val="24"/>
          <w:szCs w:val="24"/>
          <w:lang w:val="uk-UA" w:eastAsia="uk-UA"/>
        </w:rPr>
        <w:lastRenderedPageBreak/>
        <w:drawing>
          <wp:inline distT="0" distB="0" distL="0" distR="0" wp14:anchorId="22D65845" wp14:editId="14052131">
            <wp:extent cx="5941695" cy="3322059"/>
            <wp:effectExtent l="0" t="0" r="190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1695" cy="3322059"/>
                    </a:xfrm>
                    <a:prstGeom prst="rect">
                      <a:avLst/>
                    </a:prstGeom>
                  </pic:spPr>
                </pic:pic>
              </a:graphicData>
            </a:graphic>
          </wp:inline>
        </w:drawing>
      </w:r>
      <w:r w:rsidR="009F26C7" w:rsidRPr="009F26C7">
        <w:rPr>
          <w:b/>
          <w:noProof/>
          <w:sz w:val="24"/>
          <w:szCs w:val="24"/>
          <w:lang w:val="uk-UA" w:eastAsia="uk-UA"/>
        </w:rPr>
        <w:drawing>
          <wp:inline distT="0" distB="0" distL="0" distR="0" wp14:anchorId="23D716C7" wp14:editId="0D919472">
            <wp:extent cx="5941695" cy="3340528"/>
            <wp:effectExtent l="0" t="0" r="190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1695" cy="3340528"/>
                    </a:xfrm>
                    <a:prstGeom prst="rect">
                      <a:avLst/>
                    </a:prstGeom>
                  </pic:spPr>
                </pic:pic>
              </a:graphicData>
            </a:graphic>
          </wp:inline>
        </w:drawing>
      </w:r>
      <w:r w:rsidR="009F26C7">
        <w:rPr>
          <w:b/>
          <w:sz w:val="24"/>
          <w:szCs w:val="24"/>
          <w:lang w:val="uk-UA"/>
        </w:rPr>
        <w:br w:type="page"/>
      </w:r>
    </w:p>
    <w:p w14:paraId="04B896D3" w14:textId="77777777" w:rsidR="00424AA8" w:rsidRPr="00436519" w:rsidRDefault="00436519" w:rsidP="007648CC">
      <w:pPr>
        <w:tabs>
          <w:tab w:val="left" w:pos="851"/>
        </w:tabs>
        <w:spacing w:line="240" w:lineRule="auto"/>
        <w:ind w:left="0" w:right="0" w:firstLine="709"/>
        <w:jc w:val="both"/>
        <w:rPr>
          <w:b/>
          <w:sz w:val="24"/>
          <w:szCs w:val="24"/>
          <w:lang w:val="uk-UA"/>
        </w:rPr>
      </w:pPr>
      <w:r w:rsidRPr="00436519">
        <w:rPr>
          <w:b/>
          <w:sz w:val="24"/>
          <w:szCs w:val="24"/>
          <w:lang w:val="uk-UA"/>
        </w:rPr>
        <w:lastRenderedPageBreak/>
        <w:t>Додаток 3. Перелік пріоритетних проєктів Стратегії розвитку освіти Чернігівської міської територіальної громади на 2024-2027 роки</w:t>
      </w:r>
    </w:p>
    <w:p w14:paraId="387EBE12" w14:textId="77777777" w:rsidR="00424AA8" w:rsidRDefault="00424AA8" w:rsidP="007648CC">
      <w:pPr>
        <w:tabs>
          <w:tab w:val="left" w:pos="851"/>
        </w:tabs>
        <w:spacing w:line="240" w:lineRule="auto"/>
        <w:ind w:left="0" w:right="0" w:firstLine="709"/>
        <w:jc w:val="both"/>
        <w:rPr>
          <w:sz w:val="24"/>
          <w:szCs w:val="24"/>
          <w:lang w:val="uk-UA"/>
        </w:rPr>
      </w:pPr>
    </w:p>
    <w:tbl>
      <w:tblPr>
        <w:tblStyle w:val="aff9"/>
        <w:tblW w:w="9776" w:type="dxa"/>
        <w:tblLayout w:type="fixed"/>
        <w:tblLook w:val="04A0" w:firstRow="1" w:lastRow="0" w:firstColumn="1" w:lastColumn="0" w:noHBand="0" w:noVBand="1"/>
      </w:tblPr>
      <w:tblGrid>
        <w:gridCol w:w="4644"/>
        <w:gridCol w:w="816"/>
        <w:gridCol w:w="850"/>
        <w:gridCol w:w="851"/>
        <w:gridCol w:w="850"/>
        <w:gridCol w:w="738"/>
        <w:gridCol w:w="1027"/>
      </w:tblGrid>
      <w:tr w:rsidR="00436519" w:rsidRPr="00605D22" w14:paraId="34CEC0CA" w14:textId="77777777" w:rsidTr="002862C5">
        <w:tc>
          <w:tcPr>
            <w:tcW w:w="4644" w:type="dxa"/>
            <w:vMerge w:val="restart"/>
            <w:shd w:val="clear" w:color="auto" w:fill="C0504D" w:themeFill="accent2"/>
          </w:tcPr>
          <w:p w14:paraId="714E92D3" w14:textId="77777777" w:rsidR="00436519" w:rsidRPr="00605D22" w:rsidRDefault="00436519" w:rsidP="00436519">
            <w:pPr>
              <w:spacing w:line="240" w:lineRule="auto"/>
              <w:ind w:left="0" w:right="0"/>
              <w:rPr>
                <w:rFonts w:ascii="Times New Roman" w:hAnsi="Times New Roman" w:cs="Times New Roman"/>
                <w:b/>
                <w:bCs/>
                <w:sz w:val="24"/>
                <w:szCs w:val="24"/>
              </w:rPr>
            </w:pPr>
            <w:proofErr w:type="spellStart"/>
            <w:r w:rsidRPr="00605D22">
              <w:rPr>
                <w:rFonts w:ascii="Times New Roman" w:hAnsi="Times New Roman" w:cs="Times New Roman"/>
                <w:b/>
                <w:bCs/>
                <w:sz w:val="24"/>
                <w:szCs w:val="24"/>
              </w:rPr>
              <w:t>Проєкти</w:t>
            </w:r>
            <w:proofErr w:type="spellEnd"/>
            <w:r w:rsidRPr="00605D22">
              <w:rPr>
                <w:rFonts w:ascii="Times New Roman" w:hAnsi="Times New Roman" w:cs="Times New Roman"/>
                <w:b/>
                <w:bCs/>
                <w:sz w:val="24"/>
                <w:szCs w:val="24"/>
              </w:rPr>
              <w:t>/заходи</w:t>
            </w:r>
          </w:p>
        </w:tc>
        <w:tc>
          <w:tcPr>
            <w:tcW w:w="816" w:type="dxa"/>
            <w:vMerge w:val="restart"/>
            <w:shd w:val="clear" w:color="auto" w:fill="C0504D" w:themeFill="accent2"/>
          </w:tcPr>
          <w:p w14:paraId="6E63A422"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Термін виконання</w:t>
            </w:r>
          </w:p>
        </w:tc>
        <w:tc>
          <w:tcPr>
            <w:tcW w:w="4316" w:type="dxa"/>
            <w:gridSpan w:val="5"/>
            <w:shd w:val="clear" w:color="auto" w:fill="C0504D" w:themeFill="accent2"/>
          </w:tcPr>
          <w:p w14:paraId="7F9C9360"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 xml:space="preserve">Обсяг фінансування </w:t>
            </w:r>
            <w:proofErr w:type="spellStart"/>
            <w:r w:rsidRPr="00605D22">
              <w:rPr>
                <w:rFonts w:ascii="Times New Roman" w:hAnsi="Times New Roman" w:cs="Times New Roman"/>
                <w:b/>
                <w:bCs/>
                <w:sz w:val="24"/>
                <w:szCs w:val="24"/>
              </w:rPr>
              <w:t>тис.</w:t>
            </w:r>
            <w:r w:rsidR="009C3863">
              <w:rPr>
                <w:rFonts w:ascii="Times New Roman" w:hAnsi="Times New Roman" w:cs="Times New Roman"/>
                <w:b/>
                <w:bCs/>
                <w:sz w:val="24"/>
                <w:szCs w:val="24"/>
              </w:rPr>
              <w:t>грн</w:t>
            </w:r>
            <w:proofErr w:type="spellEnd"/>
          </w:p>
        </w:tc>
      </w:tr>
      <w:tr w:rsidR="00436519" w:rsidRPr="00605D22" w14:paraId="5A699EE2" w14:textId="77777777" w:rsidTr="002862C5">
        <w:tc>
          <w:tcPr>
            <w:tcW w:w="4644" w:type="dxa"/>
            <w:vMerge/>
            <w:shd w:val="clear" w:color="auto" w:fill="C0504D" w:themeFill="accent2"/>
          </w:tcPr>
          <w:p w14:paraId="7AC6C30C" w14:textId="77777777" w:rsidR="00436519" w:rsidRPr="00605D22" w:rsidRDefault="00436519" w:rsidP="00436519">
            <w:pPr>
              <w:spacing w:line="240" w:lineRule="auto"/>
              <w:ind w:left="0" w:right="0"/>
              <w:rPr>
                <w:rFonts w:ascii="Times New Roman" w:hAnsi="Times New Roman" w:cs="Times New Roman"/>
                <w:b/>
                <w:bCs/>
                <w:sz w:val="24"/>
                <w:szCs w:val="24"/>
              </w:rPr>
            </w:pPr>
          </w:p>
        </w:tc>
        <w:tc>
          <w:tcPr>
            <w:tcW w:w="816" w:type="dxa"/>
            <w:vMerge/>
            <w:shd w:val="clear" w:color="auto" w:fill="C0504D" w:themeFill="accent2"/>
          </w:tcPr>
          <w:p w14:paraId="36359002" w14:textId="77777777" w:rsidR="00436519" w:rsidRPr="00605D22" w:rsidRDefault="00436519" w:rsidP="00436519">
            <w:pPr>
              <w:spacing w:line="240" w:lineRule="auto"/>
              <w:ind w:left="0" w:right="0"/>
              <w:rPr>
                <w:rFonts w:ascii="Times New Roman" w:hAnsi="Times New Roman" w:cs="Times New Roman"/>
                <w:b/>
                <w:bCs/>
                <w:sz w:val="24"/>
                <w:szCs w:val="24"/>
              </w:rPr>
            </w:pPr>
          </w:p>
        </w:tc>
        <w:tc>
          <w:tcPr>
            <w:tcW w:w="850" w:type="dxa"/>
            <w:shd w:val="clear" w:color="auto" w:fill="C0504D" w:themeFill="accent2"/>
          </w:tcPr>
          <w:p w14:paraId="3FE25EE3"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2024</w:t>
            </w:r>
          </w:p>
        </w:tc>
        <w:tc>
          <w:tcPr>
            <w:tcW w:w="851" w:type="dxa"/>
            <w:shd w:val="clear" w:color="auto" w:fill="C0504D" w:themeFill="accent2"/>
          </w:tcPr>
          <w:p w14:paraId="6A5F1336"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2025</w:t>
            </w:r>
          </w:p>
        </w:tc>
        <w:tc>
          <w:tcPr>
            <w:tcW w:w="850" w:type="dxa"/>
            <w:shd w:val="clear" w:color="auto" w:fill="C0504D" w:themeFill="accent2"/>
          </w:tcPr>
          <w:p w14:paraId="5C70FC45"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2026</w:t>
            </w:r>
          </w:p>
        </w:tc>
        <w:tc>
          <w:tcPr>
            <w:tcW w:w="738" w:type="dxa"/>
            <w:shd w:val="clear" w:color="auto" w:fill="C0504D" w:themeFill="accent2"/>
          </w:tcPr>
          <w:p w14:paraId="758AD45B"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2027</w:t>
            </w:r>
          </w:p>
        </w:tc>
        <w:tc>
          <w:tcPr>
            <w:tcW w:w="1027" w:type="dxa"/>
            <w:shd w:val="clear" w:color="auto" w:fill="C0504D" w:themeFill="accent2"/>
          </w:tcPr>
          <w:p w14:paraId="6A019979" w14:textId="77777777" w:rsidR="00436519" w:rsidRPr="00605D22" w:rsidRDefault="00436519" w:rsidP="00436519">
            <w:pPr>
              <w:spacing w:line="240" w:lineRule="auto"/>
              <w:ind w:left="0" w:right="0"/>
              <w:rPr>
                <w:rFonts w:ascii="Times New Roman" w:hAnsi="Times New Roman" w:cs="Times New Roman"/>
                <w:b/>
                <w:bCs/>
                <w:sz w:val="24"/>
                <w:szCs w:val="24"/>
              </w:rPr>
            </w:pPr>
            <w:r w:rsidRPr="00605D22">
              <w:rPr>
                <w:rFonts w:ascii="Times New Roman" w:hAnsi="Times New Roman" w:cs="Times New Roman"/>
                <w:b/>
                <w:bCs/>
                <w:sz w:val="24"/>
                <w:szCs w:val="24"/>
              </w:rPr>
              <w:t>Разом</w:t>
            </w:r>
          </w:p>
        </w:tc>
      </w:tr>
      <w:tr w:rsidR="00436519" w:rsidRPr="00605D22" w14:paraId="42879C7E" w14:textId="77777777" w:rsidTr="002862C5">
        <w:trPr>
          <w:trHeight w:val="199"/>
        </w:trPr>
        <w:tc>
          <w:tcPr>
            <w:tcW w:w="9776" w:type="dxa"/>
            <w:gridSpan w:val="7"/>
            <w:shd w:val="clear" w:color="auto" w:fill="F79646" w:themeFill="accent6"/>
          </w:tcPr>
          <w:p w14:paraId="21011B78" w14:textId="77777777" w:rsidR="00436519" w:rsidRPr="00605D22" w:rsidRDefault="00436519" w:rsidP="00436519">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 Інновація освітнього процесу у закладах освіти громади та управління освітою</w:t>
            </w:r>
          </w:p>
        </w:tc>
      </w:tr>
      <w:tr w:rsidR="00436519" w:rsidRPr="00605D22" w14:paraId="6763C29D" w14:textId="77777777" w:rsidTr="002862C5">
        <w:tc>
          <w:tcPr>
            <w:tcW w:w="9776" w:type="dxa"/>
            <w:gridSpan w:val="7"/>
            <w:shd w:val="clear" w:color="auto" w:fill="FABF8F" w:themeFill="accent6" w:themeFillTint="99"/>
          </w:tcPr>
          <w:p w14:paraId="678B55B4" w14:textId="77777777" w:rsidR="00436519" w:rsidRPr="00605D22" w:rsidRDefault="00436519" w:rsidP="00436519">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1.1. Забезпечення безперервного професійного розвитку та підвищення кваліфікації педагогічних працівників/працівниць закладів освіти громади</w:t>
            </w:r>
          </w:p>
        </w:tc>
      </w:tr>
      <w:tr w:rsidR="00436519" w:rsidRPr="00605D22" w14:paraId="73010934" w14:textId="77777777" w:rsidTr="002862C5">
        <w:trPr>
          <w:trHeight w:val="378"/>
        </w:trPr>
        <w:tc>
          <w:tcPr>
            <w:tcW w:w="9776" w:type="dxa"/>
            <w:gridSpan w:val="7"/>
            <w:shd w:val="clear" w:color="auto" w:fill="FBD4B4" w:themeFill="accent6" w:themeFillTint="66"/>
          </w:tcPr>
          <w:p w14:paraId="792DF446" w14:textId="77777777" w:rsidR="00436519" w:rsidRPr="00605D22" w:rsidRDefault="00436519" w:rsidP="00436519">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1.1.1. Оновлено систему стимулювання та мотивації педагогічних працівників/працівниць</w:t>
            </w:r>
          </w:p>
        </w:tc>
      </w:tr>
      <w:tr w:rsidR="00436519" w:rsidRPr="00605D22" w14:paraId="6D272EA2" w14:textId="77777777" w:rsidTr="002862C5">
        <w:tc>
          <w:tcPr>
            <w:tcW w:w="4644" w:type="dxa"/>
            <w:shd w:val="clear" w:color="auto" w:fill="FDE9D9" w:themeFill="accent6" w:themeFillTint="33"/>
          </w:tcPr>
          <w:p w14:paraId="09CAFFC3" w14:textId="77777777" w:rsidR="00436519" w:rsidRPr="00605D22" w:rsidRDefault="00436519" w:rsidP="00436519">
            <w:pPr>
              <w:spacing w:line="240" w:lineRule="auto"/>
              <w:ind w:left="0" w:right="0"/>
              <w:jc w:val="left"/>
              <w:rPr>
                <w:sz w:val="24"/>
                <w:szCs w:val="24"/>
                <w:highlight w:val="yellow"/>
              </w:rPr>
            </w:pPr>
            <w:r w:rsidRPr="00605D22">
              <w:rPr>
                <w:rFonts w:ascii="Times New Roman" w:eastAsia="Times New Roman" w:hAnsi="Times New Roman" w:cs="Times New Roman"/>
                <w:iCs/>
                <w:sz w:val="24"/>
                <w:szCs w:val="24"/>
                <w:lang w:eastAsia="uk-UA"/>
              </w:rPr>
              <w:t xml:space="preserve">1.1.1.1. </w:t>
            </w:r>
            <w:proofErr w:type="spellStart"/>
            <w:r w:rsidRPr="00605D22">
              <w:rPr>
                <w:rFonts w:ascii="Times New Roman" w:eastAsia="Times New Roman" w:hAnsi="Times New Roman" w:cs="Times New Roman"/>
                <w:iCs/>
                <w:sz w:val="24"/>
                <w:szCs w:val="24"/>
                <w:lang w:eastAsia="uk-UA"/>
              </w:rPr>
              <w:t>Award</w:t>
            </w:r>
            <w:proofErr w:type="spellEnd"/>
            <w:r w:rsidRPr="00605D22">
              <w:rPr>
                <w:rFonts w:ascii="Times New Roman" w:eastAsia="Times New Roman" w:hAnsi="Times New Roman" w:cs="Times New Roman"/>
                <w:iCs/>
                <w:sz w:val="24"/>
                <w:szCs w:val="24"/>
                <w:lang w:eastAsia="uk-UA"/>
              </w:rPr>
              <w:t xml:space="preserve"> </w:t>
            </w:r>
            <w:proofErr w:type="spellStart"/>
            <w:r w:rsidRPr="00605D22">
              <w:rPr>
                <w:rFonts w:ascii="Times New Roman" w:hAnsi="Times New Roman" w:cs="Times New Roman"/>
                <w:sz w:val="24"/>
                <w:szCs w:val="24"/>
              </w:rPr>
              <w:t>for</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the</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best</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results</w:t>
            </w:r>
            <w:proofErr w:type="spellEnd"/>
            <w:r w:rsidRPr="00605D22">
              <w:rPr>
                <w:rFonts w:ascii="Times New Roman" w:eastAsia="Times New Roman" w:hAnsi="Times New Roman" w:cs="Times New Roman"/>
                <w:iCs/>
                <w:sz w:val="24"/>
                <w:szCs w:val="24"/>
                <w:lang w:eastAsia="uk-UA"/>
              </w:rPr>
              <w:t xml:space="preserve"> (Щомісячна премія керівникам закладів освіти міста)</w:t>
            </w:r>
          </w:p>
        </w:tc>
        <w:tc>
          <w:tcPr>
            <w:tcW w:w="816" w:type="dxa"/>
            <w:shd w:val="clear" w:color="auto" w:fill="FDE9D9" w:themeFill="accent6" w:themeFillTint="33"/>
          </w:tcPr>
          <w:p w14:paraId="4BC296A8"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p w14:paraId="031A9B6D" w14:textId="77777777" w:rsidR="00436519" w:rsidRPr="00605D22" w:rsidRDefault="00436519" w:rsidP="00436519">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2027</w:t>
            </w:r>
          </w:p>
        </w:tc>
        <w:tc>
          <w:tcPr>
            <w:tcW w:w="850" w:type="dxa"/>
            <w:shd w:val="clear" w:color="auto" w:fill="FDE9D9" w:themeFill="accent6" w:themeFillTint="33"/>
          </w:tcPr>
          <w:p w14:paraId="2EC969C2"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c>
          <w:tcPr>
            <w:tcW w:w="851" w:type="dxa"/>
            <w:shd w:val="clear" w:color="auto" w:fill="FDE9D9" w:themeFill="accent6" w:themeFillTint="33"/>
          </w:tcPr>
          <w:p w14:paraId="7FEB040D"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300,0 </w:t>
            </w:r>
          </w:p>
        </w:tc>
        <w:tc>
          <w:tcPr>
            <w:tcW w:w="850" w:type="dxa"/>
            <w:shd w:val="clear" w:color="auto" w:fill="FDE9D9" w:themeFill="accent6" w:themeFillTint="33"/>
          </w:tcPr>
          <w:p w14:paraId="76076FFD"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c>
          <w:tcPr>
            <w:tcW w:w="738" w:type="dxa"/>
            <w:shd w:val="clear" w:color="auto" w:fill="FDE9D9" w:themeFill="accent6" w:themeFillTint="33"/>
          </w:tcPr>
          <w:p w14:paraId="16603420"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c>
          <w:tcPr>
            <w:tcW w:w="1027" w:type="dxa"/>
            <w:shd w:val="clear" w:color="auto" w:fill="FDE9D9" w:themeFill="accent6" w:themeFillTint="33"/>
          </w:tcPr>
          <w:p w14:paraId="03BC62CE"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1200,0</w:t>
            </w:r>
          </w:p>
        </w:tc>
      </w:tr>
      <w:tr w:rsidR="00436519" w:rsidRPr="00605D22" w14:paraId="594487CE" w14:textId="77777777" w:rsidTr="002862C5">
        <w:tc>
          <w:tcPr>
            <w:tcW w:w="4644" w:type="dxa"/>
            <w:shd w:val="clear" w:color="auto" w:fill="FDE9D9" w:themeFill="accent6" w:themeFillTint="33"/>
          </w:tcPr>
          <w:p w14:paraId="1334E6BA"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1.1.1.2. Щорічна міська педагогічна премія  імені Бориса Грінченка</w:t>
            </w:r>
          </w:p>
        </w:tc>
        <w:tc>
          <w:tcPr>
            <w:tcW w:w="816" w:type="dxa"/>
            <w:shd w:val="clear" w:color="auto" w:fill="FDE9D9" w:themeFill="accent6" w:themeFillTint="33"/>
          </w:tcPr>
          <w:p w14:paraId="6F843A5F"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2025</w:t>
            </w:r>
          </w:p>
          <w:p w14:paraId="3EC02F52"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2027</w:t>
            </w:r>
          </w:p>
        </w:tc>
        <w:tc>
          <w:tcPr>
            <w:tcW w:w="850" w:type="dxa"/>
            <w:shd w:val="clear" w:color="auto" w:fill="FDE9D9" w:themeFill="accent6" w:themeFillTint="33"/>
          </w:tcPr>
          <w:p w14:paraId="6DE42A56"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p>
        </w:tc>
        <w:tc>
          <w:tcPr>
            <w:tcW w:w="851" w:type="dxa"/>
            <w:shd w:val="clear" w:color="auto" w:fill="FDE9D9" w:themeFill="accent6" w:themeFillTint="33"/>
          </w:tcPr>
          <w:p w14:paraId="6539255E"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250,0</w:t>
            </w:r>
          </w:p>
        </w:tc>
        <w:tc>
          <w:tcPr>
            <w:tcW w:w="850" w:type="dxa"/>
            <w:shd w:val="clear" w:color="auto" w:fill="FDE9D9" w:themeFill="accent6" w:themeFillTint="33"/>
          </w:tcPr>
          <w:p w14:paraId="5C5B785D"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250,0</w:t>
            </w:r>
          </w:p>
        </w:tc>
        <w:tc>
          <w:tcPr>
            <w:tcW w:w="738" w:type="dxa"/>
            <w:shd w:val="clear" w:color="auto" w:fill="FDE9D9" w:themeFill="accent6" w:themeFillTint="33"/>
          </w:tcPr>
          <w:p w14:paraId="3C25733C"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250,0</w:t>
            </w:r>
          </w:p>
        </w:tc>
        <w:tc>
          <w:tcPr>
            <w:tcW w:w="1027" w:type="dxa"/>
            <w:shd w:val="clear" w:color="auto" w:fill="FDE9D9" w:themeFill="accent6" w:themeFillTint="33"/>
          </w:tcPr>
          <w:p w14:paraId="03C28A69" w14:textId="77777777" w:rsidR="00436519" w:rsidRPr="00605D22" w:rsidRDefault="00436519" w:rsidP="00436519">
            <w:pPr>
              <w:spacing w:line="240" w:lineRule="auto"/>
              <w:ind w:left="0" w:right="0"/>
              <w:jc w:val="left"/>
              <w:rPr>
                <w:rFonts w:ascii="Times New Roman" w:eastAsia="Times New Roman" w:hAnsi="Times New Roman" w:cs="Times New Roman"/>
                <w:iCs/>
                <w:sz w:val="24"/>
                <w:szCs w:val="24"/>
                <w:lang w:eastAsia="uk-UA"/>
              </w:rPr>
            </w:pPr>
            <w:r w:rsidRPr="00605D22">
              <w:rPr>
                <w:rFonts w:ascii="Times New Roman" w:eastAsia="Times New Roman" w:hAnsi="Times New Roman" w:cs="Times New Roman"/>
                <w:iCs/>
                <w:sz w:val="24"/>
                <w:szCs w:val="24"/>
                <w:lang w:eastAsia="uk-UA"/>
              </w:rPr>
              <w:t>750,0</w:t>
            </w:r>
          </w:p>
        </w:tc>
      </w:tr>
      <w:tr w:rsidR="00436519" w:rsidRPr="00605D22" w14:paraId="5EC61609" w14:textId="77777777" w:rsidTr="002862C5">
        <w:tc>
          <w:tcPr>
            <w:tcW w:w="9776" w:type="dxa"/>
            <w:gridSpan w:val="7"/>
            <w:shd w:val="clear" w:color="auto" w:fill="FBD4B4" w:themeFill="accent6" w:themeFillTint="66"/>
          </w:tcPr>
          <w:p w14:paraId="351AC360"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1.1.2. Створено умови для професійного та особистісного розвитку педагогічних працівників/працівниць</w:t>
            </w:r>
          </w:p>
        </w:tc>
      </w:tr>
      <w:tr w:rsidR="00436519" w:rsidRPr="00605D22" w14:paraId="4C91AFF9" w14:textId="77777777" w:rsidTr="002862C5">
        <w:tc>
          <w:tcPr>
            <w:tcW w:w="4644" w:type="dxa"/>
            <w:shd w:val="clear" w:color="auto" w:fill="FDE9D9" w:themeFill="accent6" w:themeFillTint="33"/>
          </w:tcPr>
          <w:p w14:paraId="70484124"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1.1.2.1. «Майстерня педагогічної творчості: навчання впродовж усього життя»</w:t>
            </w:r>
          </w:p>
        </w:tc>
        <w:tc>
          <w:tcPr>
            <w:tcW w:w="816" w:type="dxa"/>
            <w:shd w:val="clear" w:color="auto" w:fill="FDE9D9" w:themeFill="accent6" w:themeFillTint="33"/>
          </w:tcPr>
          <w:p w14:paraId="1EF7F52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p w14:paraId="29854C76"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79D31C89"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851" w:type="dxa"/>
            <w:shd w:val="clear" w:color="auto" w:fill="FDE9D9" w:themeFill="accent6" w:themeFillTint="33"/>
            <w:vAlign w:val="center"/>
          </w:tcPr>
          <w:p w14:paraId="32FAB386"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850" w:type="dxa"/>
            <w:shd w:val="clear" w:color="auto" w:fill="FDE9D9" w:themeFill="accent6" w:themeFillTint="33"/>
            <w:vAlign w:val="center"/>
          </w:tcPr>
          <w:p w14:paraId="56C5E9FB"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738" w:type="dxa"/>
            <w:shd w:val="clear" w:color="auto" w:fill="FDE9D9" w:themeFill="accent6" w:themeFillTint="33"/>
            <w:vAlign w:val="center"/>
          </w:tcPr>
          <w:p w14:paraId="01AE14E9"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0E64D024"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90,0</w:t>
            </w:r>
          </w:p>
        </w:tc>
      </w:tr>
      <w:tr w:rsidR="00436519" w:rsidRPr="00605D22" w14:paraId="69539902" w14:textId="77777777" w:rsidTr="002862C5">
        <w:tc>
          <w:tcPr>
            <w:tcW w:w="4644" w:type="dxa"/>
            <w:shd w:val="clear" w:color="auto" w:fill="FDE9D9" w:themeFill="accent6" w:themeFillTint="33"/>
          </w:tcPr>
          <w:p w14:paraId="0C18CB76" w14:textId="77777777" w:rsidR="00436519" w:rsidRPr="00605D22" w:rsidRDefault="00436519" w:rsidP="00436519">
            <w:pPr>
              <w:spacing w:line="240" w:lineRule="auto"/>
              <w:ind w:left="0" w:right="0"/>
              <w:jc w:val="left"/>
              <w:rPr>
                <w:rFonts w:ascii="Times New Roman" w:hAnsi="Times New Roman" w:cs="Times New Roman"/>
                <w:sz w:val="24"/>
                <w:szCs w:val="24"/>
                <w:lang w:val="en-US"/>
              </w:rPr>
            </w:pPr>
            <w:r w:rsidRPr="00605D22">
              <w:rPr>
                <w:rFonts w:ascii="Times New Roman" w:hAnsi="Times New Roman" w:cs="Times New Roman"/>
                <w:sz w:val="24"/>
                <w:szCs w:val="24"/>
              </w:rPr>
              <w:t>1.1.2.2. «Дошкільний ресурс» (</w:t>
            </w:r>
            <w:r w:rsidRPr="00605D22">
              <w:rPr>
                <w:rFonts w:ascii="Times New Roman" w:hAnsi="Times New Roman" w:cs="Times New Roman"/>
                <w:sz w:val="24"/>
                <w:szCs w:val="24"/>
                <w:lang w:val="en-US"/>
              </w:rPr>
              <w:t>Preschool resource)</w:t>
            </w:r>
          </w:p>
        </w:tc>
        <w:tc>
          <w:tcPr>
            <w:tcW w:w="816" w:type="dxa"/>
            <w:shd w:val="clear" w:color="auto" w:fill="FDE9D9" w:themeFill="accent6" w:themeFillTint="33"/>
          </w:tcPr>
          <w:p w14:paraId="2E4225D7"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p w14:paraId="3AB276E2"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6B878468"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851" w:type="dxa"/>
            <w:shd w:val="clear" w:color="auto" w:fill="FDE9D9" w:themeFill="accent6" w:themeFillTint="33"/>
            <w:vAlign w:val="center"/>
          </w:tcPr>
          <w:p w14:paraId="48EF6E7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850" w:type="dxa"/>
            <w:shd w:val="clear" w:color="auto" w:fill="FDE9D9" w:themeFill="accent6" w:themeFillTint="33"/>
            <w:vAlign w:val="center"/>
          </w:tcPr>
          <w:p w14:paraId="246E69AF"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738" w:type="dxa"/>
            <w:shd w:val="clear" w:color="auto" w:fill="FDE9D9" w:themeFill="accent6" w:themeFillTint="33"/>
            <w:vAlign w:val="center"/>
          </w:tcPr>
          <w:p w14:paraId="3AD921DC"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36F4D31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90,0</w:t>
            </w:r>
          </w:p>
        </w:tc>
      </w:tr>
      <w:tr w:rsidR="00436519" w:rsidRPr="00605D22" w14:paraId="7880C92B" w14:textId="77777777" w:rsidTr="002862C5">
        <w:trPr>
          <w:trHeight w:val="445"/>
        </w:trPr>
        <w:tc>
          <w:tcPr>
            <w:tcW w:w="9776" w:type="dxa"/>
            <w:gridSpan w:val="7"/>
            <w:shd w:val="clear" w:color="auto" w:fill="FBD4B4" w:themeFill="accent6" w:themeFillTint="66"/>
          </w:tcPr>
          <w:p w14:paraId="4721D8A3"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1.1.3. Розбудовано центр професійного розвитку педагогічних працівників/працівниць як осередок консультаційних послуг на основі сучасних/інноваційних підходів</w:t>
            </w:r>
          </w:p>
        </w:tc>
      </w:tr>
      <w:tr w:rsidR="00436519" w:rsidRPr="00605D22" w14:paraId="0F6BEAFA" w14:textId="77777777" w:rsidTr="002862C5">
        <w:trPr>
          <w:trHeight w:val="126"/>
        </w:trPr>
        <w:tc>
          <w:tcPr>
            <w:tcW w:w="4644" w:type="dxa"/>
            <w:shd w:val="clear" w:color="auto" w:fill="FDE9D9" w:themeFill="accent6" w:themeFillTint="33"/>
          </w:tcPr>
          <w:p w14:paraId="7FB25C4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1.1.3.1. Ресурсний простір охорони та відновлення психічного здоров’я педагогів </w:t>
            </w:r>
          </w:p>
        </w:tc>
        <w:tc>
          <w:tcPr>
            <w:tcW w:w="816" w:type="dxa"/>
            <w:shd w:val="clear" w:color="auto" w:fill="FDE9D9" w:themeFill="accent6" w:themeFillTint="33"/>
          </w:tcPr>
          <w:p w14:paraId="788BBC2D"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p w14:paraId="23BF1232"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7429C7C6"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851" w:type="dxa"/>
            <w:shd w:val="clear" w:color="auto" w:fill="FDE9D9" w:themeFill="accent6" w:themeFillTint="33"/>
            <w:vAlign w:val="center"/>
          </w:tcPr>
          <w:p w14:paraId="01E1FF4E"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850" w:type="dxa"/>
            <w:shd w:val="clear" w:color="auto" w:fill="FDE9D9" w:themeFill="accent6" w:themeFillTint="33"/>
            <w:vAlign w:val="center"/>
          </w:tcPr>
          <w:p w14:paraId="560BF6ED"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w:t>
            </w:r>
          </w:p>
        </w:tc>
        <w:tc>
          <w:tcPr>
            <w:tcW w:w="738" w:type="dxa"/>
            <w:shd w:val="clear" w:color="auto" w:fill="FDE9D9" w:themeFill="accent6" w:themeFillTint="33"/>
            <w:vAlign w:val="center"/>
          </w:tcPr>
          <w:p w14:paraId="240CC6A8"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92DDC5F"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90,0</w:t>
            </w:r>
          </w:p>
        </w:tc>
      </w:tr>
      <w:tr w:rsidR="00436519" w:rsidRPr="00605D22" w14:paraId="61A5AD50" w14:textId="77777777" w:rsidTr="002862C5">
        <w:tc>
          <w:tcPr>
            <w:tcW w:w="4644" w:type="dxa"/>
            <w:shd w:val="clear" w:color="auto" w:fill="FDE9D9" w:themeFill="accent6" w:themeFillTint="33"/>
          </w:tcPr>
          <w:p w14:paraId="3A2230B8"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1.1.3.2. </w:t>
            </w:r>
            <w:r w:rsidRPr="00605D22">
              <w:rPr>
                <w:rFonts w:ascii="Times New Roman" w:eastAsia="Times New Roman" w:hAnsi="Times New Roman" w:cs="Times New Roman"/>
                <w:iCs/>
                <w:sz w:val="24"/>
                <w:szCs w:val="24"/>
                <w:lang w:eastAsia="uk-UA"/>
              </w:rPr>
              <w:t xml:space="preserve">Створення та функціонування </w:t>
            </w:r>
            <w:r w:rsidRPr="00605D22">
              <w:rPr>
                <w:rFonts w:ascii="Times New Roman" w:eastAsia="Times New Roman" w:hAnsi="Times New Roman" w:cs="Times New Roman"/>
                <w:iCs/>
                <w:sz w:val="24"/>
                <w:szCs w:val="24"/>
                <w:lang w:eastAsia="uk-UA"/>
              </w:rPr>
              <w:br/>
            </w:r>
            <w:proofErr w:type="spellStart"/>
            <w:r w:rsidRPr="00605D22">
              <w:rPr>
                <w:rFonts w:ascii="Times New Roman" w:eastAsia="Times New Roman" w:hAnsi="Times New Roman" w:cs="Times New Roman"/>
                <w:iCs/>
                <w:sz w:val="24"/>
                <w:szCs w:val="24"/>
                <w:lang w:eastAsia="uk-UA"/>
              </w:rPr>
              <w:t>вебсайту</w:t>
            </w:r>
            <w:proofErr w:type="spellEnd"/>
            <w:r w:rsidRPr="00605D22">
              <w:rPr>
                <w:rFonts w:ascii="Times New Roman" w:eastAsia="Times New Roman" w:hAnsi="Times New Roman" w:cs="Times New Roman"/>
                <w:iCs/>
                <w:sz w:val="24"/>
                <w:szCs w:val="24"/>
                <w:lang w:eastAsia="uk-UA"/>
              </w:rPr>
              <w:t xml:space="preserve"> КУ «Центр професійного розвитку педагогічних працівників Чернігівської міської ради»</w:t>
            </w:r>
          </w:p>
        </w:tc>
        <w:tc>
          <w:tcPr>
            <w:tcW w:w="816" w:type="dxa"/>
            <w:shd w:val="clear" w:color="auto" w:fill="FDE9D9" w:themeFill="accent6" w:themeFillTint="33"/>
          </w:tcPr>
          <w:p w14:paraId="4CB3C9A7"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p w14:paraId="284BD819"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00ADF50D" w14:textId="77777777" w:rsidR="00436519" w:rsidRPr="00605D22" w:rsidRDefault="00436519" w:rsidP="00436519">
            <w:pPr>
              <w:spacing w:line="240" w:lineRule="auto"/>
              <w:ind w:left="0" w:right="0"/>
              <w:jc w:val="left"/>
              <w:rPr>
                <w:rFonts w:ascii="Times New Roman" w:hAnsi="Times New Roman" w:cs="Times New Roman"/>
                <w:sz w:val="24"/>
                <w:szCs w:val="24"/>
              </w:rPr>
            </w:pPr>
          </w:p>
          <w:p w14:paraId="2C9EAF84"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460,0</w:t>
            </w:r>
          </w:p>
        </w:tc>
        <w:tc>
          <w:tcPr>
            <w:tcW w:w="851" w:type="dxa"/>
            <w:shd w:val="clear" w:color="auto" w:fill="FDE9D9" w:themeFill="accent6" w:themeFillTint="33"/>
          </w:tcPr>
          <w:p w14:paraId="5EC032D8" w14:textId="77777777" w:rsidR="00436519" w:rsidRPr="00605D22" w:rsidRDefault="00436519" w:rsidP="00436519">
            <w:pPr>
              <w:spacing w:line="240" w:lineRule="auto"/>
              <w:ind w:left="0" w:right="0"/>
              <w:jc w:val="left"/>
              <w:rPr>
                <w:rFonts w:ascii="Times New Roman" w:hAnsi="Times New Roman" w:cs="Times New Roman"/>
                <w:sz w:val="24"/>
                <w:szCs w:val="24"/>
              </w:rPr>
            </w:pPr>
          </w:p>
          <w:p w14:paraId="0E6B7049"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60,0</w:t>
            </w:r>
          </w:p>
        </w:tc>
        <w:tc>
          <w:tcPr>
            <w:tcW w:w="850" w:type="dxa"/>
            <w:shd w:val="clear" w:color="auto" w:fill="FDE9D9" w:themeFill="accent6" w:themeFillTint="33"/>
            <w:vAlign w:val="center"/>
          </w:tcPr>
          <w:p w14:paraId="4ABF5A37"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60,0</w:t>
            </w:r>
          </w:p>
        </w:tc>
        <w:tc>
          <w:tcPr>
            <w:tcW w:w="738" w:type="dxa"/>
            <w:shd w:val="clear" w:color="auto" w:fill="FDE9D9" w:themeFill="accent6" w:themeFillTint="33"/>
            <w:vAlign w:val="center"/>
          </w:tcPr>
          <w:p w14:paraId="29F4C494"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E261804" w14:textId="77777777" w:rsidR="00436519" w:rsidRPr="00605D22" w:rsidRDefault="00436519" w:rsidP="00436519">
            <w:pPr>
              <w:spacing w:line="240" w:lineRule="auto"/>
              <w:ind w:left="0" w:right="0"/>
              <w:jc w:val="left"/>
              <w:rPr>
                <w:rFonts w:ascii="Times New Roman" w:hAnsi="Times New Roman" w:cs="Times New Roman"/>
                <w:sz w:val="24"/>
                <w:szCs w:val="24"/>
              </w:rPr>
            </w:pPr>
          </w:p>
          <w:p w14:paraId="0674186A" w14:textId="77777777" w:rsidR="00436519" w:rsidRPr="00605D22" w:rsidRDefault="00436519" w:rsidP="00436519">
            <w:pPr>
              <w:spacing w:line="240" w:lineRule="auto"/>
              <w:ind w:left="0" w:right="0"/>
              <w:jc w:val="left"/>
              <w:rPr>
                <w:rFonts w:ascii="Times New Roman" w:hAnsi="Times New Roman" w:cs="Times New Roman"/>
                <w:sz w:val="24"/>
                <w:szCs w:val="24"/>
              </w:rPr>
            </w:pPr>
          </w:p>
          <w:p w14:paraId="2ED94E82"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580,0</w:t>
            </w:r>
          </w:p>
        </w:tc>
      </w:tr>
      <w:tr w:rsidR="00436519" w:rsidRPr="00605D22" w14:paraId="3322D2F1" w14:textId="77777777" w:rsidTr="002862C5">
        <w:tc>
          <w:tcPr>
            <w:tcW w:w="9776" w:type="dxa"/>
            <w:gridSpan w:val="7"/>
            <w:shd w:val="clear" w:color="auto" w:fill="FBD4B4" w:themeFill="accent6" w:themeFillTint="66"/>
          </w:tcPr>
          <w:p w14:paraId="2BF6B8F8" w14:textId="77777777" w:rsidR="00436519" w:rsidRPr="00605D22" w:rsidRDefault="00436519" w:rsidP="00436519">
            <w:pPr>
              <w:spacing w:line="240" w:lineRule="auto"/>
              <w:ind w:left="0" w:right="0"/>
              <w:jc w:val="left"/>
              <w:rPr>
                <w:rFonts w:ascii="Times New Roman" w:hAnsi="Times New Roman" w:cs="Times New Roman"/>
                <w:b/>
                <w:bCs/>
                <w:i/>
                <w:iCs/>
                <w:sz w:val="24"/>
                <w:szCs w:val="24"/>
                <w:highlight w:val="yellow"/>
              </w:rPr>
            </w:pPr>
            <w:r w:rsidRPr="00605D22">
              <w:rPr>
                <w:rFonts w:ascii="Times New Roman" w:hAnsi="Times New Roman" w:cs="Times New Roman"/>
                <w:b/>
                <w:bCs/>
                <w:i/>
                <w:iCs/>
                <w:sz w:val="24"/>
                <w:szCs w:val="24"/>
              </w:rPr>
              <w:t>1.1.4. Розроблено та впроваджено механізми залучення затребуваних спеціалістів закладами освіти громади</w:t>
            </w:r>
          </w:p>
        </w:tc>
      </w:tr>
      <w:tr w:rsidR="00436519" w:rsidRPr="00605D22" w14:paraId="7F605632" w14:textId="77777777" w:rsidTr="002862C5">
        <w:tc>
          <w:tcPr>
            <w:tcW w:w="4644" w:type="dxa"/>
            <w:shd w:val="clear" w:color="auto" w:fill="FDE9D9" w:themeFill="accent6" w:themeFillTint="33"/>
          </w:tcPr>
          <w:p w14:paraId="5A034104"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1.1.4.1. Облаштування логопедичного пункту в Чернігівській гімназії №33 Чернігівської міської ради </w:t>
            </w:r>
          </w:p>
        </w:tc>
        <w:tc>
          <w:tcPr>
            <w:tcW w:w="816" w:type="dxa"/>
            <w:shd w:val="clear" w:color="auto" w:fill="FDE9D9" w:themeFill="accent6" w:themeFillTint="33"/>
          </w:tcPr>
          <w:p w14:paraId="49E20BA5"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7FE5A6EF"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2842118B"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w:t>
            </w:r>
          </w:p>
        </w:tc>
        <w:tc>
          <w:tcPr>
            <w:tcW w:w="850" w:type="dxa"/>
            <w:shd w:val="clear" w:color="auto" w:fill="FDE9D9" w:themeFill="accent6" w:themeFillTint="33"/>
          </w:tcPr>
          <w:p w14:paraId="09A7B892"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02607FED"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4B185421"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w:t>
            </w:r>
          </w:p>
        </w:tc>
      </w:tr>
      <w:tr w:rsidR="00436519" w:rsidRPr="00605D22" w14:paraId="4A7A0545" w14:textId="77777777" w:rsidTr="002862C5">
        <w:tc>
          <w:tcPr>
            <w:tcW w:w="4644" w:type="dxa"/>
            <w:shd w:val="clear" w:color="auto" w:fill="FDE9D9" w:themeFill="accent6" w:themeFillTint="33"/>
          </w:tcPr>
          <w:p w14:paraId="2DD7B5B3"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1.1.4.1. Облаштування логопедичного пункту в ЗДО №2 </w:t>
            </w:r>
          </w:p>
        </w:tc>
        <w:tc>
          <w:tcPr>
            <w:tcW w:w="816" w:type="dxa"/>
            <w:shd w:val="clear" w:color="auto" w:fill="FDE9D9" w:themeFill="accent6" w:themeFillTint="33"/>
          </w:tcPr>
          <w:p w14:paraId="47625F7B"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23F5C827"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270C4B2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w:t>
            </w:r>
          </w:p>
        </w:tc>
        <w:tc>
          <w:tcPr>
            <w:tcW w:w="850" w:type="dxa"/>
            <w:shd w:val="clear" w:color="auto" w:fill="FDE9D9" w:themeFill="accent6" w:themeFillTint="33"/>
          </w:tcPr>
          <w:p w14:paraId="1DACAA02"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0402CC19"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A5C857D"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w:t>
            </w:r>
          </w:p>
        </w:tc>
      </w:tr>
      <w:tr w:rsidR="00436519" w:rsidRPr="00605D22" w14:paraId="2E29B3BB" w14:textId="77777777" w:rsidTr="002862C5">
        <w:tc>
          <w:tcPr>
            <w:tcW w:w="9776" w:type="dxa"/>
            <w:gridSpan w:val="7"/>
            <w:shd w:val="clear" w:color="auto" w:fill="FABF8F" w:themeFill="accent6" w:themeFillTint="99"/>
          </w:tcPr>
          <w:p w14:paraId="46290175" w14:textId="77777777" w:rsidR="00436519" w:rsidRPr="00605D22" w:rsidRDefault="00436519" w:rsidP="00436519">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 xml:space="preserve">1.2. Удосконалення освітнього процесу в напрямку цифровізації та </w:t>
            </w:r>
            <w:proofErr w:type="spellStart"/>
            <w:r w:rsidRPr="00605D22">
              <w:rPr>
                <w:rFonts w:ascii="Times New Roman" w:hAnsi="Times New Roman" w:cs="Times New Roman"/>
                <w:b/>
                <w:bCs/>
                <w:i/>
                <w:iCs/>
                <w:sz w:val="24"/>
                <w:szCs w:val="24"/>
              </w:rPr>
              <w:t>діджиталізації</w:t>
            </w:r>
            <w:proofErr w:type="spellEnd"/>
          </w:p>
        </w:tc>
      </w:tr>
      <w:tr w:rsidR="00436519" w:rsidRPr="00605D22" w14:paraId="1CE5A3EB" w14:textId="77777777" w:rsidTr="002862C5">
        <w:tc>
          <w:tcPr>
            <w:tcW w:w="9776" w:type="dxa"/>
            <w:gridSpan w:val="7"/>
            <w:shd w:val="clear" w:color="auto" w:fill="FBD4B4" w:themeFill="accent6" w:themeFillTint="66"/>
          </w:tcPr>
          <w:p w14:paraId="10E0D8B0" w14:textId="77777777" w:rsidR="00436519" w:rsidRPr="00605D22" w:rsidRDefault="00436519" w:rsidP="00436519">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1.2.1. Активізовано розроблення закладами освіти громади власних інформаційних освітніх середовищ з використанням платформ дистанційного навчання</w:t>
            </w:r>
          </w:p>
        </w:tc>
      </w:tr>
      <w:tr w:rsidR="00436519" w:rsidRPr="00605D22" w14:paraId="5230C9CC" w14:textId="77777777" w:rsidTr="002862C5">
        <w:tc>
          <w:tcPr>
            <w:tcW w:w="4644" w:type="dxa"/>
            <w:shd w:val="clear" w:color="auto" w:fill="FDE9D9" w:themeFill="accent6" w:themeFillTint="33"/>
          </w:tcPr>
          <w:p w14:paraId="30CE28E4"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1.2.1.1. Шкільний  ЦОЦ (створення міської мережі цифрових освітніх центрів) </w:t>
            </w:r>
          </w:p>
        </w:tc>
        <w:tc>
          <w:tcPr>
            <w:tcW w:w="816" w:type="dxa"/>
            <w:shd w:val="clear" w:color="auto" w:fill="FDE9D9" w:themeFill="accent6" w:themeFillTint="33"/>
          </w:tcPr>
          <w:p w14:paraId="70038758"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p w14:paraId="526C36F9"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2027</w:t>
            </w:r>
          </w:p>
        </w:tc>
        <w:tc>
          <w:tcPr>
            <w:tcW w:w="850" w:type="dxa"/>
            <w:shd w:val="clear" w:color="auto" w:fill="FDE9D9" w:themeFill="accent6" w:themeFillTint="33"/>
          </w:tcPr>
          <w:p w14:paraId="1C85DFFA"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56EE346A"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w:t>
            </w:r>
          </w:p>
        </w:tc>
        <w:tc>
          <w:tcPr>
            <w:tcW w:w="850" w:type="dxa"/>
            <w:shd w:val="clear" w:color="auto" w:fill="FDE9D9" w:themeFill="accent6" w:themeFillTint="33"/>
          </w:tcPr>
          <w:p w14:paraId="0B5DA200"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w:t>
            </w:r>
          </w:p>
        </w:tc>
        <w:tc>
          <w:tcPr>
            <w:tcW w:w="738" w:type="dxa"/>
            <w:shd w:val="clear" w:color="auto" w:fill="FDE9D9" w:themeFill="accent6" w:themeFillTint="33"/>
          </w:tcPr>
          <w:p w14:paraId="221C8529"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w:t>
            </w:r>
          </w:p>
        </w:tc>
        <w:tc>
          <w:tcPr>
            <w:tcW w:w="1027" w:type="dxa"/>
            <w:shd w:val="clear" w:color="auto" w:fill="FDE9D9" w:themeFill="accent6" w:themeFillTint="33"/>
          </w:tcPr>
          <w:p w14:paraId="3B2D4159"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1500,0</w:t>
            </w:r>
          </w:p>
        </w:tc>
      </w:tr>
      <w:tr w:rsidR="00436519" w:rsidRPr="00605D22" w14:paraId="73128357" w14:textId="77777777" w:rsidTr="002862C5">
        <w:tc>
          <w:tcPr>
            <w:tcW w:w="9776" w:type="dxa"/>
            <w:gridSpan w:val="7"/>
            <w:shd w:val="clear" w:color="auto" w:fill="FBD4B4" w:themeFill="accent6" w:themeFillTint="66"/>
          </w:tcPr>
          <w:p w14:paraId="34BA887A"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1.2.2. Розвинуто цифрові компетентності учасників/учасниць освітнього процесу та підвищено якість медіа-освіти в закладах освіти громади</w:t>
            </w:r>
          </w:p>
        </w:tc>
      </w:tr>
      <w:tr w:rsidR="00436519" w:rsidRPr="00605D22" w14:paraId="429650C3" w14:textId="77777777" w:rsidTr="002862C5">
        <w:tc>
          <w:tcPr>
            <w:tcW w:w="4644" w:type="dxa"/>
            <w:shd w:val="clear" w:color="auto" w:fill="FDE9D9" w:themeFill="accent6" w:themeFillTint="33"/>
          </w:tcPr>
          <w:p w14:paraId="28458456" w14:textId="77777777" w:rsidR="00436519" w:rsidRPr="00605D22" w:rsidRDefault="00436519" w:rsidP="00436519">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 xml:space="preserve">1.2.2.1. Освітній </w:t>
            </w:r>
            <w:proofErr w:type="spellStart"/>
            <w:r w:rsidRPr="00605D22">
              <w:rPr>
                <w:rFonts w:ascii="Times New Roman" w:hAnsi="Times New Roman" w:cs="Times New Roman"/>
                <w:sz w:val="24"/>
                <w:szCs w:val="24"/>
              </w:rPr>
              <w:t>проєкт</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EdShelter</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Hub</w:t>
            </w:r>
            <w:proofErr w:type="spellEnd"/>
            <w:r w:rsidRPr="00605D22">
              <w:rPr>
                <w:rFonts w:ascii="Times New Roman" w:hAnsi="Times New Roman" w:cs="Times New Roman"/>
                <w:sz w:val="24"/>
                <w:szCs w:val="24"/>
              </w:rPr>
              <w:t>”</w:t>
            </w:r>
          </w:p>
        </w:tc>
        <w:tc>
          <w:tcPr>
            <w:tcW w:w="816" w:type="dxa"/>
            <w:shd w:val="clear" w:color="auto" w:fill="FDE9D9" w:themeFill="accent6" w:themeFillTint="33"/>
          </w:tcPr>
          <w:p w14:paraId="0DF2A818" w14:textId="7ADC8CA8" w:rsidR="00436519" w:rsidRPr="00E2003E" w:rsidRDefault="00436519" w:rsidP="00436519">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rPr>
              <w:t>2025</w:t>
            </w:r>
          </w:p>
        </w:tc>
        <w:tc>
          <w:tcPr>
            <w:tcW w:w="850" w:type="dxa"/>
            <w:shd w:val="clear" w:color="auto" w:fill="FDE9D9" w:themeFill="accent6" w:themeFillTint="33"/>
          </w:tcPr>
          <w:p w14:paraId="312753D2" w14:textId="67EE4FAB" w:rsidR="00436519" w:rsidRPr="00E2003E" w:rsidRDefault="00436519" w:rsidP="00436519">
            <w:pPr>
              <w:spacing w:line="240" w:lineRule="auto"/>
              <w:ind w:left="0" w:right="0"/>
              <w:jc w:val="left"/>
              <w:rPr>
                <w:rFonts w:ascii="Times New Roman" w:hAnsi="Times New Roman" w:cs="Times New Roman"/>
                <w:sz w:val="24"/>
                <w:szCs w:val="24"/>
                <w:lang w:val="en-US"/>
              </w:rPr>
            </w:pPr>
          </w:p>
        </w:tc>
        <w:tc>
          <w:tcPr>
            <w:tcW w:w="851" w:type="dxa"/>
            <w:shd w:val="clear" w:color="auto" w:fill="FDE9D9" w:themeFill="accent6" w:themeFillTint="33"/>
          </w:tcPr>
          <w:p w14:paraId="4CC7747B" w14:textId="380D0E67" w:rsidR="00436519" w:rsidRPr="00605D22" w:rsidRDefault="00E2003E" w:rsidP="00436519">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lang w:val="en-US"/>
              </w:rPr>
              <w:t>5100,0</w:t>
            </w:r>
          </w:p>
        </w:tc>
        <w:tc>
          <w:tcPr>
            <w:tcW w:w="850" w:type="dxa"/>
            <w:shd w:val="clear" w:color="auto" w:fill="FDE9D9" w:themeFill="accent6" w:themeFillTint="33"/>
          </w:tcPr>
          <w:p w14:paraId="1ACC80AE"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32715F90"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426BF4A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lang w:val="en-US"/>
              </w:rPr>
              <w:t>5100</w:t>
            </w:r>
            <w:r w:rsidRPr="00605D22">
              <w:rPr>
                <w:rFonts w:ascii="Times New Roman" w:hAnsi="Times New Roman" w:cs="Times New Roman"/>
                <w:sz w:val="24"/>
                <w:szCs w:val="24"/>
              </w:rPr>
              <w:t>,0</w:t>
            </w:r>
          </w:p>
        </w:tc>
      </w:tr>
      <w:tr w:rsidR="00436519" w:rsidRPr="00605D22" w14:paraId="3249C710" w14:textId="77777777" w:rsidTr="002862C5">
        <w:tc>
          <w:tcPr>
            <w:tcW w:w="4644" w:type="dxa"/>
            <w:shd w:val="clear" w:color="auto" w:fill="FDE9D9" w:themeFill="accent6" w:themeFillTint="33"/>
          </w:tcPr>
          <w:p w14:paraId="1BA5205C"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1.2.2.2. Медіа-студія «ІДЕЙМАСА»  в гімназії № 35</w:t>
            </w:r>
          </w:p>
        </w:tc>
        <w:tc>
          <w:tcPr>
            <w:tcW w:w="816" w:type="dxa"/>
            <w:shd w:val="clear" w:color="auto" w:fill="FDE9D9" w:themeFill="accent6" w:themeFillTint="33"/>
          </w:tcPr>
          <w:p w14:paraId="28D722E5" w14:textId="77777777" w:rsidR="00436519" w:rsidRPr="00E2003E" w:rsidRDefault="00436519" w:rsidP="00436519">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rPr>
              <w:t>2025</w:t>
            </w:r>
          </w:p>
        </w:tc>
        <w:tc>
          <w:tcPr>
            <w:tcW w:w="850" w:type="dxa"/>
            <w:shd w:val="clear" w:color="auto" w:fill="FDE9D9" w:themeFill="accent6" w:themeFillTint="33"/>
          </w:tcPr>
          <w:p w14:paraId="60626AE1" w14:textId="05A57DB8" w:rsidR="00436519" w:rsidRPr="00E2003E" w:rsidRDefault="00436519" w:rsidP="00436519">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3AAB22B7" w14:textId="38D4A4D5" w:rsidR="00436519" w:rsidRPr="00605D22" w:rsidRDefault="00E2003E" w:rsidP="00436519">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lang w:val="en-US"/>
              </w:rPr>
              <w:t>60</w:t>
            </w:r>
            <w:r w:rsidRPr="00E2003E">
              <w:rPr>
                <w:rFonts w:ascii="Times New Roman" w:hAnsi="Times New Roman" w:cs="Times New Roman"/>
                <w:sz w:val="24"/>
                <w:szCs w:val="24"/>
              </w:rPr>
              <w:t>,</w:t>
            </w:r>
            <w:r w:rsidRPr="00E2003E">
              <w:rPr>
                <w:rFonts w:ascii="Times New Roman" w:hAnsi="Times New Roman" w:cs="Times New Roman"/>
                <w:sz w:val="24"/>
                <w:szCs w:val="24"/>
                <w:lang w:val="en-US"/>
              </w:rPr>
              <w:t>0</w:t>
            </w:r>
          </w:p>
        </w:tc>
        <w:tc>
          <w:tcPr>
            <w:tcW w:w="850" w:type="dxa"/>
            <w:shd w:val="clear" w:color="auto" w:fill="FDE9D9" w:themeFill="accent6" w:themeFillTint="33"/>
          </w:tcPr>
          <w:p w14:paraId="525F8C50"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3696BDFE" w14:textId="77777777" w:rsidR="00436519" w:rsidRPr="00605D22" w:rsidRDefault="00436519" w:rsidP="00436519">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50038673" w14:textId="77777777" w:rsidR="00436519" w:rsidRPr="00605D22" w:rsidRDefault="00436519" w:rsidP="00436519">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60,0</w:t>
            </w:r>
          </w:p>
        </w:tc>
      </w:tr>
      <w:tr w:rsidR="00436519" w:rsidRPr="00605D22" w14:paraId="20B3D0E7" w14:textId="77777777" w:rsidTr="002862C5">
        <w:tc>
          <w:tcPr>
            <w:tcW w:w="9776" w:type="dxa"/>
            <w:gridSpan w:val="7"/>
            <w:shd w:val="clear" w:color="auto" w:fill="FBD4B4" w:themeFill="accent6" w:themeFillTint="66"/>
          </w:tcPr>
          <w:p w14:paraId="5366901F" w14:textId="77777777" w:rsidR="00436519" w:rsidRPr="00605D22" w:rsidRDefault="00436519" w:rsidP="00436519">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b/>
                <w:bCs/>
                <w:i/>
                <w:iCs/>
                <w:sz w:val="24"/>
                <w:szCs w:val="24"/>
              </w:rPr>
              <w:lastRenderedPageBreak/>
              <w:t>1.2.3. Сформовано позитивний імідж закладів освіти громади через використання медіапростору у освітньому процесі</w:t>
            </w:r>
          </w:p>
        </w:tc>
      </w:tr>
      <w:tr w:rsidR="00E2003E" w:rsidRPr="00605D22" w14:paraId="249D7EED" w14:textId="77777777" w:rsidTr="002862C5">
        <w:tc>
          <w:tcPr>
            <w:tcW w:w="4644" w:type="dxa"/>
            <w:shd w:val="clear" w:color="auto" w:fill="FDE9D9" w:themeFill="accent6" w:themeFillTint="33"/>
          </w:tcPr>
          <w:p w14:paraId="2D61E704" w14:textId="77777777" w:rsidR="00E2003E" w:rsidRPr="00605D22" w:rsidRDefault="00E2003E" w:rsidP="00E2003E">
            <w:pPr>
              <w:tabs>
                <w:tab w:val="left" w:pos="936"/>
              </w:tabs>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lang w:val="ru-RU"/>
              </w:rPr>
              <w:t>1</w:t>
            </w:r>
            <w:r w:rsidRPr="00605D22">
              <w:rPr>
                <w:rFonts w:ascii="Times New Roman" w:hAnsi="Times New Roman" w:cs="Times New Roman"/>
                <w:sz w:val="24"/>
                <w:szCs w:val="24"/>
              </w:rPr>
              <w:t xml:space="preserve">.2.3.1. «Екран в </w:t>
            </w:r>
            <w:proofErr w:type="gramStart"/>
            <w:r w:rsidRPr="00605D22">
              <w:rPr>
                <w:rFonts w:ascii="Times New Roman" w:hAnsi="Times New Roman" w:cs="Times New Roman"/>
                <w:sz w:val="24"/>
                <w:szCs w:val="24"/>
              </w:rPr>
              <w:t xml:space="preserve">майбутнє»  </w:t>
            </w:r>
            <w:r w:rsidRPr="00605D22">
              <w:rPr>
                <w:rFonts w:ascii="Times New Roman" w:hAnsi="Times New Roman" w:cs="Times New Roman"/>
                <w:sz w:val="24"/>
                <w:szCs w:val="24"/>
                <w:lang w:val="ru-RU"/>
              </w:rPr>
              <w:t>(</w:t>
            </w:r>
            <w:proofErr w:type="gramEnd"/>
            <w:r w:rsidRPr="00605D22">
              <w:rPr>
                <w:rFonts w:ascii="Times New Roman" w:hAnsi="Times New Roman" w:cs="Times New Roman"/>
                <w:sz w:val="24"/>
                <w:szCs w:val="24"/>
              </w:rPr>
              <w:t>створення телестудії в гімназії №30</w:t>
            </w:r>
            <w:r w:rsidRPr="00605D22">
              <w:rPr>
                <w:rFonts w:ascii="Times New Roman" w:hAnsi="Times New Roman" w:cs="Times New Roman"/>
                <w:sz w:val="24"/>
                <w:szCs w:val="24"/>
                <w:lang w:val="ru-RU"/>
              </w:rPr>
              <w:t>)</w:t>
            </w:r>
          </w:p>
        </w:tc>
        <w:tc>
          <w:tcPr>
            <w:tcW w:w="816" w:type="dxa"/>
            <w:shd w:val="clear" w:color="auto" w:fill="FDE9D9" w:themeFill="accent6" w:themeFillTint="33"/>
          </w:tcPr>
          <w:p w14:paraId="1FE847AB" w14:textId="77777777" w:rsidR="00E2003E" w:rsidRPr="00E2003E" w:rsidRDefault="00E2003E" w:rsidP="00E2003E">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rPr>
              <w:t>2025</w:t>
            </w:r>
          </w:p>
        </w:tc>
        <w:tc>
          <w:tcPr>
            <w:tcW w:w="850" w:type="dxa"/>
            <w:shd w:val="clear" w:color="auto" w:fill="FDE9D9" w:themeFill="accent6" w:themeFillTint="33"/>
          </w:tcPr>
          <w:p w14:paraId="2D121BFA" w14:textId="54E55C9C" w:rsidR="00E2003E" w:rsidRPr="00E2003E"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2AC809C8" w14:textId="61E2CD28"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E2003E">
              <w:rPr>
                <w:rFonts w:ascii="Times New Roman" w:hAnsi="Times New Roman" w:cs="Times New Roman"/>
                <w:sz w:val="24"/>
                <w:szCs w:val="24"/>
              </w:rPr>
              <w:t>250,0</w:t>
            </w:r>
          </w:p>
        </w:tc>
        <w:tc>
          <w:tcPr>
            <w:tcW w:w="850" w:type="dxa"/>
            <w:shd w:val="clear" w:color="auto" w:fill="FDE9D9" w:themeFill="accent6" w:themeFillTint="33"/>
          </w:tcPr>
          <w:p w14:paraId="572C0DD4"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738" w:type="dxa"/>
            <w:shd w:val="clear" w:color="auto" w:fill="FDE9D9" w:themeFill="accent6" w:themeFillTint="33"/>
          </w:tcPr>
          <w:p w14:paraId="501B657E"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1027" w:type="dxa"/>
            <w:shd w:val="clear" w:color="auto" w:fill="FDE9D9" w:themeFill="accent6" w:themeFillTint="33"/>
          </w:tcPr>
          <w:p w14:paraId="461166B1"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250,0</w:t>
            </w:r>
          </w:p>
        </w:tc>
      </w:tr>
      <w:tr w:rsidR="00E2003E" w:rsidRPr="00605D22" w14:paraId="41C87BC7" w14:textId="77777777" w:rsidTr="002862C5">
        <w:tc>
          <w:tcPr>
            <w:tcW w:w="4644" w:type="dxa"/>
            <w:shd w:val="clear" w:color="auto" w:fill="FDE9D9" w:themeFill="accent6" w:themeFillTint="33"/>
          </w:tcPr>
          <w:p w14:paraId="491B0FC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1.2.3.2. «Ліцей.FM»</w:t>
            </w:r>
          </w:p>
        </w:tc>
        <w:tc>
          <w:tcPr>
            <w:tcW w:w="816" w:type="dxa"/>
            <w:shd w:val="clear" w:color="auto" w:fill="FDE9D9" w:themeFill="accent6" w:themeFillTint="33"/>
          </w:tcPr>
          <w:p w14:paraId="2E3942A6" w14:textId="79179F0F" w:rsidR="00E2003E" w:rsidRPr="00E2003E" w:rsidRDefault="00E2003E" w:rsidP="00E2003E">
            <w:pPr>
              <w:spacing w:line="240" w:lineRule="auto"/>
              <w:ind w:left="0" w:right="0"/>
              <w:jc w:val="left"/>
              <w:rPr>
                <w:rFonts w:ascii="Times New Roman" w:hAnsi="Times New Roman" w:cs="Times New Roman"/>
                <w:sz w:val="24"/>
                <w:szCs w:val="24"/>
                <w:lang w:val="uk-UA"/>
              </w:rPr>
            </w:pPr>
            <w:r w:rsidRPr="00E2003E">
              <w:rPr>
                <w:rFonts w:ascii="Times New Roman" w:hAnsi="Times New Roman" w:cs="Times New Roman"/>
                <w:sz w:val="24"/>
                <w:szCs w:val="24"/>
              </w:rPr>
              <w:t>202</w:t>
            </w:r>
            <w:r>
              <w:rPr>
                <w:rFonts w:ascii="Times New Roman" w:hAnsi="Times New Roman" w:cs="Times New Roman"/>
                <w:sz w:val="24"/>
                <w:szCs w:val="24"/>
                <w:lang w:val="uk-UA"/>
              </w:rPr>
              <w:t>6</w:t>
            </w:r>
          </w:p>
        </w:tc>
        <w:tc>
          <w:tcPr>
            <w:tcW w:w="850" w:type="dxa"/>
            <w:shd w:val="clear" w:color="auto" w:fill="FDE9D9" w:themeFill="accent6" w:themeFillTint="33"/>
          </w:tcPr>
          <w:p w14:paraId="65BEAFB9" w14:textId="25308BAF" w:rsidR="00E2003E" w:rsidRPr="00E2003E"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5F6828BE"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850" w:type="dxa"/>
            <w:shd w:val="clear" w:color="auto" w:fill="FDE9D9" w:themeFill="accent6" w:themeFillTint="33"/>
          </w:tcPr>
          <w:p w14:paraId="39EFE760" w14:textId="58EA078D"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E2003E">
              <w:rPr>
                <w:rFonts w:ascii="Times New Roman" w:hAnsi="Times New Roman" w:cs="Times New Roman"/>
                <w:sz w:val="24"/>
                <w:szCs w:val="24"/>
              </w:rPr>
              <w:t>170,0</w:t>
            </w:r>
          </w:p>
        </w:tc>
        <w:tc>
          <w:tcPr>
            <w:tcW w:w="738" w:type="dxa"/>
            <w:shd w:val="clear" w:color="auto" w:fill="FDE9D9" w:themeFill="accent6" w:themeFillTint="33"/>
          </w:tcPr>
          <w:p w14:paraId="438C2C5C"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1027" w:type="dxa"/>
            <w:shd w:val="clear" w:color="auto" w:fill="FDE9D9" w:themeFill="accent6" w:themeFillTint="33"/>
          </w:tcPr>
          <w:p w14:paraId="738EA12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170,0</w:t>
            </w:r>
          </w:p>
        </w:tc>
      </w:tr>
      <w:tr w:rsidR="00E2003E" w:rsidRPr="00605D22" w14:paraId="3F1264D9" w14:textId="77777777" w:rsidTr="002862C5">
        <w:tc>
          <w:tcPr>
            <w:tcW w:w="9776" w:type="dxa"/>
            <w:gridSpan w:val="7"/>
            <w:shd w:val="clear" w:color="auto" w:fill="FBD4B4" w:themeFill="accent6" w:themeFillTint="66"/>
          </w:tcPr>
          <w:p w14:paraId="434166D2"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1.3. Підтримка обдарованих дітей та учнівської молоді всіх категорій</w:t>
            </w:r>
          </w:p>
        </w:tc>
      </w:tr>
      <w:tr w:rsidR="00E2003E" w:rsidRPr="00605D22" w14:paraId="6D2D72E5" w14:textId="77777777" w:rsidTr="002862C5">
        <w:tc>
          <w:tcPr>
            <w:tcW w:w="9776" w:type="dxa"/>
            <w:gridSpan w:val="7"/>
            <w:shd w:val="clear" w:color="auto" w:fill="FBD4B4" w:themeFill="accent6" w:themeFillTint="66"/>
          </w:tcPr>
          <w:p w14:paraId="3FB3BB83"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1.3.1. Розширено мережу креативних та освітніх середовищ у закладах освіти громади</w:t>
            </w:r>
          </w:p>
        </w:tc>
      </w:tr>
      <w:tr w:rsidR="00E2003E" w:rsidRPr="00605D22" w14:paraId="77BBB2E9" w14:textId="77777777" w:rsidTr="002862C5">
        <w:tc>
          <w:tcPr>
            <w:tcW w:w="4644" w:type="dxa"/>
            <w:shd w:val="clear" w:color="auto" w:fill="FDE9D9" w:themeFill="accent6" w:themeFillTint="33"/>
          </w:tcPr>
          <w:p w14:paraId="039DA10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1.3.1.1. Створення Центру підтримки батьків дошкільнят при ЗДО № 72</w:t>
            </w:r>
          </w:p>
        </w:tc>
        <w:tc>
          <w:tcPr>
            <w:tcW w:w="816" w:type="dxa"/>
            <w:shd w:val="clear" w:color="auto" w:fill="FDE9D9" w:themeFill="accent6" w:themeFillTint="33"/>
          </w:tcPr>
          <w:p w14:paraId="513710F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4892868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383FEF1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c>
          <w:tcPr>
            <w:tcW w:w="850" w:type="dxa"/>
            <w:shd w:val="clear" w:color="auto" w:fill="FDE9D9" w:themeFill="accent6" w:themeFillTint="33"/>
          </w:tcPr>
          <w:p w14:paraId="07C41D7A"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09AB75D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1D371A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r>
      <w:tr w:rsidR="00E2003E" w:rsidRPr="00605D22" w14:paraId="7F16D76D" w14:textId="77777777" w:rsidTr="002862C5">
        <w:tc>
          <w:tcPr>
            <w:tcW w:w="4644" w:type="dxa"/>
            <w:shd w:val="clear" w:color="auto" w:fill="FDE9D9" w:themeFill="accent6" w:themeFillTint="33"/>
          </w:tcPr>
          <w:p w14:paraId="76CB8B0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1.3.1.2. Перерва без гаджетів «</w:t>
            </w:r>
            <w:proofErr w:type="spellStart"/>
            <w:r w:rsidRPr="00605D22">
              <w:rPr>
                <w:rFonts w:ascii="Times New Roman" w:hAnsi="Times New Roman" w:cs="Times New Roman"/>
                <w:sz w:val="24"/>
                <w:szCs w:val="24"/>
              </w:rPr>
              <w:t>Funny</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Break</w:t>
            </w:r>
            <w:proofErr w:type="spellEnd"/>
            <w:r w:rsidRPr="00605D22">
              <w:rPr>
                <w:rFonts w:ascii="Times New Roman" w:hAnsi="Times New Roman" w:cs="Times New Roman"/>
                <w:sz w:val="24"/>
                <w:szCs w:val="24"/>
              </w:rPr>
              <w:t>»</w:t>
            </w:r>
          </w:p>
        </w:tc>
        <w:tc>
          <w:tcPr>
            <w:tcW w:w="816" w:type="dxa"/>
            <w:shd w:val="clear" w:color="auto" w:fill="FDE9D9" w:themeFill="accent6" w:themeFillTint="33"/>
          </w:tcPr>
          <w:p w14:paraId="79A18B7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456F70A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5F41813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6F07374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w:t>
            </w:r>
          </w:p>
        </w:tc>
        <w:tc>
          <w:tcPr>
            <w:tcW w:w="738" w:type="dxa"/>
            <w:shd w:val="clear" w:color="auto" w:fill="FDE9D9" w:themeFill="accent6" w:themeFillTint="33"/>
          </w:tcPr>
          <w:p w14:paraId="02E09B4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DB0B4D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w:t>
            </w:r>
          </w:p>
        </w:tc>
      </w:tr>
      <w:tr w:rsidR="00E2003E" w:rsidRPr="00605D22" w14:paraId="37DDC511" w14:textId="77777777" w:rsidTr="002862C5">
        <w:tc>
          <w:tcPr>
            <w:tcW w:w="4644" w:type="dxa"/>
            <w:shd w:val="clear" w:color="auto" w:fill="FDE9D9" w:themeFill="accent6" w:themeFillTint="33"/>
          </w:tcPr>
          <w:p w14:paraId="2A53656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1.3.1.3. Арт-майстерня CREATIVE</w:t>
            </w:r>
          </w:p>
        </w:tc>
        <w:tc>
          <w:tcPr>
            <w:tcW w:w="816" w:type="dxa"/>
            <w:shd w:val="clear" w:color="auto" w:fill="FDE9D9" w:themeFill="accent6" w:themeFillTint="33"/>
          </w:tcPr>
          <w:p w14:paraId="5C664DE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5BC67752"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67DC62A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0CC2512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w:t>
            </w:r>
          </w:p>
        </w:tc>
        <w:tc>
          <w:tcPr>
            <w:tcW w:w="738" w:type="dxa"/>
            <w:shd w:val="clear" w:color="auto" w:fill="FDE9D9" w:themeFill="accent6" w:themeFillTint="33"/>
          </w:tcPr>
          <w:p w14:paraId="15B10C62"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4434C7B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w:t>
            </w:r>
          </w:p>
        </w:tc>
      </w:tr>
      <w:tr w:rsidR="00E2003E" w:rsidRPr="00605D22" w14:paraId="61EC5C1D" w14:textId="77777777" w:rsidTr="002862C5">
        <w:tc>
          <w:tcPr>
            <w:tcW w:w="4644" w:type="dxa"/>
            <w:shd w:val="clear" w:color="auto" w:fill="FDE9D9" w:themeFill="accent6" w:themeFillTint="33"/>
          </w:tcPr>
          <w:p w14:paraId="51DDE90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1.3.1.4. STEM - кімната LEGO</w:t>
            </w:r>
          </w:p>
        </w:tc>
        <w:tc>
          <w:tcPr>
            <w:tcW w:w="816" w:type="dxa"/>
            <w:shd w:val="clear" w:color="auto" w:fill="FDE9D9" w:themeFill="accent6" w:themeFillTint="33"/>
          </w:tcPr>
          <w:p w14:paraId="49409E4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4F06197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380B98C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350,0</w:t>
            </w:r>
          </w:p>
        </w:tc>
        <w:tc>
          <w:tcPr>
            <w:tcW w:w="850" w:type="dxa"/>
            <w:shd w:val="clear" w:color="auto" w:fill="FDE9D9" w:themeFill="accent6" w:themeFillTint="33"/>
          </w:tcPr>
          <w:p w14:paraId="2FF042F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2F45B434"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01F0AC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350,0</w:t>
            </w:r>
          </w:p>
        </w:tc>
      </w:tr>
      <w:tr w:rsidR="00E2003E" w:rsidRPr="00605D22" w14:paraId="04C7F4BB" w14:textId="77777777" w:rsidTr="002862C5">
        <w:tc>
          <w:tcPr>
            <w:tcW w:w="9776" w:type="dxa"/>
            <w:gridSpan w:val="7"/>
            <w:shd w:val="clear" w:color="auto" w:fill="FBD4B4" w:themeFill="accent6" w:themeFillTint="66"/>
          </w:tcPr>
          <w:p w14:paraId="4396A1B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1.3.2. Впроваджено нові інноваційні підходи до популяризації науково-дослідницької  діяльності здобувачів/здобувачок освіти</w:t>
            </w:r>
          </w:p>
        </w:tc>
      </w:tr>
      <w:tr w:rsidR="00E2003E" w:rsidRPr="00605D22" w14:paraId="1AC60591" w14:textId="77777777" w:rsidTr="002862C5">
        <w:tc>
          <w:tcPr>
            <w:tcW w:w="4644" w:type="dxa"/>
            <w:shd w:val="clear" w:color="auto" w:fill="FDE9D9" w:themeFill="accent6" w:themeFillTint="33"/>
          </w:tcPr>
          <w:p w14:paraId="0604635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1.3.2.1. Міський конкурс «Дитячі дослідження для майбутніх учених»</w:t>
            </w:r>
          </w:p>
        </w:tc>
        <w:tc>
          <w:tcPr>
            <w:tcW w:w="816" w:type="dxa"/>
            <w:shd w:val="clear" w:color="auto" w:fill="FDE9D9" w:themeFill="accent6" w:themeFillTint="33"/>
          </w:tcPr>
          <w:p w14:paraId="71636C9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p w14:paraId="0E4A16A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2027</w:t>
            </w:r>
          </w:p>
        </w:tc>
        <w:tc>
          <w:tcPr>
            <w:tcW w:w="850" w:type="dxa"/>
            <w:shd w:val="clear" w:color="auto" w:fill="FDE9D9" w:themeFill="accent6" w:themeFillTint="33"/>
          </w:tcPr>
          <w:p w14:paraId="4B54D6A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10BC469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850" w:type="dxa"/>
            <w:shd w:val="clear" w:color="auto" w:fill="FDE9D9" w:themeFill="accent6" w:themeFillTint="33"/>
          </w:tcPr>
          <w:p w14:paraId="21EC30D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738" w:type="dxa"/>
            <w:shd w:val="clear" w:color="auto" w:fill="FDE9D9" w:themeFill="accent6" w:themeFillTint="33"/>
          </w:tcPr>
          <w:p w14:paraId="7D19C3B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1027" w:type="dxa"/>
            <w:shd w:val="clear" w:color="auto" w:fill="FDE9D9" w:themeFill="accent6" w:themeFillTint="33"/>
          </w:tcPr>
          <w:p w14:paraId="60759AF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r>
      <w:tr w:rsidR="00E2003E" w:rsidRPr="00605D22" w14:paraId="058F2748" w14:textId="77777777" w:rsidTr="002862C5">
        <w:tc>
          <w:tcPr>
            <w:tcW w:w="9776" w:type="dxa"/>
            <w:gridSpan w:val="7"/>
            <w:shd w:val="clear" w:color="auto" w:fill="FBD4B4" w:themeFill="accent6" w:themeFillTint="66"/>
          </w:tcPr>
          <w:p w14:paraId="39D0426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1.3.3. Удосконалено систему стимулювання активного залучення дітей старшого шкільного віку до пошукової та дослідницької діяльності</w:t>
            </w:r>
          </w:p>
        </w:tc>
      </w:tr>
      <w:tr w:rsidR="00E2003E" w:rsidRPr="00605D22" w14:paraId="34C72A19" w14:textId="77777777" w:rsidTr="002862C5">
        <w:tc>
          <w:tcPr>
            <w:tcW w:w="4644" w:type="dxa"/>
            <w:shd w:val="clear" w:color="auto" w:fill="FDE9D9" w:themeFill="accent6" w:themeFillTint="33"/>
          </w:tcPr>
          <w:p w14:paraId="5FE2B6CB" w14:textId="77777777" w:rsidR="00E2003E" w:rsidRPr="00605D22" w:rsidRDefault="00E2003E" w:rsidP="00E2003E">
            <w:pPr>
              <w:spacing w:line="240" w:lineRule="auto"/>
              <w:ind w:left="0" w:right="0"/>
              <w:jc w:val="left"/>
              <w:rPr>
                <w:sz w:val="24"/>
                <w:szCs w:val="24"/>
                <w:highlight w:val="yellow"/>
              </w:rPr>
            </w:pPr>
            <w:r w:rsidRPr="00605D22">
              <w:rPr>
                <w:sz w:val="24"/>
                <w:szCs w:val="24"/>
              </w:rPr>
              <w:t>1</w:t>
            </w:r>
            <w:r w:rsidRPr="00605D22">
              <w:rPr>
                <w:rFonts w:ascii="Times New Roman" w:hAnsi="Times New Roman" w:cs="Times New Roman"/>
                <w:sz w:val="24"/>
                <w:szCs w:val="24"/>
              </w:rPr>
              <w:t>.3.3.1. Іменні стипендії переможцям Конкурсу-захисту науково-дослідницьких робіт МАН</w:t>
            </w:r>
          </w:p>
        </w:tc>
        <w:tc>
          <w:tcPr>
            <w:tcW w:w="816" w:type="dxa"/>
            <w:shd w:val="clear" w:color="auto" w:fill="FDE9D9" w:themeFill="accent6" w:themeFillTint="33"/>
          </w:tcPr>
          <w:p w14:paraId="178B681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p w14:paraId="5A24BB67"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2027</w:t>
            </w:r>
          </w:p>
        </w:tc>
        <w:tc>
          <w:tcPr>
            <w:tcW w:w="850" w:type="dxa"/>
            <w:shd w:val="clear" w:color="auto" w:fill="FDE9D9" w:themeFill="accent6" w:themeFillTint="33"/>
          </w:tcPr>
          <w:p w14:paraId="4E364D16"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851" w:type="dxa"/>
            <w:shd w:val="clear" w:color="auto" w:fill="FDE9D9" w:themeFill="accent6" w:themeFillTint="33"/>
          </w:tcPr>
          <w:p w14:paraId="143829B3"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500,0</w:t>
            </w:r>
          </w:p>
        </w:tc>
        <w:tc>
          <w:tcPr>
            <w:tcW w:w="850" w:type="dxa"/>
            <w:shd w:val="clear" w:color="auto" w:fill="FDE9D9" w:themeFill="accent6" w:themeFillTint="33"/>
          </w:tcPr>
          <w:p w14:paraId="49A4704C"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500,0</w:t>
            </w:r>
          </w:p>
        </w:tc>
        <w:tc>
          <w:tcPr>
            <w:tcW w:w="738" w:type="dxa"/>
            <w:shd w:val="clear" w:color="auto" w:fill="FDE9D9" w:themeFill="accent6" w:themeFillTint="33"/>
          </w:tcPr>
          <w:p w14:paraId="4474FD42"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500,0</w:t>
            </w:r>
          </w:p>
        </w:tc>
        <w:tc>
          <w:tcPr>
            <w:tcW w:w="1027" w:type="dxa"/>
            <w:shd w:val="clear" w:color="auto" w:fill="FDE9D9" w:themeFill="accent6" w:themeFillTint="33"/>
          </w:tcPr>
          <w:p w14:paraId="5724AB29"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1500,0</w:t>
            </w:r>
          </w:p>
        </w:tc>
      </w:tr>
      <w:tr w:rsidR="00E2003E" w:rsidRPr="00605D22" w14:paraId="35C4F172" w14:textId="77777777" w:rsidTr="002862C5">
        <w:tc>
          <w:tcPr>
            <w:tcW w:w="9776" w:type="dxa"/>
            <w:gridSpan w:val="7"/>
            <w:shd w:val="clear" w:color="auto" w:fill="FABF8F" w:themeFill="accent6" w:themeFillTint="99"/>
          </w:tcPr>
          <w:p w14:paraId="57A6D1A1"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 xml:space="preserve">1.4. Створення  умов для впровадження демократичної культури в систему управління освітою </w:t>
            </w:r>
          </w:p>
        </w:tc>
      </w:tr>
      <w:tr w:rsidR="00E2003E" w:rsidRPr="00605D22" w14:paraId="4F050911" w14:textId="77777777" w:rsidTr="002862C5">
        <w:tc>
          <w:tcPr>
            <w:tcW w:w="9776" w:type="dxa"/>
            <w:gridSpan w:val="7"/>
            <w:shd w:val="clear" w:color="auto" w:fill="FBD4B4" w:themeFill="accent6" w:themeFillTint="66"/>
          </w:tcPr>
          <w:p w14:paraId="5F6F61BA"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1.4.1. Розроблено та впроваджено механізми демократичного управління та участі учасників/учасниць освітнього процесу у прийнятті рішень</w:t>
            </w:r>
          </w:p>
        </w:tc>
      </w:tr>
      <w:tr w:rsidR="00E2003E" w:rsidRPr="00605D22" w14:paraId="52354202" w14:textId="77777777" w:rsidTr="002862C5">
        <w:tc>
          <w:tcPr>
            <w:tcW w:w="4644" w:type="dxa"/>
            <w:shd w:val="clear" w:color="auto" w:fill="FDE9D9" w:themeFill="accent6" w:themeFillTint="33"/>
          </w:tcPr>
          <w:p w14:paraId="0F39AB9E"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 xml:space="preserve">1.4.1.1. «Я - володар своєї долі, я - духу свого капітан» (створення міського Центру </w:t>
            </w:r>
            <w:proofErr w:type="spellStart"/>
            <w:r w:rsidRPr="00605D22">
              <w:rPr>
                <w:rFonts w:ascii="Times New Roman" w:hAnsi="Times New Roman" w:cs="Times New Roman"/>
                <w:sz w:val="24"/>
                <w:szCs w:val="24"/>
              </w:rPr>
              <w:t>проактивної</w:t>
            </w:r>
            <w:proofErr w:type="spellEnd"/>
            <w:r w:rsidRPr="00605D22">
              <w:rPr>
                <w:rFonts w:ascii="Times New Roman" w:hAnsi="Times New Roman" w:cs="Times New Roman"/>
                <w:sz w:val="24"/>
                <w:szCs w:val="24"/>
              </w:rPr>
              <w:t xml:space="preserve"> молоді на базі гімназії №7)</w:t>
            </w:r>
          </w:p>
        </w:tc>
        <w:tc>
          <w:tcPr>
            <w:tcW w:w="816" w:type="dxa"/>
            <w:shd w:val="clear" w:color="auto" w:fill="FDE9D9" w:themeFill="accent6" w:themeFillTint="33"/>
          </w:tcPr>
          <w:p w14:paraId="3279891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7B8D1623"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6E97344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w:t>
            </w:r>
          </w:p>
        </w:tc>
        <w:tc>
          <w:tcPr>
            <w:tcW w:w="850" w:type="dxa"/>
            <w:shd w:val="clear" w:color="auto" w:fill="FDE9D9" w:themeFill="accent6" w:themeFillTint="33"/>
          </w:tcPr>
          <w:p w14:paraId="39BE43E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53404F09"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6524DCB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w:t>
            </w:r>
          </w:p>
        </w:tc>
      </w:tr>
      <w:tr w:rsidR="00E2003E" w:rsidRPr="00605D22" w14:paraId="24406806" w14:textId="77777777" w:rsidTr="002862C5">
        <w:tc>
          <w:tcPr>
            <w:tcW w:w="4644" w:type="dxa"/>
            <w:shd w:val="clear" w:color="auto" w:fill="FDE9D9" w:themeFill="accent6" w:themeFillTint="33"/>
          </w:tcPr>
          <w:p w14:paraId="6032308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1.4.1.2. Простір лідерського коворкінгу (ліцей №22)</w:t>
            </w:r>
          </w:p>
        </w:tc>
        <w:tc>
          <w:tcPr>
            <w:tcW w:w="816" w:type="dxa"/>
            <w:shd w:val="clear" w:color="auto" w:fill="FDE9D9" w:themeFill="accent6" w:themeFillTint="33"/>
          </w:tcPr>
          <w:p w14:paraId="007C70C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4100466F"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429AE19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w:t>
            </w:r>
          </w:p>
        </w:tc>
        <w:tc>
          <w:tcPr>
            <w:tcW w:w="850" w:type="dxa"/>
            <w:shd w:val="clear" w:color="auto" w:fill="FDE9D9" w:themeFill="accent6" w:themeFillTint="33"/>
          </w:tcPr>
          <w:p w14:paraId="4ACE7923"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6E0A0E8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2DC309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w:t>
            </w:r>
          </w:p>
        </w:tc>
      </w:tr>
      <w:tr w:rsidR="00E2003E" w:rsidRPr="00605D22" w14:paraId="0F2EDB52" w14:textId="77777777" w:rsidTr="002862C5">
        <w:tc>
          <w:tcPr>
            <w:tcW w:w="9776" w:type="dxa"/>
            <w:gridSpan w:val="7"/>
            <w:shd w:val="clear" w:color="auto" w:fill="FBD4B4" w:themeFill="accent6" w:themeFillTint="66"/>
          </w:tcPr>
          <w:p w14:paraId="55E361E1" w14:textId="77777777" w:rsidR="00E2003E" w:rsidRPr="00605D22" w:rsidRDefault="00E2003E" w:rsidP="00E2003E">
            <w:pPr>
              <w:tabs>
                <w:tab w:val="left" w:pos="1068"/>
              </w:tabs>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 xml:space="preserve">1.4.2. Забезпечено прозорість, </w:t>
            </w:r>
            <w:proofErr w:type="spellStart"/>
            <w:r w:rsidRPr="00605D22">
              <w:rPr>
                <w:rFonts w:ascii="Times New Roman" w:hAnsi="Times New Roman" w:cs="Times New Roman"/>
                <w:b/>
                <w:bCs/>
                <w:i/>
                <w:iCs/>
                <w:sz w:val="24"/>
                <w:szCs w:val="24"/>
              </w:rPr>
              <w:t>дебюрократизацію</w:t>
            </w:r>
            <w:proofErr w:type="spellEnd"/>
            <w:r w:rsidRPr="00605D22">
              <w:rPr>
                <w:rFonts w:ascii="Times New Roman" w:hAnsi="Times New Roman" w:cs="Times New Roman"/>
                <w:b/>
                <w:bCs/>
                <w:i/>
                <w:iCs/>
                <w:sz w:val="24"/>
                <w:szCs w:val="24"/>
              </w:rPr>
              <w:t xml:space="preserve"> та </w:t>
            </w:r>
            <w:proofErr w:type="spellStart"/>
            <w:r w:rsidRPr="00605D22">
              <w:rPr>
                <w:rFonts w:ascii="Times New Roman" w:hAnsi="Times New Roman" w:cs="Times New Roman"/>
                <w:b/>
                <w:bCs/>
                <w:i/>
                <w:iCs/>
                <w:sz w:val="24"/>
                <w:szCs w:val="24"/>
              </w:rPr>
              <w:t>цифровізацію</w:t>
            </w:r>
            <w:proofErr w:type="spellEnd"/>
            <w:r w:rsidRPr="00605D22">
              <w:rPr>
                <w:rFonts w:ascii="Times New Roman" w:hAnsi="Times New Roman" w:cs="Times New Roman"/>
                <w:b/>
                <w:bCs/>
                <w:i/>
                <w:iCs/>
                <w:sz w:val="24"/>
                <w:szCs w:val="24"/>
              </w:rPr>
              <w:t xml:space="preserve"> управління освітньої галуззю громади</w:t>
            </w:r>
          </w:p>
        </w:tc>
      </w:tr>
      <w:tr w:rsidR="00E2003E" w:rsidRPr="00605D22" w14:paraId="63EC2922" w14:textId="77777777" w:rsidTr="002862C5">
        <w:tc>
          <w:tcPr>
            <w:tcW w:w="4644" w:type="dxa"/>
            <w:shd w:val="clear" w:color="auto" w:fill="FDE9D9" w:themeFill="accent6" w:themeFillTint="33"/>
          </w:tcPr>
          <w:p w14:paraId="13A07F7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1.4.2.1. Модернізація </w:t>
            </w:r>
            <w:proofErr w:type="spellStart"/>
            <w:r w:rsidRPr="00605D22">
              <w:rPr>
                <w:rFonts w:ascii="Times New Roman" w:hAnsi="Times New Roman" w:cs="Times New Roman"/>
                <w:sz w:val="24"/>
                <w:szCs w:val="24"/>
              </w:rPr>
              <w:t>вебсайту</w:t>
            </w:r>
            <w:proofErr w:type="spellEnd"/>
            <w:r w:rsidRPr="00605D22">
              <w:rPr>
                <w:rFonts w:ascii="Times New Roman" w:hAnsi="Times New Roman" w:cs="Times New Roman"/>
                <w:sz w:val="24"/>
                <w:szCs w:val="24"/>
              </w:rPr>
              <w:t xml:space="preserve"> управління освіти Чернігівської міської ради</w:t>
            </w:r>
          </w:p>
        </w:tc>
        <w:tc>
          <w:tcPr>
            <w:tcW w:w="816" w:type="dxa"/>
            <w:shd w:val="clear" w:color="auto" w:fill="FDE9D9" w:themeFill="accent6" w:themeFillTint="33"/>
          </w:tcPr>
          <w:p w14:paraId="0F46547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182426F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3DF7864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c>
          <w:tcPr>
            <w:tcW w:w="850" w:type="dxa"/>
            <w:shd w:val="clear" w:color="auto" w:fill="FDE9D9" w:themeFill="accent6" w:themeFillTint="33"/>
          </w:tcPr>
          <w:p w14:paraId="5BE6521D"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2DE90EF5"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60EFA07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r>
      <w:tr w:rsidR="00E2003E" w:rsidRPr="00605D22" w14:paraId="0869BDD9" w14:textId="77777777" w:rsidTr="002862C5">
        <w:tc>
          <w:tcPr>
            <w:tcW w:w="4644" w:type="dxa"/>
            <w:shd w:val="clear" w:color="auto" w:fill="FDE9D9" w:themeFill="accent6" w:themeFillTint="33"/>
          </w:tcPr>
          <w:p w14:paraId="75F2DBC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1.4.2.2. Введення у штат закладів загальної середньої та професійної (професійно-технічної) освіти посади системного адміністратора</w:t>
            </w:r>
          </w:p>
        </w:tc>
        <w:tc>
          <w:tcPr>
            <w:tcW w:w="816" w:type="dxa"/>
            <w:shd w:val="clear" w:color="auto" w:fill="FDE9D9" w:themeFill="accent6" w:themeFillTint="33"/>
          </w:tcPr>
          <w:p w14:paraId="00E59C9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2025-2027</w:t>
            </w:r>
          </w:p>
        </w:tc>
        <w:tc>
          <w:tcPr>
            <w:tcW w:w="850" w:type="dxa"/>
            <w:shd w:val="clear" w:color="auto" w:fill="FDE9D9" w:themeFill="accent6" w:themeFillTint="33"/>
          </w:tcPr>
          <w:p w14:paraId="03B4EAC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1" w:type="dxa"/>
            <w:shd w:val="clear" w:color="auto" w:fill="FDE9D9" w:themeFill="accent6" w:themeFillTint="33"/>
          </w:tcPr>
          <w:p w14:paraId="4E9EB3C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w:t>
            </w:r>
          </w:p>
        </w:tc>
        <w:tc>
          <w:tcPr>
            <w:tcW w:w="850" w:type="dxa"/>
            <w:shd w:val="clear" w:color="auto" w:fill="FDE9D9" w:themeFill="accent6" w:themeFillTint="33"/>
          </w:tcPr>
          <w:p w14:paraId="39647B9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w:t>
            </w:r>
          </w:p>
        </w:tc>
        <w:tc>
          <w:tcPr>
            <w:tcW w:w="738" w:type="dxa"/>
            <w:shd w:val="clear" w:color="auto" w:fill="FDE9D9" w:themeFill="accent6" w:themeFillTint="33"/>
          </w:tcPr>
          <w:p w14:paraId="5EE6790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w:t>
            </w:r>
          </w:p>
        </w:tc>
        <w:tc>
          <w:tcPr>
            <w:tcW w:w="1027" w:type="dxa"/>
            <w:shd w:val="clear" w:color="auto" w:fill="FDE9D9" w:themeFill="accent6" w:themeFillTint="33"/>
          </w:tcPr>
          <w:p w14:paraId="4ABE7A6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1200,00</w:t>
            </w:r>
          </w:p>
        </w:tc>
      </w:tr>
      <w:tr w:rsidR="00E2003E" w:rsidRPr="00605D22" w14:paraId="5F9DE2C8" w14:textId="77777777" w:rsidTr="002862C5">
        <w:tc>
          <w:tcPr>
            <w:tcW w:w="9776" w:type="dxa"/>
            <w:gridSpan w:val="7"/>
            <w:shd w:val="clear" w:color="auto" w:fill="FBD4B4" w:themeFill="accent6" w:themeFillTint="66"/>
          </w:tcPr>
          <w:p w14:paraId="5BA4E2CE" w14:textId="77777777" w:rsidR="00E2003E" w:rsidRPr="00605D22" w:rsidRDefault="00E2003E" w:rsidP="00E2003E">
            <w:pPr>
              <w:tabs>
                <w:tab w:val="left" w:pos="1068"/>
              </w:tabs>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1.4.3. Впроваджено управління галуззю на основі статистичних даних та стратегічних підходів</w:t>
            </w:r>
          </w:p>
        </w:tc>
      </w:tr>
      <w:tr w:rsidR="00E2003E" w:rsidRPr="00605D22" w14:paraId="450F854F" w14:textId="77777777" w:rsidTr="002862C5">
        <w:tc>
          <w:tcPr>
            <w:tcW w:w="4644" w:type="dxa"/>
            <w:shd w:val="clear" w:color="auto" w:fill="FDE9D9" w:themeFill="accent6" w:themeFillTint="33"/>
          </w:tcPr>
          <w:p w14:paraId="47120CB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1.4.3.1. Створення у відділі розвитку освіти  управлінні освіти Чернігівської міської ради сектору освітньої аналітики </w:t>
            </w:r>
          </w:p>
        </w:tc>
        <w:tc>
          <w:tcPr>
            <w:tcW w:w="816" w:type="dxa"/>
            <w:shd w:val="clear" w:color="auto" w:fill="FDE9D9" w:themeFill="accent6" w:themeFillTint="33"/>
          </w:tcPr>
          <w:p w14:paraId="1A7E9E3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p w14:paraId="0687DC94"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2525C94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1" w:type="dxa"/>
            <w:shd w:val="clear" w:color="auto" w:fill="FDE9D9" w:themeFill="accent6" w:themeFillTint="33"/>
          </w:tcPr>
          <w:p w14:paraId="35A73C0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0" w:type="dxa"/>
            <w:shd w:val="clear" w:color="auto" w:fill="FDE9D9" w:themeFill="accent6" w:themeFillTint="33"/>
          </w:tcPr>
          <w:p w14:paraId="6BB78C5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738" w:type="dxa"/>
            <w:shd w:val="clear" w:color="auto" w:fill="FDE9D9" w:themeFill="accent6" w:themeFillTint="33"/>
          </w:tcPr>
          <w:p w14:paraId="7B90131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1027" w:type="dxa"/>
            <w:shd w:val="clear" w:color="auto" w:fill="FDE9D9" w:themeFill="accent6" w:themeFillTint="33"/>
          </w:tcPr>
          <w:p w14:paraId="613839D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r>
      <w:tr w:rsidR="00E2003E" w:rsidRPr="00605D22" w14:paraId="0F78FEA2" w14:textId="77777777" w:rsidTr="002862C5">
        <w:tc>
          <w:tcPr>
            <w:tcW w:w="4644" w:type="dxa"/>
            <w:shd w:val="clear" w:color="auto" w:fill="FDE9D9" w:themeFill="accent6" w:themeFillTint="33"/>
          </w:tcPr>
          <w:p w14:paraId="7F79F4D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1.4.3.2. </w:t>
            </w:r>
            <w:proofErr w:type="spellStart"/>
            <w:r w:rsidRPr="00605D22">
              <w:rPr>
                <w:rFonts w:ascii="Times New Roman" w:hAnsi="Times New Roman" w:cs="Times New Roman"/>
                <w:sz w:val="24"/>
                <w:szCs w:val="24"/>
              </w:rPr>
              <w:t>Дашборд</w:t>
            </w:r>
            <w:proofErr w:type="spellEnd"/>
            <w:r w:rsidRPr="00605D22">
              <w:rPr>
                <w:rFonts w:ascii="Times New Roman" w:hAnsi="Times New Roman" w:cs="Times New Roman"/>
                <w:sz w:val="24"/>
                <w:szCs w:val="24"/>
              </w:rPr>
              <w:t xml:space="preserve"> «Освіта міста»</w:t>
            </w:r>
          </w:p>
        </w:tc>
        <w:tc>
          <w:tcPr>
            <w:tcW w:w="816" w:type="dxa"/>
            <w:shd w:val="clear" w:color="auto" w:fill="FDE9D9" w:themeFill="accent6" w:themeFillTint="33"/>
          </w:tcPr>
          <w:p w14:paraId="04B412A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tc>
        <w:tc>
          <w:tcPr>
            <w:tcW w:w="850" w:type="dxa"/>
            <w:shd w:val="clear" w:color="auto" w:fill="FDE9D9" w:themeFill="accent6" w:themeFillTint="33"/>
          </w:tcPr>
          <w:p w14:paraId="0B3CBCC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1" w:type="dxa"/>
            <w:shd w:val="clear" w:color="auto" w:fill="FDE9D9" w:themeFill="accent6" w:themeFillTint="33"/>
          </w:tcPr>
          <w:p w14:paraId="342300E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0" w:type="dxa"/>
            <w:shd w:val="clear" w:color="auto" w:fill="FDE9D9" w:themeFill="accent6" w:themeFillTint="33"/>
          </w:tcPr>
          <w:p w14:paraId="3DE652E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738" w:type="dxa"/>
            <w:shd w:val="clear" w:color="auto" w:fill="FDE9D9" w:themeFill="accent6" w:themeFillTint="33"/>
          </w:tcPr>
          <w:p w14:paraId="4806DEC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1027" w:type="dxa"/>
            <w:shd w:val="clear" w:color="auto" w:fill="FDE9D9" w:themeFill="accent6" w:themeFillTint="33"/>
          </w:tcPr>
          <w:p w14:paraId="4A9D4BF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r>
      <w:tr w:rsidR="00E2003E" w:rsidRPr="00605D22" w14:paraId="6EFEB5A3" w14:textId="77777777" w:rsidTr="002862C5">
        <w:tc>
          <w:tcPr>
            <w:tcW w:w="9776" w:type="dxa"/>
            <w:gridSpan w:val="7"/>
            <w:shd w:val="clear" w:color="auto" w:fill="FBD4B4" w:themeFill="accent6" w:themeFillTint="66"/>
          </w:tcPr>
          <w:p w14:paraId="2FCD3889" w14:textId="77777777" w:rsidR="00E2003E" w:rsidRPr="00605D22" w:rsidRDefault="00E2003E" w:rsidP="00E2003E">
            <w:pPr>
              <w:tabs>
                <w:tab w:val="left" w:pos="1068"/>
              </w:tabs>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1.4.4. Забезпечено підтримку участі учасників/</w:t>
            </w:r>
            <w:r>
              <w:rPr>
                <w:rFonts w:ascii="Times New Roman" w:hAnsi="Times New Roman" w:cs="Times New Roman"/>
                <w:b/>
                <w:bCs/>
                <w:i/>
                <w:iCs/>
                <w:sz w:val="24"/>
                <w:szCs w:val="24"/>
                <w:lang w:val="uk-UA"/>
              </w:rPr>
              <w:t>учасниць</w:t>
            </w:r>
            <w:r w:rsidRPr="00605D22">
              <w:rPr>
                <w:rFonts w:ascii="Times New Roman" w:hAnsi="Times New Roman" w:cs="Times New Roman"/>
                <w:b/>
                <w:bCs/>
                <w:i/>
                <w:iCs/>
                <w:sz w:val="24"/>
                <w:szCs w:val="24"/>
              </w:rPr>
              <w:t xml:space="preserve"> освітнього процесу у </w:t>
            </w:r>
            <w:proofErr w:type="spellStart"/>
            <w:r w:rsidRPr="00605D22">
              <w:rPr>
                <w:rFonts w:ascii="Times New Roman" w:hAnsi="Times New Roman" w:cs="Times New Roman"/>
                <w:b/>
                <w:bCs/>
                <w:i/>
                <w:iCs/>
                <w:sz w:val="24"/>
                <w:szCs w:val="24"/>
              </w:rPr>
              <w:t>проєктній</w:t>
            </w:r>
            <w:proofErr w:type="spellEnd"/>
            <w:r w:rsidRPr="00605D22">
              <w:rPr>
                <w:rFonts w:ascii="Times New Roman" w:hAnsi="Times New Roman" w:cs="Times New Roman"/>
                <w:b/>
                <w:bCs/>
                <w:i/>
                <w:iCs/>
                <w:sz w:val="24"/>
                <w:szCs w:val="24"/>
              </w:rPr>
              <w:t xml:space="preserve"> діяльності, яка ґрунтується на засадах демократії</w:t>
            </w:r>
          </w:p>
        </w:tc>
      </w:tr>
      <w:tr w:rsidR="00E2003E" w:rsidRPr="00605D22" w14:paraId="607E000E" w14:textId="77777777" w:rsidTr="002862C5">
        <w:tc>
          <w:tcPr>
            <w:tcW w:w="4644" w:type="dxa"/>
            <w:shd w:val="clear" w:color="auto" w:fill="FDE9D9" w:themeFill="accent6" w:themeFillTint="33"/>
          </w:tcPr>
          <w:p w14:paraId="3C8B0E3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1.4.4.1</w:t>
            </w:r>
            <w:r w:rsidRPr="00605D22">
              <w:rPr>
                <w:sz w:val="24"/>
                <w:szCs w:val="24"/>
              </w:rPr>
              <w:t xml:space="preserve">. </w:t>
            </w:r>
            <w:r w:rsidRPr="00605D22">
              <w:rPr>
                <w:rFonts w:ascii="Times New Roman" w:hAnsi="Times New Roman" w:cs="Times New Roman"/>
                <w:sz w:val="24"/>
                <w:szCs w:val="24"/>
              </w:rPr>
              <w:t xml:space="preserve">Літня школа </w:t>
            </w:r>
            <w:proofErr w:type="spellStart"/>
            <w:r w:rsidRPr="00605D22">
              <w:rPr>
                <w:rFonts w:ascii="Times New Roman" w:hAnsi="Times New Roman" w:cs="Times New Roman"/>
                <w:sz w:val="24"/>
                <w:szCs w:val="24"/>
              </w:rPr>
              <w:t>Camp</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Leaders</w:t>
            </w:r>
            <w:proofErr w:type="spellEnd"/>
          </w:p>
        </w:tc>
        <w:tc>
          <w:tcPr>
            <w:tcW w:w="816" w:type="dxa"/>
            <w:shd w:val="clear" w:color="auto" w:fill="FDE9D9" w:themeFill="accent6" w:themeFillTint="33"/>
          </w:tcPr>
          <w:p w14:paraId="3DAC883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1EF300C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6B716E6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w:t>
            </w:r>
          </w:p>
        </w:tc>
        <w:tc>
          <w:tcPr>
            <w:tcW w:w="850" w:type="dxa"/>
            <w:shd w:val="clear" w:color="auto" w:fill="FDE9D9" w:themeFill="accent6" w:themeFillTint="33"/>
          </w:tcPr>
          <w:p w14:paraId="79A4D09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w:t>
            </w:r>
          </w:p>
        </w:tc>
        <w:tc>
          <w:tcPr>
            <w:tcW w:w="738" w:type="dxa"/>
            <w:shd w:val="clear" w:color="auto" w:fill="FDE9D9" w:themeFill="accent6" w:themeFillTint="33"/>
          </w:tcPr>
          <w:p w14:paraId="42E2F7D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w:t>
            </w:r>
          </w:p>
        </w:tc>
        <w:tc>
          <w:tcPr>
            <w:tcW w:w="1027" w:type="dxa"/>
            <w:shd w:val="clear" w:color="auto" w:fill="FDE9D9" w:themeFill="accent6" w:themeFillTint="33"/>
          </w:tcPr>
          <w:p w14:paraId="1849C10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45,0</w:t>
            </w:r>
          </w:p>
        </w:tc>
      </w:tr>
      <w:tr w:rsidR="00E2003E" w:rsidRPr="00605D22" w14:paraId="7135F73B" w14:textId="77777777" w:rsidTr="002862C5">
        <w:tc>
          <w:tcPr>
            <w:tcW w:w="9776" w:type="dxa"/>
            <w:gridSpan w:val="7"/>
            <w:shd w:val="clear" w:color="auto" w:fill="FABF8F" w:themeFill="accent6" w:themeFillTint="99"/>
          </w:tcPr>
          <w:p w14:paraId="5CD4F7DE" w14:textId="77777777" w:rsidR="00E2003E" w:rsidRPr="00605D22" w:rsidRDefault="00E2003E" w:rsidP="00E2003E">
            <w:pPr>
              <w:spacing w:line="240" w:lineRule="auto"/>
              <w:ind w:left="0" w:right="0"/>
              <w:jc w:val="left"/>
              <w:textAlignment w:val="baseline"/>
              <w:rPr>
                <w:rFonts w:ascii="Times New Roman" w:hAnsi="Times New Roman"/>
                <w:color w:val="FF0000"/>
                <w:sz w:val="24"/>
                <w:szCs w:val="24"/>
                <w:lang w:eastAsia="ru-RU"/>
              </w:rPr>
            </w:pPr>
            <w:r w:rsidRPr="00605D22">
              <w:rPr>
                <w:rFonts w:ascii="Times New Roman" w:hAnsi="Times New Roman" w:cs="Times New Roman"/>
                <w:b/>
                <w:bCs/>
                <w:i/>
                <w:iCs/>
                <w:sz w:val="24"/>
                <w:szCs w:val="24"/>
              </w:rPr>
              <w:t xml:space="preserve">1.5. Забезпечення інтеграції системи освіти громади в європейський освітній простір </w:t>
            </w:r>
          </w:p>
        </w:tc>
      </w:tr>
      <w:tr w:rsidR="00E2003E" w:rsidRPr="00605D22" w14:paraId="3322CFB0" w14:textId="77777777" w:rsidTr="002862C5">
        <w:tc>
          <w:tcPr>
            <w:tcW w:w="9776" w:type="dxa"/>
            <w:gridSpan w:val="7"/>
            <w:shd w:val="clear" w:color="auto" w:fill="FBD4B4" w:themeFill="accent6" w:themeFillTint="66"/>
          </w:tcPr>
          <w:p w14:paraId="3E5A8EBD" w14:textId="77777777" w:rsidR="00E2003E" w:rsidRPr="00605D22" w:rsidRDefault="00E2003E" w:rsidP="00E2003E">
            <w:pPr>
              <w:pStyle w:val="Default"/>
              <w:rPr>
                <w:rFonts w:ascii="Times New Roman" w:eastAsia="Arial" w:hAnsi="Times New Roman" w:cs="Times New Roman"/>
                <w:color w:val="FF0000"/>
                <w:lang w:val="uk-UA"/>
              </w:rPr>
            </w:pPr>
            <w:r w:rsidRPr="00605D22">
              <w:rPr>
                <w:rFonts w:ascii="Times New Roman" w:hAnsi="Times New Roman" w:cs="Times New Roman"/>
                <w:b/>
                <w:bCs/>
                <w:i/>
                <w:iCs/>
              </w:rPr>
              <w:lastRenderedPageBreak/>
              <w:t xml:space="preserve">1.5.1. </w:t>
            </w:r>
            <w:proofErr w:type="spellStart"/>
            <w:r w:rsidRPr="00605D22">
              <w:rPr>
                <w:rFonts w:ascii="Times New Roman" w:hAnsi="Times New Roman" w:cs="Times New Roman"/>
                <w:b/>
                <w:bCs/>
                <w:i/>
                <w:iCs/>
              </w:rPr>
              <w:t>Налагоджено</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міжнародні</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зв’язки</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щодо</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вивчення</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досвіду</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європейських</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партнерів</w:t>
            </w:r>
            <w:proofErr w:type="spellEnd"/>
            <w:r w:rsidRPr="00605D22">
              <w:rPr>
                <w:rFonts w:ascii="Times New Roman" w:hAnsi="Times New Roman" w:cs="Times New Roman"/>
                <w:b/>
                <w:bCs/>
                <w:i/>
                <w:iCs/>
              </w:rPr>
              <w:t xml:space="preserve"> у </w:t>
            </w:r>
            <w:proofErr w:type="spellStart"/>
            <w:r w:rsidRPr="00605D22">
              <w:rPr>
                <w:rFonts w:ascii="Times New Roman" w:hAnsi="Times New Roman" w:cs="Times New Roman"/>
                <w:b/>
                <w:bCs/>
                <w:i/>
                <w:iCs/>
              </w:rPr>
              <w:t>освітній</w:t>
            </w:r>
            <w:proofErr w:type="spellEnd"/>
            <w:r w:rsidRPr="00605D22">
              <w:rPr>
                <w:rFonts w:ascii="Times New Roman" w:hAnsi="Times New Roman" w:cs="Times New Roman"/>
                <w:b/>
                <w:bCs/>
                <w:i/>
                <w:iCs/>
              </w:rPr>
              <w:t xml:space="preserve"> </w:t>
            </w:r>
            <w:proofErr w:type="spellStart"/>
            <w:r w:rsidRPr="00605D22">
              <w:rPr>
                <w:rFonts w:ascii="Times New Roman" w:hAnsi="Times New Roman" w:cs="Times New Roman"/>
                <w:b/>
                <w:bCs/>
                <w:i/>
                <w:iCs/>
              </w:rPr>
              <w:t>галузі</w:t>
            </w:r>
            <w:proofErr w:type="spellEnd"/>
          </w:p>
        </w:tc>
      </w:tr>
      <w:tr w:rsidR="00E2003E" w:rsidRPr="00605D22" w14:paraId="25EDE720" w14:textId="77777777" w:rsidTr="002862C5">
        <w:tc>
          <w:tcPr>
            <w:tcW w:w="4644" w:type="dxa"/>
            <w:shd w:val="clear" w:color="auto" w:fill="FDE9D9" w:themeFill="accent6" w:themeFillTint="33"/>
          </w:tcPr>
          <w:p w14:paraId="5986636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1.5.1.1. Міжнародні учнівські студії «</w:t>
            </w:r>
            <w:proofErr w:type="spellStart"/>
            <w:r w:rsidRPr="00605D22">
              <w:rPr>
                <w:rFonts w:ascii="Times New Roman" w:hAnsi="Times New Roman" w:cs="Times New Roman"/>
                <w:sz w:val="24"/>
                <w:szCs w:val="24"/>
                <w:lang w:val="en-US"/>
              </w:rPr>
              <w:t>Exchenge</w:t>
            </w:r>
            <w:proofErr w:type="spellEnd"/>
            <w:r w:rsidRPr="00605D22">
              <w:rPr>
                <w:rFonts w:ascii="Times New Roman" w:hAnsi="Times New Roman" w:cs="Times New Roman"/>
                <w:sz w:val="24"/>
                <w:szCs w:val="24"/>
                <w:lang w:val="en-US"/>
              </w:rPr>
              <w:t xml:space="preserve"> of knowledge</w:t>
            </w:r>
            <w:r w:rsidRPr="00605D22">
              <w:rPr>
                <w:rFonts w:ascii="Times New Roman" w:hAnsi="Times New Roman" w:cs="Times New Roman"/>
                <w:sz w:val="24"/>
                <w:szCs w:val="24"/>
              </w:rPr>
              <w:t>»</w:t>
            </w:r>
          </w:p>
        </w:tc>
        <w:tc>
          <w:tcPr>
            <w:tcW w:w="816" w:type="dxa"/>
            <w:shd w:val="clear" w:color="auto" w:fill="FDE9D9" w:themeFill="accent6" w:themeFillTint="33"/>
          </w:tcPr>
          <w:p w14:paraId="13A0902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11C62BC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1" w:type="dxa"/>
            <w:shd w:val="clear" w:color="auto" w:fill="FDE9D9" w:themeFill="accent6" w:themeFillTint="33"/>
          </w:tcPr>
          <w:p w14:paraId="7A8AAA2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0" w:type="dxa"/>
            <w:shd w:val="clear" w:color="auto" w:fill="FDE9D9" w:themeFill="accent6" w:themeFillTint="33"/>
          </w:tcPr>
          <w:p w14:paraId="34AE050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738" w:type="dxa"/>
            <w:shd w:val="clear" w:color="auto" w:fill="FDE9D9" w:themeFill="accent6" w:themeFillTint="33"/>
          </w:tcPr>
          <w:p w14:paraId="1304221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1027" w:type="dxa"/>
            <w:shd w:val="clear" w:color="auto" w:fill="FDE9D9" w:themeFill="accent6" w:themeFillTint="33"/>
          </w:tcPr>
          <w:p w14:paraId="209C441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r>
      <w:tr w:rsidR="00E2003E" w:rsidRPr="00605D22" w14:paraId="51137128" w14:textId="77777777" w:rsidTr="002862C5">
        <w:tc>
          <w:tcPr>
            <w:tcW w:w="9776" w:type="dxa"/>
            <w:gridSpan w:val="7"/>
            <w:shd w:val="clear" w:color="auto" w:fill="FBD4B4" w:themeFill="accent6" w:themeFillTint="66"/>
          </w:tcPr>
          <w:p w14:paraId="32C8814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1.5.2. Сформовано умови щодо якісної організації профільного та практико орієнтованого навчання з огляду на індивідуальні потреби всіх категорій здобувачів/здобувачок освіти та потреби ринку праці, з урахуванням міжнародного досвіду</w:t>
            </w:r>
          </w:p>
        </w:tc>
      </w:tr>
      <w:tr w:rsidR="00E2003E" w:rsidRPr="00605D22" w14:paraId="764BA52D" w14:textId="77777777" w:rsidTr="002862C5">
        <w:tc>
          <w:tcPr>
            <w:tcW w:w="4644" w:type="dxa"/>
            <w:shd w:val="clear" w:color="auto" w:fill="FDE9D9" w:themeFill="accent6" w:themeFillTint="33"/>
          </w:tcPr>
          <w:p w14:paraId="71E8DD8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1.5.2.1. Створення профорієнтаційного кулінарного хабу</w:t>
            </w:r>
          </w:p>
        </w:tc>
        <w:tc>
          <w:tcPr>
            <w:tcW w:w="816" w:type="dxa"/>
            <w:shd w:val="clear" w:color="auto" w:fill="FDE9D9" w:themeFill="accent6" w:themeFillTint="33"/>
          </w:tcPr>
          <w:p w14:paraId="0D866CC4"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E2003E">
              <w:rPr>
                <w:rFonts w:ascii="Times New Roman" w:hAnsi="Times New Roman" w:cs="Times New Roman"/>
                <w:sz w:val="24"/>
                <w:szCs w:val="24"/>
              </w:rPr>
              <w:t>2025</w:t>
            </w:r>
          </w:p>
        </w:tc>
        <w:tc>
          <w:tcPr>
            <w:tcW w:w="850" w:type="dxa"/>
            <w:shd w:val="clear" w:color="auto" w:fill="FDE9D9" w:themeFill="accent6" w:themeFillTint="33"/>
          </w:tcPr>
          <w:p w14:paraId="79075904" w14:textId="3E014A70"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851" w:type="dxa"/>
            <w:shd w:val="clear" w:color="auto" w:fill="FDE9D9" w:themeFill="accent6" w:themeFillTint="33"/>
          </w:tcPr>
          <w:p w14:paraId="29EEE90A" w14:textId="2F67D91F" w:rsidR="00E2003E" w:rsidRPr="00605D22" w:rsidRDefault="00E2003E" w:rsidP="00E2003E">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rPr>
              <w:t>2000,0</w:t>
            </w:r>
          </w:p>
        </w:tc>
        <w:tc>
          <w:tcPr>
            <w:tcW w:w="850" w:type="dxa"/>
            <w:shd w:val="clear" w:color="auto" w:fill="FDE9D9" w:themeFill="accent6" w:themeFillTint="33"/>
          </w:tcPr>
          <w:p w14:paraId="4D6EDE6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3156F0F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6F67A5A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2000,0</w:t>
            </w:r>
          </w:p>
        </w:tc>
      </w:tr>
      <w:tr w:rsidR="00E2003E" w:rsidRPr="00605D22" w14:paraId="5FBB4A7F" w14:textId="77777777" w:rsidTr="002862C5">
        <w:tc>
          <w:tcPr>
            <w:tcW w:w="4644" w:type="dxa"/>
            <w:shd w:val="clear" w:color="auto" w:fill="FDE9D9" w:themeFill="accent6" w:themeFillTint="33"/>
          </w:tcPr>
          <w:p w14:paraId="4F0CAC8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1.5.2.2. Створення навчально – практичного центру механічної обробки металів ( на базі «Чернігівського вищого професійного училища»</w:t>
            </w:r>
          </w:p>
        </w:tc>
        <w:tc>
          <w:tcPr>
            <w:tcW w:w="816" w:type="dxa"/>
            <w:shd w:val="clear" w:color="auto" w:fill="FDE9D9" w:themeFill="accent6" w:themeFillTint="33"/>
          </w:tcPr>
          <w:p w14:paraId="34448B25"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E2003E">
              <w:rPr>
                <w:rFonts w:ascii="Times New Roman" w:hAnsi="Times New Roman" w:cs="Times New Roman"/>
                <w:sz w:val="24"/>
                <w:szCs w:val="24"/>
              </w:rPr>
              <w:t>2025</w:t>
            </w:r>
          </w:p>
        </w:tc>
        <w:tc>
          <w:tcPr>
            <w:tcW w:w="850" w:type="dxa"/>
            <w:shd w:val="clear" w:color="auto" w:fill="FDE9D9" w:themeFill="accent6" w:themeFillTint="33"/>
          </w:tcPr>
          <w:p w14:paraId="449ACFD3" w14:textId="1F0D2B96"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851" w:type="dxa"/>
            <w:shd w:val="clear" w:color="auto" w:fill="FDE9D9" w:themeFill="accent6" w:themeFillTint="33"/>
          </w:tcPr>
          <w:p w14:paraId="0223B323" w14:textId="28CB6C79" w:rsidR="00E2003E" w:rsidRPr="00605D22" w:rsidRDefault="00E2003E" w:rsidP="00E2003E">
            <w:pPr>
              <w:spacing w:line="240" w:lineRule="auto"/>
              <w:ind w:left="0" w:right="0"/>
              <w:jc w:val="left"/>
              <w:rPr>
                <w:rFonts w:ascii="Times New Roman" w:hAnsi="Times New Roman" w:cs="Times New Roman"/>
                <w:sz w:val="24"/>
                <w:szCs w:val="24"/>
              </w:rPr>
            </w:pPr>
            <w:r w:rsidRPr="00E2003E">
              <w:rPr>
                <w:rFonts w:ascii="Times New Roman" w:hAnsi="Times New Roman" w:cs="Times New Roman"/>
                <w:sz w:val="24"/>
                <w:szCs w:val="24"/>
              </w:rPr>
              <w:t>3000,0</w:t>
            </w:r>
          </w:p>
        </w:tc>
        <w:tc>
          <w:tcPr>
            <w:tcW w:w="850" w:type="dxa"/>
            <w:shd w:val="clear" w:color="auto" w:fill="FDE9D9" w:themeFill="accent6" w:themeFillTint="33"/>
          </w:tcPr>
          <w:p w14:paraId="2E9C054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328269A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501C10B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3000,0</w:t>
            </w:r>
          </w:p>
        </w:tc>
      </w:tr>
      <w:tr w:rsidR="00E2003E" w:rsidRPr="00605D22" w14:paraId="41F20477" w14:textId="77777777" w:rsidTr="002862C5">
        <w:tc>
          <w:tcPr>
            <w:tcW w:w="4644" w:type="dxa"/>
            <w:shd w:val="clear" w:color="auto" w:fill="FDE9D9" w:themeFill="accent6" w:themeFillTint="33"/>
          </w:tcPr>
          <w:p w14:paraId="2F25E58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1.5.2.3. Інформаційно-просвітницький </w:t>
            </w:r>
            <w:proofErr w:type="spellStart"/>
            <w:r w:rsidRPr="00605D22">
              <w:rPr>
                <w:rFonts w:ascii="Times New Roman" w:hAnsi="Times New Roman" w:cs="Times New Roman"/>
                <w:sz w:val="24"/>
                <w:szCs w:val="24"/>
              </w:rPr>
              <w:t>проєкт</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Work</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on</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you</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Be</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in</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work</w:t>
            </w:r>
            <w:proofErr w:type="spellEnd"/>
            <w:r w:rsidRPr="00605D22">
              <w:rPr>
                <w:rFonts w:ascii="Times New Roman" w:hAnsi="Times New Roman" w:cs="Times New Roman"/>
                <w:sz w:val="24"/>
                <w:szCs w:val="24"/>
              </w:rPr>
              <w:t xml:space="preserve">» </w:t>
            </w:r>
          </w:p>
        </w:tc>
        <w:tc>
          <w:tcPr>
            <w:tcW w:w="816" w:type="dxa"/>
            <w:shd w:val="clear" w:color="auto" w:fill="FDE9D9" w:themeFill="accent6" w:themeFillTint="33"/>
          </w:tcPr>
          <w:p w14:paraId="5BE3E58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50EA4D2E"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479FBA5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850" w:type="dxa"/>
            <w:shd w:val="clear" w:color="auto" w:fill="FDE9D9" w:themeFill="accent6" w:themeFillTint="33"/>
          </w:tcPr>
          <w:p w14:paraId="55BBC91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201F118A"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62F090D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r>
      <w:tr w:rsidR="00E2003E" w:rsidRPr="00605D22" w14:paraId="71CF4ABA" w14:textId="77777777" w:rsidTr="002862C5">
        <w:tc>
          <w:tcPr>
            <w:tcW w:w="9776" w:type="dxa"/>
            <w:gridSpan w:val="7"/>
            <w:shd w:val="clear" w:color="auto" w:fill="F79646" w:themeFill="accent6"/>
          </w:tcPr>
          <w:p w14:paraId="7CA21A13"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2. Безпечне, доступне, комфортне та здоров’язберігаюче освітнє середовище</w:t>
            </w:r>
          </w:p>
        </w:tc>
      </w:tr>
      <w:tr w:rsidR="00E2003E" w:rsidRPr="00605D22" w14:paraId="24D42270" w14:textId="77777777" w:rsidTr="002862C5">
        <w:tc>
          <w:tcPr>
            <w:tcW w:w="9776" w:type="dxa"/>
            <w:gridSpan w:val="7"/>
            <w:shd w:val="clear" w:color="auto" w:fill="FABF8F" w:themeFill="accent6" w:themeFillTint="99"/>
          </w:tcPr>
          <w:p w14:paraId="3872BD47"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2.1. Облаштування в закладах освіти громади безпечного та доступного освітнього простору з урахуванням інклюзивних вимог та принципів універсального дизайну</w:t>
            </w:r>
          </w:p>
        </w:tc>
      </w:tr>
      <w:tr w:rsidR="00E2003E" w:rsidRPr="00605D22" w14:paraId="3E635231" w14:textId="77777777" w:rsidTr="002862C5">
        <w:tc>
          <w:tcPr>
            <w:tcW w:w="9776" w:type="dxa"/>
            <w:gridSpan w:val="7"/>
            <w:shd w:val="clear" w:color="auto" w:fill="FBD4B4" w:themeFill="accent6" w:themeFillTint="66"/>
          </w:tcPr>
          <w:p w14:paraId="7939EDC3"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2.1.1. Облаштовано укриття закладів освіти громади відповідно до нормативних вимог, з забезпеченням умов для здійснення безперервного освітнього процесу та врахуванням інклюзивних потреб</w:t>
            </w:r>
          </w:p>
        </w:tc>
      </w:tr>
      <w:tr w:rsidR="00E2003E" w:rsidRPr="00605D22" w14:paraId="41396425" w14:textId="77777777" w:rsidTr="002862C5">
        <w:tc>
          <w:tcPr>
            <w:tcW w:w="4644" w:type="dxa"/>
            <w:shd w:val="clear" w:color="auto" w:fill="FDE9D9" w:themeFill="accent6" w:themeFillTint="33"/>
          </w:tcPr>
          <w:p w14:paraId="0355017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2.1.1.1. Будівництво захисної споруди(укриття) в Чернігівському дошкільному навчальному закладі №1</w:t>
            </w:r>
          </w:p>
        </w:tc>
        <w:tc>
          <w:tcPr>
            <w:tcW w:w="816" w:type="dxa"/>
            <w:shd w:val="clear" w:color="auto" w:fill="FDE9D9" w:themeFill="accent6" w:themeFillTint="33"/>
          </w:tcPr>
          <w:p w14:paraId="6F26CA2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2024-2026</w:t>
            </w:r>
          </w:p>
        </w:tc>
        <w:tc>
          <w:tcPr>
            <w:tcW w:w="850" w:type="dxa"/>
            <w:shd w:val="clear" w:color="auto" w:fill="FDE9D9" w:themeFill="accent6" w:themeFillTint="33"/>
          </w:tcPr>
          <w:p w14:paraId="3E26781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3000,0</w:t>
            </w:r>
          </w:p>
        </w:tc>
        <w:tc>
          <w:tcPr>
            <w:tcW w:w="851" w:type="dxa"/>
            <w:shd w:val="clear" w:color="auto" w:fill="FDE9D9" w:themeFill="accent6" w:themeFillTint="33"/>
          </w:tcPr>
          <w:p w14:paraId="64DACC9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12000,0</w:t>
            </w:r>
          </w:p>
        </w:tc>
        <w:tc>
          <w:tcPr>
            <w:tcW w:w="850" w:type="dxa"/>
            <w:shd w:val="clear" w:color="auto" w:fill="FDE9D9" w:themeFill="accent6" w:themeFillTint="33"/>
          </w:tcPr>
          <w:p w14:paraId="38E8D2A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12000,0</w:t>
            </w:r>
          </w:p>
        </w:tc>
        <w:tc>
          <w:tcPr>
            <w:tcW w:w="738" w:type="dxa"/>
            <w:shd w:val="clear" w:color="auto" w:fill="FDE9D9" w:themeFill="accent6" w:themeFillTint="33"/>
          </w:tcPr>
          <w:p w14:paraId="56E6BAF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6C9F958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27000,0</w:t>
            </w:r>
          </w:p>
        </w:tc>
      </w:tr>
      <w:tr w:rsidR="00E2003E" w:rsidRPr="00605D22" w14:paraId="32F2C154" w14:textId="77777777" w:rsidTr="002862C5">
        <w:tc>
          <w:tcPr>
            <w:tcW w:w="4644" w:type="dxa"/>
            <w:shd w:val="clear" w:color="auto" w:fill="FDE9D9" w:themeFill="accent6" w:themeFillTint="33"/>
          </w:tcPr>
          <w:p w14:paraId="51C3A72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eastAsia="Times New Roman" w:hAnsi="Times New Roman" w:cs="Times New Roman"/>
                <w:iCs/>
                <w:sz w:val="24"/>
                <w:szCs w:val="24"/>
                <w:lang w:eastAsia="uk-UA"/>
              </w:rPr>
              <w:t>2.1.1.2. Облаштування захисної споруди цивільного захисту Чернігівського будівельного ліцею за адресою м. Чернігів, проспект Миру, 247</w:t>
            </w:r>
          </w:p>
        </w:tc>
        <w:tc>
          <w:tcPr>
            <w:tcW w:w="816" w:type="dxa"/>
            <w:shd w:val="clear" w:color="auto" w:fill="FDE9D9" w:themeFill="accent6" w:themeFillTint="33"/>
          </w:tcPr>
          <w:p w14:paraId="59F0302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2024-2026</w:t>
            </w:r>
          </w:p>
        </w:tc>
        <w:tc>
          <w:tcPr>
            <w:tcW w:w="850" w:type="dxa"/>
            <w:shd w:val="clear" w:color="auto" w:fill="FDE9D9" w:themeFill="accent6" w:themeFillTint="33"/>
          </w:tcPr>
          <w:p w14:paraId="6E7314D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851" w:type="dxa"/>
            <w:shd w:val="clear" w:color="auto" w:fill="FDE9D9" w:themeFill="accent6" w:themeFillTint="33"/>
          </w:tcPr>
          <w:p w14:paraId="4FF448F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250,0</w:t>
            </w:r>
          </w:p>
        </w:tc>
        <w:tc>
          <w:tcPr>
            <w:tcW w:w="850" w:type="dxa"/>
            <w:shd w:val="clear" w:color="auto" w:fill="FDE9D9" w:themeFill="accent6" w:themeFillTint="33"/>
          </w:tcPr>
          <w:p w14:paraId="699EF35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4350,0</w:t>
            </w:r>
          </w:p>
        </w:tc>
        <w:tc>
          <w:tcPr>
            <w:tcW w:w="738" w:type="dxa"/>
            <w:shd w:val="clear" w:color="auto" w:fill="FDE9D9" w:themeFill="accent6" w:themeFillTint="33"/>
          </w:tcPr>
          <w:p w14:paraId="11E9DD0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53D1CEA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4650,0</w:t>
            </w:r>
          </w:p>
        </w:tc>
      </w:tr>
      <w:tr w:rsidR="00E2003E" w:rsidRPr="00605D22" w14:paraId="6FCFC798" w14:textId="77777777" w:rsidTr="002862C5">
        <w:tc>
          <w:tcPr>
            <w:tcW w:w="9776" w:type="dxa"/>
            <w:gridSpan w:val="7"/>
            <w:shd w:val="clear" w:color="auto" w:fill="FBD4B4" w:themeFill="accent6" w:themeFillTint="66"/>
          </w:tcPr>
          <w:p w14:paraId="25EF7E5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 xml:space="preserve">2.1.2. Створено безпечний фізичний простір закладів освіти громади для учасників/учасниць освітнього процесу з урахуванням принципів універсального дизайну </w:t>
            </w:r>
          </w:p>
        </w:tc>
      </w:tr>
      <w:tr w:rsidR="00E2003E" w:rsidRPr="00605D22" w14:paraId="1E1736F7" w14:textId="77777777" w:rsidTr="002862C5">
        <w:tc>
          <w:tcPr>
            <w:tcW w:w="4644" w:type="dxa"/>
            <w:shd w:val="clear" w:color="auto" w:fill="FDE9D9" w:themeFill="accent6" w:themeFillTint="33"/>
          </w:tcPr>
          <w:p w14:paraId="1128FE3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2.1.2.1. Облаштування класу безпеки в Чернігівській гімназії №14 Чернігівської міської ради</w:t>
            </w:r>
          </w:p>
        </w:tc>
        <w:tc>
          <w:tcPr>
            <w:tcW w:w="816" w:type="dxa"/>
            <w:shd w:val="clear" w:color="auto" w:fill="FDE9D9" w:themeFill="accent6" w:themeFillTint="33"/>
          </w:tcPr>
          <w:p w14:paraId="6CAC6DE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2E00F11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752CCAD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200,0</w:t>
            </w:r>
          </w:p>
        </w:tc>
        <w:tc>
          <w:tcPr>
            <w:tcW w:w="850" w:type="dxa"/>
            <w:shd w:val="clear" w:color="auto" w:fill="FDE9D9" w:themeFill="accent6" w:themeFillTint="33"/>
          </w:tcPr>
          <w:p w14:paraId="526EF77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061799C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5272EDB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r>
      <w:tr w:rsidR="00E2003E" w:rsidRPr="00605D22" w14:paraId="5BFF4333" w14:textId="77777777" w:rsidTr="002862C5">
        <w:tc>
          <w:tcPr>
            <w:tcW w:w="4644" w:type="dxa"/>
            <w:shd w:val="clear" w:color="auto" w:fill="FDE9D9" w:themeFill="accent6" w:themeFillTint="33"/>
          </w:tcPr>
          <w:p w14:paraId="7BA46A4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2.1.2.2. Облаштування пандусу на вході до будівлі Чернігівської гімназії №33 Чернігівської  міської </w:t>
            </w:r>
          </w:p>
        </w:tc>
        <w:tc>
          <w:tcPr>
            <w:tcW w:w="816" w:type="dxa"/>
            <w:shd w:val="clear" w:color="auto" w:fill="FDE9D9" w:themeFill="accent6" w:themeFillTint="33"/>
          </w:tcPr>
          <w:p w14:paraId="6D8D5F9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6398CFD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786A368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971,03</w:t>
            </w:r>
          </w:p>
        </w:tc>
        <w:tc>
          <w:tcPr>
            <w:tcW w:w="850" w:type="dxa"/>
            <w:shd w:val="clear" w:color="auto" w:fill="FDE9D9" w:themeFill="accent6" w:themeFillTint="33"/>
          </w:tcPr>
          <w:p w14:paraId="1DBBE26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4BE9EE0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685D3D2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971,03</w:t>
            </w:r>
          </w:p>
        </w:tc>
      </w:tr>
      <w:tr w:rsidR="00E2003E" w:rsidRPr="00605D22" w14:paraId="3D3C8E48" w14:textId="77777777" w:rsidTr="002862C5">
        <w:tc>
          <w:tcPr>
            <w:tcW w:w="4644" w:type="dxa"/>
            <w:shd w:val="clear" w:color="auto" w:fill="FDE9D9" w:themeFill="accent6" w:themeFillTint="33"/>
          </w:tcPr>
          <w:p w14:paraId="6AC1F36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2.1.2.3. Встановлення внутрішньої  системи відеоспостереження у Чернігівській гімназії №7 Чернігівської міської ради</w:t>
            </w:r>
          </w:p>
        </w:tc>
        <w:tc>
          <w:tcPr>
            <w:tcW w:w="816" w:type="dxa"/>
            <w:shd w:val="clear" w:color="auto" w:fill="FDE9D9" w:themeFill="accent6" w:themeFillTint="33"/>
          </w:tcPr>
          <w:p w14:paraId="2DA3F4F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05F957D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49AB77B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c>
          <w:tcPr>
            <w:tcW w:w="850" w:type="dxa"/>
            <w:shd w:val="clear" w:color="auto" w:fill="FDE9D9" w:themeFill="accent6" w:themeFillTint="33"/>
          </w:tcPr>
          <w:p w14:paraId="521DAD6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57925282"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3743C5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r>
      <w:tr w:rsidR="00E2003E" w:rsidRPr="00605D22" w14:paraId="12069FF5" w14:textId="77777777" w:rsidTr="002862C5">
        <w:tc>
          <w:tcPr>
            <w:tcW w:w="4644" w:type="dxa"/>
            <w:shd w:val="clear" w:color="auto" w:fill="FDE9D9" w:themeFill="accent6" w:themeFillTint="33"/>
          </w:tcPr>
          <w:p w14:paraId="572B397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2.1.2.4. Встановлення зовнішньої системи відеоспостереження у Чернігівській гімназії №29 Чернігівської  міської ради</w:t>
            </w:r>
          </w:p>
        </w:tc>
        <w:tc>
          <w:tcPr>
            <w:tcW w:w="816" w:type="dxa"/>
            <w:shd w:val="clear" w:color="auto" w:fill="FDE9D9" w:themeFill="accent6" w:themeFillTint="33"/>
          </w:tcPr>
          <w:p w14:paraId="30489E3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6CEA73DA"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796B642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850" w:type="dxa"/>
            <w:shd w:val="clear" w:color="auto" w:fill="FDE9D9" w:themeFill="accent6" w:themeFillTint="33"/>
          </w:tcPr>
          <w:p w14:paraId="27EE5D6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7E80F5AD"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345DEAD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r>
      <w:tr w:rsidR="00E2003E" w:rsidRPr="00605D22" w14:paraId="2BD5D2C3" w14:textId="77777777" w:rsidTr="002862C5">
        <w:tc>
          <w:tcPr>
            <w:tcW w:w="4644" w:type="dxa"/>
            <w:shd w:val="clear" w:color="auto" w:fill="FDE9D9" w:themeFill="accent6" w:themeFillTint="33"/>
          </w:tcPr>
          <w:p w14:paraId="233344C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2.1.2.5. Улаштування блискавкозахисту будівлі Чернігівської гімназії №34 Чернігівської  міської ради </w:t>
            </w:r>
          </w:p>
        </w:tc>
        <w:tc>
          <w:tcPr>
            <w:tcW w:w="816" w:type="dxa"/>
            <w:shd w:val="clear" w:color="auto" w:fill="FDE9D9" w:themeFill="accent6" w:themeFillTint="33"/>
          </w:tcPr>
          <w:p w14:paraId="00E2912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0EE6B573"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43CBA61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720,0</w:t>
            </w:r>
          </w:p>
        </w:tc>
        <w:tc>
          <w:tcPr>
            <w:tcW w:w="850" w:type="dxa"/>
            <w:shd w:val="clear" w:color="auto" w:fill="FDE9D9" w:themeFill="accent6" w:themeFillTint="33"/>
          </w:tcPr>
          <w:p w14:paraId="76AE9C5F"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23B1E7E4"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B19E79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720,0</w:t>
            </w:r>
          </w:p>
        </w:tc>
      </w:tr>
      <w:tr w:rsidR="00E2003E" w:rsidRPr="00605D22" w14:paraId="2AB16BC9" w14:textId="77777777" w:rsidTr="002862C5">
        <w:tc>
          <w:tcPr>
            <w:tcW w:w="9776" w:type="dxa"/>
            <w:gridSpan w:val="7"/>
            <w:shd w:val="clear" w:color="auto" w:fill="FABF8F" w:themeFill="accent6" w:themeFillTint="99"/>
          </w:tcPr>
          <w:p w14:paraId="45034D18"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b/>
                <w:bCs/>
                <w:i/>
                <w:iCs/>
                <w:sz w:val="24"/>
                <w:szCs w:val="24"/>
              </w:rPr>
              <w:t>2.1.</w:t>
            </w:r>
            <w:r w:rsidRPr="00605D22">
              <w:rPr>
                <w:rFonts w:ascii="Times New Roman" w:hAnsi="Times New Roman" w:cs="Times New Roman"/>
                <w:b/>
                <w:bCs/>
                <w:i/>
                <w:iCs/>
                <w:sz w:val="24"/>
                <w:szCs w:val="24"/>
                <w:lang w:val="ru-RU"/>
              </w:rPr>
              <w:t>3</w:t>
            </w:r>
            <w:r w:rsidRPr="00605D22">
              <w:rPr>
                <w:rFonts w:ascii="Times New Roman" w:hAnsi="Times New Roman" w:cs="Times New Roman"/>
                <w:b/>
                <w:bCs/>
                <w:i/>
                <w:iCs/>
                <w:sz w:val="24"/>
                <w:szCs w:val="24"/>
              </w:rPr>
              <w:t>.</w:t>
            </w:r>
            <w:r w:rsidRPr="00605D22">
              <w:rPr>
                <w:rFonts w:ascii="Times New Roman" w:hAnsi="Times New Roman" w:cs="Times New Roman"/>
                <w:b/>
                <w:bCs/>
                <w:i/>
                <w:iCs/>
                <w:sz w:val="24"/>
                <w:szCs w:val="24"/>
                <w:lang w:val="ru-RU"/>
              </w:rPr>
              <w:t xml:space="preserve"> </w:t>
            </w:r>
            <w:r w:rsidRPr="00605D22">
              <w:rPr>
                <w:rFonts w:ascii="Times New Roman" w:hAnsi="Times New Roman" w:cs="Times New Roman"/>
                <w:b/>
                <w:bCs/>
                <w:i/>
                <w:iCs/>
                <w:sz w:val="24"/>
                <w:szCs w:val="24"/>
              </w:rPr>
              <w:t>Забезпечено сучасні санітарно-гігієнічні вимоги у закладах освіти громади</w:t>
            </w:r>
          </w:p>
        </w:tc>
      </w:tr>
      <w:tr w:rsidR="00E2003E" w:rsidRPr="00605D22" w14:paraId="792DC2C0" w14:textId="77777777" w:rsidTr="002862C5">
        <w:tc>
          <w:tcPr>
            <w:tcW w:w="4644" w:type="dxa"/>
            <w:shd w:val="clear" w:color="auto" w:fill="FDE9D9" w:themeFill="accent6" w:themeFillTint="33"/>
          </w:tcPr>
          <w:p w14:paraId="7380BE3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2.1.3.1. Облаштування внутрішніх санвузлів для дітей з особливими освітніми потребами в гімназії №16</w:t>
            </w:r>
            <w:r w:rsidRPr="00605D22">
              <w:rPr>
                <w:rFonts w:ascii="Times New Roman" w:hAnsi="Times New Roman"/>
                <w:sz w:val="24"/>
                <w:szCs w:val="24"/>
              </w:rPr>
              <w:t xml:space="preserve"> </w:t>
            </w:r>
          </w:p>
        </w:tc>
        <w:tc>
          <w:tcPr>
            <w:tcW w:w="816" w:type="dxa"/>
            <w:shd w:val="clear" w:color="auto" w:fill="FDE9D9" w:themeFill="accent6" w:themeFillTint="33"/>
          </w:tcPr>
          <w:p w14:paraId="2D0ED0D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2C6DFE0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12B62D8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540,0</w:t>
            </w:r>
          </w:p>
        </w:tc>
        <w:tc>
          <w:tcPr>
            <w:tcW w:w="850" w:type="dxa"/>
            <w:shd w:val="clear" w:color="auto" w:fill="FDE9D9" w:themeFill="accent6" w:themeFillTint="33"/>
          </w:tcPr>
          <w:p w14:paraId="71FE551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4513F9A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A5E27E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540,0</w:t>
            </w:r>
          </w:p>
        </w:tc>
      </w:tr>
      <w:tr w:rsidR="00E2003E" w:rsidRPr="00605D22" w14:paraId="54033095" w14:textId="77777777" w:rsidTr="002862C5">
        <w:tc>
          <w:tcPr>
            <w:tcW w:w="9776" w:type="dxa"/>
            <w:gridSpan w:val="7"/>
            <w:shd w:val="clear" w:color="auto" w:fill="FABF8F" w:themeFill="accent6" w:themeFillTint="99"/>
          </w:tcPr>
          <w:p w14:paraId="6B9526ED"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lastRenderedPageBreak/>
              <w:t>2.2. Налагодження системи безпечного та якісного харчування здобувачів/здобувачок освіти відповідно до вимог НАССР</w:t>
            </w:r>
          </w:p>
        </w:tc>
      </w:tr>
      <w:tr w:rsidR="00E2003E" w:rsidRPr="00605D22" w14:paraId="50E2C167" w14:textId="77777777" w:rsidTr="002862C5">
        <w:tc>
          <w:tcPr>
            <w:tcW w:w="9776" w:type="dxa"/>
            <w:gridSpan w:val="7"/>
            <w:shd w:val="clear" w:color="auto" w:fill="FBD4B4" w:themeFill="accent6" w:themeFillTint="66"/>
          </w:tcPr>
          <w:p w14:paraId="196B9FEB" w14:textId="77777777" w:rsidR="00E2003E" w:rsidRPr="00605D22" w:rsidRDefault="00E2003E" w:rsidP="00E2003E">
            <w:pPr>
              <w:spacing w:line="240" w:lineRule="auto"/>
              <w:ind w:left="0" w:right="0"/>
              <w:jc w:val="left"/>
              <w:rPr>
                <w:rFonts w:ascii="Times New Roman" w:hAnsi="Times New Roman"/>
                <w:sz w:val="24"/>
                <w:szCs w:val="24"/>
                <w:lang w:val="ru-RU"/>
              </w:rPr>
            </w:pPr>
            <w:r w:rsidRPr="00605D22">
              <w:rPr>
                <w:rFonts w:ascii="Times New Roman" w:hAnsi="Times New Roman" w:cs="Times New Roman"/>
                <w:b/>
                <w:bCs/>
                <w:i/>
                <w:iCs/>
                <w:sz w:val="24"/>
                <w:szCs w:val="24"/>
              </w:rPr>
              <w:t>2.2.1. Створено умови для формування культури здорового харчування та популяризації змін системи харчування в закладах освіти громади</w:t>
            </w:r>
          </w:p>
        </w:tc>
      </w:tr>
      <w:tr w:rsidR="00E2003E" w:rsidRPr="00605D22" w14:paraId="1D707B35" w14:textId="77777777" w:rsidTr="002862C5">
        <w:tc>
          <w:tcPr>
            <w:tcW w:w="4644" w:type="dxa"/>
            <w:shd w:val="clear" w:color="auto" w:fill="FDE9D9" w:themeFill="accent6" w:themeFillTint="33"/>
          </w:tcPr>
          <w:p w14:paraId="26226DC0"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2.2.1.1. Яскраві барви харчування (оновлення столового посуду в ЗДО №№53,62,32)</w:t>
            </w:r>
          </w:p>
        </w:tc>
        <w:tc>
          <w:tcPr>
            <w:tcW w:w="816" w:type="dxa"/>
            <w:shd w:val="clear" w:color="auto" w:fill="FDE9D9" w:themeFill="accent6" w:themeFillTint="33"/>
          </w:tcPr>
          <w:p w14:paraId="11D936B8"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lang w:val="en-US"/>
              </w:rPr>
            </w:pPr>
            <w:r w:rsidRPr="00605D22">
              <w:rPr>
                <w:rFonts w:ascii="Times New Roman" w:hAnsi="Times New Roman" w:cs="Times New Roman"/>
                <w:sz w:val="24"/>
                <w:szCs w:val="24"/>
              </w:rPr>
              <w:t>2025-2026</w:t>
            </w:r>
          </w:p>
        </w:tc>
        <w:tc>
          <w:tcPr>
            <w:tcW w:w="850" w:type="dxa"/>
            <w:shd w:val="clear" w:color="auto" w:fill="FDE9D9" w:themeFill="accent6" w:themeFillTint="33"/>
          </w:tcPr>
          <w:p w14:paraId="5514EDC2"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p>
        </w:tc>
        <w:tc>
          <w:tcPr>
            <w:tcW w:w="851" w:type="dxa"/>
            <w:shd w:val="clear" w:color="auto" w:fill="FDE9D9" w:themeFill="accent6" w:themeFillTint="33"/>
          </w:tcPr>
          <w:p w14:paraId="1EF21F2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c>
          <w:tcPr>
            <w:tcW w:w="850" w:type="dxa"/>
            <w:shd w:val="clear" w:color="auto" w:fill="FDE9D9" w:themeFill="accent6" w:themeFillTint="33"/>
          </w:tcPr>
          <w:p w14:paraId="49A2797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c>
          <w:tcPr>
            <w:tcW w:w="738" w:type="dxa"/>
            <w:shd w:val="clear" w:color="auto" w:fill="FDE9D9" w:themeFill="accent6" w:themeFillTint="33"/>
          </w:tcPr>
          <w:p w14:paraId="791B3ABF"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4A9B42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w:t>
            </w:r>
          </w:p>
        </w:tc>
      </w:tr>
      <w:tr w:rsidR="00E2003E" w:rsidRPr="00605D22" w14:paraId="7219BC55" w14:textId="77777777" w:rsidTr="002862C5">
        <w:tc>
          <w:tcPr>
            <w:tcW w:w="9776" w:type="dxa"/>
            <w:gridSpan w:val="7"/>
            <w:shd w:val="clear" w:color="auto" w:fill="FBD4B4" w:themeFill="accent6" w:themeFillTint="66"/>
          </w:tcPr>
          <w:p w14:paraId="7F336795"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2.2.2. Удосконалено процеси організації харчування в закладах освіти громади</w:t>
            </w:r>
          </w:p>
        </w:tc>
      </w:tr>
      <w:tr w:rsidR="00E2003E" w:rsidRPr="00605D22" w14:paraId="30D95632" w14:textId="77777777" w:rsidTr="002862C5">
        <w:tc>
          <w:tcPr>
            <w:tcW w:w="4644" w:type="dxa"/>
            <w:shd w:val="clear" w:color="auto" w:fill="FDE9D9" w:themeFill="accent6" w:themeFillTint="33"/>
          </w:tcPr>
          <w:p w14:paraId="605AF6C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2.2.2.1. Запровадження </w:t>
            </w:r>
            <w:proofErr w:type="spellStart"/>
            <w:r w:rsidRPr="00605D22">
              <w:rPr>
                <w:rFonts w:ascii="Times New Roman" w:hAnsi="Times New Roman" w:cs="Times New Roman"/>
                <w:sz w:val="24"/>
                <w:szCs w:val="24"/>
              </w:rPr>
              <w:t>мультипрофільного</w:t>
            </w:r>
            <w:proofErr w:type="spellEnd"/>
            <w:r w:rsidRPr="00605D22">
              <w:rPr>
                <w:rFonts w:ascii="Times New Roman" w:hAnsi="Times New Roman" w:cs="Times New Roman"/>
                <w:sz w:val="24"/>
                <w:szCs w:val="24"/>
              </w:rPr>
              <w:t xml:space="preserve"> харчування (реалізація харчування в гімназіях №16,17 за принципом «Шведський стіл»)</w:t>
            </w:r>
          </w:p>
        </w:tc>
        <w:tc>
          <w:tcPr>
            <w:tcW w:w="816" w:type="dxa"/>
            <w:shd w:val="clear" w:color="auto" w:fill="FDE9D9" w:themeFill="accent6" w:themeFillTint="33"/>
          </w:tcPr>
          <w:p w14:paraId="1CBADBE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479421E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1" w:type="dxa"/>
            <w:shd w:val="clear" w:color="auto" w:fill="FDE9D9" w:themeFill="accent6" w:themeFillTint="33"/>
          </w:tcPr>
          <w:p w14:paraId="18E5C96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850" w:type="dxa"/>
            <w:shd w:val="clear" w:color="auto" w:fill="FDE9D9" w:themeFill="accent6" w:themeFillTint="33"/>
          </w:tcPr>
          <w:p w14:paraId="426D360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738" w:type="dxa"/>
            <w:shd w:val="clear" w:color="auto" w:fill="FDE9D9" w:themeFill="accent6" w:themeFillTint="33"/>
          </w:tcPr>
          <w:p w14:paraId="72BDDBA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c>
          <w:tcPr>
            <w:tcW w:w="1027" w:type="dxa"/>
            <w:shd w:val="clear" w:color="auto" w:fill="FDE9D9" w:themeFill="accent6" w:themeFillTint="33"/>
          </w:tcPr>
          <w:p w14:paraId="78A0188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w:t>
            </w:r>
          </w:p>
        </w:tc>
      </w:tr>
      <w:tr w:rsidR="00E2003E" w:rsidRPr="00605D22" w14:paraId="700AF160" w14:textId="77777777" w:rsidTr="002862C5">
        <w:tc>
          <w:tcPr>
            <w:tcW w:w="9776" w:type="dxa"/>
            <w:gridSpan w:val="7"/>
            <w:shd w:val="clear" w:color="auto" w:fill="FBD4B4" w:themeFill="accent6" w:themeFillTint="66"/>
          </w:tcPr>
          <w:p w14:paraId="1CCC98B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2.2.3. Проведено комплексну модернізацію й технологічне переоснащення харчоблоків у закладах освіти громади відповідно до вимог НАССР та потреб всіх категорій учасників/учасниць освітнього процесу</w:t>
            </w:r>
          </w:p>
        </w:tc>
      </w:tr>
      <w:tr w:rsidR="00E2003E" w:rsidRPr="00605D22" w14:paraId="3142EF57" w14:textId="77777777" w:rsidTr="002862C5">
        <w:tc>
          <w:tcPr>
            <w:tcW w:w="4644" w:type="dxa"/>
            <w:shd w:val="clear" w:color="auto" w:fill="FDE9D9" w:themeFill="accent6" w:themeFillTint="33"/>
          </w:tcPr>
          <w:p w14:paraId="6EDAF4B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2.2.3.1. Модернізація  їдальні та харчоблоку Чернігівської гімназії №5 Чернігівської  міської ради</w:t>
            </w:r>
          </w:p>
        </w:tc>
        <w:tc>
          <w:tcPr>
            <w:tcW w:w="816" w:type="dxa"/>
            <w:shd w:val="clear" w:color="auto" w:fill="FDE9D9" w:themeFill="accent6" w:themeFillTint="33"/>
          </w:tcPr>
          <w:p w14:paraId="60EB38F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2024-2025</w:t>
            </w:r>
          </w:p>
        </w:tc>
        <w:tc>
          <w:tcPr>
            <w:tcW w:w="850" w:type="dxa"/>
            <w:shd w:val="clear" w:color="auto" w:fill="FDE9D9" w:themeFill="accent6" w:themeFillTint="33"/>
          </w:tcPr>
          <w:p w14:paraId="3AF655B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3000,0</w:t>
            </w:r>
          </w:p>
        </w:tc>
        <w:tc>
          <w:tcPr>
            <w:tcW w:w="851" w:type="dxa"/>
            <w:shd w:val="clear" w:color="auto" w:fill="FDE9D9" w:themeFill="accent6" w:themeFillTint="33"/>
          </w:tcPr>
          <w:p w14:paraId="1744425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1000,0</w:t>
            </w:r>
          </w:p>
        </w:tc>
        <w:tc>
          <w:tcPr>
            <w:tcW w:w="850" w:type="dxa"/>
            <w:shd w:val="clear" w:color="auto" w:fill="FDE9D9" w:themeFill="accent6" w:themeFillTint="33"/>
          </w:tcPr>
          <w:p w14:paraId="30B13E0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1AA4434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AB65E0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4000,0</w:t>
            </w:r>
          </w:p>
        </w:tc>
      </w:tr>
      <w:tr w:rsidR="00E2003E" w:rsidRPr="00605D22" w14:paraId="341586A4" w14:textId="77777777" w:rsidTr="002862C5">
        <w:tc>
          <w:tcPr>
            <w:tcW w:w="9776" w:type="dxa"/>
            <w:gridSpan w:val="7"/>
            <w:shd w:val="clear" w:color="auto" w:fill="FABF8F" w:themeFill="accent6" w:themeFillTint="99"/>
          </w:tcPr>
          <w:p w14:paraId="6FE4B58B" w14:textId="77777777" w:rsidR="00E2003E" w:rsidRPr="00605D22" w:rsidRDefault="00E2003E" w:rsidP="00E2003E">
            <w:pPr>
              <w:spacing w:line="240" w:lineRule="auto"/>
              <w:ind w:left="0" w:right="0"/>
              <w:jc w:val="left"/>
              <w:rPr>
                <w:rFonts w:ascii="Times New Roman" w:hAnsi="Times New Roman" w:cs="Times New Roman"/>
                <w:b/>
                <w:bCs/>
                <w:i/>
                <w:iCs/>
                <w:sz w:val="24"/>
                <w:szCs w:val="24"/>
                <w:lang w:val="ru-RU"/>
              </w:rPr>
            </w:pPr>
            <w:r w:rsidRPr="00605D22">
              <w:rPr>
                <w:rFonts w:ascii="Times New Roman" w:hAnsi="Times New Roman" w:cs="Times New Roman"/>
                <w:b/>
                <w:bCs/>
                <w:i/>
                <w:iCs/>
                <w:sz w:val="24"/>
                <w:szCs w:val="24"/>
                <w:lang w:val="ru-RU"/>
              </w:rPr>
              <w:t xml:space="preserve">2.3. </w:t>
            </w:r>
            <w:proofErr w:type="spellStart"/>
            <w:r w:rsidRPr="00605D22">
              <w:rPr>
                <w:rFonts w:ascii="Times New Roman" w:hAnsi="Times New Roman" w:cs="Times New Roman"/>
                <w:b/>
                <w:bCs/>
                <w:i/>
                <w:iCs/>
                <w:sz w:val="24"/>
                <w:szCs w:val="24"/>
                <w:lang w:val="ru-RU"/>
              </w:rPr>
              <w:t>Трансформація</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освітнього</w:t>
            </w:r>
            <w:proofErr w:type="spellEnd"/>
            <w:r w:rsidRPr="00605D22">
              <w:rPr>
                <w:rFonts w:ascii="Times New Roman" w:hAnsi="Times New Roman" w:cs="Times New Roman"/>
                <w:b/>
                <w:bCs/>
                <w:i/>
                <w:iCs/>
                <w:sz w:val="24"/>
                <w:szCs w:val="24"/>
                <w:lang w:val="ru-RU"/>
              </w:rPr>
              <w:t xml:space="preserve"> простору </w:t>
            </w:r>
            <w:proofErr w:type="spellStart"/>
            <w:r w:rsidRPr="00605D22">
              <w:rPr>
                <w:rFonts w:ascii="Times New Roman" w:hAnsi="Times New Roman" w:cs="Times New Roman"/>
                <w:b/>
                <w:bCs/>
                <w:i/>
                <w:iCs/>
                <w:sz w:val="24"/>
                <w:szCs w:val="24"/>
                <w:lang w:val="ru-RU"/>
              </w:rPr>
              <w:t>закладів</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освіти</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громади</w:t>
            </w:r>
            <w:proofErr w:type="spellEnd"/>
            <w:r w:rsidRPr="00605D22">
              <w:rPr>
                <w:rFonts w:ascii="Times New Roman" w:hAnsi="Times New Roman" w:cs="Times New Roman"/>
                <w:b/>
                <w:bCs/>
                <w:i/>
                <w:iCs/>
                <w:sz w:val="24"/>
                <w:szCs w:val="24"/>
                <w:lang w:val="ru-RU"/>
              </w:rPr>
              <w:t xml:space="preserve"> для </w:t>
            </w:r>
            <w:proofErr w:type="spellStart"/>
            <w:r w:rsidRPr="00605D22">
              <w:rPr>
                <w:rFonts w:ascii="Times New Roman" w:hAnsi="Times New Roman" w:cs="Times New Roman"/>
                <w:b/>
                <w:bCs/>
                <w:i/>
                <w:iCs/>
                <w:sz w:val="24"/>
                <w:szCs w:val="24"/>
                <w:lang w:val="ru-RU"/>
              </w:rPr>
              <w:t>створення</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комфортних</w:t>
            </w:r>
            <w:proofErr w:type="spellEnd"/>
            <w:r w:rsidRPr="00605D22">
              <w:rPr>
                <w:rFonts w:ascii="Times New Roman" w:hAnsi="Times New Roman" w:cs="Times New Roman"/>
                <w:b/>
                <w:bCs/>
                <w:i/>
                <w:iCs/>
                <w:sz w:val="24"/>
                <w:szCs w:val="24"/>
                <w:lang w:val="ru-RU"/>
              </w:rPr>
              <w:t xml:space="preserve"> умов </w:t>
            </w:r>
            <w:proofErr w:type="spellStart"/>
            <w:r w:rsidRPr="00605D22">
              <w:rPr>
                <w:rFonts w:ascii="Times New Roman" w:hAnsi="Times New Roman" w:cs="Times New Roman"/>
                <w:b/>
                <w:bCs/>
                <w:i/>
                <w:iCs/>
                <w:sz w:val="24"/>
                <w:szCs w:val="24"/>
                <w:lang w:val="ru-RU"/>
              </w:rPr>
              <w:t>всіх</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категорій</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учасників</w:t>
            </w:r>
            <w:proofErr w:type="spellEnd"/>
            <w:r w:rsidRPr="00605D22">
              <w:rPr>
                <w:rFonts w:ascii="Times New Roman" w:hAnsi="Times New Roman" w:cs="Times New Roman"/>
                <w:b/>
                <w:bCs/>
                <w:i/>
                <w:iCs/>
                <w:sz w:val="24"/>
                <w:szCs w:val="24"/>
                <w:lang w:val="ru-RU"/>
              </w:rPr>
              <w:t>/</w:t>
            </w:r>
            <w:proofErr w:type="spellStart"/>
            <w:r w:rsidRPr="00605D22">
              <w:rPr>
                <w:rFonts w:ascii="Times New Roman" w:hAnsi="Times New Roman" w:cs="Times New Roman"/>
                <w:b/>
                <w:bCs/>
                <w:i/>
                <w:iCs/>
                <w:sz w:val="24"/>
                <w:szCs w:val="24"/>
                <w:lang w:val="ru-RU"/>
              </w:rPr>
              <w:t>учасниць</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освітнього</w:t>
            </w:r>
            <w:proofErr w:type="spellEnd"/>
            <w:r w:rsidRPr="00605D22">
              <w:rPr>
                <w:rFonts w:ascii="Times New Roman" w:hAnsi="Times New Roman" w:cs="Times New Roman"/>
                <w:b/>
                <w:bCs/>
                <w:i/>
                <w:iCs/>
                <w:sz w:val="24"/>
                <w:szCs w:val="24"/>
                <w:lang w:val="ru-RU"/>
              </w:rPr>
              <w:t xml:space="preserve"> </w:t>
            </w:r>
            <w:proofErr w:type="spellStart"/>
            <w:r w:rsidRPr="00605D22">
              <w:rPr>
                <w:rFonts w:ascii="Times New Roman" w:hAnsi="Times New Roman" w:cs="Times New Roman"/>
                <w:b/>
                <w:bCs/>
                <w:i/>
                <w:iCs/>
                <w:sz w:val="24"/>
                <w:szCs w:val="24"/>
                <w:lang w:val="ru-RU"/>
              </w:rPr>
              <w:t>процесу</w:t>
            </w:r>
            <w:proofErr w:type="spellEnd"/>
          </w:p>
        </w:tc>
      </w:tr>
      <w:tr w:rsidR="00E2003E" w:rsidRPr="00605D22" w14:paraId="4495D923" w14:textId="77777777" w:rsidTr="002862C5">
        <w:tc>
          <w:tcPr>
            <w:tcW w:w="9776" w:type="dxa"/>
            <w:gridSpan w:val="7"/>
            <w:shd w:val="clear" w:color="auto" w:fill="FBD4B4" w:themeFill="accent6" w:themeFillTint="66"/>
          </w:tcPr>
          <w:p w14:paraId="38DAFFD8"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 xml:space="preserve">2.3.1. Модернізовано навчальні приміщення та забезпечено їх сучасним обладнанням з урахуванням потреб всіх категорій здобувачів/здобувачок освіти </w:t>
            </w:r>
          </w:p>
        </w:tc>
      </w:tr>
      <w:tr w:rsidR="00E2003E" w:rsidRPr="00605D22" w14:paraId="14E62858" w14:textId="77777777" w:rsidTr="002862C5">
        <w:tc>
          <w:tcPr>
            <w:tcW w:w="4644" w:type="dxa"/>
            <w:shd w:val="clear" w:color="auto" w:fill="FDE9D9" w:themeFill="accent6" w:themeFillTint="33"/>
          </w:tcPr>
          <w:p w14:paraId="43B7DB1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2.3.1.1. Облаштування навчального осередку  «Захист України» в ліцеї №15  м. Чернігова</w:t>
            </w:r>
          </w:p>
        </w:tc>
        <w:tc>
          <w:tcPr>
            <w:tcW w:w="816" w:type="dxa"/>
            <w:shd w:val="clear" w:color="auto" w:fill="FDE9D9" w:themeFill="accent6" w:themeFillTint="33"/>
          </w:tcPr>
          <w:p w14:paraId="7F5E121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lang w:val="en-US"/>
              </w:rPr>
              <w:t>202</w:t>
            </w:r>
            <w:r w:rsidRPr="00605D22">
              <w:rPr>
                <w:rFonts w:ascii="Times New Roman" w:hAnsi="Times New Roman" w:cs="Times New Roman"/>
                <w:sz w:val="24"/>
                <w:szCs w:val="24"/>
              </w:rPr>
              <w:t>5</w:t>
            </w:r>
          </w:p>
        </w:tc>
        <w:tc>
          <w:tcPr>
            <w:tcW w:w="850" w:type="dxa"/>
            <w:shd w:val="clear" w:color="auto" w:fill="FDE9D9" w:themeFill="accent6" w:themeFillTint="33"/>
          </w:tcPr>
          <w:p w14:paraId="56E82643"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2310BD9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c>
          <w:tcPr>
            <w:tcW w:w="850" w:type="dxa"/>
            <w:shd w:val="clear" w:color="auto" w:fill="FDE9D9" w:themeFill="accent6" w:themeFillTint="33"/>
          </w:tcPr>
          <w:p w14:paraId="54454CB9" w14:textId="77777777" w:rsidR="00E2003E" w:rsidRPr="00605D22" w:rsidRDefault="00E2003E" w:rsidP="00E2003E">
            <w:pPr>
              <w:spacing w:line="240" w:lineRule="auto"/>
              <w:ind w:left="0" w:right="0"/>
              <w:jc w:val="left"/>
              <w:rPr>
                <w:rFonts w:ascii="Times New Roman" w:hAnsi="Times New Roman" w:cs="Times New Roman"/>
                <w:sz w:val="24"/>
                <w:szCs w:val="24"/>
                <w:lang w:val="en-US"/>
              </w:rPr>
            </w:pPr>
          </w:p>
        </w:tc>
        <w:tc>
          <w:tcPr>
            <w:tcW w:w="738" w:type="dxa"/>
            <w:shd w:val="clear" w:color="auto" w:fill="FDE9D9" w:themeFill="accent6" w:themeFillTint="33"/>
          </w:tcPr>
          <w:p w14:paraId="019D486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09EE455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150,0</w:t>
            </w:r>
          </w:p>
        </w:tc>
      </w:tr>
      <w:tr w:rsidR="00E2003E" w:rsidRPr="00605D22" w14:paraId="792B225C" w14:textId="77777777" w:rsidTr="002862C5">
        <w:tc>
          <w:tcPr>
            <w:tcW w:w="9776" w:type="dxa"/>
            <w:gridSpan w:val="7"/>
            <w:shd w:val="clear" w:color="auto" w:fill="FBD4B4" w:themeFill="accent6" w:themeFillTint="66"/>
          </w:tcPr>
          <w:p w14:paraId="5CA676D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2.3.2. Створено розвинуту інфраструктуру спортивних та ігрових майданчиків закладів освіти громади з урахуванням інклюзивних потреб та принципів універсального дизайну</w:t>
            </w:r>
          </w:p>
        </w:tc>
      </w:tr>
      <w:tr w:rsidR="00E2003E" w:rsidRPr="00605D22" w14:paraId="48B6008E" w14:textId="77777777" w:rsidTr="002862C5">
        <w:tc>
          <w:tcPr>
            <w:tcW w:w="4644" w:type="dxa"/>
            <w:shd w:val="clear" w:color="auto" w:fill="FDE9D9" w:themeFill="accent6" w:themeFillTint="33"/>
          </w:tcPr>
          <w:p w14:paraId="06D227C0"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 xml:space="preserve">2.3.2.1. Облаштування шкільного </w:t>
            </w:r>
            <w:proofErr w:type="spellStart"/>
            <w:r w:rsidRPr="00605D22">
              <w:rPr>
                <w:rFonts w:ascii="Times New Roman" w:hAnsi="Times New Roman" w:cs="Times New Roman"/>
                <w:sz w:val="24"/>
                <w:szCs w:val="24"/>
              </w:rPr>
              <w:t>мультиспортивного</w:t>
            </w:r>
            <w:proofErr w:type="spellEnd"/>
            <w:r w:rsidRPr="00605D22">
              <w:rPr>
                <w:rFonts w:ascii="Times New Roman" w:hAnsi="Times New Roman" w:cs="Times New Roman"/>
                <w:sz w:val="24"/>
                <w:szCs w:val="24"/>
              </w:rPr>
              <w:t xml:space="preserve"> майданчика для учнів</w:t>
            </w:r>
            <w:r>
              <w:rPr>
                <w:rFonts w:ascii="Times New Roman" w:hAnsi="Times New Roman" w:cs="Times New Roman"/>
                <w:sz w:val="24"/>
                <w:szCs w:val="24"/>
                <w:lang w:val="uk-UA"/>
              </w:rPr>
              <w:t>/учениць</w:t>
            </w:r>
            <w:r w:rsidRPr="00605D22">
              <w:rPr>
                <w:rFonts w:ascii="Times New Roman" w:hAnsi="Times New Roman" w:cs="Times New Roman"/>
                <w:sz w:val="24"/>
                <w:szCs w:val="24"/>
              </w:rPr>
              <w:t xml:space="preserve"> Чернігівської гімназії №11 Чернігівської міської ради</w:t>
            </w:r>
          </w:p>
        </w:tc>
        <w:tc>
          <w:tcPr>
            <w:tcW w:w="816" w:type="dxa"/>
            <w:shd w:val="clear" w:color="auto" w:fill="FDE9D9" w:themeFill="accent6" w:themeFillTint="33"/>
          </w:tcPr>
          <w:p w14:paraId="474B9BD5"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lang w:val="ru-RU"/>
              </w:rPr>
              <w:t>2026</w:t>
            </w:r>
          </w:p>
        </w:tc>
        <w:tc>
          <w:tcPr>
            <w:tcW w:w="850" w:type="dxa"/>
            <w:shd w:val="clear" w:color="auto" w:fill="FDE9D9" w:themeFill="accent6" w:themeFillTint="33"/>
          </w:tcPr>
          <w:p w14:paraId="3AA6253A"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12EEFCA9"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755FAA0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2050,0</w:t>
            </w:r>
          </w:p>
        </w:tc>
        <w:tc>
          <w:tcPr>
            <w:tcW w:w="738" w:type="dxa"/>
            <w:shd w:val="clear" w:color="auto" w:fill="FDE9D9" w:themeFill="accent6" w:themeFillTint="33"/>
          </w:tcPr>
          <w:p w14:paraId="720A7EB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7AC5142"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lang w:val="ru-RU"/>
              </w:rPr>
              <w:t>2050,0</w:t>
            </w:r>
          </w:p>
        </w:tc>
      </w:tr>
      <w:tr w:rsidR="00E2003E" w:rsidRPr="00605D22" w14:paraId="61BAC3E3" w14:textId="77777777" w:rsidTr="002862C5">
        <w:tc>
          <w:tcPr>
            <w:tcW w:w="4644" w:type="dxa"/>
            <w:shd w:val="clear" w:color="auto" w:fill="FDE9D9" w:themeFill="accent6" w:themeFillTint="33"/>
          </w:tcPr>
          <w:p w14:paraId="09402E8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2.3.2.2. Капітальний ремонт басейну Чернігівської гімназії №33 Чернігівської  міської ради </w:t>
            </w:r>
          </w:p>
        </w:tc>
        <w:tc>
          <w:tcPr>
            <w:tcW w:w="816" w:type="dxa"/>
            <w:shd w:val="clear" w:color="auto" w:fill="FDE9D9" w:themeFill="accent6" w:themeFillTint="33"/>
          </w:tcPr>
          <w:p w14:paraId="7E462DA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2025-2026</w:t>
            </w:r>
          </w:p>
        </w:tc>
        <w:tc>
          <w:tcPr>
            <w:tcW w:w="850" w:type="dxa"/>
            <w:shd w:val="clear" w:color="auto" w:fill="FDE9D9" w:themeFill="accent6" w:themeFillTint="33"/>
          </w:tcPr>
          <w:p w14:paraId="6551A752"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088CDE3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1050,0</w:t>
            </w:r>
          </w:p>
        </w:tc>
        <w:tc>
          <w:tcPr>
            <w:tcW w:w="850" w:type="dxa"/>
            <w:shd w:val="clear" w:color="auto" w:fill="FDE9D9" w:themeFill="accent6" w:themeFillTint="33"/>
          </w:tcPr>
          <w:p w14:paraId="1F35AD4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2200,0</w:t>
            </w:r>
          </w:p>
        </w:tc>
        <w:tc>
          <w:tcPr>
            <w:tcW w:w="738" w:type="dxa"/>
            <w:shd w:val="clear" w:color="auto" w:fill="FDE9D9" w:themeFill="accent6" w:themeFillTint="33"/>
          </w:tcPr>
          <w:p w14:paraId="6944AF8A"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0B0F36E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3250,0</w:t>
            </w:r>
          </w:p>
        </w:tc>
      </w:tr>
      <w:tr w:rsidR="00E2003E" w:rsidRPr="00605D22" w14:paraId="20364597" w14:textId="77777777" w:rsidTr="002862C5">
        <w:tc>
          <w:tcPr>
            <w:tcW w:w="4644" w:type="dxa"/>
            <w:shd w:val="clear" w:color="auto" w:fill="FDE9D9" w:themeFill="accent6" w:themeFillTint="33"/>
          </w:tcPr>
          <w:p w14:paraId="54F9D89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2.3.2.3. Капітальний ремонт басейну                ЗДО №58»</w:t>
            </w:r>
          </w:p>
        </w:tc>
        <w:tc>
          <w:tcPr>
            <w:tcW w:w="816" w:type="dxa"/>
            <w:shd w:val="clear" w:color="auto" w:fill="FDE9D9" w:themeFill="accent6" w:themeFillTint="33"/>
          </w:tcPr>
          <w:p w14:paraId="0FF7261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177D4F9F"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3D6445A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4ACFF42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2500,0</w:t>
            </w:r>
          </w:p>
        </w:tc>
        <w:tc>
          <w:tcPr>
            <w:tcW w:w="738" w:type="dxa"/>
            <w:shd w:val="clear" w:color="auto" w:fill="FDE9D9" w:themeFill="accent6" w:themeFillTint="33"/>
          </w:tcPr>
          <w:p w14:paraId="26D72F2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838A59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2500,0</w:t>
            </w:r>
          </w:p>
        </w:tc>
      </w:tr>
      <w:tr w:rsidR="00E2003E" w:rsidRPr="00605D22" w14:paraId="0BF15FAF" w14:textId="77777777" w:rsidTr="002862C5">
        <w:tc>
          <w:tcPr>
            <w:tcW w:w="9776" w:type="dxa"/>
            <w:gridSpan w:val="7"/>
            <w:shd w:val="clear" w:color="auto" w:fill="FBD4B4" w:themeFill="accent6" w:themeFillTint="66"/>
          </w:tcPr>
          <w:p w14:paraId="5D186541"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lang w:val="ru-RU"/>
              </w:rPr>
              <w:t>2.3.3.</w:t>
            </w:r>
            <w:bookmarkStart w:id="25" w:name="_Hlk171688879"/>
            <w:r w:rsidRPr="00605D22">
              <w:rPr>
                <w:rFonts w:ascii="Times New Roman" w:hAnsi="Times New Roman" w:cs="Times New Roman"/>
                <w:b/>
                <w:bCs/>
                <w:i/>
                <w:iCs/>
                <w:sz w:val="24"/>
                <w:szCs w:val="24"/>
                <w:lang w:val="ru-RU"/>
              </w:rPr>
              <w:t xml:space="preserve"> </w:t>
            </w:r>
            <w:bookmarkEnd w:id="25"/>
            <w:r w:rsidRPr="00605D22">
              <w:rPr>
                <w:rFonts w:ascii="Times New Roman" w:hAnsi="Times New Roman" w:cs="Times New Roman"/>
                <w:b/>
                <w:bCs/>
                <w:i/>
                <w:iCs/>
                <w:sz w:val="24"/>
                <w:szCs w:val="24"/>
              </w:rPr>
              <w:t xml:space="preserve">Розроблено та впроваджено нові підходи </w:t>
            </w:r>
            <w:proofErr w:type="gramStart"/>
            <w:r w:rsidRPr="00605D22">
              <w:rPr>
                <w:rFonts w:ascii="Times New Roman" w:hAnsi="Times New Roman" w:cs="Times New Roman"/>
                <w:b/>
                <w:bCs/>
                <w:i/>
                <w:iCs/>
                <w:sz w:val="24"/>
                <w:szCs w:val="24"/>
              </w:rPr>
              <w:t>до дизайну</w:t>
            </w:r>
            <w:proofErr w:type="gramEnd"/>
            <w:r w:rsidRPr="00605D22">
              <w:rPr>
                <w:rFonts w:ascii="Times New Roman" w:hAnsi="Times New Roman" w:cs="Times New Roman"/>
                <w:b/>
                <w:bCs/>
                <w:i/>
                <w:iCs/>
                <w:sz w:val="24"/>
                <w:szCs w:val="24"/>
              </w:rPr>
              <w:t xml:space="preserve"> й організації простору закладів освіти громади</w:t>
            </w:r>
          </w:p>
        </w:tc>
      </w:tr>
      <w:tr w:rsidR="00E2003E" w:rsidRPr="00605D22" w14:paraId="42C05A94" w14:textId="77777777" w:rsidTr="002862C5">
        <w:tc>
          <w:tcPr>
            <w:tcW w:w="4644" w:type="dxa"/>
            <w:shd w:val="clear" w:color="auto" w:fill="FDE9D9" w:themeFill="accent6" w:themeFillTint="33"/>
          </w:tcPr>
          <w:p w14:paraId="45F073B9"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 xml:space="preserve">2.3.3.1. Облаштування </w:t>
            </w:r>
            <w:proofErr w:type="spellStart"/>
            <w:r w:rsidRPr="00605D22">
              <w:rPr>
                <w:rFonts w:ascii="Times New Roman" w:hAnsi="Times New Roman" w:cs="Times New Roman"/>
                <w:sz w:val="24"/>
                <w:szCs w:val="24"/>
              </w:rPr>
              <w:t>лаунж</w:t>
            </w:r>
            <w:proofErr w:type="spellEnd"/>
            <w:r w:rsidRPr="00605D22">
              <w:rPr>
                <w:rFonts w:ascii="Times New Roman" w:hAnsi="Times New Roman" w:cs="Times New Roman"/>
                <w:sz w:val="24"/>
                <w:szCs w:val="24"/>
              </w:rPr>
              <w:t>-зони  в ліцеї №15  м. Чернігова</w:t>
            </w:r>
          </w:p>
        </w:tc>
        <w:tc>
          <w:tcPr>
            <w:tcW w:w="816" w:type="dxa"/>
            <w:shd w:val="clear" w:color="auto" w:fill="FDE9D9" w:themeFill="accent6" w:themeFillTint="33"/>
          </w:tcPr>
          <w:p w14:paraId="34944E0F"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lang w:val="ru-RU"/>
              </w:rPr>
            </w:pPr>
            <w:r w:rsidRPr="00605D22">
              <w:rPr>
                <w:rFonts w:ascii="Times New Roman" w:hAnsi="Times New Roman" w:cs="Times New Roman"/>
                <w:sz w:val="24"/>
                <w:szCs w:val="24"/>
                <w:lang w:val="ru-RU"/>
              </w:rPr>
              <w:t>2025</w:t>
            </w:r>
          </w:p>
        </w:tc>
        <w:tc>
          <w:tcPr>
            <w:tcW w:w="850" w:type="dxa"/>
            <w:shd w:val="clear" w:color="auto" w:fill="FDE9D9" w:themeFill="accent6" w:themeFillTint="33"/>
          </w:tcPr>
          <w:p w14:paraId="388364B9"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23BBEDC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445,0</w:t>
            </w:r>
          </w:p>
        </w:tc>
        <w:tc>
          <w:tcPr>
            <w:tcW w:w="850" w:type="dxa"/>
            <w:shd w:val="clear" w:color="auto" w:fill="FDE9D9" w:themeFill="accent6" w:themeFillTint="33"/>
          </w:tcPr>
          <w:p w14:paraId="7B9E3D63"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00A60B7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D125128"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lang w:val="ru-RU"/>
              </w:rPr>
              <w:t>445,0</w:t>
            </w:r>
          </w:p>
        </w:tc>
      </w:tr>
      <w:tr w:rsidR="00E2003E" w:rsidRPr="00605D22" w14:paraId="58A59C1D" w14:textId="77777777" w:rsidTr="002862C5">
        <w:tc>
          <w:tcPr>
            <w:tcW w:w="4644" w:type="dxa"/>
            <w:shd w:val="clear" w:color="auto" w:fill="FDE9D9" w:themeFill="accent6" w:themeFillTint="33"/>
          </w:tcPr>
          <w:p w14:paraId="685FA61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2.3.3.2. </w:t>
            </w:r>
            <w:proofErr w:type="spellStart"/>
            <w:r w:rsidRPr="00605D22">
              <w:rPr>
                <w:rFonts w:ascii="Times New Roman" w:hAnsi="Times New Roman" w:cs="Times New Roman"/>
                <w:sz w:val="24"/>
                <w:szCs w:val="24"/>
              </w:rPr>
              <w:t>Modern</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lobby</w:t>
            </w:r>
            <w:proofErr w:type="spellEnd"/>
            <w:r w:rsidRPr="00605D22">
              <w:rPr>
                <w:rFonts w:ascii="Times New Roman" w:hAnsi="Times New Roman" w:cs="Times New Roman"/>
                <w:sz w:val="24"/>
                <w:szCs w:val="24"/>
              </w:rPr>
              <w:t xml:space="preserve"> (сучасний вестибюль в гімназії №28)</w:t>
            </w:r>
          </w:p>
        </w:tc>
        <w:tc>
          <w:tcPr>
            <w:tcW w:w="816" w:type="dxa"/>
            <w:shd w:val="clear" w:color="auto" w:fill="FDE9D9" w:themeFill="accent6" w:themeFillTint="33"/>
          </w:tcPr>
          <w:p w14:paraId="3874E29B"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lang w:val="ru-RU"/>
              </w:rPr>
              <w:t>2025</w:t>
            </w:r>
          </w:p>
        </w:tc>
        <w:tc>
          <w:tcPr>
            <w:tcW w:w="850" w:type="dxa"/>
            <w:shd w:val="clear" w:color="auto" w:fill="FDE9D9" w:themeFill="accent6" w:themeFillTint="33"/>
          </w:tcPr>
          <w:p w14:paraId="77262AFF"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p>
        </w:tc>
        <w:tc>
          <w:tcPr>
            <w:tcW w:w="851" w:type="dxa"/>
            <w:shd w:val="clear" w:color="auto" w:fill="FDE9D9" w:themeFill="accent6" w:themeFillTint="33"/>
          </w:tcPr>
          <w:p w14:paraId="0E4C7EE9"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rPr>
              <w:t>530,0</w:t>
            </w:r>
          </w:p>
        </w:tc>
        <w:tc>
          <w:tcPr>
            <w:tcW w:w="850" w:type="dxa"/>
            <w:shd w:val="clear" w:color="auto" w:fill="FDE9D9" w:themeFill="accent6" w:themeFillTint="33"/>
          </w:tcPr>
          <w:p w14:paraId="27AD774E"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p>
        </w:tc>
        <w:tc>
          <w:tcPr>
            <w:tcW w:w="738" w:type="dxa"/>
            <w:shd w:val="clear" w:color="auto" w:fill="FDE9D9" w:themeFill="accent6" w:themeFillTint="33"/>
          </w:tcPr>
          <w:p w14:paraId="44C6A9D3"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p>
        </w:tc>
        <w:tc>
          <w:tcPr>
            <w:tcW w:w="1027" w:type="dxa"/>
            <w:shd w:val="clear" w:color="auto" w:fill="FDE9D9" w:themeFill="accent6" w:themeFillTint="33"/>
          </w:tcPr>
          <w:p w14:paraId="146DF03A" w14:textId="77777777" w:rsidR="00E2003E" w:rsidRPr="00605D22" w:rsidRDefault="00E2003E" w:rsidP="00E2003E">
            <w:pPr>
              <w:spacing w:line="240" w:lineRule="auto"/>
              <w:ind w:left="0" w:right="0"/>
              <w:jc w:val="left"/>
              <w:rPr>
                <w:rFonts w:ascii="Times New Roman" w:hAnsi="Times New Roman" w:cs="Times New Roman"/>
                <w:sz w:val="24"/>
                <w:szCs w:val="24"/>
                <w:lang w:val="ru-RU"/>
              </w:rPr>
            </w:pPr>
            <w:r w:rsidRPr="00605D22">
              <w:rPr>
                <w:rFonts w:ascii="Times New Roman" w:hAnsi="Times New Roman" w:cs="Times New Roman"/>
                <w:sz w:val="24"/>
                <w:szCs w:val="24"/>
                <w:lang w:val="ru-RU"/>
              </w:rPr>
              <w:t>530,0</w:t>
            </w:r>
          </w:p>
        </w:tc>
      </w:tr>
      <w:tr w:rsidR="00E2003E" w:rsidRPr="00605D22" w14:paraId="40BD51C1" w14:textId="77777777" w:rsidTr="002862C5">
        <w:tc>
          <w:tcPr>
            <w:tcW w:w="9776" w:type="dxa"/>
            <w:gridSpan w:val="7"/>
            <w:shd w:val="clear" w:color="auto" w:fill="FABF8F" w:themeFill="accent6" w:themeFillTint="99"/>
          </w:tcPr>
          <w:p w14:paraId="6462E378"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b/>
                <w:bCs/>
                <w:i/>
                <w:iCs/>
                <w:sz w:val="24"/>
                <w:szCs w:val="24"/>
              </w:rPr>
              <w:t>2.4. Реконструкція будівель закладів освіти відповідно до принципу відбудови України «</w:t>
            </w:r>
            <w:proofErr w:type="spellStart"/>
            <w:r w:rsidRPr="00605D22">
              <w:rPr>
                <w:rFonts w:ascii="Times New Roman" w:hAnsi="Times New Roman" w:cs="Times New Roman"/>
                <w:b/>
                <w:bCs/>
                <w:i/>
                <w:iCs/>
                <w:sz w:val="24"/>
                <w:szCs w:val="24"/>
              </w:rPr>
              <w:t>Build</w:t>
            </w:r>
            <w:proofErr w:type="spellEnd"/>
            <w:r w:rsidRPr="00605D22">
              <w:rPr>
                <w:rFonts w:ascii="Times New Roman" w:hAnsi="Times New Roman" w:cs="Times New Roman"/>
                <w:b/>
                <w:bCs/>
                <w:i/>
                <w:iCs/>
                <w:sz w:val="24"/>
                <w:szCs w:val="24"/>
              </w:rPr>
              <w:t xml:space="preserve"> </w:t>
            </w:r>
            <w:proofErr w:type="spellStart"/>
            <w:r w:rsidRPr="00605D22">
              <w:rPr>
                <w:rFonts w:ascii="Times New Roman" w:hAnsi="Times New Roman" w:cs="Times New Roman"/>
                <w:b/>
                <w:bCs/>
                <w:i/>
                <w:iCs/>
                <w:sz w:val="24"/>
                <w:szCs w:val="24"/>
              </w:rPr>
              <w:t>Back</w:t>
            </w:r>
            <w:proofErr w:type="spellEnd"/>
            <w:r w:rsidRPr="00605D22">
              <w:rPr>
                <w:rFonts w:ascii="Times New Roman" w:hAnsi="Times New Roman" w:cs="Times New Roman"/>
                <w:b/>
                <w:bCs/>
                <w:i/>
                <w:iCs/>
                <w:sz w:val="24"/>
                <w:szCs w:val="24"/>
              </w:rPr>
              <w:t xml:space="preserve"> </w:t>
            </w:r>
            <w:proofErr w:type="spellStart"/>
            <w:r w:rsidRPr="00605D22">
              <w:rPr>
                <w:rFonts w:ascii="Times New Roman" w:hAnsi="Times New Roman" w:cs="Times New Roman"/>
                <w:b/>
                <w:bCs/>
                <w:i/>
                <w:iCs/>
                <w:sz w:val="24"/>
                <w:szCs w:val="24"/>
              </w:rPr>
              <w:t>Better</w:t>
            </w:r>
            <w:proofErr w:type="spellEnd"/>
            <w:r w:rsidRPr="00605D22">
              <w:rPr>
                <w:rFonts w:ascii="Times New Roman" w:hAnsi="Times New Roman" w:cs="Times New Roman"/>
                <w:b/>
                <w:bCs/>
                <w:i/>
                <w:iCs/>
                <w:sz w:val="24"/>
                <w:szCs w:val="24"/>
              </w:rPr>
              <w:t xml:space="preserve"> </w:t>
            </w:r>
            <w:proofErr w:type="spellStart"/>
            <w:r w:rsidRPr="00605D22">
              <w:rPr>
                <w:rFonts w:ascii="Times New Roman" w:hAnsi="Times New Roman" w:cs="Times New Roman"/>
                <w:b/>
                <w:bCs/>
                <w:i/>
                <w:iCs/>
                <w:sz w:val="24"/>
                <w:szCs w:val="24"/>
              </w:rPr>
              <w:t>and</w:t>
            </w:r>
            <w:proofErr w:type="spellEnd"/>
            <w:r w:rsidRPr="00605D22">
              <w:rPr>
                <w:rFonts w:ascii="Times New Roman" w:hAnsi="Times New Roman" w:cs="Times New Roman"/>
                <w:b/>
                <w:bCs/>
                <w:i/>
                <w:iCs/>
                <w:sz w:val="24"/>
                <w:szCs w:val="24"/>
              </w:rPr>
              <w:t xml:space="preserve"> </w:t>
            </w:r>
            <w:proofErr w:type="spellStart"/>
            <w:r w:rsidRPr="00605D22">
              <w:rPr>
                <w:rFonts w:ascii="Times New Roman" w:hAnsi="Times New Roman" w:cs="Times New Roman"/>
                <w:b/>
                <w:bCs/>
                <w:i/>
                <w:iCs/>
                <w:sz w:val="24"/>
                <w:szCs w:val="24"/>
              </w:rPr>
              <w:t>Greener</w:t>
            </w:r>
            <w:proofErr w:type="spellEnd"/>
            <w:r w:rsidRPr="00605D22">
              <w:rPr>
                <w:rFonts w:ascii="Times New Roman" w:hAnsi="Times New Roman" w:cs="Times New Roman"/>
                <w:b/>
                <w:bCs/>
                <w:i/>
                <w:iCs/>
                <w:sz w:val="24"/>
                <w:szCs w:val="24"/>
              </w:rPr>
              <w:t xml:space="preserve">» та підвищення їх енергоефективності </w:t>
            </w:r>
          </w:p>
        </w:tc>
      </w:tr>
      <w:tr w:rsidR="00E2003E" w:rsidRPr="00605D22" w14:paraId="333BE144" w14:textId="77777777" w:rsidTr="002862C5">
        <w:tc>
          <w:tcPr>
            <w:tcW w:w="9776" w:type="dxa"/>
            <w:gridSpan w:val="7"/>
            <w:shd w:val="clear" w:color="auto" w:fill="FBD4B4" w:themeFill="accent6" w:themeFillTint="66"/>
          </w:tcPr>
          <w:p w14:paraId="39F626D1" w14:textId="77777777" w:rsidR="00E2003E" w:rsidRPr="00605D22" w:rsidRDefault="00E2003E" w:rsidP="00E2003E">
            <w:pPr>
              <w:spacing w:line="240" w:lineRule="auto"/>
              <w:ind w:left="0" w:right="0"/>
              <w:jc w:val="left"/>
              <w:rPr>
                <w:rFonts w:ascii="Times New Roman" w:hAnsi="Times New Roman" w:cs="Times New Roman"/>
                <w:b/>
                <w:bCs/>
                <w:i/>
                <w:iCs/>
                <w:sz w:val="24"/>
                <w:szCs w:val="24"/>
                <w:lang w:val="ru-RU"/>
              </w:rPr>
            </w:pPr>
            <w:r w:rsidRPr="00605D22">
              <w:rPr>
                <w:rFonts w:ascii="Times New Roman" w:hAnsi="Times New Roman" w:cs="Times New Roman"/>
                <w:b/>
                <w:bCs/>
                <w:i/>
                <w:iCs/>
                <w:sz w:val="24"/>
                <w:szCs w:val="24"/>
                <w:lang w:val="ru-RU"/>
              </w:rPr>
              <w:t xml:space="preserve">2.4.1. </w:t>
            </w:r>
            <w:r w:rsidRPr="00605D22">
              <w:rPr>
                <w:rFonts w:ascii="Times New Roman" w:hAnsi="Times New Roman" w:cs="Times New Roman"/>
                <w:b/>
                <w:bCs/>
                <w:i/>
                <w:iCs/>
                <w:sz w:val="24"/>
                <w:szCs w:val="24"/>
              </w:rPr>
              <w:t>Реконструйовано будівлі закладів освіти громади, що постраждали від наслідків широкомасштабної війни</w:t>
            </w:r>
          </w:p>
        </w:tc>
      </w:tr>
      <w:tr w:rsidR="00E2003E" w:rsidRPr="00605D22" w14:paraId="33FAB0CD" w14:textId="77777777" w:rsidTr="002862C5">
        <w:tc>
          <w:tcPr>
            <w:tcW w:w="4644" w:type="dxa"/>
            <w:shd w:val="clear" w:color="auto" w:fill="FDE9D9" w:themeFill="accent6" w:themeFillTint="33"/>
          </w:tcPr>
          <w:p w14:paraId="1B3DB02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2.4.1.1. Комплексний капітальний ремонт спортивної зали (з ремонтом покрівлі та утепленням торцевої зовнішньої стіни) Чернігівської гімназії №30 Чернігівської  міської ради </w:t>
            </w:r>
          </w:p>
        </w:tc>
        <w:tc>
          <w:tcPr>
            <w:tcW w:w="816" w:type="dxa"/>
            <w:shd w:val="clear" w:color="auto" w:fill="FDE9D9" w:themeFill="accent6" w:themeFillTint="33"/>
          </w:tcPr>
          <w:p w14:paraId="289C198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2025-2026</w:t>
            </w:r>
          </w:p>
        </w:tc>
        <w:tc>
          <w:tcPr>
            <w:tcW w:w="850" w:type="dxa"/>
            <w:shd w:val="clear" w:color="auto" w:fill="FDE9D9" w:themeFill="accent6" w:themeFillTint="33"/>
          </w:tcPr>
          <w:p w14:paraId="078BCA2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18D5FA0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400,0</w:t>
            </w:r>
          </w:p>
        </w:tc>
        <w:tc>
          <w:tcPr>
            <w:tcW w:w="850" w:type="dxa"/>
            <w:shd w:val="clear" w:color="auto" w:fill="FDE9D9" w:themeFill="accent6" w:themeFillTint="33"/>
          </w:tcPr>
          <w:p w14:paraId="63E6A90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1900,0</w:t>
            </w:r>
          </w:p>
        </w:tc>
        <w:tc>
          <w:tcPr>
            <w:tcW w:w="738" w:type="dxa"/>
            <w:shd w:val="clear" w:color="auto" w:fill="FDE9D9" w:themeFill="accent6" w:themeFillTint="33"/>
          </w:tcPr>
          <w:p w14:paraId="22F039E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4E944A0" w14:textId="77777777" w:rsidR="00E2003E" w:rsidRPr="00605D22" w:rsidRDefault="00E2003E" w:rsidP="00E2003E">
            <w:pPr>
              <w:spacing w:line="240" w:lineRule="auto"/>
              <w:ind w:left="0" w:right="0"/>
              <w:jc w:val="left"/>
              <w:rPr>
                <w:rFonts w:ascii="Times New Roman" w:hAnsi="Times New Roman" w:cs="Times New Roman"/>
                <w:sz w:val="24"/>
                <w:szCs w:val="24"/>
                <w:lang w:val="en-US"/>
              </w:rPr>
            </w:pPr>
            <w:r w:rsidRPr="00605D22">
              <w:rPr>
                <w:rFonts w:ascii="Times New Roman" w:hAnsi="Times New Roman" w:cs="Times New Roman"/>
                <w:sz w:val="24"/>
                <w:szCs w:val="24"/>
              </w:rPr>
              <w:t>2300,0</w:t>
            </w:r>
          </w:p>
        </w:tc>
      </w:tr>
      <w:tr w:rsidR="00E2003E" w:rsidRPr="00605D22" w14:paraId="0CF6E696" w14:textId="77777777" w:rsidTr="002862C5">
        <w:tc>
          <w:tcPr>
            <w:tcW w:w="4644" w:type="dxa"/>
            <w:shd w:val="clear" w:color="auto" w:fill="FDE9D9" w:themeFill="accent6" w:themeFillTint="33"/>
          </w:tcPr>
          <w:p w14:paraId="335D79E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iCs/>
                <w:sz w:val="24"/>
                <w:szCs w:val="24"/>
              </w:rPr>
              <w:lastRenderedPageBreak/>
              <w:t>2.4.1.2. Будівництво (реконструкція) Чернігівського професійного будівельного ліцею</w:t>
            </w:r>
          </w:p>
        </w:tc>
        <w:tc>
          <w:tcPr>
            <w:tcW w:w="816" w:type="dxa"/>
            <w:shd w:val="clear" w:color="auto" w:fill="FDE9D9" w:themeFill="accent6" w:themeFillTint="33"/>
          </w:tcPr>
          <w:p w14:paraId="241B173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2024-2026</w:t>
            </w:r>
          </w:p>
        </w:tc>
        <w:tc>
          <w:tcPr>
            <w:tcW w:w="850" w:type="dxa"/>
            <w:shd w:val="clear" w:color="auto" w:fill="FDE9D9" w:themeFill="accent6" w:themeFillTint="33"/>
          </w:tcPr>
          <w:p w14:paraId="3E5699E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w:t>
            </w:r>
          </w:p>
        </w:tc>
        <w:tc>
          <w:tcPr>
            <w:tcW w:w="851" w:type="dxa"/>
            <w:shd w:val="clear" w:color="auto" w:fill="FDE9D9" w:themeFill="accent6" w:themeFillTint="33"/>
          </w:tcPr>
          <w:p w14:paraId="1B5C307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3500,0</w:t>
            </w:r>
          </w:p>
        </w:tc>
        <w:tc>
          <w:tcPr>
            <w:tcW w:w="850" w:type="dxa"/>
            <w:shd w:val="clear" w:color="auto" w:fill="FDE9D9" w:themeFill="accent6" w:themeFillTint="33"/>
          </w:tcPr>
          <w:p w14:paraId="3ABBA8A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246400,0</w:t>
            </w:r>
          </w:p>
        </w:tc>
        <w:tc>
          <w:tcPr>
            <w:tcW w:w="738" w:type="dxa"/>
            <w:shd w:val="clear" w:color="auto" w:fill="FDE9D9" w:themeFill="accent6" w:themeFillTint="33"/>
          </w:tcPr>
          <w:p w14:paraId="4C43138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4451B0C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250000,0</w:t>
            </w:r>
          </w:p>
        </w:tc>
      </w:tr>
      <w:tr w:rsidR="00E2003E" w:rsidRPr="00605D22" w14:paraId="3D6D007E" w14:textId="77777777" w:rsidTr="002862C5">
        <w:tc>
          <w:tcPr>
            <w:tcW w:w="9776" w:type="dxa"/>
            <w:gridSpan w:val="7"/>
            <w:shd w:val="clear" w:color="auto" w:fill="FBD4B4" w:themeFill="accent6" w:themeFillTint="66"/>
          </w:tcPr>
          <w:p w14:paraId="76F8AF6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 xml:space="preserve">2.4.2. Розроблено та впроваджено систему заходів з енергозбереження та енергоефективності у закладах освіти громади </w:t>
            </w:r>
          </w:p>
        </w:tc>
      </w:tr>
      <w:tr w:rsidR="00E2003E" w:rsidRPr="00605D22" w14:paraId="48BC467D" w14:textId="77777777" w:rsidTr="002862C5">
        <w:tc>
          <w:tcPr>
            <w:tcW w:w="4644" w:type="dxa"/>
            <w:shd w:val="clear" w:color="auto" w:fill="FDE9D9" w:themeFill="accent6" w:themeFillTint="33"/>
          </w:tcPr>
          <w:p w14:paraId="19B8BD1D" w14:textId="77777777" w:rsidR="00E2003E" w:rsidRPr="00605D22" w:rsidRDefault="00E2003E" w:rsidP="00E2003E">
            <w:pPr>
              <w:spacing w:line="240" w:lineRule="auto"/>
              <w:ind w:left="0" w:right="0"/>
              <w:jc w:val="left"/>
              <w:rPr>
                <w:rFonts w:ascii="Times New Roman" w:hAnsi="Times New Roman" w:cs="Times New Roman"/>
                <w:sz w:val="24"/>
                <w:szCs w:val="24"/>
                <w:highlight w:val="yellow"/>
              </w:rPr>
            </w:pPr>
            <w:r w:rsidRPr="00605D22">
              <w:rPr>
                <w:rFonts w:ascii="Times New Roman" w:hAnsi="Times New Roman" w:cs="Times New Roman"/>
                <w:sz w:val="24"/>
                <w:szCs w:val="24"/>
              </w:rPr>
              <w:t>2.4.2.1. Встановлення сонячних панелей у Чернігівській гімназії №27 Чернігівської  міської ради</w:t>
            </w:r>
            <w:r w:rsidRPr="00605D22">
              <w:rPr>
                <w:rFonts w:ascii="Times New Roman" w:hAnsi="Times New Roman"/>
                <w:sz w:val="24"/>
                <w:szCs w:val="24"/>
              </w:rPr>
              <w:t xml:space="preserve">  </w:t>
            </w:r>
          </w:p>
        </w:tc>
        <w:tc>
          <w:tcPr>
            <w:tcW w:w="816" w:type="dxa"/>
            <w:shd w:val="clear" w:color="auto" w:fill="FDE9D9" w:themeFill="accent6" w:themeFillTint="33"/>
          </w:tcPr>
          <w:p w14:paraId="5F3BC51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130609F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69B8D1B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2530,0</w:t>
            </w:r>
          </w:p>
        </w:tc>
        <w:tc>
          <w:tcPr>
            <w:tcW w:w="850" w:type="dxa"/>
            <w:shd w:val="clear" w:color="auto" w:fill="FDE9D9" w:themeFill="accent6" w:themeFillTint="33"/>
          </w:tcPr>
          <w:p w14:paraId="7252784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60DC2B7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97CEDD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2530,0</w:t>
            </w:r>
          </w:p>
        </w:tc>
      </w:tr>
      <w:tr w:rsidR="00E2003E" w:rsidRPr="00E2003E" w14:paraId="0880C012" w14:textId="77777777" w:rsidTr="002862C5">
        <w:tc>
          <w:tcPr>
            <w:tcW w:w="4644" w:type="dxa"/>
            <w:shd w:val="clear" w:color="auto" w:fill="FDE9D9" w:themeFill="accent6" w:themeFillTint="33"/>
          </w:tcPr>
          <w:p w14:paraId="79E9020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2.4.2.2. </w:t>
            </w:r>
            <w:proofErr w:type="spellStart"/>
            <w:r w:rsidRPr="00605D22">
              <w:rPr>
                <w:rFonts w:ascii="Times New Roman" w:hAnsi="Times New Roman" w:cs="Times New Roman"/>
                <w:sz w:val="24"/>
                <w:szCs w:val="24"/>
              </w:rPr>
              <w:t>ЕнергоЕфективність</w:t>
            </w:r>
            <w:proofErr w:type="spellEnd"/>
            <w:r w:rsidRPr="00605D22">
              <w:rPr>
                <w:rFonts w:ascii="Times New Roman" w:hAnsi="Times New Roman" w:cs="Times New Roman"/>
                <w:sz w:val="24"/>
                <w:szCs w:val="24"/>
              </w:rPr>
              <w:t>: Новітні Технології"</w:t>
            </w:r>
          </w:p>
        </w:tc>
        <w:tc>
          <w:tcPr>
            <w:tcW w:w="816" w:type="dxa"/>
            <w:shd w:val="clear" w:color="auto" w:fill="FDE9D9" w:themeFill="accent6" w:themeFillTint="33"/>
          </w:tcPr>
          <w:p w14:paraId="7B0081FD" w14:textId="2038E1FE"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2026</w:t>
            </w:r>
          </w:p>
        </w:tc>
        <w:tc>
          <w:tcPr>
            <w:tcW w:w="850" w:type="dxa"/>
            <w:shd w:val="clear" w:color="auto" w:fill="FDE9D9" w:themeFill="accent6" w:themeFillTint="33"/>
          </w:tcPr>
          <w:p w14:paraId="5D87BC0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3B45086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6260F3B2" w14:textId="333A6A6B" w:rsidR="00E2003E" w:rsidRPr="00605D22" w:rsidRDefault="00E2003E" w:rsidP="00E2003E">
            <w:pPr>
              <w:spacing w:line="240" w:lineRule="auto"/>
              <w:ind w:left="0" w:right="0"/>
              <w:jc w:val="left"/>
              <w:rPr>
                <w:rFonts w:ascii="Times New Roman" w:hAnsi="Times New Roman" w:cs="Times New Roman"/>
                <w:sz w:val="24"/>
                <w:szCs w:val="24"/>
              </w:rPr>
            </w:pPr>
            <w:r w:rsidRPr="00E2003E">
              <w:rPr>
                <w:rFonts w:ascii="Times New Roman" w:eastAsia="Times New Roman" w:hAnsi="Times New Roman" w:cs="Times New Roman"/>
                <w:sz w:val="24"/>
                <w:szCs w:val="24"/>
                <w:lang w:eastAsia="uk-UA"/>
              </w:rPr>
              <w:t>3800000,00</w:t>
            </w:r>
          </w:p>
        </w:tc>
        <w:tc>
          <w:tcPr>
            <w:tcW w:w="738" w:type="dxa"/>
            <w:shd w:val="clear" w:color="auto" w:fill="FDE9D9" w:themeFill="accent6" w:themeFillTint="33"/>
          </w:tcPr>
          <w:p w14:paraId="3C71D30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5BA55F6" w14:textId="77777777" w:rsidR="00E2003E" w:rsidRPr="00E2003E" w:rsidRDefault="00E2003E" w:rsidP="00E2003E">
            <w:pPr>
              <w:spacing w:line="240" w:lineRule="auto"/>
              <w:ind w:left="0" w:right="0"/>
              <w:jc w:val="left"/>
              <w:rPr>
                <w:rFonts w:ascii="Times New Roman" w:hAnsi="Times New Roman" w:cs="Times New Roman"/>
                <w:sz w:val="24"/>
                <w:szCs w:val="24"/>
              </w:rPr>
            </w:pPr>
            <w:r w:rsidRPr="00E2003E">
              <w:rPr>
                <w:rFonts w:ascii="Times New Roman" w:eastAsia="Times New Roman" w:hAnsi="Times New Roman" w:cs="Times New Roman"/>
                <w:sz w:val="24"/>
                <w:szCs w:val="24"/>
                <w:lang w:eastAsia="uk-UA"/>
              </w:rPr>
              <w:t>3800000,00</w:t>
            </w:r>
          </w:p>
        </w:tc>
      </w:tr>
      <w:tr w:rsidR="00E2003E" w:rsidRPr="00605D22" w14:paraId="08E16F21" w14:textId="77777777" w:rsidTr="002862C5">
        <w:tc>
          <w:tcPr>
            <w:tcW w:w="4644" w:type="dxa"/>
            <w:shd w:val="clear" w:color="auto" w:fill="FDE9D9" w:themeFill="accent6" w:themeFillTint="33"/>
          </w:tcPr>
          <w:p w14:paraId="4E553633"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iCs/>
                <w:sz w:val="24"/>
                <w:szCs w:val="24"/>
              </w:rPr>
              <w:t xml:space="preserve">2.4.2.3. </w:t>
            </w:r>
            <w:proofErr w:type="spellStart"/>
            <w:r w:rsidRPr="00605D22">
              <w:rPr>
                <w:rFonts w:ascii="Times New Roman" w:hAnsi="Times New Roman" w:cs="Times New Roman"/>
                <w:iCs/>
                <w:sz w:val="24"/>
                <w:szCs w:val="24"/>
              </w:rPr>
              <w:t>Термомодернізація</w:t>
            </w:r>
            <w:proofErr w:type="spellEnd"/>
            <w:r w:rsidRPr="00605D22">
              <w:rPr>
                <w:rFonts w:ascii="Times New Roman" w:hAnsi="Times New Roman" w:cs="Times New Roman"/>
                <w:iCs/>
                <w:sz w:val="24"/>
                <w:szCs w:val="24"/>
              </w:rPr>
              <w:t xml:space="preserve"> навчально-виробничих майстерень</w:t>
            </w:r>
            <w:r w:rsidRPr="00605D22">
              <w:rPr>
                <w:rFonts w:ascii="Times New Roman" w:hAnsi="Times New Roman" w:cs="Times New Roman"/>
                <w:iCs/>
                <w:sz w:val="24"/>
                <w:szCs w:val="24"/>
                <w:lang w:val="ru-RU"/>
              </w:rPr>
              <w:t xml:space="preserve"> </w:t>
            </w:r>
            <w:r w:rsidRPr="00605D22">
              <w:rPr>
                <w:rFonts w:ascii="Times New Roman" w:hAnsi="Times New Roman" w:cs="Times New Roman"/>
                <w:iCs/>
                <w:sz w:val="24"/>
                <w:szCs w:val="24"/>
              </w:rPr>
              <w:t>за адресою вул. Музична, 2а</w:t>
            </w:r>
          </w:p>
        </w:tc>
        <w:tc>
          <w:tcPr>
            <w:tcW w:w="816" w:type="dxa"/>
            <w:shd w:val="clear" w:color="auto" w:fill="FDE9D9" w:themeFill="accent6" w:themeFillTint="33"/>
          </w:tcPr>
          <w:p w14:paraId="360D1D3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2024-2026</w:t>
            </w:r>
          </w:p>
        </w:tc>
        <w:tc>
          <w:tcPr>
            <w:tcW w:w="850" w:type="dxa"/>
            <w:shd w:val="clear" w:color="auto" w:fill="FDE9D9" w:themeFill="accent6" w:themeFillTint="33"/>
          </w:tcPr>
          <w:p w14:paraId="3025B26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851" w:type="dxa"/>
            <w:shd w:val="clear" w:color="auto" w:fill="FDE9D9" w:themeFill="accent6" w:themeFillTint="33"/>
          </w:tcPr>
          <w:p w14:paraId="3139C57A"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w:t>
            </w:r>
          </w:p>
        </w:tc>
        <w:tc>
          <w:tcPr>
            <w:tcW w:w="850" w:type="dxa"/>
            <w:shd w:val="clear" w:color="auto" w:fill="FDE9D9" w:themeFill="accent6" w:themeFillTint="33"/>
          </w:tcPr>
          <w:p w14:paraId="1059ABA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1450,0</w:t>
            </w:r>
          </w:p>
        </w:tc>
        <w:tc>
          <w:tcPr>
            <w:tcW w:w="738" w:type="dxa"/>
            <w:shd w:val="clear" w:color="auto" w:fill="FDE9D9" w:themeFill="accent6" w:themeFillTint="33"/>
          </w:tcPr>
          <w:p w14:paraId="5B1B8A7F"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4A9D2000" w14:textId="77777777" w:rsidR="00E2003E" w:rsidRPr="00605D22" w:rsidRDefault="00E2003E" w:rsidP="00E2003E">
            <w:pPr>
              <w:spacing w:line="240" w:lineRule="auto"/>
              <w:ind w:left="0" w:right="0"/>
              <w:jc w:val="left"/>
              <w:rPr>
                <w:rFonts w:ascii="Times New Roman" w:eastAsia="Times New Roman" w:hAnsi="Times New Roman" w:cs="Times New Roman"/>
                <w:sz w:val="24"/>
                <w:szCs w:val="24"/>
                <w:highlight w:val="yellow"/>
                <w:lang w:eastAsia="uk-UA"/>
              </w:rPr>
            </w:pPr>
            <w:r w:rsidRPr="00605D22">
              <w:rPr>
                <w:rFonts w:ascii="Times New Roman" w:eastAsia="Times New Roman" w:hAnsi="Times New Roman" w:cs="Times New Roman"/>
                <w:sz w:val="24"/>
                <w:szCs w:val="24"/>
                <w:lang w:eastAsia="uk-UA"/>
              </w:rPr>
              <w:t>1600,0</w:t>
            </w:r>
          </w:p>
        </w:tc>
      </w:tr>
      <w:tr w:rsidR="00E2003E" w:rsidRPr="00605D22" w14:paraId="0B806F8E" w14:textId="77777777" w:rsidTr="002862C5">
        <w:tc>
          <w:tcPr>
            <w:tcW w:w="4644" w:type="dxa"/>
            <w:shd w:val="clear" w:color="auto" w:fill="FDE9D9" w:themeFill="accent6" w:themeFillTint="33"/>
          </w:tcPr>
          <w:p w14:paraId="4B70F14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2.4.2.4.</w:t>
            </w:r>
            <w:r w:rsidRPr="00605D22">
              <w:rPr>
                <w:rFonts w:ascii="Times New Roman" w:hAnsi="Times New Roman"/>
                <w:sz w:val="24"/>
                <w:szCs w:val="24"/>
              </w:rPr>
              <w:t xml:space="preserve"> </w:t>
            </w:r>
            <w:r w:rsidRPr="00605D22">
              <w:rPr>
                <w:rFonts w:ascii="Times New Roman" w:hAnsi="Times New Roman" w:cs="Times New Roman"/>
                <w:sz w:val="24"/>
                <w:szCs w:val="24"/>
              </w:rPr>
              <w:t>Встановлення енергозберігаючих вікон у Чернігівській гімназії №30 Чернігівської міської ради</w:t>
            </w:r>
            <w:r w:rsidRPr="00605D22">
              <w:rPr>
                <w:rFonts w:ascii="Times New Roman" w:hAnsi="Times New Roman"/>
                <w:sz w:val="24"/>
                <w:szCs w:val="24"/>
              </w:rPr>
              <w:t xml:space="preserve">  </w:t>
            </w:r>
          </w:p>
        </w:tc>
        <w:tc>
          <w:tcPr>
            <w:tcW w:w="816" w:type="dxa"/>
            <w:shd w:val="clear" w:color="auto" w:fill="FDE9D9" w:themeFill="accent6" w:themeFillTint="33"/>
          </w:tcPr>
          <w:p w14:paraId="46E4CB5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w:t>
            </w:r>
          </w:p>
        </w:tc>
        <w:tc>
          <w:tcPr>
            <w:tcW w:w="850" w:type="dxa"/>
            <w:shd w:val="clear" w:color="auto" w:fill="FDE9D9" w:themeFill="accent6" w:themeFillTint="33"/>
          </w:tcPr>
          <w:p w14:paraId="5258C7CE"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2010,0</w:t>
            </w:r>
          </w:p>
        </w:tc>
        <w:tc>
          <w:tcPr>
            <w:tcW w:w="851" w:type="dxa"/>
            <w:shd w:val="clear" w:color="auto" w:fill="FDE9D9" w:themeFill="accent6" w:themeFillTint="33"/>
          </w:tcPr>
          <w:p w14:paraId="32F5FA7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0" w:type="dxa"/>
            <w:shd w:val="clear" w:color="auto" w:fill="FDE9D9" w:themeFill="accent6" w:themeFillTint="33"/>
          </w:tcPr>
          <w:p w14:paraId="2196456E"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1CF2482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5C6ED0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2010,0</w:t>
            </w:r>
          </w:p>
        </w:tc>
      </w:tr>
      <w:tr w:rsidR="00E2003E" w:rsidRPr="00605D22" w14:paraId="4752D868" w14:textId="77777777" w:rsidTr="002862C5">
        <w:tc>
          <w:tcPr>
            <w:tcW w:w="4644" w:type="dxa"/>
            <w:shd w:val="clear" w:color="auto" w:fill="FDE9D9" w:themeFill="accent6" w:themeFillTint="33"/>
          </w:tcPr>
          <w:p w14:paraId="594442A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2.4.2.5. Утеплення фасаду Чернігівського ліцею №12 Чернігівської міської ради</w:t>
            </w:r>
          </w:p>
        </w:tc>
        <w:tc>
          <w:tcPr>
            <w:tcW w:w="816" w:type="dxa"/>
            <w:shd w:val="clear" w:color="auto" w:fill="FDE9D9" w:themeFill="accent6" w:themeFillTint="33"/>
          </w:tcPr>
          <w:p w14:paraId="2ABEA12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2025-2026</w:t>
            </w:r>
          </w:p>
        </w:tc>
        <w:tc>
          <w:tcPr>
            <w:tcW w:w="850" w:type="dxa"/>
            <w:shd w:val="clear" w:color="auto" w:fill="FDE9D9" w:themeFill="accent6" w:themeFillTint="33"/>
          </w:tcPr>
          <w:p w14:paraId="6E38C80E"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135FA31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5000,0</w:t>
            </w:r>
          </w:p>
        </w:tc>
        <w:tc>
          <w:tcPr>
            <w:tcW w:w="850" w:type="dxa"/>
            <w:shd w:val="clear" w:color="auto" w:fill="FDE9D9" w:themeFill="accent6" w:themeFillTint="33"/>
          </w:tcPr>
          <w:p w14:paraId="570099A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5000,0</w:t>
            </w:r>
          </w:p>
        </w:tc>
        <w:tc>
          <w:tcPr>
            <w:tcW w:w="738" w:type="dxa"/>
            <w:shd w:val="clear" w:color="auto" w:fill="FDE9D9" w:themeFill="accent6" w:themeFillTint="33"/>
          </w:tcPr>
          <w:p w14:paraId="4D14400A"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CE99055"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10000,0</w:t>
            </w:r>
          </w:p>
        </w:tc>
      </w:tr>
      <w:tr w:rsidR="00E2003E" w:rsidRPr="00605D22" w14:paraId="13228221" w14:textId="77777777" w:rsidTr="002862C5">
        <w:tc>
          <w:tcPr>
            <w:tcW w:w="4644" w:type="dxa"/>
            <w:shd w:val="clear" w:color="auto" w:fill="FDE9D9" w:themeFill="accent6" w:themeFillTint="33"/>
          </w:tcPr>
          <w:p w14:paraId="5044EB3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eastAsia="Times New Roman" w:hAnsi="Times New Roman" w:cs="Times New Roman"/>
                <w:bCs/>
                <w:sz w:val="24"/>
                <w:szCs w:val="24"/>
                <w:lang w:eastAsia="uk-UA"/>
              </w:rPr>
              <w:t>2.4.2.6. Реконструкція, утеплення та фарбування фасаду будівлі Чернігівського дошкільного навчального закладу №1</w:t>
            </w:r>
          </w:p>
        </w:tc>
        <w:tc>
          <w:tcPr>
            <w:tcW w:w="816" w:type="dxa"/>
            <w:shd w:val="clear" w:color="auto" w:fill="FDE9D9" w:themeFill="accent6" w:themeFillTint="33"/>
          </w:tcPr>
          <w:p w14:paraId="7F008A3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2024-2026</w:t>
            </w:r>
          </w:p>
        </w:tc>
        <w:tc>
          <w:tcPr>
            <w:tcW w:w="850" w:type="dxa"/>
            <w:shd w:val="clear" w:color="auto" w:fill="FDE9D9" w:themeFill="accent6" w:themeFillTint="33"/>
          </w:tcPr>
          <w:p w14:paraId="52C3A67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50,0</w:t>
            </w:r>
          </w:p>
        </w:tc>
        <w:tc>
          <w:tcPr>
            <w:tcW w:w="851" w:type="dxa"/>
            <w:shd w:val="clear" w:color="auto" w:fill="FDE9D9" w:themeFill="accent6" w:themeFillTint="33"/>
          </w:tcPr>
          <w:p w14:paraId="36D6038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740,0</w:t>
            </w:r>
          </w:p>
        </w:tc>
        <w:tc>
          <w:tcPr>
            <w:tcW w:w="850" w:type="dxa"/>
            <w:shd w:val="clear" w:color="auto" w:fill="FDE9D9" w:themeFill="accent6" w:themeFillTint="33"/>
          </w:tcPr>
          <w:p w14:paraId="4B51A21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210,0</w:t>
            </w:r>
          </w:p>
        </w:tc>
        <w:tc>
          <w:tcPr>
            <w:tcW w:w="738" w:type="dxa"/>
            <w:shd w:val="clear" w:color="auto" w:fill="FDE9D9" w:themeFill="accent6" w:themeFillTint="33"/>
          </w:tcPr>
          <w:p w14:paraId="15C41C9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F8A2E6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1000,0</w:t>
            </w:r>
          </w:p>
        </w:tc>
      </w:tr>
      <w:tr w:rsidR="00E2003E" w:rsidRPr="00605D22" w14:paraId="0FA9EC4A" w14:textId="77777777" w:rsidTr="002862C5">
        <w:tc>
          <w:tcPr>
            <w:tcW w:w="9776" w:type="dxa"/>
            <w:gridSpan w:val="7"/>
            <w:shd w:val="clear" w:color="auto" w:fill="FABF8F" w:themeFill="accent6" w:themeFillTint="99"/>
          </w:tcPr>
          <w:p w14:paraId="2DE6F0A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2.5. Запровадження системи психологічної підтримки учасників/учасниць освітнього процесу громади</w:t>
            </w:r>
          </w:p>
        </w:tc>
      </w:tr>
      <w:tr w:rsidR="00E2003E" w:rsidRPr="00605D22" w14:paraId="509D4F5B" w14:textId="77777777" w:rsidTr="002862C5">
        <w:tc>
          <w:tcPr>
            <w:tcW w:w="9776" w:type="dxa"/>
            <w:gridSpan w:val="7"/>
            <w:shd w:val="clear" w:color="auto" w:fill="FBD4B4" w:themeFill="accent6" w:themeFillTint="66"/>
          </w:tcPr>
          <w:p w14:paraId="04DA954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2.5.1. Сформоване освітнє середовище, вільне від будь-яких форм насильства та дискримінації</w:t>
            </w:r>
          </w:p>
        </w:tc>
      </w:tr>
      <w:tr w:rsidR="00E2003E" w:rsidRPr="00605D22" w14:paraId="336B6227" w14:textId="77777777" w:rsidTr="002862C5">
        <w:tc>
          <w:tcPr>
            <w:tcW w:w="4644" w:type="dxa"/>
            <w:shd w:val="clear" w:color="auto" w:fill="FDE9D9" w:themeFill="accent6" w:themeFillTint="33"/>
          </w:tcPr>
          <w:p w14:paraId="3DFA475A" w14:textId="77777777" w:rsidR="00E2003E" w:rsidRPr="00605D22" w:rsidRDefault="00E2003E" w:rsidP="00E2003E">
            <w:pPr>
              <w:spacing w:line="240" w:lineRule="auto"/>
              <w:ind w:left="0" w:right="0"/>
              <w:jc w:val="left"/>
              <w:rPr>
                <w:rFonts w:ascii="Times New Roman" w:eastAsia="Times New Roman" w:hAnsi="Times New Roman" w:cs="Times New Roman"/>
                <w:bCs/>
                <w:sz w:val="24"/>
                <w:szCs w:val="24"/>
                <w:lang w:eastAsia="uk-UA"/>
              </w:rPr>
            </w:pPr>
            <w:r w:rsidRPr="00605D22">
              <w:rPr>
                <w:rFonts w:ascii="Times New Roman" w:hAnsi="Times New Roman" w:cs="Times New Roman"/>
                <w:sz w:val="24"/>
                <w:szCs w:val="24"/>
              </w:rPr>
              <w:t>2.5.1.1.Школа медіації в ліцеї №12 (навчання основ медіації та навичок ненасильницького спілкування . педагогів та адміністрації)</w:t>
            </w:r>
          </w:p>
        </w:tc>
        <w:tc>
          <w:tcPr>
            <w:tcW w:w="816" w:type="dxa"/>
            <w:shd w:val="clear" w:color="auto" w:fill="FDE9D9" w:themeFill="accent6" w:themeFillTint="33"/>
          </w:tcPr>
          <w:p w14:paraId="459013B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43526E3D"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4C5BEA8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w:t>
            </w:r>
          </w:p>
        </w:tc>
        <w:tc>
          <w:tcPr>
            <w:tcW w:w="850" w:type="dxa"/>
            <w:shd w:val="clear" w:color="auto" w:fill="FDE9D9" w:themeFill="accent6" w:themeFillTint="33"/>
          </w:tcPr>
          <w:p w14:paraId="7D4245F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728302A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27098621"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25,0</w:t>
            </w:r>
          </w:p>
        </w:tc>
      </w:tr>
      <w:tr w:rsidR="00E2003E" w:rsidRPr="00605D22" w14:paraId="67759AA3" w14:textId="77777777" w:rsidTr="002862C5">
        <w:tc>
          <w:tcPr>
            <w:tcW w:w="4644" w:type="dxa"/>
            <w:shd w:val="clear" w:color="auto" w:fill="FDE9D9" w:themeFill="accent6" w:themeFillTint="33"/>
          </w:tcPr>
          <w:p w14:paraId="39A1348E" w14:textId="77777777" w:rsidR="00E2003E" w:rsidRPr="00605D22" w:rsidRDefault="00E2003E" w:rsidP="00E2003E">
            <w:pPr>
              <w:spacing w:line="240" w:lineRule="auto"/>
              <w:ind w:left="0" w:right="0"/>
              <w:jc w:val="left"/>
              <w:rPr>
                <w:rFonts w:ascii="Times New Roman" w:eastAsia="Times New Roman" w:hAnsi="Times New Roman" w:cs="Times New Roman"/>
                <w:bCs/>
                <w:sz w:val="24"/>
                <w:szCs w:val="24"/>
                <w:lang w:eastAsia="uk-UA"/>
              </w:rPr>
            </w:pPr>
            <w:r w:rsidRPr="00605D22">
              <w:rPr>
                <w:rFonts w:ascii="Times New Roman" w:hAnsi="Times New Roman" w:cs="Times New Roman"/>
                <w:sz w:val="24"/>
                <w:szCs w:val="24"/>
              </w:rPr>
              <w:t>2.5.1.2.</w:t>
            </w:r>
            <w:r w:rsidRPr="00605D22">
              <w:rPr>
                <w:sz w:val="24"/>
                <w:szCs w:val="24"/>
              </w:rPr>
              <w:t xml:space="preserve"> </w:t>
            </w:r>
            <w:r w:rsidRPr="00605D22">
              <w:rPr>
                <w:rFonts w:ascii="Times New Roman" w:hAnsi="Times New Roman" w:cs="Times New Roman"/>
                <w:sz w:val="24"/>
                <w:szCs w:val="24"/>
              </w:rPr>
              <w:t>Шкільна медіація: ефективне вирішення конфліктів</w:t>
            </w:r>
            <w:r w:rsidRPr="00605D22">
              <w:rPr>
                <w:sz w:val="24"/>
                <w:szCs w:val="24"/>
              </w:rPr>
              <w:t xml:space="preserve"> (</w:t>
            </w:r>
            <w:proofErr w:type="spellStart"/>
            <w:r w:rsidRPr="00605D22">
              <w:rPr>
                <w:rFonts w:ascii="Times New Roman" w:hAnsi="Times New Roman" w:cs="Times New Roman"/>
                <w:sz w:val="24"/>
                <w:szCs w:val="24"/>
              </w:rPr>
              <w:t>Створеня</w:t>
            </w:r>
            <w:proofErr w:type="spellEnd"/>
            <w:r w:rsidRPr="00605D22">
              <w:rPr>
                <w:sz w:val="24"/>
                <w:szCs w:val="24"/>
              </w:rPr>
              <w:t xml:space="preserve"> </w:t>
            </w:r>
            <w:r w:rsidRPr="00605D22">
              <w:rPr>
                <w:rFonts w:ascii="Times New Roman" w:hAnsi="Times New Roman" w:cs="Times New Roman"/>
                <w:sz w:val="24"/>
                <w:szCs w:val="24"/>
              </w:rPr>
              <w:t>шкільної служби порозуміння (ШСП) в закладах загальної середньої освіти міста)</w:t>
            </w:r>
          </w:p>
        </w:tc>
        <w:tc>
          <w:tcPr>
            <w:tcW w:w="816" w:type="dxa"/>
            <w:shd w:val="clear" w:color="auto" w:fill="FDE9D9" w:themeFill="accent6" w:themeFillTint="33"/>
          </w:tcPr>
          <w:p w14:paraId="786A02E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15FD3CA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2F0D382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w:t>
            </w:r>
          </w:p>
        </w:tc>
        <w:tc>
          <w:tcPr>
            <w:tcW w:w="850" w:type="dxa"/>
            <w:shd w:val="clear" w:color="auto" w:fill="FDE9D9" w:themeFill="accent6" w:themeFillTint="33"/>
          </w:tcPr>
          <w:p w14:paraId="2930D7D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51D4FD24"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73002418"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100,0</w:t>
            </w:r>
          </w:p>
        </w:tc>
      </w:tr>
      <w:tr w:rsidR="00E2003E" w:rsidRPr="00605D22" w14:paraId="6FA8289D" w14:textId="77777777" w:rsidTr="002862C5">
        <w:tc>
          <w:tcPr>
            <w:tcW w:w="4644" w:type="dxa"/>
            <w:shd w:val="clear" w:color="auto" w:fill="FDE9D9" w:themeFill="accent6" w:themeFillTint="33"/>
          </w:tcPr>
          <w:p w14:paraId="25BA4B0A" w14:textId="77777777" w:rsidR="00E2003E" w:rsidRPr="00605D22" w:rsidRDefault="00E2003E" w:rsidP="00E2003E">
            <w:pPr>
              <w:spacing w:line="240" w:lineRule="auto"/>
              <w:ind w:left="0" w:right="0"/>
              <w:jc w:val="left"/>
              <w:rPr>
                <w:rFonts w:ascii="Times New Roman" w:eastAsia="Times New Roman" w:hAnsi="Times New Roman" w:cs="Times New Roman"/>
                <w:bCs/>
                <w:sz w:val="24"/>
                <w:szCs w:val="24"/>
                <w:lang w:eastAsia="uk-UA"/>
              </w:rPr>
            </w:pPr>
            <w:r w:rsidRPr="00605D22">
              <w:rPr>
                <w:rFonts w:ascii="Times New Roman" w:hAnsi="Times New Roman" w:cs="Times New Roman"/>
                <w:sz w:val="24"/>
                <w:szCs w:val="24"/>
              </w:rPr>
              <w:t xml:space="preserve">2.5.1.3. Загальноміський </w:t>
            </w:r>
            <w:proofErr w:type="spellStart"/>
            <w:r w:rsidRPr="00605D22">
              <w:rPr>
                <w:rFonts w:ascii="Times New Roman" w:hAnsi="Times New Roman" w:cs="Times New Roman"/>
                <w:sz w:val="24"/>
                <w:szCs w:val="24"/>
              </w:rPr>
              <w:t>проєкт</w:t>
            </w:r>
            <w:proofErr w:type="spellEnd"/>
            <w:r w:rsidRPr="00605D22">
              <w:rPr>
                <w:rFonts w:ascii="Times New Roman" w:hAnsi="Times New Roman" w:cs="Times New Roman"/>
                <w:sz w:val="24"/>
                <w:szCs w:val="24"/>
              </w:rPr>
              <w:t xml:space="preserve"> «Школа без </w:t>
            </w:r>
            <w:proofErr w:type="spellStart"/>
            <w:r w:rsidRPr="00605D22">
              <w:rPr>
                <w:rFonts w:ascii="Times New Roman" w:hAnsi="Times New Roman" w:cs="Times New Roman"/>
                <w:sz w:val="24"/>
                <w:szCs w:val="24"/>
              </w:rPr>
              <w:t>булінгу</w:t>
            </w:r>
            <w:proofErr w:type="spellEnd"/>
            <w:r w:rsidRPr="00605D22">
              <w:rPr>
                <w:rFonts w:ascii="Times New Roman" w:hAnsi="Times New Roman" w:cs="Times New Roman"/>
                <w:sz w:val="24"/>
                <w:szCs w:val="24"/>
              </w:rPr>
              <w:t>!»</w:t>
            </w:r>
          </w:p>
        </w:tc>
        <w:tc>
          <w:tcPr>
            <w:tcW w:w="816" w:type="dxa"/>
            <w:shd w:val="clear" w:color="auto" w:fill="FDE9D9" w:themeFill="accent6" w:themeFillTint="33"/>
          </w:tcPr>
          <w:p w14:paraId="76DD80B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p w14:paraId="2A9FF4A0"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2027</w:t>
            </w:r>
          </w:p>
        </w:tc>
        <w:tc>
          <w:tcPr>
            <w:tcW w:w="850" w:type="dxa"/>
            <w:shd w:val="clear" w:color="auto" w:fill="FDE9D9" w:themeFill="accent6" w:themeFillTint="33"/>
          </w:tcPr>
          <w:p w14:paraId="5578799D" w14:textId="77777777" w:rsidR="00E2003E" w:rsidRPr="00436519" w:rsidRDefault="00E2003E" w:rsidP="00E2003E">
            <w:pPr>
              <w:spacing w:line="240" w:lineRule="auto"/>
              <w:ind w:left="0" w:right="0"/>
              <w:jc w:val="left"/>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1" w:type="dxa"/>
            <w:shd w:val="clear" w:color="auto" w:fill="FDE9D9" w:themeFill="accent6" w:themeFillTint="33"/>
          </w:tcPr>
          <w:p w14:paraId="09DE4D90" w14:textId="77777777" w:rsidR="00E2003E" w:rsidRPr="00436519" w:rsidRDefault="00E2003E" w:rsidP="00E2003E">
            <w:pPr>
              <w:spacing w:line="240" w:lineRule="auto"/>
              <w:ind w:left="0" w:right="0"/>
              <w:jc w:val="left"/>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shd w:val="clear" w:color="auto" w:fill="FDE9D9" w:themeFill="accent6" w:themeFillTint="33"/>
          </w:tcPr>
          <w:p w14:paraId="30523267" w14:textId="77777777" w:rsidR="00E2003E" w:rsidRPr="00436519" w:rsidRDefault="00E2003E" w:rsidP="00E2003E">
            <w:pPr>
              <w:spacing w:line="240" w:lineRule="auto"/>
              <w:ind w:left="0" w:right="0"/>
              <w:jc w:val="left"/>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38" w:type="dxa"/>
            <w:shd w:val="clear" w:color="auto" w:fill="FDE9D9" w:themeFill="accent6" w:themeFillTint="33"/>
          </w:tcPr>
          <w:p w14:paraId="5C646FE2" w14:textId="77777777" w:rsidR="00E2003E" w:rsidRPr="00436519" w:rsidRDefault="00E2003E" w:rsidP="00E2003E">
            <w:pPr>
              <w:spacing w:line="240" w:lineRule="auto"/>
              <w:ind w:left="0" w:right="0"/>
              <w:jc w:val="left"/>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27" w:type="dxa"/>
            <w:shd w:val="clear" w:color="auto" w:fill="FDE9D9" w:themeFill="accent6" w:themeFillTint="33"/>
          </w:tcPr>
          <w:p w14:paraId="14252279" w14:textId="77777777" w:rsidR="00E2003E" w:rsidRPr="00436519" w:rsidRDefault="00E2003E" w:rsidP="00E2003E">
            <w:pPr>
              <w:spacing w:line="240" w:lineRule="auto"/>
              <w:ind w:left="0" w:right="0"/>
              <w:jc w:val="left"/>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E2003E" w:rsidRPr="00605D22" w14:paraId="07B01A0E" w14:textId="77777777" w:rsidTr="002862C5">
        <w:tc>
          <w:tcPr>
            <w:tcW w:w="9776" w:type="dxa"/>
            <w:gridSpan w:val="7"/>
            <w:shd w:val="clear" w:color="auto" w:fill="FBD4B4" w:themeFill="accent6" w:themeFillTint="66"/>
          </w:tcPr>
          <w:p w14:paraId="212AF2C4"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b/>
                <w:bCs/>
                <w:i/>
                <w:iCs/>
                <w:sz w:val="24"/>
                <w:szCs w:val="24"/>
              </w:rPr>
              <w:t>2.5.2. Забезпечено надання якісної психологічної допомоги та міжвідомчу співпрацю з питань психологічної підтримки учасників/учасниць освітнього процесу</w:t>
            </w:r>
          </w:p>
        </w:tc>
      </w:tr>
      <w:tr w:rsidR="00E2003E" w:rsidRPr="00605D22" w14:paraId="7CF5C5CE" w14:textId="77777777" w:rsidTr="002862C5">
        <w:tc>
          <w:tcPr>
            <w:tcW w:w="4644" w:type="dxa"/>
            <w:shd w:val="clear" w:color="auto" w:fill="FDE9D9" w:themeFill="accent6" w:themeFillTint="33"/>
          </w:tcPr>
          <w:p w14:paraId="09E43E31" w14:textId="77777777" w:rsidR="00E2003E" w:rsidRPr="00605D22" w:rsidRDefault="00E2003E" w:rsidP="00E2003E">
            <w:pPr>
              <w:spacing w:line="240" w:lineRule="auto"/>
              <w:ind w:left="0" w:right="0"/>
              <w:jc w:val="left"/>
              <w:rPr>
                <w:rFonts w:ascii="Times New Roman" w:hAnsi="Times New Roman" w:cs="Times New Roman"/>
                <w:b/>
                <w:bCs/>
                <w:i/>
                <w:iCs/>
                <w:sz w:val="24"/>
                <w:szCs w:val="24"/>
              </w:rPr>
            </w:pPr>
            <w:r w:rsidRPr="00605D22">
              <w:rPr>
                <w:rFonts w:ascii="Times New Roman" w:hAnsi="Times New Roman" w:cs="Times New Roman"/>
                <w:sz w:val="24"/>
                <w:szCs w:val="24"/>
              </w:rPr>
              <w:t xml:space="preserve">2.5.2.1. Облаштування кабінету психологічної служби Чернігівської гімназії №31 Чернігівської міської ради </w:t>
            </w:r>
          </w:p>
        </w:tc>
        <w:tc>
          <w:tcPr>
            <w:tcW w:w="816" w:type="dxa"/>
            <w:shd w:val="clear" w:color="auto" w:fill="FDE9D9" w:themeFill="accent6" w:themeFillTint="33"/>
          </w:tcPr>
          <w:p w14:paraId="14328CA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7249EA7B"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18B56367"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357,0</w:t>
            </w:r>
          </w:p>
        </w:tc>
        <w:tc>
          <w:tcPr>
            <w:tcW w:w="850" w:type="dxa"/>
            <w:shd w:val="clear" w:color="auto" w:fill="FDE9D9" w:themeFill="accent6" w:themeFillTint="33"/>
          </w:tcPr>
          <w:p w14:paraId="01B31D7F"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4F7F31A8"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5DA0CD6D"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357,0</w:t>
            </w:r>
          </w:p>
        </w:tc>
      </w:tr>
      <w:tr w:rsidR="00E2003E" w:rsidRPr="00605D22" w14:paraId="7667D6D3" w14:textId="77777777" w:rsidTr="002862C5">
        <w:tc>
          <w:tcPr>
            <w:tcW w:w="4644" w:type="dxa"/>
            <w:shd w:val="clear" w:color="auto" w:fill="FDE9D9" w:themeFill="accent6" w:themeFillTint="33"/>
          </w:tcPr>
          <w:p w14:paraId="7BB26FA9"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2.5.2.2. Центр Емоційного Розвантаження/ </w:t>
            </w:r>
            <w:proofErr w:type="spellStart"/>
            <w:r w:rsidRPr="00605D22">
              <w:rPr>
                <w:rFonts w:ascii="Times New Roman" w:hAnsi="Times New Roman" w:cs="Times New Roman"/>
                <w:sz w:val="24"/>
                <w:szCs w:val="24"/>
              </w:rPr>
              <w:t>Emotional</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Relief</w:t>
            </w:r>
            <w:proofErr w:type="spellEnd"/>
            <w:r w:rsidRPr="00605D22">
              <w:rPr>
                <w:rFonts w:ascii="Times New Roman" w:hAnsi="Times New Roman" w:cs="Times New Roman"/>
                <w:sz w:val="24"/>
                <w:szCs w:val="24"/>
              </w:rPr>
              <w:t xml:space="preserve"> </w:t>
            </w:r>
            <w:proofErr w:type="spellStart"/>
            <w:r w:rsidRPr="00605D22">
              <w:rPr>
                <w:rFonts w:ascii="Times New Roman" w:hAnsi="Times New Roman" w:cs="Times New Roman"/>
                <w:sz w:val="24"/>
                <w:szCs w:val="24"/>
              </w:rPr>
              <w:t>Center</w:t>
            </w:r>
            <w:proofErr w:type="spellEnd"/>
            <w:r w:rsidRPr="00605D22">
              <w:rPr>
                <w:rFonts w:ascii="Times New Roman" w:hAnsi="Times New Roman" w:cs="Times New Roman"/>
                <w:sz w:val="24"/>
                <w:szCs w:val="24"/>
              </w:rPr>
              <w:t xml:space="preserve"> в ЗДО №74</w:t>
            </w:r>
          </w:p>
        </w:tc>
        <w:tc>
          <w:tcPr>
            <w:tcW w:w="816" w:type="dxa"/>
            <w:shd w:val="clear" w:color="auto" w:fill="FDE9D9" w:themeFill="accent6" w:themeFillTint="33"/>
          </w:tcPr>
          <w:p w14:paraId="0772A21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53C19516"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44815E6F"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260,0</w:t>
            </w:r>
          </w:p>
        </w:tc>
        <w:tc>
          <w:tcPr>
            <w:tcW w:w="850" w:type="dxa"/>
            <w:shd w:val="clear" w:color="auto" w:fill="FDE9D9" w:themeFill="accent6" w:themeFillTint="33"/>
          </w:tcPr>
          <w:p w14:paraId="3210A250"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432FB6AC"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87FB5A2"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260,0</w:t>
            </w:r>
          </w:p>
        </w:tc>
      </w:tr>
      <w:tr w:rsidR="00E2003E" w:rsidRPr="00605D22" w14:paraId="1FCCA436" w14:textId="77777777" w:rsidTr="002862C5">
        <w:tc>
          <w:tcPr>
            <w:tcW w:w="4644" w:type="dxa"/>
            <w:shd w:val="clear" w:color="auto" w:fill="FDE9D9" w:themeFill="accent6" w:themeFillTint="33"/>
          </w:tcPr>
          <w:p w14:paraId="08A947BB"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 xml:space="preserve">2.5.2.3. Страх і стрес долаємо, успішно </w:t>
            </w:r>
            <w:proofErr w:type="spellStart"/>
            <w:r w:rsidRPr="00605D22">
              <w:rPr>
                <w:rFonts w:ascii="Times New Roman" w:hAnsi="Times New Roman" w:cs="Times New Roman"/>
                <w:sz w:val="24"/>
                <w:szCs w:val="24"/>
              </w:rPr>
              <w:t>релаксуємо</w:t>
            </w:r>
            <w:proofErr w:type="spellEnd"/>
            <w:r w:rsidRPr="00605D22">
              <w:rPr>
                <w:rFonts w:ascii="Times New Roman" w:hAnsi="Times New Roman" w:cs="Times New Roman"/>
                <w:sz w:val="24"/>
                <w:szCs w:val="24"/>
              </w:rPr>
              <w:t xml:space="preserve"> (центр емоційного розвантаження в ЗДО №62)</w:t>
            </w:r>
          </w:p>
        </w:tc>
        <w:tc>
          <w:tcPr>
            <w:tcW w:w="816" w:type="dxa"/>
            <w:shd w:val="clear" w:color="auto" w:fill="FDE9D9" w:themeFill="accent6" w:themeFillTint="33"/>
          </w:tcPr>
          <w:p w14:paraId="613173C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2025</w:t>
            </w:r>
          </w:p>
        </w:tc>
        <w:tc>
          <w:tcPr>
            <w:tcW w:w="850" w:type="dxa"/>
            <w:shd w:val="clear" w:color="auto" w:fill="FDE9D9" w:themeFill="accent6" w:themeFillTint="33"/>
          </w:tcPr>
          <w:p w14:paraId="41335E87"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851" w:type="dxa"/>
            <w:shd w:val="clear" w:color="auto" w:fill="FDE9D9" w:themeFill="accent6" w:themeFillTint="33"/>
          </w:tcPr>
          <w:p w14:paraId="6ABE3496"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270,0</w:t>
            </w:r>
          </w:p>
        </w:tc>
        <w:tc>
          <w:tcPr>
            <w:tcW w:w="850" w:type="dxa"/>
            <w:shd w:val="clear" w:color="auto" w:fill="FDE9D9" w:themeFill="accent6" w:themeFillTint="33"/>
          </w:tcPr>
          <w:p w14:paraId="1DF44CA4"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738" w:type="dxa"/>
            <w:shd w:val="clear" w:color="auto" w:fill="FDE9D9" w:themeFill="accent6" w:themeFillTint="33"/>
          </w:tcPr>
          <w:p w14:paraId="402CE381" w14:textId="77777777" w:rsidR="00E2003E" w:rsidRPr="00605D22" w:rsidRDefault="00E2003E" w:rsidP="00E2003E">
            <w:pPr>
              <w:spacing w:line="240" w:lineRule="auto"/>
              <w:ind w:left="0" w:right="0"/>
              <w:jc w:val="left"/>
              <w:rPr>
                <w:rFonts w:ascii="Times New Roman" w:hAnsi="Times New Roman" w:cs="Times New Roman"/>
                <w:sz w:val="24"/>
                <w:szCs w:val="24"/>
              </w:rPr>
            </w:pPr>
          </w:p>
        </w:tc>
        <w:tc>
          <w:tcPr>
            <w:tcW w:w="1027" w:type="dxa"/>
            <w:shd w:val="clear" w:color="auto" w:fill="FDE9D9" w:themeFill="accent6" w:themeFillTint="33"/>
          </w:tcPr>
          <w:p w14:paraId="1520A0FC" w14:textId="77777777" w:rsidR="00E2003E" w:rsidRPr="00605D22" w:rsidRDefault="00E2003E" w:rsidP="00E2003E">
            <w:pPr>
              <w:spacing w:line="240" w:lineRule="auto"/>
              <w:ind w:left="0" w:right="0"/>
              <w:jc w:val="left"/>
              <w:rPr>
                <w:rFonts w:ascii="Times New Roman" w:hAnsi="Times New Roman" w:cs="Times New Roman"/>
                <w:sz w:val="24"/>
                <w:szCs w:val="24"/>
              </w:rPr>
            </w:pPr>
            <w:r w:rsidRPr="00605D22">
              <w:rPr>
                <w:rFonts w:ascii="Times New Roman" w:hAnsi="Times New Roman" w:cs="Times New Roman"/>
                <w:sz w:val="24"/>
                <w:szCs w:val="24"/>
              </w:rPr>
              <w:t>270,0</w:t>
            </w:r>
          </w:p>
        </w:tc>
      </w:tr>
    </w:tbl>
    <w:p w14:paraId="08C47C18" w14:textId="77777777" w:rsidR="00436519" w:rsidRPr="00605D22" w:rsidRDefault="00436519" w:rsidP="00436519">
      <w:pPr>
        <w:rPr>
          <w:sz w:val="24"/>
          <w:szCs w:val="24"/>
        </w:rPr>
      </w:pPr>
    </w:p>
    <w:p w14:paraId="74D95B57" w14:textId="77777777" w:rsidR="00424AA8" w:rsidRPr="00F90347" w:rsidRDefault="00424AA8" w:rsidP="00F90347">
      <w:pPr>
        <w:spacing w:line="240" w:lineRule="auto"/>
        <w:ind w:left="0" w:right="0"/>
        <w:jc w:val="left"/>
        <w:rPr>
          <w:sz w:val="24"/>
          <w:szCs w:val="24"/>
          <w:lang w:val="uk-UA"/>
        </w:rPr>
      </w:pPr>
    </w:p>
    <w:sectPr w:rsidR="00424AA8" w:rsidRPr="00F90347" w:rsidSect="00BB7F90">
      <w:footerReference w:type="default" r:id="rId167"/>
      <w:pgSz w:w="11909" w:h="16834"/>
      <w:pgMar w:top="1134" w:right="851" w:bottom="1134" w:left="1701" w:header="720" w:footer="720" w:gutter="0"/>
      <w:pgNumType w:start="1"/>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Olha Terentieva" w:date="2024-10-20T01:18:00Z" w:initials="O">
    <w:p w14:paraId="101C0B44" w14:textId="77777777" w:rsidR="00B5126E" w:rsidRPr="008B27CA" w:rsidRDefault="00B5126E">
      <w:pPr>
        <w:pStyle w:val="afa"/>
        <w:rPr>
          <w:lang w:val="uk-UA"/>
        </w:rPr>
      </w:pPr>
      <w:r>
        <w:rPr>
          <w:rStyle w:val="afc"/>
        </w:rPr>
        <w:annotationRef/>
      </w:r>
      <w:r>
        <w:rPr>
          <w:lang w:val="uk-UA"/>
        </w:rPr>
        <w:t>Заплановані видатки чи надходження?</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1C0B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C0B44" w16cid:durableId="2AD5A9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D16F" w14:textId="77777777" w:rsidR="00C32C54" w:rsidRDefault="00C32C54">
      <w:pPr>
        <w:spacing w:line="240" w:lineRule="auto"/>
      </w:pPr>
      <w:r>
        <w:separator/>
      </w:r>
    </w:p>
  </w:endnote>
  <w:endnote w:type="continuationSeparator" w:id="0">
    <w:p w14:paraId="74DD5367" w14:textId="77777777" w:rsidR="00C32C54" w:rsidRDefault="00C32C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8930C472-51D2-49D7-8DDA-3A25A08337D2}"/>
    <w:embedBold r:id="rId2" w:fontKey="{3CD1C3EC-253B-4AC1-B09D-E547A81C0AD8}"/>
    <w:embedBoldItalic r:id="rId3" w:fontKey="{A2FA3AE8-72B8-4412-A463-F70FE5C875CA}"/>
  </w:font>
  <w:font w:name="Cambria">
    <w:panose1 w:val="02040503050406030204"/>
    <w:charset w:val="00"/>
    <w:family w:val="roman"/>
    <w:pitch w:val="variable"/>
    <w:sig w:usb0="A00002EF" w:usb1="4000004B" w:usb2="00000000" w:usb3="00000000" w:csb0="0000009F" w:csb1="00000000"/>
    <w:embedRegular r:id="rId4" w:fontKey="{7454F90B-3C9C-4D6E-A143-A234FD92A5F1}"/>
  </w:font>
  <w:font w:name="Tahoma">
    <w:panose1 w:val="020B0604030504040204"/>
    <w:charset w:val="CC"/>
    <w:family w:val="swiss"/>
    <w:pitch w:val="variable"/>
    <w:sig w:usb0="E1002EFF" w:usb1="C000605B" w:usb2="00000029" w:usb3="00000000" w:csb0="000101FF" w:csb1="00000000"/>
    <w:embedRegular r:id="rId5" w:fontKey="{0E3DB91F-E4D3-46B4-BC5B-A7C25065598D}"/>
  </w:font>
  <w:font w:name="Cardo">
    <w:charset w:val="00"/>
    <w:family w:val="roman"/>
    <w:pitch w:val="variable"/>
    <w:sig w:usb0="E40008FF" w:usb1="5201E0FB" w:usb2="04608000" w:usb3="00000000" w:csb0="000000BB" w:csb1="00000000"/>
  </w:font>
  <w:font w:name="Apto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61E5" w14:textId="77777777" w:rsidR="00B5126E" w:rsidRDefault="00B5126E">
    <w:pPr>
      <w:pStyle w:val="aff0"/>
      <w:jc w:val="right"/>
    </w:pPr>
    <w:r>
      <w:fldChar w:fldCharType="begin"/>
    </w:r>
    <w:r>
      <w:instrText xml:space="preserve"> PAGE   \* MERGEFORMAT </w:instrText>
    </w:r>
    <w:r>
      <w:fldChar w:fldCharType="separate"/>
    </w:r>
    <w:r w:rsidR="00447222">
      <w:rPr>
        <w:noProof/>
      </w:rPr>
      <w:t>109</w:t>
    </w:r>
    <w:r>
      <w:rPr>
        <w:noProof/>
      </w:rPr>
      <w:fldChar w:fldCharType="end"/>
    </w:r>
  </w:p>
  <w:p w14:paraId="65E0444A" w14:textId="77777777" w:rsidR="00B5126E" w:rsidRDefault="00B5126E">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31FEA" w14:textId="77777777" w:rsidR="00C32C54" w:rsidRDefault="00C32C54">
      <w:pPr>
        <w:spacing w:line="240" w:lineRule="auto"/>
      </w:pPr>
      <w:r>
        <w:separator/>
      </w:r>
    </w:p>
  </w:footnote>
  <w:footnote w:type="continuationSeparator" w:id="0">
    <w:p w14:paraId="4E5CC134" w14:textId="77777777" w:rsidR="00C32C54" w:rsidRDefault="00C32C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DD2"/>
    <w:multiLevelType w:val="hybridMultilevel"/>
    <w:tmpl w:val="69EE4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76425"/>
    <w:multiLevelType w:val="multilevel"/>
    <w:tmpl w:val="6DB2A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97DEA"/>
    <w:multiLevelType w:val="multilevel"/>
    <w:tmpl w:val="A9A6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13EB1"/>
    <w:multiLevelType w:val="multilevel"/>
    <w:tmpl w:val="8084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52443"/>
    <w:multiLevelType w:val="hybridMultilevel"/>
    <w:tmpl w:val="A72011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8251F92"/>
    <w:multiLevelType w:val="multilevel"/>
    <w:tmpl w:val="9F3A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22B5B"/>
    <w:multiLevelType w:val="multilevel"/>
    <w:tmpl w:val="E41C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31248"/>
    <w:multiLevelType w:val="hybridMultilevel"/>
    <w:tmpl w:val="DC2C2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F7C319F"/>
    <w:multiLevelType w:val="hybridMultilevel"/>
    <w:tmpl w:val="B05A1C7A"/>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14FF2CBB"/>
    <w:multiLevelType w:val="multilevel"/>
    <w:tmpl w:val="74DE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1723D2"/>
    <w:multiLevelType w:val="hybridMultilevel"/>
    <w:tmpl w:val="A38E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1F1EDC"/>
    <w:multiLevelType w:val="multilevel"/>
    <w:tmpl w:val="17B2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C1C30"/>
    <w:multiLevelType w:val="multilevel"/>
    <w:tmpl w:val="437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F593F"/>
    <w:multiLevelType w:val="multilevel"/>
    <w:tmpl w:val="08F8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6012D"/>
    <w:multiLevelType w:val="multilevel"/>
    <w:tmpl w:val="9506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D714F0"/>
    <w:multiLevelType w:val="multilevel"/>
    <w:tmpl w:val="EA10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31939"/>
    <w:multiLevelType w:val="multilevel"/>
    <w:tmpl w:val="C240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41C75"/>
    <w:multiLevelType w:val="multilevel"/>
    <w:tmpl w:val="F440C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107BFB"/>
    <w:multiLevelType w:val="multilevel"/>
    <w:tmpl w:val="3C7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2662D2"/>
    <w:multiLevelType w:val="multilevel"/>
    <w:tmpl w:val="CD3C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445633"/>
    <w:multiLevelType w:val="multilevel"/>
    <w:tmpl w:val="43C2B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0D29DE"/>
    <w:multiLevelType w:val="multilevel"/>
    <w:tmpl w:val="D48A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D47D8D"/>
    <w:multiLevelType w:val="multilevel"/>
    <w:tmpl w:val="CCA0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EC7F0A"/>
    <w:multiLevelType w:val="hybridMultilevel"/>
    <w:tmpl w:val="0D9451EE"/>
    <w:lvl w:ilvl="0" w:tplc="040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15:restartNumberingAfterBreak="0">
    <w:nsid w:val="39DD04BE"/>
    <w:multiLevelType w:val="multilevel"/>
    <w:tmpl w:val="301A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575769"/>
    <w:multiLevelType w:val="multilevel"/>
    <w:tmpl w:val="2090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530B25"/>
    <w:multiLevelType w:val="multilevel"/>
    <w:tmpl w:val="815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E61035"/>
    <w:multiLevelType w:val="multilevel"/>
    <w:tmpl w:val="AD30B3A0"/>
    <w:lvl w:ilvl="0">
      <w:start w:val="1"/>
      <w:numFmt w:val="decimal"/>
      <w:lvlText w:val="%1."/>
      <w:lvlJc w:val="left"/>
      <w:pPr>
        <w:tabs>
          <w:tab w:val="num" w:pos="1070"/>
        </w:tabs>
        <w:ind w:left="1070" w:hanging="360"/>
      </w:pPr>
      <w:rPr>
        <w:b/>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8" w15:restartNumberingAfterBreak="0">
    <w:nsid w:val="47AD6B9B"/>
    <w:multiLevelType w:val="multilevel"/>
    <w:tmpl w:val="DE6A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567AF"/>
    <w:multiLevelType w:val="multilevel"/>
    <w:tmpl w:val="ED22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1C4069"/>
    <w:multiLevelType w:val="multilevel"/>
    <w:tmpl w:val="9422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467055"/>
    <w:multiLevelType w:val="multilevel"/>
    <w:tmpl w:val="8E8E54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1B00337"/>
    <w:multiLevelType w:val="multilevel"/>
    <w:tmpl w:val="F0CA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4E39A9"/>
    <w:multiLevelType w:val="multilevel"/>
    <w:tmpl w:val="AE62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C34220"/>
    <w:multiLevelType w:val="multilevel"/>
    <w:tmpl w:val="317E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7D0C5A"/>
    <w:multiLevelType w:val="hybridMultilevel"/>
    <w:tmpl w:val="19D46490"/>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5D222895"/>
    <w:multiLevelType w:val="multilevel"/>
    <w:tmpl w:val="4CCE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2360FF"/>
    <w:multiLevelType w:val="multilevel"/>
    <w:tmpl w:val="B7E8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076B6"/>
    <w:multiLevelType w:val="multilevel"/>
    <w:tmpl w:val="08C8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6A1638"/>
    <w:multiLevelType w:val="multilevel"/>
    <w:tmpl w:val="511E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43843"/>
    <w:multiLevelType w:val="multilevel"/>
    <w:tmpl w:val="55A6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475FF9"/>
    <w:multiLevelType w:val="hybridMultilevel"/>
    <w:tmpl w:val="4FBC52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72A1645F"/>
    <w:multiLevelType w:val="multilevel"/>
    <w:tmpl w:val="BC4E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4B40C9"/>
    <w:multiLevelType w:val="hybridMultilevel"/>
    <w:tmpl w:val="4190970A"/>
    <w:lvl w:ilvl="0" w:tplc="040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4" w15:restartNumberingAfterBreak="0">
    <w:nsid w:val="74897763"/>
    <w:multiLevelType w:val="multilevel"/>
    <w:tmpl w:val="CEBE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062C8A"/>
    <w:multiLevelType w:val="multilevel"/>
    <w:tmpl w:val="F160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777489"/>
    <w:multiLevelType w:val="multilevel"/>
    <w:tmpl w:val="E8BE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E45002B"/>
    <w:multiLevelType w:val="multilevel"/>
    <w:tmpl w:val="2F48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DB6402"/>
    <w:multiLevelType w:val="multilevel"/>
    <w:tmpl w:val="D620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0"/>
  </w:num>
  <w:num w:numId="3">
    <w:abstractNumId w:val="8"/>
  </w:num>
  <w:num w:numId="4">
    <w:abstractNumId w:val="0"/>
  </w:num>
  <w:num w:numId="5">
    <w:abstractNumId w:val="14"/>
  </w:num>
  <w:num w:numId="6">
    <w:abstractNumId w:val="29"/>
  </w:num>
  <w:num w:numId="7">
    <w:abstractNumId w:val="42"/>
  </w:num>
  <w:num w:numId="8">
    <w:abstractNumId w:val="18"/>
  </w:num>
  <w:num w:numId="9">
    <w:abstractNumId w:val="21"/>
  </w:num>
  <w:num w:numId="10">
    <w:abstractNumId w:val="19"/>
  </w:num>
  <w:num w:numId="11">
    <w:abstractNumId w:val="30"/>
  </w:num>
  <w:num w:numId="12">
    <w:abstractNumId w:val="9"/>
  </w:num>
  <w:num w:numId="13">
    <w:abstractNumId w:val="6"/>
  </w:num>
  <w:num w:numId="14">
    <w:abstractNumId w:val="39"/>
  </w:num>
  <w:num w:numId="15">
    <w:abstractNumId w:val="16"/>
  </w:num>
  <w:num w:numId="16">
    <w:abstractNumId w:val="45"/>
  </w:num>
  <w:num w:numId="17">
    <w:abstractNumId w:val="32"/>
  </w:num>
  <w:num w:numId="18">
    <w:abstractNumId w:val="37"/>
  </w:num>
  <w:num w:numId="19">
    <w:abstractNumId w:val="3"/>
  </w:num>
  <w:num w:numId="20">
    <w:abstractNumId w:val="34"/>
  </w:num>
  <w:num w:numId="21">
    <w:abstractNumId w:val="27"/>
  </w:num>
  <w:num w:numId="22">
    <w:abstractNumId w:val="15"/>
  </w:num>
  <w:num w:numId="23">
    <w:abstractNumId w:val="24"/>
  </w:num>
  <w:num w:numId="24">
    <w:abstractNumId w:val="11"/>
  </w:num>
  <w:num w:numId="25">
    <w:abstractNumId w:val="47"/>
  </w:num>
  <w:num w:numId="26">
    <w:abstractNumId w:val="26"/>
  </w:num>
  <w:num w:numId="27">
    <w:abstractNumId w:val="5"/>
  </w:num>
  <w:num w:numId="28">
    <w:abstractNumId w:val="28"/>
  </w:num>
  <w:num w:numId="29">
    <w:abstractNumId w:val="13"/>
  </w:num>
  <w:num w:numId="30">
    <w:abstractNumId w:val="41"/>
  </w:num>
  <w:num w:numId="31">
    <w:abstractNumId w:val="36"/>
  </w:num>
  <w:num w:numId="32">
    <w:abstractNumId w:val="33"/>
  </w:num>
  <w:num w:numId="33">
    <w:abstractNumId w:val="48"/>
  </w:num>
  <w:num w:numId="34">
    <w:abstractNumId w:val="25"/>
  </w:num>
  <w:num w:numId="35">
    <w:abstractNumId w:val="7"/>
  </w:num>
  <w:num w:numId="36">
    <w:abstractNumId w:val="4"/>
  </w:num>
  <w:num w:numId="37">
    <w:abstractNumId w:val="35"/>
  </w:num>
  <w:num w:numId="38">
    <w:abstractNumId w:val="43"/>
  </w:num>
  <w:num w:numId="39">
    <w:abstractNumId w:val="23"/>
  </w:num>
  <w:num w:numId="40">
    <w:abstractNumId w:val="44"/>
  </w:num>
  <w:num w:numId="41">
    <w:abstractNumId w:val="2"/>
  </w:num>
  <w:num w:numId="42">
    <w:abstractNumId w:val="40"/>
  </w:num>
  <w:num w:numId="43">
    <w:abstractNumId w:val="22"/>
  </w:num>
  <w:num w:numId="44">
    <w:abstractNumId w:val="38"/>
  </w:num>
  <w:num w:numId="45">
    <w:abstractNumId w:val="17"/>
  </w:num>
  <w:num w:numId="46">
    <w:abstractNumId w:val="1"/>
  </w:num>
  <w:num w:numId="47">
    <w:abstractNumId w:val="46"/>
  </w:num>
  <w:num w:numId="48">
    <w:abstractNumId w:val="20"/>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81E"/>
    <w:rsid w:val="00004AE4"/>
    <w:rsid w:val="000308F2"/>
    <w:rsid w:val="00041E90"/>
    <w:rsid w:val="00051A91"/>
    <w:rsid w:val="00095996"/>
    <w:rsid w:val="000B0745"/>
    <w:rsid w:val="000B1E45"/>
    <w:rsid w:val="000B3176"/>
    <w:rsid w:val="000C231B"/>
    <w:rsid w:val="000C5A33"/>
    <w:rsid w:val="000D7AA4"/>
    <w:rsid w:val="000F4485"/>
    <w:rsid w:val="000F5FAA"/>
    <w:rsid w:val="0010173A"/>
    <w:rsid w:val="00105BD2"/>
    <w:rsid w:val="001109A8"/>
    <w:rsid w:val="0011270F"/>
    <w:rsid w:val="00115464"/>
    <w:rsid w:val="00124F52"/>
    <w:rsid w:val="001277DD"/>
    <w:rsid w:val="001348D6"/>
    <w:rsid w:val="00136220"/>
    <w:rsid w:val="00143CE8"/>
    <w:rsid w:val="00146623"/>
    <w:rsid w:val="00150D66"/>
    <w:rsid w:val="00154122"/>
    <w:rsid w:val="0015514B"/>
    <w:rsid w:val="00160C0E"/>
    <w:rsid w:val="00167248"/>
    <w:rsid w:val="00174C11"/>
    <w:rsid w:val="0018104F"/>
    <w:rsid w:val="0018264C"/>
    <w:rsid w:val="001860CE"/>
    <w:rsid w:val="001B5A98"/>
    <w:rsid w:val="001C3271"/>
    <w:rsid w:val="001D43E9"/>
    <w:rsid w:val="001E4EAC"/>
    <w:rsid w:val="001F501E"/>
    <w:rsid w:val="002114BF"/>
    <w:rsid w:val="00221E1E"/>
    <w:rsid w:val="002239B3"/>
    <w:rsid w:val="00225F06"/>
    <w:rsid w:val="00232E82"/>
    <w:rsid w:val="00234668"/>
    <w:rsid w:val="00247725"/>
    <w:rsid w:val="00254E5E"/>
    <w:rsid w:val="00267368"/>
    <w:rsid w:val="00272413"/>
    <w:rsid w:val="00276316"/>
    <w:rsid w:val="002827A8"/>
    <w:rsid w:val="00283D51"/>
    <w:rsid w:val="002862C5"/>
    <w:rsid w:val="002863C1"/>
    <w:rsid w:val="002A3B5B"/>
    <w:rsid w:val="002B0E05"/>
    <w:rsid w:val="002B5ADF"/>
    <w:rsid w:val="002B682C"/>
    <w:rsid w:val="002C0C57"/>
    <w:rsid w:val="002C1F9D"/>
    <w:rsid w:val="002E33E3"/>
    <w:rsid w:val="002F524C"/>
    <w:rsid w:val="00303E94"/>
    <w:rsid w:val="003058C2"/>
    <w:rsid w:val="003232BA"/>
    <w:rsid w:val="0032452C"/>
    <w:rsid w:val="003334D7"/>
    <w:rsid w:val="00336D9F"/>
    <w:rsid w:val="00340E35"/>
    <w:rsid w:val="00356BD0"/>
    <w:rsid w:val="003A3A7C"/>
    <w:rsid w:val="003B0BDF"/>
    <w:rsid w:val="00424AA8"/>
    <w:rsid w:val="00436519"/>
    <w:rsid w:val="00447222"/>
    <w:rsid w:val="00450600"/>
    <w:rsid w:val="0045680D"/>
    <w:rsid w:val="0046528F"/>
    <w:rsid w:val="00476E58"/>
    <w:rsid w:val="00480938"/>
    <w:rsid w:val="00486CCB"/>
    <w:rsid w:val="00490760"/>
    <w:rsid w:val="00493B34"/>
    <w:rsid w:val="004956AE"/>
    <w:rsid w:val="004A5FE5"/>
    <w:rsid w:val="004B5628"/>
    <w:rsid w:val="004C5A73"/>
    <w:rsid w:val="004C7C02"/>
    <w:rsid w:val="004D257F"/>
    <w:rsid w:val="004D37F7"/>
    <w:rsid w:val="004D7AE1"/>
    <w:rsid w:val="004E71A4"/>
    <w:rsid w:val="004F1E91"/>
    <w:rsid w:val="00510DAB"/>
    <w:rsid w:val="00525260"/>
    <w:rsid w:val="00526948"/>
    <w:rsid w:val="0053094B"/>
    <w:rsid w:val="005309C8"/>
    <w:rsid w:val="005377BF"/>
    <w:rsid w:val="00543783"/>
    <w:rsid w:val="00544AE7"/>
    <w:rsid w:val="00544EE8"/>
    <w:rsid w:val="00547294"/>
    <w:rsid w:val="00572898"/>
    <w:rsid w:val="00581C13"/>
    <w:rsid w:val="00586E61"/>
    <w:rsid w:val="005921C3"/>
    <w:rsid w:val="005A07E5"/>
    <w:rsid w:val="005C7EFC"/>
    <w:rsid w:val="005D1C80"/>
    <w:rsid w:val="005D46A7"/>
    <w:rsid w:val="005D67E8"/>
    <w:rsid w:val="005D6FD1"/>
    <w:rsid w:val="005E2331"/>
    <w:rsid w:val="005E7161"/>
    <w:rsid w:val="0060305F"/>
    <w:rsid w:val="00620259"/>
    <w:rsid w:val="00646571"/>
    <w:rsid w:val="00646FB7"/>
    <w:rsid w:val="00651CBA"/>
    <w:rsid w:val="0065571B"/>
    <w:rsid w:val="00660317"/>
    <w:rsid w:val="00675CC4"/>
    <w:rsid w:val="00684518"/>
    <w:rsid w:val="00697375"/>
    <w:rsid w:val="006B7A87"/>
    <w:rsid w:val="006C4F97"/>
    <w:rsid w:val="006D4E8F"/>
    <w:rsid w:val="006E3687"/>
    <w:rsid w:val="00703B99"/>
    <w:rsid w:val="00714351"/>
    <w:rsid w:val="00727A80"/>
    <w:rsid w:val="00730AC9"/>
    <w:rsid w:val="0074044C"/>
    <w:rsid w:val="00742D4B"/>
    <w:rsid w:val="007453DA"/>
    <w:rsid w:val="007648CC"/>
    <w:rsid w:val="00773A86"/>
    <w:rsid w:val="00776DC3"/>
    <w:rsid w:val="0079211F"/>
    <w:rsid w:val="007A3794"/>
    <w:rsid w:val="007A3E93"/>
    <w:rsid w:val="007B3462"/>
    <w:rsid w:val="007C61D9"/>
    <w:rsid w:val="007E051C"/>
    <w:rsid w:val="007E5153"/>
    <w:rsid w:val="007F13C1"/>
    <w:rsid w:val="007F6A75"/>
    <w:rsid w:val="00801057"/>
    <w:rsid w:val="00801FA3"/>
    <w:rsid w:val="0080767E"/>
    <w:rsid w:val="008164D1"/>
    <w:rsid w:val="0083019B"/>
    <w:rsid w:val="00843458"/>
    <w:rsid w:val="008435FB"/>
    <w:rsid w:val="00846F9C"/>
    <w:rsid w:val="008622D3"/>
    <w:rsid w:val="008831E2"/>
    <w:rsid w:val="00885996"/>
    <w:rsid w:val="00890F95"/>
    <w:rsid w:val="008928E8"/>
    <w:rsid w:val="0089538D"/>
    <w:rsid w:val="008B27CA"/>
    <w:rsid w:val="008C22EE"/>
    <w:rsid w:val="008C3F33"/>
    <w:rsid w:val="008C581E"/>
    <w:rsid w:val="008D3992"/>
    <w:rsid w:val="008D5201"/>
    <w:rsid w:val="008D538E"/>
    <w:rsid w:val="008E0680"/>
    <w:rsid w:val="008F1C88"/>
    <w:rsid w:val="00905028"/>
    <w:rsid w:val="0090567D"/>
    <w:rsid w:val="00906677"/>
    <w:rsid w:val="00916D0D"/>
    <w:rsid w:val="00917E81"/>
    <w:rsid w:val="00924E79"/>
    <w:rsid w:val="00927E1F"/>
    <w:rsid w:val="00931477"/>
    <w:rsid w:val="009554DC"/>
    <w:rsid w:val="00962C81"/>
    <w:rsid w:val="00972074"/>
    <w:rsid w:val="00972643"/>
    <w:rsid w:val="00983877"/>
    <w:rsid w:val="00992E3E"/>
    <w:rsid w:val="009956A3"/>
    <w:rsid w:val="009A1E84"/>
    <w:rsid w:val="009A2194"/>
    <w:rsid w:val="009A620D"/>
    <w:rsid w:val="009C0CA4"/>
    <w:rsid w:val="009C3863"/>
    <w:rsid w:val="009D5B59"/>
    <w:rsid w:val="009E4CC3"/>
    <w:rsid w:val="009E72A0"/>
    <w:rsid w:val="009F047F"/>
    <w:rsid w:val="009F26C7"/>
    <w:rsid w:val="00A30A91"/>
    <w:rsid w:val="00A33001"/>
    <w:rsid w:val="00A35A2C"/>
    <w:rsid w:val="00A539B9"/>
    <w:rsid w:val="00A55762"/>
    <w:rsid w:val="00A625A8"/>
    <w:rsid w:val="00A6388E"/>
    <w:rsid w:val="00A63900"/>
    <w:rsid w:val="00A71E0C"/>
    <w:rsid w:val="00A737E2"/>
    <w:rsid w:val="00A73E63"/>
    <w:rsid w:val="00A7570B"/>
    <w:rsid w:val="00A81ED6"/>
    <w:rsid w:val="00A82849"/>
    <w:rsid w:val="00A82A9A"/>
    <w:rsid w:val="00A8358E"/>
    <w:rsid w:val="00A83789"/>
    <w:rsid w:val="00A96BD6"/>
    <w:rsid w:val="00AA76D3"/>
    <w:rsid w:val="00AB250E"/>
    <w:rsid w:val="00AB4A3A"/>
    <w:rsid w:val="00AC2253"/>
    <w:rsid w:val="00AE7425"/>
    <w:rsid w:val="00B011AA"/>
    <w:rsid w:val="00B02665"/>
    <w:rsid w:val="00B04CFD"/>
    <w:rsid w:val="00B16724"/>
    <w:rsid w:val="00B205C6"/>
    <w:rsid w:val="00B32940"/>
    <w:rsid w:val="00B35E97"/>
    <w:rsid w:val="00B42794"/>
    <w:rsid w:val="00B5126E"/>
    <w:rsid w:val="00B57EAC"/>
    <w:rsid w:val="00B67434"/>
    <w:rsid w:val="00B67437"/>
    <w:rsid w:val="00BA1651"/>
    <w:rsid w:val="00BB7F90"/>
    <w:rsid w:val="00BD6B0B"/>
    <w:rsid w:val="00BE2DE6"/>
    <w:rsid w:val="00BF3FAA"/>
    <w:rsid w:val="00C06504"/>
    <w:rsid w:val="00C10844"/>
    <w:rsid w:val="00C123EC"/>
    <w:rsid w:val="00C156F3"/>
    <w:rsid w:val="00C20452"/>
    <w:rsid w:val="00C21243"/>
    <w:rsid w:val="00C23841"/>
    <w:rsid w:val="00C32C54"/>
    <w:rsid w:val="00C41B71"/>
    <w:rsid w:val="00C6162E"/>
    <w:rsid w:val="00C724DD"/>
    <w:rsid w:val="00C80D37"/>
    <w:rsid w:val="00C83F80"/>
    <w:rsid w:val="00C845C7"/>
    <w:rsid w:val="00C92B4B"/>
    <w:rsid w:val="00CB0708"/>
    <w:rsid w:val="00CB7035"/>
    <w:rsid w:val="00CB7420"/>
    <w:rsid w:val="00CC181F"/>
    <w:rsid w:val="00CC1B83"/>
    <w:rsid w:val="00CC2C9D"/>
    <w:rsid w:val="00CE4C41"/>
    <w:rsid w:val="00CE7E65"/>
    <w:rsid w:val="00CE7FBD"/>
    <w:rsid w:val="00CF16FB"/>
    <w:rsid w:val="00D06F78"/>
    <w:rsid w:val="00D07A61"/>
    <w:rsid w:val="00D15E31"/>
    <w:rsid w:val="00D23510"/>
    <w:rsid w:val="00D23DDC"/>
    <w:rsid w:val="00D243B3"/>
    <w:rsid w:val="00D25CA0"/>
    <w:rsid w:val="00D272ED"/>
    <w:rsid w:val="00D4108B"/>
    <w:rsid w:val="00D43EB9"/>
    <w:rsid w:val="00D53905"/>
    <w:rsid w:val="00D54750"/>
    <w:rsid w:val="00D739D0"/>
    <w:rsid w:val="00D934ED"/>
    <w:rsid w:val="00D95135"/>
    <w:rsid w:val="00D95B76"/>
    <w:rsid w:val="00DC31BF"/>
    <w:rsid w:val="00DC617E"/>
    <w:rsid w:val="00DE5198"/>
    <w:rsid w:val="00DE5972"/>
    <w:rsid w:val="00DE5F23"/>
    <w:rsid w:val="00E0098F"/>
    <w:rsid w:val="00E02227"/>
    <w:rsid w:val="00E02264"/>
    <w:rsid w:val="00E10318"/>
    <w:rsid w:val="00E2003E"/>
    <w:rsid w:val="00E20F5E"/>
    <w:rsid w:val="00E2601A"/>
    <w:rsid w:val="00E350CD"/>
    <w:rsid w:val="00E36AF9"/>
    <w:rsid w:val="00E404B3"/>
    <w:rsid w:val="00E5088A"/>
    <w:rsid w:val="00E601FB"/>
    <w:rsid w:val="00E6225E"/>
    <w:rsid w:val="00E70E12"/>
    <w:rsid w:val="00E856C7"/>
    <w:rsid w:val="00E85C72"/>
    <w:rsid w:val="00E9467A"/>
    <w:rsid w:val="00EB2D12"/>
    <w:rsid w:val="00EC042D"/>
    <w:rsid w:val="00ED57D6"/>
    <w:rsid w:val="00ED7FB1"/>
    <w:rsid w:val="00F040BF"/>
    <w:rsid w:val="00F073A3"/>
    <w:rsid w:val="00F13557"/>
    <w:rsid w:val="00F47359"/>
    <w:rsid w:val="00F47575"/>
    <w:rsid w:val="00F51E43"/>
    <w:rsid w:val="00F73862"/>
    <w:rsid w:val="00F90347"/>
    <w:rsid w:val="00F94F4C"/>
    <w:rsid w:val="00FA26FD"/>
    <w:rsid w:val="00FB1CD5"/>
    <w:rsid w:val="00FC0D33"/>
    <w:rsid w:val="00FC77F0"/>
    <w:rsid w:val="00FD06BE"/>
    <w:rsid w:val="00FE3EE1"/>
    <w:rsid w:val="00FE5F67"/>
    <w:rsid w:val="00FF1E8C"/>
    <w:rsid w:val="00FF3F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2A39"/>
  <w15:docId w15:val="{BC7F59B4-C857-4DEB-9938-2468C033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ind w:left="120" w:right="120"/>
      <w:jc w:val="center"/>
    </w:pPr>
    <w:rPr>
      <w:sz w:val="28"/>
      <w:szCs w:val="28"/>
      <w:lang w:val="uk" w:eastAsia="en-US"/>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line="276" w:lineRule="auto"/>
      <w:ind w:left="120" w:right="120"/>
      <w:jc w:val="center"/>
    </w:pPr>
    <w:rPr>
      <w:sz w:val="28"/>
      <w:szCs w:val="28"/>
      <w:lang w:val="uk" w:eastAsia="en-US"/>
    </w:rPr>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afa">
    <w:name w:val="annotation text"/>
    <w:basedOn w:val="a"/>
    <w:link w:val="afb"/>
    <w:uiPriority w:val="99"/>
    <w:unhideWhenUsed/>
    <w:pPr>
      <w:spacing w:line="240" w:lineRule="auto"/>
    </w:pPr>
    <w:rPr>
      <w:sz w:val="20"/>
      <w:szCs w:val="20"/>
    </w:rPr>
  </w:style>
  <w:style w:type="character" w:customStyle="1" w:styleId="afb">
    <w:name w:val="Текст примечания Знак"/>
    <w:link w:val="afa"/>
    <w:uiPriority w:val="99"/>
    <w:rPr>
      <w:sz w:val="20"/>
      <w:szCs w:val="20"/>
    </w:rPr>
  </w:style>
  <w:style w:type="character" w:styleId="afc">
    <w:name w:val="annotation reference"/>
    <w:uiPriority w:val="99"/>
    <w:semiHidden/>
    <w:unhideWhenUsed/>
    <w:rPr>
      <w:sz w:val="16"/>
      <w:szCs w:val="16"/>
    </w:rPr>
  </w:style>
  <w:style w:type="character" w:customStyle="1" w:styleId="fontstyle01">
    <w:name w:val="fontstyle01"/>
    <w:rsid w:val="00254E5E"/>
    <w:rPr>
      <w:rFonts w:ascii="TimesNewRomanPSMT" w:hAnsi="TimesNewRomanPSMT" w:hint="default"/>
      <w:b w:val="0"/>
      <w:bCs w:val="0"/>
      <w:i w:val="0"/>
      <w:iCs w:val="0"/>
      <w:color w:val="000000"/>
      <w:sz w:val="24"/>
      <w:szCs w:val="24"/>
    </w:rPr>
  </w:style>
  <w:style w:type="paragraph" w:styleId="afd">
    <w:name w:val="Normal (Web)"/>
    <w:basedOn w:val="a"/>
    <w:uiPriority w:val="99"/>
    <w:unhideWhenUsed/>
    <w:rsid w:val="00E70E12"/>
    <w:pPr>
      <w:spacing w:before="100" w:beforeAutospacing="1" w:after="100" w:afterAutospacing="1" w:line="240" w:lineRule="auto"/>
      <w:ind w:left="0" w:right="0"/>
      <w:jc w:val="left"/>
    </w:pPr>
    <w:rPr>
      <w:sz w:val="24"/>
      <w:szCs w:val="24"/>
      <w:lang w:val="en-US"/>
    </w:rPr>
  </w:style>
  <w:style w:type="paragraph" w:styleId="afe">
    <w:name w:val="header"/>
    <w:basedOn w:val="a"/>
    <w:link w:val="aff"/>
    <w:uiPriority w:val="99"/>
    <w:unhideWhenUsed/>
    <w:rsid w:val="00E70E12"/>
    <w:pPr>
      <w:tabs>
        <w:tab w:val="center" w:pos="4680"/>
        <w:tab w:val="right" w:pos="9360"/>
      </w:tabs>
      <w:spacing w:line="240" w:lineRule="auto"/>
    </w:pPr>
  </w:style>
  <w:style w:type="character" w:customStyle="1" w:styleId="aff">
    <w:name w:val="Верхний колонтитул Знак"/>
    <w:basedOn w:val="a0"/>
    <w:link w:val="afe"/>
    <w:uiPriority w:val="99"/>
    <w:rsid w:val="00E70E12"/>
  </w:style>
  <w:style w:type="paragraph" w:styleId="aff0">
    <w:name w:val="footer"/>
    <w:basedOn w:val="a"/>
    <w:link w:val="aff1"/>
    <w:uiPriority w:val="99"/>
    <w:unhideWhenUsed/>
    <w:rsid w:val="00E70E12"/>
    <w:pPr>
      <w:tabs>
        <w:tab w:val="center" w:pos="4680"/>
        <w:tab w:val="right" w:pos="9360"/>
      </w:tabs>
      <w:spacing w:line="240" w:lineRule="auto"/>
    </w:pPr>
  </w:style>
  <w:style w:type="character" w:customStyle="1" w:styleId="aff1">
    <w:name w:val="Нижний колонтитул Знак"/>
    <w:basedOn w:val="a0"/>
    <w:link w:val="aff0"/>
    <w:uiPriority w:val="99"/>
    <w:rsid w:val="00E70E12"/>
  </w:style>
  <w:style w:type="paragraph" w:styleId="aff2">
    <w:name w:val="TOC Heading"/>
    <w:basedOn w:val="1"/>
    <w:next w:val="a"/>
    <w:uiPriority w:val="39"/>
    <w:unhideWhenUsed/>
    <w:qFormat/>
    <w:rsid w:val="00E70E12"/>
    <w:pPr>
      <w:spacing w:before="240" w:after="0" w:line="259" w:lineRule="auto"/>
      <w:ind w:left="0" w:right="0"/>
      <w:jc w:val="left"/>
      <w:outlineLvl w:val="9"/>
    </w:pPr>
    <w:rPr>
      <w:rFonts w:ascii="Calibri" w:hAnsi="Calibri"/>
      <w:color w:val="365F91"/>
      <w:sz w:val="32"/>
      <w:szCs w:val="32"/>
      <w:lang w:val="en-US"/>
    </w:rPr>
  </w:style>
  <w:style w:type="paragraph" w:styleId="10">
    <w:name w:val="toc 1"/>
    <w:basedOn w:val="a"/>
    <w:next w:val="a"/>
    <w:autoRedefine/>
    <w:uiPriority w:val="39"/>
    <w:unhideWhenUsed/>
    <w:rsid w:val="00221E1E"/>
    <w:pPr>
      <w:tabs>
        <w:tab w:val="right" w:leader="dot" w:pos="10052"/>
      </w:tabs>
      <w:spacing w:after="100"/>
      <w:ind w:left="0" w:right="115"/>
      <w:jc w:val="both"/>
    </w:pPr>
    <w:rPr>
      <w:b/>
      <w:noProof/>
      <w:sz w:val="24"/>
    </w:rPr>
  </w:style>
  <w:style w:type="character" w:styleId="aff3">
    <w:name w:val="Hyperlink"/>
    <w:uiPriority w:val="99"/>
    <w:unhideWhenUsed/>
    <w:rsid w:val="00E70E12"/>
    <w:rPr>
      <w:color w:val="0000FF"/>
      <w:u w:val="single"/>
    </w:rPr>
  </w:style>
  <w:style w:type="paragraph" w:styleId="20">
    <w:name w:val="toc 2"/>
    <w:basedOn w:val="a"/>
    <w:next w:val="a"/>
    <w:autoRedefine/>
    <w:uiPriority w:val="39"/>
    <w:unhideWhenUsed/>
    <w:rsid w:val="00221E1E"/>
    <w:pPr>
      <w:tabs>
        <w:tab w:val="right" w:leader="dot" w:pos="10052"/>
      </w:tabs>
      <w:spacing w:after="100"/>
      <w:ind w:left="0" w:right="115"/>
      <w:jc w:val="both"/>
    </w:pPr>
    <w:rPr>
      <w:b/>
      <w:noProof/>
      <w:sz w:val="24"/>
      <w:lang w:val="uk-UA"/>
    </w:rPr>
  </w:style>
  <w:style w:type="paragraph" w:styleId="30">
    <w:name w:val="toc 3"/>
    <w:basedOn w:val="a"/>
    <w:next w:val="a"/>
    <w:autoRedefine/>
    <w:uiPriority w:val="39"/>
    <w:unhideWhenUsed/>
    <w:rsid w:val="00A7570B"/>
    <w:pPr>
      <w:spacing w:after="100" w:line="259" w:lineRule="auto"/>
      <w:ind w:left="440" w:right="0"/>
      <w:jc w:val="left"/>
    </w:pPr>
    <w:rPr>
      <w:rFonts w:ascii="Cambria" w:hAnsi="Cambria"/>
      <w:sz w:val="22"/>
      <w:szCs w:val="22"/>
      <w:lang w:val="en-US"/>
    </w:rPr>
  </w:style>
  <w:style w:type="paragraph" w:styleId="aff4">
    <w:name w:val="List Paragraph"/>
    <w:basedOn w:val="a"/>
    <w:uiPriority w:val="34"/>
    <w:qFormat/>
    <w:rsid w:val="00660317"/>
    <w:pPr>
      <w:ind w:left="720"/>
      <w:contextualSpacing/>
    </w:pPr>
  </w:style>
  <w:style w:type="character" w:styleId="aff5">
    <w:name w:val="Strong"/>
    <w:uiPriority w:val="22"/>
    <w:qFormat/>
    <w:rsid w:val="005377BF"/>
    <w:rPr>
      <w:b/>
      <w:bCs/>
    </w:rPr>
  </w:style>
  <w:style w:type="character" w:customStyle="1" w:styleId="apple-tab-span">
    <w:name w:val="apple-tab-span"/>
    <w:basedOn w:val="a0"/>
    <w:rsid w:val="00E350CD"/>
  </w:style>
  <w:style w:type="character" w:styleId="aff6">
    <w:name w:val="Emphasis"/>
    <w:uiPriority w:val="20"/>
    <w:qFormat/>
    <w:rsid w:val="00154122"/>
    <w:rPr>
      <w:i/>
      <w:iCs/>
    </w:rPr>
  </w:style>
  <w:style w:type="paragraph" w:customStyle="1" w:styleId="Default">
    <w:name w:val="Default"/>
    <w:rsid w:val="008831E2"/>
    <w:pPr>
      <w:autoSpaceDE w:val="0"/>
      <w:autoSpaceDN w:val="0"/>
      <w:adjustRightInd w:val="0"/>
    </w:pPr>
    <w:rPr>
      <w:rFonts w:ascii="Calibri" w:eastAsia="Calibri" w:hAnsi="Calibri" w:cs="Calibri"/>
      <w:color w:val="000000"/>
      <w:sz w:val="24"/>
      <w:szCs w:val="24"/>
      <w:lang w:val="ru-RU" w:eastAsia="en-US"/>
    </w:rPr>
  </w:style>
  <w:style w:type="paragraph" w:styleId="aff7">
    <w:name w:val="Balloon Text"/>
    <w:basedOn w:val="a"/>
    <w:link w:val="aff8"/>
    <w:uiPriority w:val="99"/>
    <w:semiHidden/>
    <w:unhideWhenUsed/>
    <w:rsid w:val="00A30A91"/>
    <w:pPr>
      <w:spacing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A30A91"/>
    <w:rPr>
      <w:rFonts w:ascii="Tahoma" w:hAnsi="Tahoma" w:cs="Tahoma"/>
      <w:sz w:val="16"/>
      <w:szCs w:val="16"/>
      <w:lang w:val="uk" w:eastAsia="en-US"/>
    </w:rPr>
  </w:style>
  <w:style w:type="table" w:styleId="aff9">
    <w:name w:val="Table Grid"/>
    <w:basedOn w:val="a1"/>
    <w:uiPriority w:val="39"/>
    <w:rsid w:val="0043651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annotation subject"/>
    <w:basedOn w:val="afa"/>
    <w:next w:val="afa"/>
    <w:link w:val="affb"/>
    <w:uiPriority w:val="99"/>
    <w:semiHidden/>
    <w:unhideWhenUsed/>
    <w:rsid w:val="00ED7FB1"/>
    <w:rPr>
      <w:b/>
      <w:bCs/>
    </w:rPr>
  </w:style>
  <w:style w:type="character" w:customStyle="1" w:styleId="affb">
    <w:name w:val="Тема примечания Знак"/>
    <w:basedOn w:val="afb"/>
    <w:link w:val="affa"/>
    <w:uiPriority w:val="99"/>
    <w:semiHidden/>
    <w:rsid w:val="00ED7FB1"/>
    <w:rPr>
      <w:b/>
      <w:bCs/>
      <w:sz w:val="20"/>
      <w:szCs w:val="20"/>
      <w:lang w:val="u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8849">
      <w:bodyDiv w:val="1"/>
      <w:marLeft w:val="0"/>
      <w:marRight w:val="0"/>
      <w:marTop w:val="0"/>
      <w:marBottom w:val="0"/>
      <w:divBdr>
        <w:top w:val="none" w:sz="0" w:space="0" w:color="auto"/>
        <w:left w:val="none" w:sz="0" w:space="0" w:color="auto"/>
        <w:bottom w:val="none" w:sz="0" w:space="0" w:color="auto"/>
        <w:right w:val="none" w:sz="0" w:space="0" w:color="auto"/>
      </w:divBdr>
      <w:divsChild>
        <w:div w:id="1806073591">
          <w:marLeft w:val="0"/>
          <w:marRight w:val="0"/>
          <w:marTop w:val="0"/>
          <w:marBottom w:val="0"/>
          <w:divBdr>
            <w:top w:val="none" w:sz="0" w:space="0" w:color="auto"/>
            <w:left w:val="none" w:sz="0" w:space="0" w:color="auto"/>
            <w:bottom w:val="none" w:sz="0" w:space="0" w:color="auto"/>
            <w:right w:val="none" w:sz="0" w:space="0" w:color="auto"/>
          </w:divBdr>
        </w:div>
      </w:divsChild>
    </w:div>
    <w:div w:id="56708535">
      <w:bodyDiv w:val="1"/>
      <w:marLeft w:val="0"/>
      <w:marRight w:val="0"/>
      <w:marTop w:val="0"/>
      <w:marBottom w:val="0"/>
      <w:divBdr>
        <w:top w:val="none" w:sz="0" w:space="0" w:color="auto"/>
        <w:left w:val="none" w:sz="0" w:space="0" w:color="auto"/>
        <w:bottom w:val="none" w:sz="0" w:space="0" w:color="auto"/>
        <w:right w:val="none" w:sz="0" w:space="0" w:color="auto"/>
      </w:divBdr>
    </w:div>
    <w:div w:id="78141781">
      <w:bodyDiv w:val="1"/>
      <w:marLeft w:val="0"/>
      <w:marRight w:val="0"/>
      <w:marTop w:val="0"/>
      <w:marBottom w:val="0"/>
      <w:divBdr>
        <w:top w:val="none" w:sz="0" w:space="0" w:color="auto"/>
        <w:left w:val="none" w:sz="0" w:space="0" w:color="auto"/>
        <w:bottom w:val="none" w:sz="0" w:space="0" w:color="auto"/>
        <w:right w:val="none" w:sz="0" w:space="0" w:color="auto"/>
      </w:divBdr>
    </w:div>
    <w:div w:id="93744259">
      <w:bodyDiv w:val="1"/>
      <w:marLeft w:val="0"/>
      <w:marRight w:val="0"/>
      <w:marTop w:val="0"/>
      <w:marBottom w:val="0"/>
      <w:divBdr>
        <w:top w:val="none" w:sz="0" w:space="0" w:color="auto"/>
        <w:left w:val="none" w:sz="0" w:space="0" w:color="auto"/>
        <w:bottom w:val="none" w:sz="0" w:space="0" w:color="auto"/>
        <w:right w:val="none" w:sz="0" w:space="0" w:color="auto"/>
      </w:divBdr>
    </w:div>
    <w:div w:id="152139104">
      <w:bodyDiv w:val="1"/>
      <w:marLeft w:val="0"/>
      <w:marRight w:val="0"/>
      <w:marTop w:val="0"/>
      <w:marBottom w:val="0"/>
      <w:divBdr>
        <w:top w:val="none" w:sz="0" w:space="0" w:color="auto"/>
        <w:left w:val="none" w:sz="0" w:space="0" w:color="auto"/>
        <w:bottom w:val="none" w:sz="0" w:space="0" w:color="auto"/>
        <w:right w:val="none" w:sz="0" w:space="0" w:color="auto"/>
      </w:divBdr>
    </w:div>
    <w:div w:id="189998473">
      <w:bodyDiv w:val="1"/>
      <w:marLeft w:val="0"/>
      <w:marRight w:val="0"/>
      <w:marTop w:val="0"/>
      <w:marBottom w:val="0"/>
      <w:divBdr>
        <w:top w:val="none" w:sz="0" w:space="0" w:color="auto"/>
        <w:left w:val="none" w:sz="0" w:space="0" w:color="auto"/>
        <w:bottom w:val="none" w:sz="0" w:space="0" w:color="auto"/>
        <w:right w:val="none" w:sz="0" w:space="0" w:color="auto"/>
      </w:divBdr>
    </w:div>
    <w:div w:id="253704968">
      <w:bodyDiv w:val="1"/>
      <w:marLeft w:val="0"/>
      <w:marRight w:val="0"/>
      <w:marTop w:val="0"/>
      <w:marBottom w:val="0"/>
      <w:divBdr>
        <w:top w:val="none" w:sz="0" w:space="0" w:color="auto"/>
        <w:left w:val="none" w:sz="0" w:space="0" w:color="auto"/>
        <w:bottom w:val="none" w:sz="0" w:space="0" w:color="auto"/>
        <w:right w:val="none" w:sz="0" w:space="0" w:color="auto"/>
      </w:divBdr>
    </w:div>
    <w:div w:id="258755273">
      <w:bodyDiv w:val="1"/>
      <w:marLeft w:val="0"/>
      <w:marRight w:val="0"/>
      <w:marTop w:val="0"/>
      <w:marBottom w:val="0"/>
      <w:divBdr>
        <w:top w:val="none" w:sz="0" w:space="0" w:color="auto"/>
        <w:left w:val="none" w:sz="0" w:space="0" w:color="auto"/>
        <w:bottom w:val="none" w:sz="0" w:space="0" w:color="auto"/>
        <w:right w:val="none" w:sz="0" w:space="0" w:color="auto"/>
      </w:divBdr>
    </w:div>
    <w:div w:id="307052511">
      <w:bodyDiv w:val="1"/>
      <w:marLeft w:val="0"/>
      <w:marRight w:val="0"/>
      <w:marTop w:val="0"/>
      <w:marBottom w:val="0"/>
      <w:divBdr>
        <w:top w:val="none" w:sz="0" w:space="0" w:color="auto"/>
        <w:left w:val="none" w:sz="0" w:space="0" w:color="auto"/>
        <w:bottom w:val="none" w:sz="0" w:space="0" w:color="auto"/>
        <w:right w:val="none" w:sz="0" w:space="0" w:color="auto"/>
      </w:divBdr>
    </w:div>
    <w:div w:id="476265367">
      <w:bodyDiv w:val="1"/>
      <w:marLeft w:val="0"/>
      <w:marRight w:val="0"/>
      <w:marTop w:val="0"/>
      <w:marBottom w:val="0"/>
      <w:divBdr>
        <w:top w:val="none" w:sz="0" w:space="0" w:color="auto"/>
        <w:left w:val="none" w:sz="0" w:space="0" w:color="auto"/>
        <w:bottom w:val="none" w:sz="0" w:space="0" w:color="auto"/>
        <w:right w:val="none" w:sz="0" w:space="0" w:color="auto"/>
      </w:divBdr>
    </w:div>
    <w:div w:id="490408799">
      <w:bodyDiv w:val="1"/>
      <w:marLeft w:val="0"/>
      <w:marRight w:val="0"/>
      <w:marTop w:val="0"/>
      <w:marBottom w:val="0"/>
      <w:divBdr>
        <w:top w:val="none" w:sz="0" w:space="0" w:color="auto"/>
        <w:left w:val="none" w:sz="0" w:space="0" w:color="auto"/>
        <w:bottom w:val="none" w:sz="0" w:space="0" w:color="auto"/>
        <w:right w:val="none" w:sz="0" w:space="0" w:color="auto"/>
      </w:divBdr>
    </w:div>
    <w:div w:id="538320048">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565380017">
      <w:bodyDiv w:val="1"/>
      <w:marLeft w:val="0"/>
      <w:marRight w:val="0"/>
      <w:marTop w:val="0"/>
      <w:marBottom w:val="0"/>
      <w:divBdr>
        <w:top w:val="none" w:sz="0" w:space="0" w:color="auto"/>
        <w:left w:val="none" w:sz="0" w:space="0" w:color="auto"/>
        <w:bottom w:val="none" w:sz="0" w:space="0" w:color="auto"/>
        <w:right w:val="none" w:sz="0" w:space="0" w:color="auto"/>
      </w:divBdr>
    </w:div>
    <w:div w:id="635185231">
      <w:bodyDiv w:val="1"/>
      <w:marLeft w:val="0"/>
      <w:marRight w:val="0"/>
      <w:marTop w:val="0"/>
      <w:marBottom w:val="0"/>
      <w:divBdr>
        <w:top w:val="none" w:sz="0" w:space="0" w:color="auto"/>
        <w:left w:val="none" w:sz="0" w:space="0" w:color="auto"/>
        <w:bottom w:val="none" w:sz="0" w:space="0" w:color="auto"/>
        <w:right w:val="none" w:sz="0" w:space="0" w:color="auto"/>
      </w:divBdr>
    </w:div>
    <w:div w:id="662778588">
      <w:bodyDiv w:val="1"/>
      <w:marLeft w:val="0"/>
      <w:marRight w:val="0"/>
      <w:marTop w:val="0"/>
      <w:marBottom w:val="0"/>
      <w:divBdr>
        <w:top w:val="none" w:sz="0" w:space="0" w:color="auto"/>
        <w:left w:val="none" w:sz="0" w:space="0" w:color="auto"/>
        <w:bottom w:val="none" w:sz="0" w:space="0" w:color="auto"/>
        <w:right w:val="none" w:sz="0" w:space="0" w:color="auto"/>
      </w:divBdr>
    </w:div>
    <w:div w:id="773406240">
      <w:bodyDiv w:val="1"/>
      <w:marLeft w:val="0"/>
      <w:marRight w:val="0"/>
      <w:marTop w:val="0"/>
      <w:marBottom w:val="0"/>
      <w:divBdr>
        <w:top w:val="none" w:sz="0" w:space="0" w:color="auto"/>
        <w:left w:val="none" w:sz="0" w:space="0" w:color="auto"/>
        <w:bottom w:val="none" w:sz="0" w:space="0" w:color="auto"/>
        <w:right w:val="none" w:sz="0" w:space="0" w:color="auto"/>
      </w:divBdr>
      <w:divsChild>
        <w:div w:id="387386048">
          <w:marLeft w:val="-108"/>
          <w:marRight w:val="0"/>
          <w:marTop w:val="0"/>
          <w:marBottom w:val="0"/>
          <w:divBdr>
            <w:top w:val="none" w:sz="0" w:space="0" w:color="auto"/>
            <w:left w:val="none" w:sz="0" w:space="0" w:color="auto"/>
            <w:bottom w:val="none" w:sz="0" w:space="0" w:color="auto"/>
            <w:right w:val="none" w:sz="0" w:space="0" w:color="auto"/>
          </w:divBdr>
        </w:div>
        <w:div w:id="397943269">
          <w:marLeft w:val="-1440"/>
          <w:marRight w:val="0"/>
          <w:marTop w:val="0"/>
          <w:marBottom w:val="0"/>
          <w:divBdr>
            <w:top w:val="none" w:sz="0" w:space="0" w:color="auto"/>
            <w:left w:val="none" w:sz="0" w:space="0" w:color="auto"/>
            <w:bottom w:val="none" w:sz="0" w:space="0" w:color="auto"/>
            <w:right w:val="none" w:sz="0" w:space="0" w:color="auto"/>
          </w:divBdr>
        </w:div>
        <w:div w:id="428701599">
          <w:marLeft w:val="-30"/>
          <w:marRight w:val="0"/>
          <w:marTop w:val="0"/>
          <w:marBottom w:val="0"/>
          <w:divBdr>
            <w:top w:val="none" w:sz="0" w:space="0" w:color="auto"/>
            <w:left w:val="none" w:sz="0" w:space="0" w:color="auto"/>
            <w:bottom w:val="none" w:sz="0" w:space="0" w:color="auto"/>
            <w:right w:val="none" w:sz="0" w:space="0" w:color="auto"/>
          </w:divBdr>
        </w:div>
        <w:div w:id="834346788">
          <w:marLeft w:val="-108"/>
          <w:marRight w:val="0"/>
          <w:marTop w:val="0"/>
          <w:marBottom w:val="0"/>
          <w:divBdr>
            <w:top w:val="none" w:sz="0" w:space="0" w:color="auto"/>
            <w:left w:val="none" w:sz="0" w:space="0" w:color="auto"/>
            <w:bottom w:val="none" w:sz="0" w:space="0" w:color="auto"/>
            <w:right w:val="none" w:sz="0" w:space="0" w:color="auto"/>
          </w:divBdr>
        </w:div>
      </w:divsChild>
    </w:div>
    <w:div w:id="922878115">
      <w:bodyDiv w:val="1"/>
      <w:marLeft w:val="0"/>
      <w:marRight w:val="0"/>
      <w:marTop w:val="0"/>
      <w:marBottom w:val="0"/>
      <w:divBdr>
        <w:top w:val="none" w:sz="0" w:space="0" w:color="auto"/>
        <w:left w:val="none" w:sz="0" w:space="0" w:color="auto"/>
        <w:bottom w:val="none" w:sz="0" w:space="0" w:color="auto"/>
        <w:right w:val="none" w:sz="0" w:space="0" w:color="auto"/>
      </w:divBdr>
    </w:div>
    <w:div w:id="1011684913">
      <w:bodyDiv w:val="1"/>
      <w:marLeft w:val="0"/>
      <w:marRight w:val="0"/>
      <w:marTop w:val="0"/>
      <w:marBottom w:val="0"/>
      <w:divBdr>
        <w:top w:val="none" w:sz="0" w:space="0" w:color="auto"/>
        <w:left w:val="none" w:sz="0" w:space="0" w:color="auto"/>
        <w:bottom w:val="none" w:sz="0" w:space="0" w:color="auto"/>
        <w:right w:val="none" w:sz="0" w:space="0" w:color="auto"/>
      </w:divBdr>
      <w:divsChild>
        <w:div w:id="71582728">
          <w:marLeft w:val="-115"/>
          <w:marRight w:val="0"/>
          <w:marTop w:val="0"/>
          <w:marBottom w:val="0"/>
          <w:divBdr>
            <w:top w:val="none" w:sz="0" w:space="0" w:color="auto"/>
            <w:left w:val="none" w:sz="0" w:space="0" w:color="auto"/>
            <w:bottom w:val="none" w:sz="0" w:space="0" w:color="auto"/>
            <w:right w:val="none" w:sz="0" w:space="0" w:color="auto"/>
          </w:divBdr>
        </w:div>
      </w:divsChild>
    </w:div>
    <w:div w:id="1025669540">
      <w:bodyDiv w:val="1"/>
      <w:marLeft w:val="0"/>
      <w:marRight w:val="0"/>
      <w:marTop w:val="0"/>
      <w:marBottom w:val="0"/>
      <w:divBdr>
        <w:top w:val="none" w:sz="0" w:space="0" w:color="auto"/>
        <w:left w:val="none" w:sz="0" w:space="0" w:color="auto"/>
        <w:bottom w:val="none" w:sz="0" w:space="0" w:color="auto"/>
        <w:right w:val="none" w:sz="0" w:space="0" w:color="auto"/>
      </w:divBdr>
    </w:div>
    <w:div w:id="1122115411">
      <w:bodyDiv w:val="1"/>
      <w:marLeft w:val="0"/>
      <w:marRight w:val="0"/>
      <w:marTop w:val="0"/>
      <w:marBottom w:val="0"/>
      <w:divBdr>
        <w:top w:val="none" w:sz="0" w:space="0" w:color="auto"/>
        <w:left w:val="none" w:sz="0" w:space="0" w:color="auto"/>
        <w:bottom w:val="none" w:sz="0" w:space="0" w:color="auto"/>
        <w:right w:val="none" w:sz="0" w:space="0" w:color="auto"/>
      </w:divBdr>
    </w:div>
    <w:div w:id="1178428772">
      <w:bodyDiv w:val="1"/>
      <w:marLeft w:val="0"/>
      <w:marRight w:val="0"/>
      <w:marTop w:val="0"/>
      <w:marBottom w:val="0"/>
      <w:divBdr>
        <w:top w:val="none" w:sz="0" w:space="0" w:color="auto"/>
        <w:left w:val="none" w:sz="0" w:space="0" w:color="auto"/>
        <w:bottom w:val="none" w:sz="0" w:space="0" w:color="auto"/>
        <w:right w:val="none" w:sz="0" w:space="0" w:color="auto"/>
      </w:divBdr>
    </w:div>
    <w:div w:id="1333531043">
      <w:bodyDiv w:val="1"/>
      <w:marLeft w:val="0"/>
      <w:marRight w:val="0"/>
      <w:marTop w:val="0"/>
      <w:marBottom w:val="0"/>
      <w:divBdr>
        <w:top w:val="none" w:sz="0" w:space="0" w:color="auto"/>
        <w:left w:val="none" w:sz="0" w:space="0" w:color="auto"/>
        <w:bottom w:val="none" w:sz="0" w:space="0" w:color="auto"/>
        <w:right w:val="none" w:sz="0" w:space="0" w:color="auto"/>
      </w:divBdr>
    </w:div>
    <w:div w:id="1496069475">
      <w:bodyDiv w:val="1"/>
      <w:marLeft w:val="0"/>
      <w:marRight w:val="0"/>
      <w:marTop w:val="0"/>
      <w:marBottom w:val="0"/>
      <w:divBdr>
        <w:top w:val="none" w:sz="0" w:space="0" w:color="auto"/>
        <w:left w:val="none" w:sz="0" w:space="0" w:color="auto"/>
        <w:bottom w:val="none" w:sz="0" w:space="0" w:color="auto"/>
        <w:right w:val="none" w:sz="0" w:space="0" w:color="auto"/>
      </w:divBdr>
      <w:divsChild>
        <w:div w:id="1136021519">
          <w:marLeft w:val="-100"/>
          <w:marRight w:val="0"/>
          <w:marTop w:val="0"/>
          <w:marBottom w:val="0"/>
          <w:divBdr>
            <w:top w:val="none" w:sz="0" w:space="0" w:color="auto"/>
            <w:left w:val="none" w:sz="0" w:space="0" w:color="auto"/>
            <w:bottom w:val="none" w:sz="0" w:space="0" w:color="auto"/>
            <w:right w:val="none" w:sz="0" w:space="0" w:color="auto"/>
          </w:divBdr>
        </w:div>
        <w:div w:id="1834250460">
          <w:marLeft w:val="-216"/>
          <w:marRight w:val="0"/>
          <w:marTop w:val="0"/>
          <w:marBottom w:val="0"/>
          <w:divBdr>
            <w:top w:val="none" w:sz="0" w:space="0" w:color="auto"/>
            <w:left w:val="none" w:sz="0" w:space="0" w:color="auto"/>
            <w:bottom w:val="none" w:sz="0" w:space="0" w:color="auto"/>
            <w:right w:val="none" w:sz="0" w:space="0" w:color="auto"/>
          </w:divBdr>
        </w:div>
      </w:divsChild>
    </w:div>
    <w:div w:id="1953584004">
      <w:bodyDiv w:val="1"/>
      <w:marLeft w:val="0"/>
      <w:marRight w:val="0"/>
      <w:marTop w:val="0"/>
      <w:marBottom w:val="0"/>
      <w:divBdr>
        <w:top w:val="none" w:sz="0" w:space="0" w:color="auto"/>
        <w:left w:val="none" w:sz="0" w:space="0" w:color="auto"/>
        <w:bottom w:val="none" w:sz="0" w:space="0" w:color="auto"/>
        <w:right w:val="none" w:sz="0" w:space="0" w:color="auto"/>
      </w:divBdr>
    </w:div>
    <w:div w:id="1964992168">
      <w:bodyDiv w:val="1"/>
      <w:marLeft w:val="0"/>
      <w:marRight w:val="0"/>
      <w:marTop w:val="0"/>
      <w:marBottom w:val="0"/>
      <w:divBdr>
        <w:top w:val="none" w:sz="0" w:space="0" w:color="auto"/>
        <w:left w:val="none" w:sz="0" w:space="0" w:color="auto"/>
        <w:bottom w:val="none" w:sz="0" w:space="0" w:color="auto"/>
        <w:right w:val="none" w:sz="0" w:space="0" w:color="auto"/>
      </w:divBdr>
    </w:div>
    <w:div w:id="1968774293">
      <w:bodyDiv w:val="1"/>
      <w:marLeft w:val="0"/>
      <w:marRight w:val="0"/>
      <w:marTop w:val="0"/>
      <w:marBottom w:val="0"/>
      <w:divBdr>
        <w:top w:val="none" w:sz="0" w:space="0" w:color="auto"/>
        <w:left w:val="none" w:sz="0" w:space="0" w:color="auto"/>
        <w:bottom w:val="none" w:sz="0" w:space="0" w:color="auto"/>
        <w:right w:val="none" w:sz="0" w:space="0" w:color="auto"/>
      </w:divBdr>
    </w:div>
    <w:div w:id="2000035599">
      <w:bodyDiv w:val="1"/>
      <w:marLeft w:val="0"/>
      <w:marRight w:val="0"/>
      <w:marTop w:val="0"/>
      <w:marBottom w:val="0"/>
      <w:divBdr>
        <w:top w:val="none" w:sz="0" w:space="0" w:color="auto"/>
        <w:left w:val="none" w:sz="0" w:space="0" w:color="auto"/>
        <w:bottom w:val="none" w:sz="0" w:space="0" w:color="auto"/>
        <w:right w:val="none" w:sz="0" w:space="0" w:color="auto"/>
      </w:divBdr>
      <w:divsChild>
        <w:div w:id="1842695106">
          <w:marLeft w:val="-223"/>
          <w:marRight w:val="0"/>
          <w:marTop w:val="0"/>
          <w:marBottom w:val="0"/>
          <w:divBdr>
            <w:top w:val="none" w:sz="0" w:space="0" w:color="auto"/>
            <w:left w:val="none" w:sz="0" w:space="0" w:color="auto"/>
            <w:bottom w:val="none" w:sz="0" w:space="0" w:color="auto"/>
            <w:right w:val="none" w:sz="0" w:space="0" w:color="auto"/>
          </w:divBdr>
        </w:div>
      </w:divsChild>
    </w:div>
    <w:div w:id="2063868029">
      <w:bodyDiv w:val="1"/>
      <w:marLeft w:val="0"/>
      <w:marRight w:val="0"/>
      <w:marTop w:val="0"/>
      <w:marBottom w:val="0"/>
      <w:divBdr>
        <w:top w:val="none" w:sz="0" w:space="0" w:color="auto"/>
        <w:left w:val="none" w:sz="0" w:space="0" w:color="auto"/>
        <w:bottom w:val="none" w:sz="0" w:space="0" w:color="auto"/>
        <w:right w:val="none" w:sz="0" w:space="0" w:color="auto"/>
      </w:divBdr>
    </w:div>
    <w:div w:id="2106414703">
      <w:bodyDiv w:val="1"/>
      <w:marLeft w:val="0"/>
      <w:marRight w:val="0"/>
      <w:marTop w:val="0"/>
      <w:marBottom w:val="0"/>
      <w:divBdr>
        <w:top w:val="none" w:sz="0" w:space="0" w:color="auto"/>
        <w:left w:val="none" w:sz="0" w:space="0" w:color="auto"/>
        <w:bottom w:val="none" w:sz="0" w:space="0" w:color="auto"/>
        <w:right w:val="none" w:sz="0" w:space="0" w:color="auto"/>
      </w:divBdr>
      <w:divsChild>
        <w:div w:id="5750910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s://lh7-rt.googleusercontent.com/docsz/AD_4nXcDVCTSQHHJMSk6qiQQt7TVzlNo3lmjLuauIAa4pgW-PxCkeY06p98Npiy2oHLSe_8QeBw6TNpRt8AW0YyCGA3luGTSZxfiKaSYJlqpRAxrW4jmC55EjXC0Gh6Ruj9sBniZuWtuZB8fieKPtVu2GaEE6EFS?key=LJ3uuI-3mtg9oLOc2tUbVQ"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1.jpeg"/><Relationship Id="rId159" Type="http://schemas.openxmlformats.org/officeDocument/2006/relationships/image" Target="media/image142.jpeg"/><Relationship Id="rId107" Type="http://schemas.openxmlformats.org/officeDocument/2006/relationships/image" Target="media/image94.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4.png"/><Relationship Id="rId128" Type="http://schemas.openxmlformats.org/officeDocument/2006/relationships/image" Target="media/image111.png"/><Relationship Id="rId149" Type="http://schemas.openxmlformats.org/officeDocument/2006/relationships/image" Target="media/image132.jpe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3.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4.png"/><Relationship Id="rId118" Type="http://schemas.openxmlformats.org/officeDocument/2006/relationships/image" Target="media/image103.png"/><Relationship Id="rId139" Type="http://schemas.openxmlformats.org/officeDocument/2006/relationships/image" Target="media/image122.jpeg"/><Relationship Id="rId85" Type="http://schemas.openxmlformats.org/officeDocument/2006/relationships/image" Target="media/image74.png"/><Relationship Id="rId150" Type="http://schemas.openxmlformats.org/officeDocument/2006/relationships/image" Target="media/image133.jpeg"/><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95.png"/><Relationship Id="rId129" Type="http://schemas.openxmlformats.org/officeDocument/2006/relationships/image" Target="media/image112.png"/><Relationship Id="rId54" Type="http://schemas.openxmlformats.org/officeDocument/2006/relationships/image" Target="media/image47.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jpeg"/><Relationship Id="rId96" Type="http://schemas.openxmlformats.org/officeDocument/2006/relationships/image" Target="https://lh7-rt.googleusercontent.com/docsz/AD_4nXflDIIl1Vz6EmZInIxmV7GEzXDDFErebL8n4LsTHt8z9xkjh0_iM_raMCsb6phU1OxCZa2JYKaH3RPxQAuiNgCO8PqXCHicB5-tXIAALjtHqAPnKqT9Eb4Dw_y619acSLTbtkgDVtoMgoI4FXIjW1DN43Jv?key=LJ3uuI-3mtg9oLOc2tUbVQ" TargetMode="External"/><Relationship Id="rId140" Type="http://schemas.openxmlformats.org/officeDocument/2006/relationships/image" Target="media/image123.jpeg"/><Relationship Id="rId145" Type="http://schemas.openxmlformats.org/officeDocument/2006/relationships/image" Target="media/image128.jpeg"/><Relationship Id="rId161" Type="http://schemas.openxmlformats.org/officeDocument/2006/relationships/image" Target="media/image144.jpeg"/><Relationship Id="rId166"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0.png"/><Relationship Id="rId119" Type="http://schemas.openxmlformats.org/officeDocument/2006/relationships/image" Target="https://lh7-rt.googleusercontent.com/docsz/AD_4nXeP3OEnNxYNeGxOxImPg20J3tI7Xk2fklxuVpq0GBE5GPztCTvaA9bLVdXAH_AKgCC0Pv9V4Zp920lczjXRQsttA-HZi33hqePdXdsCr0foDHNBbyQ27UmRo6BQnnifliJ1_-GWRwQpNTu7MBfncD9xL2gH?key=LJ3uuI-3mtg9oLOc2tUbVQ" TargetMode="Externa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jpeg"/><Relationship Id="rId156" Type="http://schemas.openxmlformats.org/officeDocument/2006/relationships/image" Target="media/image139.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1.jpe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image" Target="media/image124.jpeg"/><Relationship Id="rId146" Type="http://schemas.openxmlformats.org/officeDocument/2006/relationships/image" Target="media/image129.jpe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jpeg"/><Relationship Id="rId162" Type="http://schemas.openxmlformats.org/officeDocument/2006/relationships/image" Target="media/image14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jpeg"/><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image" Target="media/image13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comments" Target="comments.xml"/><Relationship Id="rId77" Type="http://schemas.openxmlformats.org/officeDocument/2006/relationships/image" Target="media/image67.png"/><Relationship Id="rId100" Type="http://schemas.openxmlformats.org/officeDocument/2006/relationships/image" Target="https://lh7-rt.googleusercontent.com/docsz/AD_4nXcXpS22d7_H37EHOR8yJMraaX-_4K9TQfwG22ZwoqW0hkwmsNi0f9HJqJnblrqcHecdoGymcqex6Uw-5NVSlrWAZwmk_COJNiMno3BBQsaHO4BTUeMd2jLPfVKft3AGvLOgZaTJDQyLzPcG7S_cWZznOTk?key=LJ3uuI-3mtg9oLOc2tUbVQ" TargetMode="External"/><Relationship Id="rId105" Type="http://schemas.openxmlformats.org/officeDocument/2006/relationships/image" Target="media/image92.jpeg"/><Relationship Id="rId126" Type="http://schemas.openxmlformats.org/officeDocument/2006/relationships/image" Target="media/image109.png"/><Relationship Id="rId147" Type="http://schemas.openxmlformats.org/officeDocument/2006/relationships/image" Target="media/image130.jpeg"/><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2.png"/><Relationship Id="rId93" Type="http://schemas.openxmlformats.org/officeDocument/2006/relationships/image" Target="media/image82.jpeg"/><Relationship Id="rId98" Type="http://schemas.openxmlformats.org/officeDocument/2006/relationships/image" Target="media/image86.png"/><Relationship Id="rId121" Type="http://schemas.openxmlformats.org/officeDocument/2006/relationships/image" Target="https://lh7-rt.googleusercontent.com/docsz/AD_4nXdiXYN7S6KYyP7bBF2II-zztBNzcbi-V4fJnbdU3T8gCTV-YTujnAbHqrVKFeL0ol88xpLNEsSCN3-_YJFF6fRFunZoKGhQJ4BdTbxm--qQlwwt3Jlxaj873KcHkk-6-vuHQf9wt3p9pNbNVc4n0yYucded?key=LJ3uuI-3mtg9oLOc2tUbVQ" TargetMode="External"/><Relationship Id="rId142" Type="http://schemas.openxmlformats.org/officeDocument/2006/relationships/image" Target="media/image125.jpeg"/><Relationship Id="rId163" Type="http://schemas.openxmlformats.org/officeDocument/2006/relationships/image" Target="media/image146.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image" Target="media/image102.png"/><Relationship Id="rId137" Type="http://schemas.openxmlformats.org/officeDocument/2006/relationships/image" Target="media/image120.png"/><Relationship Id="rId158" Type="http://schemas.openxmlformats.org/officeDocument/2006/relationships/image" Target="media/image14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5.png"/><Relationship Id="rId153" Type="http://schemas.openxmlformats.org/officeDocument/2006/relationships/image" Target="media/image136.jpeg"/><Relationship Id="rId15" Type="http://schemas.openxmlformats.org/officeDocument/2006/relationships/image" Target="media/image8.png"/><Relationship Id="rId36" Type="http://schemas.openxmlformats.org/officeDocument/2006/relationships/image" Target="media/image29.png"/><Relationship Id="rId57" Type="http://schemas.microsoft.com/office/2011/relationships/commentsExtended" Target="commentsExtended.xml"/><Relationship Id="rId106" Type="http://schemas.openxmlformats.org/officeDocument/2006/relationships/image" Target="media/image93.png"/><Relationship Id="rId127" Type="http://schemas.openxmlformats.org/officeDocument/2006/relationships/image" Target="media/image11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jpeg"/><Relationship Id="rId99" Type="http://schemas.openxmlformats.org/officeDocument/2006/relationships/image" Target="media/image87.png"/><Relationship Id="rId101" Type="http://schemas.openxmlformats.org/officeDocument/2006/relationships/image" Target="media/image88.jpeg"/><Relationship Id="rId122" Type="http://schemas.openxmlformats.org/officeDocument/2006/relationships/image" Target="media/image105.png"/><Relationship Id="rId143" Type="http://schemas.openxmlformats.org/officeDocument/2006/relationships/image" Target="media/image126.jpeg"/><Relationship Id="rId148" Type="http://schemas.openxmlformats.org/officeDocument/2006/relationships/image" Target="media/image131.jpeg"/><Relationship Id="rId164" Type="http://schemas.openxmlformats.org/officeDocument/2006/relationships/image" Target="media/image147.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8.jpeg"/><Relationship Id="rId89" Type="http://schemas.openxmlformats.org/officeDocument/2006/relationships/image" Target="media/image78.jpeg"/><Relationship Id="rId112" Type="http://schemas.openxmlformats.org/officeDocument/2006/relationships/image" Target="media/image99.png"/><Relationship Id="rId133" Type="http://schemas.openxmlformats.org/officeDocument/2006/relationships/image" Target="media/image116.png"/><Relationship Id="rId154" Type="http://schemas.openxmlformats.org/officeDocument/2006/relationships/image" Target="media/image137.jpeg"/><Relationship Id="rId16" Type="http://schemas.openxmlformats.org/officeDocument/2006/relationships/image" Target="media/image9.png"/><Relationship Id="rId37" Type="http://schemas.openxmlformats.org/officeDocument/2006/relationships/image" Target="media/image30.png"/><Relationship Id="rId58" Type="http://schemas.microsoft.com/office/2016/09/relationships/commentsIds" Target="commentsIds.xml"/><Relationship Id="rId79" Type="http://schemas.openxmlformats.org/officeDocument/2006/relationships/chart" Target="charts/chart1.xml"/><Relationship Id="rId102" Type="http://schemas.openxmlformats.org/officeDocument/2006/relationships/image" Target="media/image89.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9.jpeg"/><Relationship Id="rId165" Type="http://schemas.openxmlformats.org/officeDocument/2006/relationships/image" Target="media/image14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59.png"/><Relationship Id="rId113" Type="http://schemas.openxmlformats.org/officeDocument/2006/relationships/image" Target="https://lh7-rt.googleusercontent.com/docsz/AD_4nXc3_MGQKengSMSwRGIB-F7a53sS3akt0_R2QyZ8GIGZY48sGtt_Hh4HFyPCuUDyT7WuB3g60vJ5Roe0XlPAR0EVjzVQtvbyv0veznx0jI4-FOg7Dns3bAfoGYIGbhmMr1-sWRbdvXmbcHaTMMnvUDKQEp0_?key=LJ3uuI-3mtg9oLOc2tUbVQ" TargetMode="External"/><Relationship Id="rId134" Type="http://schemas.openxmlformats.org/officeDocument/2006/relationships/image" Target="media/image117.png"/><Relationship Id="rId80" Type="http://schemas.openxmlformats.org/officeDocument/2006/relationships/image" Target="media/image69.png"/><Relationship Id="rId155" Type="http://schemas.openxmlformats.org/officeDocument/2006/relationships/image" Target="media/image138.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0.jpeg"/><Relationship Id="rId124" Type="http://schemas.openxmlformats.org/officeDocument/2006/relationships/image" Target="media/image10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C:\Users\dabramov\Desktop\121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c:f>
              <c:strCache>
                <c:ptCount val="1"/>
                <c:pt idx="0">
                  <c:v>Педагогічні працівники</c:v>
                </c:pt>
              </c:strCache>
            </c:strRef>
          </c:tx>
          <c:spPr>
            <a:solidFill>
              <a:schemeClr val="accent1"/>
            </a:solidFill>
            <a:ln>
              <a:noFill/>
            </a:ln>
            <a:effectLst/>
          </c:spPr>
          <c:invertIfNegative val="0"/>
          <c:dLbls>
            <c:dLbl>
              <c:idx val="0"/>
              <c:tx>
                <c:rich>
                  <a:bodyPr/>
                  <a:lstStyle/>
                  <a:p>
                    <a:fld id="{3CE2AF59-EFC2-4C66-8218-EC461167A35A}" type="CELLRANGE">
                      <a:rPr lang="ru-UA"/>
                      <a:pPr/>
                      <a:t>[ДИАПАЗОН ЯЧЕЕК]</a:t>
                    </a:fld>
                    <a:endParaRPr lang="ru-UA"/>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A03-4B33-86AB-E420E38273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Sheet1!$D$3</c:f>
              <c:numCache>
                <c:formatCode>0.00%</c:formatCode>
                <c:ptCount val="1"/>
                <c:pt idx="0">
                  <c:v>0.99099999999999999</c:v>
                </c:pt>
              </c:numCache>
            </c:numRef>
          </c:val>
          <c:extLst>
            <c:ext xmlns:c15="http://schemas.microsoft.com/office/drawing/2012/chart" uri="{02D57815-91ED-43cb-92C2-25804820EDAC}">
              <c15:datalabelsRange>
                <c15:f>Sheet1!$D$3:$D$5</c15:f>
                <c15:dlblRangeCache>
                  <c:ptCount val="3"/>
                  <c:pt idx="0">
                    <c:v>99.10%</c:v>
                  </c:pt>
                  <c:pt idx="1">
                    <c:v>64.70%</c:v>
                  </c:pt>
                  <c:pt idx="2">
                    <c:v>39.60%</c:v>
                  </c:pt>
                </c15:dlblRangeCache>
              </c15:datalabelsRange>
            </c:ext>
            <c:ext xmlns:c16="http://schemas.microsoft.com/office/drawing/2014/chart" uri="{C3380CC4-5D6E-409C-BE32-E72D297353CC}">
              <c16:uniqueId val="{00000001-FA03-4B33-86AB-E420E3827393}"/>
            </c:ext>
          </c:extLst>
        </c:ser>
        <c:ser>
          <c:idx val="1"/>
          <c:order val="1"/>
          <c:tx>
            <c:strRef>
              <c:f>Sheet1!$C$4</c:f>
              <c:strCache>
                <c:ptCount val="1"/>
                <c:pt idx="0">
                  <c:v>Батьки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c:f>
              <c:numCache>
                <c:formatCode>0.00%</c:formatCode>
                <c:ptCount val="1"/>
                <c:pt idx="0">
                  <c:v>0.64700000000000002</c:v>
                </c:pt>
              </c:numCache>
            </c:numRef>
          </c:val>
          <c:extLst>
            <c:ext xmlns:c16="http://schemas.microsoft.com/office/drawing/2014/chart" uri="{C3380CC4-5D6E-409C-BE32-E72D297353CC}">
              <c16:uniqueId val="{00000002-FA03-4B33-86AB-E420E3827393}"/>
            </c:ext>
          </c:extLst>
        </c:ser>
        <c:ser>
          <c:idx val="2"/>
          <c:order val="2"/>
          <c:tx>
            <c:strRef>
              <c:f>Sheet1!$C$5</c:f>
              <c:strCache>
                <c:ptCount val="1"/>
                <c:pt idx="0">
                  <c:v>Учні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Sheet1!$D$5</c:f>
              <c:numCache>
                <c:formatCode>0.00%</c:formatCode>
                <c:ptCount val="1"/>
                <c:pt idx="0">
                  <c:v>0.39600000000000002</c:v>
                </c:pt>
              </c:numCache>
            </c:numRef>
          </c:val>
          <c:extLst>
            <c:ext xmlns:c16="http://schemas.microsoft.com/office/drawing/2014/chart" uri="{C3380CC4-5D6E-409C-BE32-E72D297353CC}">
              <c16:uniqueId val="{00000003-FA03-4B33-86AB-E420E3827393}"/>
            </c:ext>
          </c:extLst>
        </c:ser>
        <c:dLbls>
          <c:showLegendKey val="0"/>
          <c:showVal val="0"/>
          <c:showCatName val="0"/>
          <c:showSerName val="0"/>
          <c:showPercent val="0"/>
          <c:showBubbleSize val="0"/>
        </c:dLbls>
        <c:gapWidth val="219"/>
        <c:overlap val="-27"/>
        <c:axId val="290201600"/>
        <c:axId val="286020672"/>
      </c:barChart>
      <c:catAx>
        <c:axId val="2902016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6020672"/>
        <c:crosses val="autoZero"/>
        <c:auto val="1"/>
        <c:lblAlgn val="ctr"/>
        <c:lblOffset val="100"/>
        <c:noMultiLvlLbl val="0"/>
      </c:catAx>
      <c:valAx>
        <c:axId val="286020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9020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C94D-A41E-4C1D-BC82-1DF9A975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135</Pages>
  <Words>31603</Words>
  <Characters>180141</Characters>
  <Application>Microsoft Office Word</Application>
  <DocSecurity>0</DocSecurity>
  <Lines>1501</Lines>
  <Paragraphs>422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211322</CharactersWithSpaces>
  <SharedDoc>false</SharedDoc>
  <HLinks>
    <vt:vector size="138" baseType="variant">
      <vt:variant>
        <vt:i4>1835057</vt:i4>
      </vt:variant>
      <vt:variant>
        <vt:i4>65</vt:i4>
      </vt:variant>
      <vt:variant>
        <vt:i4>0</vt:i4>
      </vt:variant>
      <vt:variant>
        <vt:i4>5</vt:i4>
      </vt:variant>
      <vt:variant>
        <vt:lpwstr/>
      </vt:variant>
      <vt:variant>
        <vt:lpwstr>_Toc172841654</vt:lpwstr>
      </vt:variant>
      <vt:variant>
        <vt:i4>1835057</vt:i4>
      </vt:variant>
      <vt:variant>
        <vt:i4>62</vt:i4>
      </vt:variant>
      <vt:variant>
        <vt:i4>0</vt:i4>
      </vt:variant>
      <vt:variant>
        <vt:i4>5</vt:i4>
      </vt:variant>
      <vt:variant>
        <vt:lpwstr/>
      </vt:variant>
      <vt:variant>
        <vt:lpwstr>_Toc172841653</vt:lpwstr>
      </vt:variant>
      <vt:variant>
        <vt:i4>1835057</vt:i4>
      </vt:variant>
      <vt:variant>
        <vt:i4>59</vt:i4>
      </vt:variant>
      <vt:variant>
        <vt:i4>0</vt:i4>
      </vt:variant>
      <vt:variant>
        <vt:i4>5</vt:i4>
      </vt:variant>
      <vt:variant>
        <vt:lpwstr/>
      </vt:variant>
      <vt:variant>
        <vt:lpwstr>_Toc172841652</vt:lpwstr>
      </vt:variant>
      <vt:variant>
        <vt:i4>1835057</vt:i4>
      </vt:variant>
      <vt:variant>
        <vt:i4>56</vt:i4>
      </vt:variant>
      <vt:variant>
        <vt:i4>0</vt:i4>
      </vt:variant>
      <vt:variant>
        <vt:i4>5</vt:i4>
      </vt:variant>
      <vt:variant>
        <vt:lpwstr/>
      </vt:variant>
      <vt:variant>
        <vt:lpwstr>_Toc172841651</vt:lpwstr>
      </vt:variant>
      <vt:variant>
        <vt:i4>1835057</vt:i4>
      </vt:variant>
      <vt:variant>
        <vt:i4>53</vt:i4>
      </vt:variant>
      <vt:variant>
        <vt:i4>0</vt:i4>
      </vt:variant>
      <vt:variant>
        <vt:i4>5</vt:i4>
      </vt:variant>
      <vt:variant>
        <vt:lpwstr/>
      </vt:variant>
      <vt:variant>
        <vt:lpwstr>_Toc172841650</vt:lpwstr>
      </vt:variant>
      <vt:variant>
        <vt:i4>1900593</vt:i4>
      </vt:variant>
      <vt:variant>
        <vt:i4>50</vt:i4>
      </vt:variant>
      <vt:variant>
        <vt:i4>0</vt:i4>
      </vt:variant>
      <vt:variant>
        <vt:i4>5</vt:i4>
      </vt:variant>
      <vt:variant>
        <vt:lpwstr/>
      </vt:variant>
      <vt:variant>
        <vt:lpwstr>_Toc172841649</vt:lpwstr>
      </vt:variant>
      <vt:variant>
        <vt:i4>1900593</vt:i4>
      </vt:variant>
      <vt:variant>
        <vt:i4>47</vt:i4>
      </vt:variant>
      <vt:variant>
        <vt:i4>0</vt:i4>
      </vt:variant>
      <vt:variant>
        <vt:i4>5</vt:i4>
      </vt:variant>
      <vt:variant>
        <vt:lpwstr/>
      </vt:variant>
      <vt:variant>
        <vt:lpwstr>_Toc172841648</vt:lpwstr>
      </vt:variant>
      <vt:variant>
        <vt:i4>1900593</vt:i4>
      </vt:variant>
      <vt:variant>
        <vt:i4>44</vt:i4>
      </vt:variant>
      <vt:variant>
        <vt:i4>0</vt:i4>
      </vt:variant>
      <vt:variant>
        <vt:i4>5</vt:i4>
      </vt:variant>
      <vt:variant>
        <vt:lpwstr/>
      </vt:variant>
      <vt:variant>
        <vt:lpwstr>_Toc172841647</vt:lpwstr>
      </vt:variant>
      <vt:variant>
        <vt:i4>1900593</vt:i4>
      </vt:variant>
      <vt:variant>
        <vt:i4>41</vt:i4>
      </vt:variant>
      <vt:variant>
        <vt:i4>0</vt:i4>
      </vt:variant>
      <vt:variant>
        <vt:i4>5</vt:i4>
      </vt:variant>
      <vt:variant>
        <vt:lpwstr/>
      </vt:variant>
      <vt:variant>
        <vt:lpwstr>_Toc172841646</vt:lpwstr>
      </vt:variant>
      <vt:variant>
        <vt:i4>1900593</vt:i4>
      </vt:variant>
      <vt:variant>
        <vt:i4>38</vt:i4>
      </vt:variant>
      <vt:variant>
        <vt:i4>0</vt:i4>
      </vt:variant>
      <vt:variant>
        <vt:i4>5</vt:i4>
      </vt:variant>
      <vt:variant>
        <vt:lpwstr/>
      </vt:variant>
      <vt:variant>
        <vt:lpwstr>_Toc172841645</vt:lpwstr>
      </vt:variant>
      <vt:variant>
        <vt:i4>1900593</vt:i4>
      </vt:variant>
      <vt:variant>
        <vt:i4>35</vt:i4>
      </vt:variant>
      <vt:variant>
        <vt:i4>0</vt:i4>
      </vt:variant>
      <vt:variant>
        <vt:i4>5</vt:i4>
      </vt:variant>
      <vt:variant>
        <vt:lpwstr/>
      </vt:variant>
      <vt:variant>
        <vt:lpwstr>_Toc172841644</vt:lpwstr>
      </vt:variant>
      <vt:variant>
        <vt:i4>1900593</vt:i4>
      </vt:variant>
      <vt:variant>
        <vt:i4>32</vt:i4>
      </vt:variant>
      <vt:variant>
        <vt:i4>0</vt:i4>
      </vt:variant>
      <vt:variant>
        <vt:i4>5</vt:i4>
      </vt:variant>
      <vt:variant>
        <vt:lpwstr/>
      </vt:variant>
      <vt:variant>
        <vt:lpwstr>_Toc172841643</vt:lpwstr>
      </vt:variant>
      <vt:variant>
        <vt:i4>1900593</vt:i4>
      </vt:variant>
      <vt:variant>
        <vt:i4>26</vt:i4>
      </vt:variant>
      <vt:variant>
        <vt:i4>0</vt:i4>
      </vt:variant>
      <vt:variant>
        <vt:i4>5</vt:i4>
      </vt:variant>
      <vt:variant>
        <vt:lpwstr/>
      </vt:variant>
      <vt:variant>
        <vt:lpwstr>_Toc172841642</vt:lpwstr>
      </vt:variant>
      <vt:variant>
        <vt:i4>1900593</vt:i4>
      </vt:variant>
      <vt:variant>
        <vt:i4>20</vt:i4>
      </vt:variant>
      <vt:variant>
        <vt:i4>0</vt:i4>
      </vt:variant>
      <vt:variant>
        <vt:i4>5</vt:i4>
      </vt:variant>
      <vt:variant>
        <vt:lpwstr/>
      </vt:variant>
      <vt:variant>
        <vt:lpwstr>_Toc172841641</vt:lpwstr>
      </vt:variant>
      <vt:variant>
        <vt:i4>1900593</vt:i4>
      </vt:variant>
      <vt:variant>
        <vt:i4>14</vt:i4>
      </vt:variant>
      <vt:variant>
        <vt:i4>0</vt:i4>
      </vt:variant>
      <vt:variant>
        <vt:i4>5</vt:i4>
      </vt:variant>
      <vt:variant>
        <vt:lpwstr/>
      </vt:variant>
      <vt:variant>
        <vt:lpwstr>_Toc172841640</vt:lpwstr>
      </vt:variant>
      <vt:variant>
        <vt:i4>1703985</vt:i4>
      </vt:variant>
      <vt:variant>
        <vt:i4>8</vt:i4>
      </vt:variant>
      <vt:variant>
        <vt:i4>0</vt:i4>
      </vt:variant>
      <vt:variant>
        <vt:i4>5</vt:i4>
      </vt:variant>
      <vt:variant>
        <vt:lpwstr/>
      </vt:variant>
      <vt:variant>
        <vt:lpwstr>_Toc172841639</vt:lpwstr>
      </vt:variant>
      <vt:variant>
        <vt:i4>1703985</vt:i4>
      </vt:variant>
      <vt:variant>
        <vt:i4>2</vt:i4>
      </vt:variant>
      <vt:variant>
        <vt:i4>0</vt:i4>
      </vt:variant>
      <vt:variant>
        <vt:i4>5</vt:i4>
      </vt:variant>
      <vt:variant>
        <vt:lpwstr/>
      </vt:variant>
      <vt:variant>
        <vt:lpwstr>_Toc172841638</vt:lpwstr>
      </vt:variant>
      <vt:variant>
        <vt:i4>2556024</vt:i4>
      </vt:variant>
      <vt:variant>
        <vt:i4>-1</vt:i4>
      </vt:variant>
      <vt:variant>
        <vt:i4>1036</vt:i4>
      </vt:variant>
      <vt:variant>
        <vt:i4>1</vt:i4>
      </vt:variant>
      <vt:variant>
        <vt:lpwstr>https://lh7-rt.googleusercontent.com/docsz/AD_4nXflDIIl1Vz6EmZInIxmV7GEzXDDFErebL8n4LsTHt8z9xkjh0_iM_raMCsb6phU1OxCZa2JYKaH3RPxQAuiNgCO8PqXCHicB5-tXIAALjtHqAPnKqT9Eb4Dw_y619acSLTbtkgDVtoMgoI4FXIjW1DN43Jv?key=LJ3uuI-3mtg9oLOc2tUbVQ</vt:lpwstr>
      </vt:variant>
      <vt:variant>
        <vt:lpwstr/>
      </vt:variant>
      <vt:variant>
        <vt:i4>4325413</vt:i4>
      </vt:variant>
      <vt:variant>
        <vt:i4>-1</vt:i4>
      </vt:variant>
      <vt:variant>
        <vt:i4>1037</vt:i4>
      </vt:variant>
      <vt:variant>
        <vt:i4>1</vt:i4>
      </vt:variant>
      <vt:variant>
        <vt:lpwstr>https://lh7-rt.googleusercontent.com/docsz/AD_4nXcXpS22d7_H37EHOR8yJMraaX-_4K9TQfwG22ZwoqW0hkwmsNi0f9HJqJnblrqcHecdoGymcqex6Uw-5NVSlrWAZwmk_COJNiMno3BBQsaHO4BTUeMd2jLPfVKft3AGvLOgZaTJDQyLzPcG7S_cWZznOTk?key=LJ3uuI-3mtg9oLOc2tUbVQ</vt:lpwstr>
      </vt:variant>
      <vt:variant>
        <vt:lpwstr/>
      </vt:variant>
      <vt:variant>
        <vt:i4>720912</vt:i4>
      </vt:variant>
      <vt:variant>
        <vt:i4>-1</vt:i4>
      </vt:variant>
      <vt:variant>
        <vt:i4>1038</vt:i4>
      </vt:variant>
      <vt:variant>
        <vt:i4>1</vt:i4>
      </vt:variant>
      <vt:variant>
        <vt:lpwstr>https://lh7-rt.googleusercontent.com/docsz/AD_4nXdiXYN7S6KYyP7bBF2II-zztBNzcbi-V4fJnbdU3T8gCTV-YTujnAbHqrVKFeL0ol88xpLNEsSCN3-_YJFF6fRFunZoKGhQJ4BdTbxm--qQlwwt3Jlxaj873KcHkk-6-vuHQf9wt3p9pNbNVc4n0yYucded?key=LJ3uuI-3mtg9oLOc2tUbVQ</vt:lpwstr>
      </vt:variant>
      <vt:variant>
        <vt:lpwstr/>
      </vt:variant>
      <vt:variant>
        <vt:i4>3473426</vt:i4>
      </vt:variant>
      <vt:variant>
        <vt:i4>-1</vt:i4>
      </vt:variant>
      <vt:variant>
        <vt:i4>1039</vt:i4>
      </vt:variant>
      <vt:variant>
        <vt:i4>1</vt:i4>
      </vt:variant>
      <vt:variant>
        <vt:lpwstr>https://lh7-rt.googleusercontent.com/docsz/AD_4nXeP3OEnNxYNeGxOxImPg20J3tI7Xk2fklxuVpq0GBE5GPztCTvaA9bLVdXAH_AKgCC0Pv9V4Zp920lczjXRQsttA-HZi33hqePdXdsCr0foDHNBbyQ27UmRo6BQnnifliJ1_-GWRwQpNTu7MBfncD9xL2gH?key=LJ3uuI-3mtg9oLOc2tUbVQ</vt:lpwstr>
      </vt:variant>
      <vt:variant>
        <vt:lpwstr/>
      </vt:variant>
      <vt:variant>
        <vt:i4>6750232</vt:i4>
      </vt:variant>
      <vt:variant>
        <vt:i4>-1</vt:i4>
      </vt:variant>
      <vt:variant>
        <vt:i4>1040</vt:i4>
      </vt:variant>
      <vt:variant>
        <vt:i4>1</vt:i4>
      </vt:variant>
      <vt:variant>
        <vt:lpwstr>https://lh7-rt.googleusercontent.com/docsz/AD_4nXc3_MGQKengSMSwRGIB-F7a53sS3akt0_R2QyZ8GIGZY48sGtt_Hh4HFyPCuUDyT7WuB3g60vJ5Roe0XlPAR0EVjzVQtvbyv0veznx0jI4-FOg7Dns3bAfoGYIGbhmMr1-sWRbdvXmbcHaTMMnvUDKQEp0_?key=LJ3uuI-3mtg9oLOc2tUbVQ</vt:lpwstr>
      </vt:variant>
      <vt:variant>
        <vt:lpwstr/>
      </vt:variant>
      <vt:variant>
        <vt:i4>5177345</vt:i4>
      </vt:variant>
      <vt:variant>
        <vt:i4>-1</vt:i4>
      </vt:variant>
      <vt:variant>
        <vt:i4>1043</vt:i4>
      </vt:variant>
      <vt:variant>
        <vt:i4>1</vt:i4>
      </vt:variant>
      <vt:variant>
        <vt:lpwstr>https://lh7-rt.googleusercontent.com/docsz/AD_4nXcDVCTSQHHJMSk6qiQQt7TVzlNo3lmjLuauIAa4pgW-PxCkeY06p98Npiy2oHLSe_8QeBw6TNpRt8AW0YyCGA3luGTSZxfiKaSYJlqpRAxrW4jmC55EjXC0Gh6Ruj9sBniZuWtuZB8fieKPtVu2GaEE6EFS?key=LJ3uuI-3mtg9oLOc2tUbVQ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Denys Abramov</dc:creator>
  <cp:lastModifiedBy>User</cp:lastModifiedBy>
  <cp:revision>3</cp:revision>
  <cp:lastPrinted>2024-07-10T13:31:00Z</cp:lastPrinted>
  <dcterms:created xsi:type="dcterms:W3CDTF">2024-11-06T06:56:00Z</dcterms:created>
  <dcterms:modified xsi:type="dcterms:W3CDTF">2024-11-13T07:15:00Z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9070825</vt:lpwstr>
  </property>
  <property fmtid="{D5CDD505-2E9C-101B-9397-08002B2CF9AE}" pid="3" name="NXPowerLiteSettings">
    <vt:lpwstr>C7000400038000</vt:lpwstr>
  </property>
  <property fmtid="{D5CDD505-2E9C-101B-9397-08002B2CF9AE}" pid="4" name="NXPowerLiteVersion">
    <vt:lpwstr>S10.3.0</vt:lpwstr>
  </property>
</Properties>
</file>