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AD" w:rsidRDefault="008959AD" w:rsidP="00520D85">
      <w:pPr>
        <w:spacing w:after="240"/>
        <w:ind w:right="282"/>
        <w:jc w:val="right"/>
        <w:rPr>
          <w:sz w:val="20"/>
          <w:szCs w:val="20"/>
          <w:lang w:val="uk-UA"/>
        </w:rPr>
      </w:pPr>
    </w:p>
    <w:p w:rsidR="008959AD" w:rsidRDefault="008959AD" w:rsidP="00520D85">
      <w:pPr>
        <w:spacing w:after="240"/>
        <w:ind w:right="282"/>
        <w:jc w:val="right"/>
        <w:rPr>
          <w:sz w:val="20"/>
          <w:szCs w:val="20"/>
          <w:lang w:val="uk-UA"/>
        </w:rPr>
      </w:pPr>
    </w:p>
    <w:p w:rsidR="008959AD" w:rsidRDefault="008959AD" w:rsidP="00520D85">
      <w:pPr>
        <w:ind w:left="4248"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Додаток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до рішення виконавчого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комітету міської ради</w:t>
      </w:r>
    </w:p>
    <w:p w:rsidR="008959AD" w:rsidRPr="004356B5" w:rsidRDefault="008959AD" w:rsidP="00520D85">
      <w:pPr>
        <w:jc w:val="both"/>
        <w:rPr>
          <w:noProof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Pr="005E4ABD">
        <w:rPr>
          <w:noProof/>
          <w:sz w:val="28"/>
          <w:szCs w:val="28"/>
          <w:u w:val="single"/>
          <w:lang w:val="uk-UA"/>
        </w:rPr>
        <w:t>«</w:t>
      </w:r>
      <w:r w:rsidR="000C2DB6">
        <w:rPr>
          <w:noProof/>
          <w:sz w:val="28"/>
          <w:szCs w:val="28"/>
          <w:u w:val="single"/>
          <w:lang w:val="uk-UA"/>
        </w:rPr>
        <w:t>29</w:t>
      </w:r>
      <w:r w:rsidRPr="005E4ABD">
        <w:rPr>
          <w:noProof/>
          <w:sz w:val="28"/>
          <w:szCs w:val="28"/>
          <w:u w:val="single"/>
          <w:lang w:val="uk-UA"/>
        </w:rPr>
        <w:t xml:space="preserve">» </w:t>
      </w:r>
      <w:r w:rsidR="000C2DB6">
        <w:rPr>
          <w:noProof/>
          <w:sz w:val="28"/>
          <w:szCs w:val="28"/>
          <w:u w:val="single"/>
          <w:lang w:val="uk-UA"/>
        </w:rPr>
        <w:t xml:space="preserve">вересня </w:t>
      </w:r>
      <w:r w:rsidRPr="005E4ABD">
        <w:rPr>
          <w:noProof/>
          <w:sz w:val="28"/>
          <w:szCs w:val="28"/>
          <w:lang w:val="uk-UA"/>
        </w:rPr>
        <w:t>2021 року</w:t>
      </w:r>
      <w:r w:rsidRPr="005E4ABD">
        <w:rPr>
          <w:noProof/>
          <w:sz w:val="28"/>
          <w:szCs w:val="28"/>
          <w:u w:val="single"/>
          <w:lang w:val="uk-UA"/>
        </w:rPr>
        <w:t xml:space="preserve"> </w:t>
      </w:r>
      <w:r w:rsidRPr="004356B5">
        <w:rPr>
          <w:noProof/>
          <w:sz w:val="28"/>
          <w:szCs w:val="28"/>
          <w:u w:val="single"/>
          <w:lang w:val="uk-UA"/>
        </w:rPr>
        <w:t>№</w:t>
      </w:r>
      <w:r w:rsidR="000C2DB6">
        <w:rPr>
          <w:noProof/>
          <w:sz w:val="28"/>
          <w:szCs w:val="28"/>
          <w:u w:val="single"/>
          <w:lang w:val="uk-UA"/>
        </w:rPr>
        <w:t>582</w:t>
      </w:r>
      <w:r w:rsidR="004356B5" w:rsidRPr="004356B5">
        <w:rPr>
          <w:noProof/>
          <w:sz w:val="28"/>
          <w:szCs w:val="28"/>
          <w:u w:val="single"/>
          <w:lang w:val="uk-UA"/>
        </w:rPr>
        <w:t xml:space="preserve">   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Перелік</w:t>
      </w:r>
      <w:bookmarkStart w:id="0" w:name="_GoBack"/>
      <w:bookmarkEnd w:id="0"/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майна по вул. </w:t>
      </w:r>
      <w:r w:rsidR="004356B5">
        <w:rPr>
          <w:color w:val="000000"/>
          <w:sz w:val="28"/>
          <w:szCs w:val="28"/>
          <w:lang w:val="uk-UA"/>
        </w:rPr>
        <w:t xml:space="preserve">Василя </w:t>
      </w:r>
      <w:proofErr w:type="spellStart"/>
      <w:r w:rsidR="004356B5">
        <w:rPr>
          <w:color w:val="000000"/>
          <w:sz w:val="28"/>
          <w:szCs w:val="28"/>
          <w:lang w:val="uk-UA"/>
        </w:rPr>
        <w:t>Прохорського</w:t>
      </w:r>
      <w:proofErr w:type="spellEnd"/>
      <w:r w:rsidR="004356B5">
        <w:rPr>
          <w:color w:val="000000"/>
          <w:sz w:val="28"/>
          <w:szCs w:val="28"/>
          <w:lang w:val="uk-UA"/>
        </w:rPr>
        <w:t>, 2а</w:t>
      </w:r>
      <w:r>
        <w:rPr>
          <w:color w:val="000000"/>
          <w:sz w:val="28"/>
          <w:szCs w:val="28"/>
          <w:lang w:val="uk-UA"/>
        </w:rPr>
        <w:t xml:space="preserve">, що передається в </w:t>
      </w:r>
      <w:r w:rsidR="004356B5">
        <w:rPr>
          <w:color w:val="000000"/>
          <w:sz w:val="28"/>
          <w:szCs w:val="28"/>
          <w:lang w:val="uk-UA"/>
        </w:rPr>
        <w:t>оперативне управління фонду комунального майна Чернігівської міської ради</w:t>
      </w:r>
    </w:p>
    <w:p w:rsidR="008959AD" w:rsidRDefault="008959AD" w:rsidP="00520D85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5"/>
        <w:gridCol w:w="2388"/>
        <w:gridCol w:w="928"/>
        <w:gridCol w:w="1843"/>
        <w:gridCol w:w="1134"/>
        <w:gridCol w:w="1559"/>
        <w:gridCol w:w="1559"/>
      </w:tblGrid>
      <w:tr w:rsidR="00227994" w:rsidRPr="00A020E4" w:rsidTr="006F246F">
        <w:tc>
          <w:tcPr>
            <w:tcW w:w="555" w:type="dxa"/>
          </w:tcPr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№</w:t>
            </w:r>
          </w:p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388" w:type="dxa"/>
          </w:tcPr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928" w:type="dxa"/>
          </w:tcPr>
          <w:p w:rsidR="0022799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Кіль</w:t>
            </w:r>
            <w:r w:rsidR="00227994">
              <w:rPr>
                <w:noProof/>
                <w:sz w:val="28"/>
                <w:szCs w:val="28"/>
                <w:lang w:val="uk-UA"/>
              </w:rPr>
              <w:t>-</w:t>
            </w:r>
          </w:p>
          <w:p w:rsidR="0021489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кість</w:t>
            </w:r>
            <w:r w:rsidR="00AF070C">
              <w:rPr>
                <w:noProof/>
                <w:sz w:val="28"/>
                <w:szCs w:val="28"/>
                <w:lang w:val="uk-UA"/>
              </w:rPr>
              <w:t>,</w:t>
            </w:r>
          </w:p>
          <w:p w:rsidR="00AF070C" w:rsidRDefault="00AF070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43" w:type="dxa"/>
          </w:tcPr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134" w:type="dxa"/>
          </w:tcPr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Площа, кв.м</w:t>
            </w:r>
          </w:p>
        </w:tc>
        <w:tc>
          <w:tcPr>
            <w:tcW w:w="1559" w:type="dxa"/>
          </w:tcPr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1559" w:type="dxa"/>
          </w:tcPr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Залишкова вартість</w:t>
            </w:r>
            <w:r w:rsidRPr="001839D1">
              <w:rPr>
                <w:noProof/>
                <w:sz w:val="28"/>
                <w:szCs w:val="28"/>
                <w:lang w:val="uk-UA"/>
              </w:rPr>
              <w:t>,</w:t>
            </w:r>
            <w:r w:rsidRPr="00A020E4">
              <w:rPr>
                <w:noProof/>
                <w:sz w:val="28"/>
                <w:szCs w:val="28"/>
                <w:lang w:val="uk-UA"/>
              </w:rPr>
              <w:t xml:space="preserve"> </w:t>
            </w:r>
          </w:p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грн.</w:t>
            </w:r>
          </w:p>
        </w:tc>
      </w:tr>
      <w:tr w:rsidR="00227994" w:rsidRPr="00A020E4" w:rsidTr="006F246F">
        <w:tc>
          <w:tcPr>
            <w:tcW w:w="555" w:type="dxa"/>
          </w:tcPr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2388" w:type="dxa"/>
          </w:tcPr>
          <w:p w:rsidR="00214894" w:rsidRPr="00A020E4" w:rsidRDefault="00214894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Будівля котельні</w:t>
            </w:r>
          </w:p>
        </w:tc>
        <w:tc>
          <w:tcPr>
            <w:tcW w:w="928" w:type="dxa"/>
          </w:tcPr>
          <w:p w:rsidR="0021489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2008</w:t>
            </w:r>
          </w:p>
        </w:tc>
        <w:tc>
          <w:tcPr>
            <w:tcW w:w="1134" w:type="dxa"/>
          </w:tcPr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11,8</w:t>
            </w:r>
          </w:p>
        </w:tc>
        <w:tc>
          <w:tcPr>
            <w:tcW w:w="1559" w:type="dxa"/>
          </w:tcPr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290 939,00</w:t>
            </w:r>
          </w:p>
        </w:tc>
        <w:tc>
          <w:tcPr>
            <w:tcW w:w="1559" w:type="dxa"/>
          </w:tcPr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136 737,81</w:t>
            </w:r>
          </w:p>
        </w:tc>
      </w:tr>
      <w:tr w:rsidR="00227994" w:rsidRPr="00A020E4" w:rsidTr="006F246F">
        <w:tc>
          <w:tcPr>
            <w:tcW w:w="555" w:type="dxa"/>
          </w:tcPr>
          <w:p w:rsidR="00214894" w:rsidRPr="00A020E4" w:rsidRDefault="00214894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2388" w:type="dxa"/>
          </w:tcPr>
          <w:p w:rsidR="00214894" w:rsidRDefault="00195FFA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Котел опалювальний КОЛВІТЕРМ КТН 100 СУ (Т)</w:t>
            </w:r>
          </w:p>
        </w:tc>
        <w:tc>
          <w:tcPr>
            <w:tcW w:w="928" w:type="dxa"/>
          </w:tcPr>
          <w:p w:rsidR="00214894" w:rsidRPr="00A020E4" w:rsidRDefault="005D1ECB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214894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214894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214894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214894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Розширювальний бак </w:t>
            </w:r>
            <w:r>
              <w:rPr>
                <w:sz w:val="28"/>
                <w:szCs w:val="28"/>
                <w:lang w:val="en-US"/>
              </w:rPr>
              <w:t>V</w:t>
            </w:r>
            <w:r w:rsidRPr="00724A58">
              <w:rPr>
                <w:sz w:val="28"/>
                <w:szCs w:val="28"/>
              </w:rPr>
              <w:t xml:space="preserve">=300 </w:t>
            </w:r>
            <w:r>
              <w:rPr>
                <w:sz w:val="28"/>
                <w:szCs w:val="28"/>
                <w:lang w:val="uk-UA"/>
              </w:rPr>
              <w:t xml:space="preserve">л., </w:t>
            </w:r>
            <w:r>
              <w:rPr>
                <w:sz w:val="28"/>
                <w:szCs w:val="28"/>
                <w:lang w:val="en-US"/>
              </w:rPr>
              <w:t>ZILMET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Насос </w:t>
            </w:r>
            <w:r>
              <w:rPr>
                <w:sz w:val="28"/>
                <w:szCs w:val="28"/>
                <w:lang w:val="en-US"/>
              </w:rPr>
              <w:t>UPSD</w:t>
            </w:r>
            <w:r w:rsidRPr="00970AC8">
              <w:rPr>
                <w:sz w:val="28"/>
                <w:szCs w:val="28"/>
              </w:rPr>
              <w:t xml:space="preserve"> 40-120</w:t>
            </w: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Магнітно-динамічний активатор, ПМУ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6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Лічильник холодної води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7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Клапан регулюючий 3-х ходовий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 w:rsidRPr="00724A58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8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Клапан запобіжний,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 w:rsidRPr="00724A58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Клапан метеликовий,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 w:rsidRPr="00724A58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10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Кран шаровий,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 w:rsidRPr="00724A5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11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Кран шаровий,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 w:rsidRPr="00724A58">
              <w:rPr>
                <w:sz w:val="28"/>
                <w:szCs w:val="28"/>
                <w:lang w:val="uk-UA"/>
              </w:rPr>
              <w:t xml:space="preserve"> 40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12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Кран шаровий,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 w:rsidRPr="00724A5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13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13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Фільтр сітчастий,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 65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14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Фільтр сітчастий, </w:t>
            </w:r>
            <w:r w:rsidRPr="00724A58">
              <w:rPr>
                <w:strike/>
                <w:sz w:val="28"/>
                <w:szCs w:val="28"/>
                <w:lang w:val="uk-UA"/>
              </w:rPr>
              <w:lastRenderedPageBreak/>
              <w:t>о</w:t>
            </w:r>
            <w:r>
              <w:rPr>
                <w:sz w:val="28"/>
                <w:szCs w:val="28"/>
                <w:lang w:val="uk-UA"/>
              </w:rPr>
              <w:t xml:space="preserve"> 40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Фільтр сітчастий,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 15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16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Клапан зворотній,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 w:rsidRPr="00724A58">
              <w:rPr>
                <w:sz w:val="28"/>
                <w:szCs w:val="28"/>
                <w:lang w:val="uk-UA"/>
              </w:rPr>
              <w:t xml:space="preserve"> 65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17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Клапан зворотній,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 w:rsidRPr="00724A5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</w:t>
            </w:r>
            <w:r w:rsidRPr="00724A5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18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Повітрявідводчик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автоматичний </w:t>
            </w:r>
            <w:r>
              <w:rPr>
                <w:sz w:val="28"/>
                <w:szCs w:val="28"/>
                <w:lang w:val="en-US"/>
              </w:rPr>
              <w:t>SM</w:t>
            </w:r>
            <w:r w:rsidRPr="00970AC8">
              <w:rPr>
                <w:sz w:val="28"/>
                <w:szCs w:val="28"/>
              </w:rPr>
              <w:t>120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19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Електроконтактний манометр ЄКМ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20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Кран трьох-ходовий 14М1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21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Термоманометр</w:t>
            </w:r>
            <w:proofErr w:type="spellEnd"/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22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Манометр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23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Кран шаровий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 w:rsidRPr="002A336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24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Радіатор чавунний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7 сек.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25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Пристрій автоматичного підживлення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 w:rsidRPr="002A3363">
              <w:rPr>
                <w:sz w:val="28"/>
                <w:szCs w:val="28"/>
                <w:lang w:val="uk-UA"/>
              </w:rPr>
              <w:t xml:space="preserve"> 15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26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Клапан-відсікач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 40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27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Кран газовий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 32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28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Комплект вимірювальний «ФЛОУТЕК-ТМ-2-3-4-Т"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85090C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29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Лічильник газу </w:t>
            </w:r>
            <w:r>
              <w:rPr>
                <w:sz w:val="28"/>
                <w:szCs w:val="28"/>
                <w:lang w:val="en-US"/>
              </w:rPr>
              <w:t>ELSTER</w:t>
            </w:r>
            <w:r w:rsidRPr="00662A8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BK</w:t>
            </w:r>
            <w:r w:rsidRPr="00FC5B8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</w:t>
            </w:r>
            <w:r w:rsidRPr="00FC5B86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30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Кран газовий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 w:rsidRPr="002A336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31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Кран 3-х ходовий з кнопкою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 w:rsidRPr="002A336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32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Напоромір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Д59-Н-100-1.0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33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Газосигналізатор «Лелека»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34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Світлозвуковий виносний пристрій, ОПОК 4-2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35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Щит ввідно-розподільний в комплекті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36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Світильник НСП-</w:t>
            </w:r>
            <w:r>
              <w:rPr>
                <w:sz w:val="28"/>
                <w:szCs w:val="28"/>
                <w:lang w:val="uk-UA"/>
              </w:rPr>
              <w:lastRenderedPageBreak/>
              <w:t>23х200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Світильник </w:t>
            </w:r>
            <w:r>
              <w:rPr>
                <w:sz w:val="28"/>
                <w:szCs w:val="28"/>
                <w:lang w:val="en-US"/>
              </w:rPr>
              <w:t>KRUZO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38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Світильний акумуляторний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39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Світильник люмінесцентний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40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Розетка електрична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41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Вимикач електричний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42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Щит управління клапанами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43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Дзвінок гучного бою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44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Привід 3-х ходового клапана </w:t>
            </w:r>
            <w:r>
              <w:rPr>
                <w:sz w:val="28"/>
                <w:szCs w:val="28"/>
                <w:lang w:val="en-US"/>
              </w:rPr>
              <w:t>ESBE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45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Електронний регулятор </w:t>
            </w:r>
            <w:r>
              <w:rPr>
                <w:sz w:val="28"/>
                <w:szCs w:val="28"/>
                <w:lang w:val="en-US"/>
              </w:rPr>
              <w:t>ECL</w:t>
            </w:r>
            <w:r w:rsidRPr="00970AC8">
              <w:rPr>
                <w:sz w:val="28"/>
                <w:szCs w:val="28"/>
              </w:rPr>
              <w:t>200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46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Класна панель </w:t>
            </w:r>
            <w:r>
              <w:rPr>
                <w:sz w:val="28"/>
                <w:szCs w:val="28"/>
                <w:lang w:val="en-US"/>
              </w:rPr>
              <w:t>ECL</w:t>
            </w:r>
            <w:r w:rsidRPr="00970AC8">
              <w:rPr>
                <w:sz w:val="28"/>
                <w:szCs w:val="28"/>
              </w:rPr>
              <w:t>200/300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47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Датчик </w:t>
            </w:r>
            <w:r>
              <w:rPr>
                <w:sz w:val="28"/>
                <w:szCs w:val="28"/>
                <w:lang w:val="en-US"/>
              </w:rPr>
              <w:t>ESMT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48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Датчик </w:t>
            </w:r>
            <w:r>
              <w:rPr>
                <w:sz w:val="28"/>
                <w:szCs w:val="28"/>
                <w:lang w:val="en-US"/>
              </w:rPr>
              <w:t>ESM</w:t>
            </w:r>
            <w:r>
              <w:rPr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49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Вогнегасник ОП-5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50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Димова труба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 w:rsidRPr="00C427A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98х200 мм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A020E4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51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Трійник оцинкований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 250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FA373D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52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Труба оцинкована </w:t>
            </w:r>
            <w:r w:rsidRPr="00724A58">
              <w:rPr>
                <w:strike/>
                <w:sz w:val="28"/>
                <w:szCs w:val="28"/>
                <w:lang w:val="uk-UA"/>
              </w:rPr>
              <w:t>о</w:t>
            </w:r>
            <w:r w:rsidRPr="00C427AD">
              <w:rPr>
                <w:sz w:val="28"/>
                <w:szCs w:val="28"/>
                <w:lang w:val="uk-UA"/>
              </w:rPr>
              <w:t xml:space="preserve"> 250</w:t>
            </w:r>
            <w:r>
              <w:rPr>
                <w:sz w:val="28"/>
                <w:szCs w:val="28"/>
                <w:lang w:val="uk-UA"/>
              </w:rPr>
              <w:t>х2000 мм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  <w:tr w:rsidR="00B522EC" w:rsidRPr="00FA373D" w:rsidTr="006F246F">
        <w:tc>
          <w:tcPr>
            <w:tcW w:w="555" w:type="dxa"/>
          </w:tcPr>
          <w:p w:rsidR="00B522EC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53</w:t>
            </w:r>
          </w:p>
        </w:tc>
        <w:tc>
          <w:tcPr>
            <w:tcW w:w="2388" w:type="dxa"/>
          </w:tcPr>
          <w:p w:rsidR="00B522EC" w:rsidRDefault="00B522EC" w:rsidP="00E103F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Замок </w:t>
            </w:r>
            <w:proofErr w:type="spellStart"/>
            <w:r>
              <w:rPr>
                <w:sz w:val="28"/>
                <w:szCs w:val="28"/>
                <w:lang w:val="uk-UA"/>
              </w:rPr>
              <w:t>врізний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ключами (3 шт.)</w:t>
            </w:r>
          </w:p>
        </w:tc>
        <w:tc>
          <w:tcPr>
            <w:tcW w:w="928" w:type="dxa"/>
          </w:tcPr>
          <w:p w:rsidR="00B522EC" w:rsidRPr="00A020E4" w:rsidRDefault="00B522EC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B522EC" w:rsidRPr="00A020E4" w:rsidRDefault="00B522EC" w:rsidP="00E9731A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-</w:t>
            </w:r>
          </w:p>
        </w:tc>
      </w:tr>
    </w:tbl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міської ради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="00EF3ADA">
        <w:rPr>
          <w:noProof/>
          <w:sz w:val="28"/>
          <w:szCs w:val="28"/>
          <w:lang w:val="uk-UA"/>
        </w:rPr>
        <w:t xml:space="preserve">    Олександр ЛОМАКО</w:t>
      </w: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p w:rsidR="008959AD" w:rsidRDefault="008959AD" w:rsidP="00520D85">
      <w:pPr>
        <w:jc w:val="both"/>
        <w:rPr>
          <w:noProof/>
          <w:sz w:val="28"/>
          <w:szCs w:val="28"/>
          <w:lang w:val="uk-UA"/>
        </w:rPr>
      </w:pPr>
    </w:p>
    <w:sectPr w:rsidR="008959AD" w:rsidSect="005309DD">
      <w:headerReference w:type="even" r:id="rId6"/>
      <w:pgSz w:w="11909" w:h="16834" w:code="9"/>
      <w:pgMar w:top="567" w:right="567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D57" w:rsidRDefault="00DC3D57" w:rsidP="002408D7">
      <w:r>
        <w:separator/>
      </w:r>
    </w:p>
  </w:endnote>
  <w:endnote w:type="continuationSeparator" w:id="0">
    <w:p w:rsidR="00DC3D57" w:rsidRDefault="00DC3D57" w:rsidP="00240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D57" w:rsidRDefault="00DC3D57" w:rsidP="002408D7">
      <w:r>
        <w:separator/>
      </w:r>
    </w:p>
  </w:footnote>
  <w:footnote w:type="continuationSeparator" w:id="0">
    <w:p w:rsidR="00DC3D57" w:rsidRDefault="00DC3D57" w:rsidP="00240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AD" w:rsidRDefault="00414C49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9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9AD" w:rsidRDefault="008959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D85"/>
    <w:rsid w:val="000135AB"/>
    <w:rsid w:val="00032520"/>
    <w:rsid w:val="00033CA0"/>
    <w:rsid w:val="000C2DB6"/>
    <w:rsid w:val="000E272C"/>
    <w:rsid w:val="001800C3"/>
    <w:rsid w:val="001839D1"/>
    <w:rsid w:val="00195FFA"/>
    <w:rsid w:val="001A0B05"/>
    <w:rsid w:val="001D1ABB"/>
    <w:rsid w:val="00214894"/>
    <w:rsid w:val="002171A9"/>
    <w:rsid w:val="00227994"/>
    <w:rsid w:val="002308B4"/>
    <w:rsid w:val="002408D7"/>
    <w:rsid w:val="00257A37"/>
    <w:rsid w:val="002602D5"/>
    <w:rsid w:val="00274823"/>
    <w:rsid w:val="002C4EA1"/>
    <w:rsid w:val="00325D80"/>
    <w:rsid w:val="00374A84"/>
    <w:rsid w:val="0038441C"/>
    <w:rsid w:val="003B38B6"/>
    <w:rsid w:val="003C39C4"/>
    <w:rsid w:val="003C5A92"/>
    <w:rsid w:val="003E3F12"/>
    <w:rsid w:val="00414C49"/>
    <w:rsid w:val="004356B5"/>
    <w:rsid w:val="00441DAC"/>
    <w:rsid w:val="00447DFE"/>
    <w:rsid w:val="00473287"/>
    <w:rsid w:val="004925F0"/>
    <w:rsid w:val="00520D85"/>
    <w:rsid w:val="005309DD"/>
    <w:rsid w:val="005473EF"/>
    <w:rsid w:val="0057307E"/>
    <w:rsid w:val="00592F71"/>
    <w:rsid w:val="005A1AAC"/>
    <w:rsid w:val="005D1ECB"/>
    <w:rsid w:val="005E4ABD"/>
    <w:rsid w:val="005E586C"/>
    <w:rsid w:val="005F1D8F"/>
    <w:rsid w:val="005F2D77"/>
    <w:rsid w:val="00663664"/>
    <w:rsid w:val="006D6182"/>
    <w:rsid w:val="006F246F"/>
    <w:rsid w:val="007019B0"/>
    <w:rsid w:val="00710E44"/>
    <w:rsid w:val="00746A3C"/>
    <w:rsid w:val="00781278"/>
    <w:rsid w:val="007B133D"/>
    <w:rsid w:val="007B1A6A"/>
    <w:rsid w:val="007B5479"/>
    <w:rsid w:val="0085090C"/>
    <w:rsid w:val="008959AD"/>
    <w:rsid w:val="008F531F"/>
    <w:rsid w:val="00907AC5"/>
    <w:rsid w:val="00956EA4"/>
    <w:rsid w:val="00976145"/>
    <w:rsid w:val="00A020E4"/>
    <w:rsid w:val="00A17505"/>
    <w:rsid w:val="00AD3453"/>
    <w:rsid w:val="00AF070C"/>
    <w:rsid w:val="00AF5097"/>
    <w:rsid w:val="00B509F7"/>
    <w:rsid w:val="00B522EC"/>
    <w:rsid w:val="00B86123"/>
    <w:rsid w:val="00BA62EB"/>
    <w:rsid w:val="00BB0BBE"/>
    <w:rsid w:val="00BD0FB6"/>
    <w:rsid w:val="00C13918"/>
    <w:rsid w:val="00C34A0D"/>
    <w:rsid w:val="00C41FC1"/>
    <w:rsid w:val="00C62B10"/>
    <w:rsid w:val="00C84117"/>
    <w:rsid w:val="00CB3B0B"/>
    <w:rsid w:val="00D51F57"/>
    <w:rsid w:val="00DA639F"/>
    <w:rsid w:val="00DC3D57"/>
    <w:rsid w:val="00DD6E6B"/>
    <w:rsid w:val="00E103F0"/>
    <w:rsid w:val="00E44456"/>
    <w:rsid w:val="00E7011C"/>
    <w:rsid w:val="00E9785E"/>
    <w:rsid w:val="00EB1E55"/>
    <w:rsid w:val="00EF3ADA"/>
    <w:rsid w:val="00F63D76"/>
    <w:rsid w:val="00F71548"/>
    <w:rsid w:val="00F725BC"/>
    <w:rsid w:val="00F73E4F"/>
    <w:rsid w:val="00FA33FB"/>
    <w:rsid w:val="00FA373D"/>
    <w:rsid w:val="00FA4630"/>
    <w:rsid w:val="00FD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14C49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20D8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558</Words>
  <Characters>1968</Characters>
  <Application>Microsoft Office Word</Application>
  <DocSecurity>0</DocSecurity>
  <Lines>16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cp:lastPrinted>2021-09-24T09:35:00Z</cp:lastPrinted>
  <dcterms:created xsi:type="dcterms:W3CDTF">2021-09-24T05:33:00Z</dcterms:created>
  <dcterms:modified xsi:type="dcterms:W3CDTF">2021-09-29T09:23:00Z</dcterms:modified>
</cp:coreProperties>
</file>