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ind w:left="4956" w:firstLine="708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>Додаток</w:t>
      </w:r>
    </w:p>
    <w:p>
      <w:pPr>
        <w:pStyle w:val="Style16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 xml:space="preserve">до рішення виконавчого комітету Чернігівської міської ради </w:t>
      </w:r>
    </w:p>
    <w:p>
      <w:pPr>
        <w:pStyle w:val="Style16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n"/>
          <w:b w:val="false"/>
          <w:bCs w:val="false"/>
          <w:sz w:val="28"/>
          <w:szCs w:val="28"/>
          <w:u w:val="none"/>
        </w:rPr>
        <w:t xml:space="preserve">________________ </w:t>
      </w:r>
      <w:r>
        <w:rPr>
          <w:rFonts w:cs="Liberation Serif;Times New Roma"/>
          <w:b w:val="false"/>
          <w:bCs w:val="false"/>
          <w:sz w:val="28"/>
          <w:szCs w:val="28"/>
          <w:u w:val="none"/>
        </w:rPr>
        <w:t>2021</w:t>
      </w:r>
      <w:r>
        <w:rPr>
          <w:rFonts w:cs="Liberation Serif;Times New Roma"/>
          <w:b w:val="false"/>
          <w:bCs w:val="false"/>
          <w:sz w:val="28"/>
          <w:szCs w:val="28"/>
        </w:rPr>
        <w:t xml:space="preserve"> року </w:t>
      </w:r>
    </w:p>
    <w:p>
      <w:pPr>
        <w:pStyle w:val="Style16"/>
        <w:spacing w:before="0" w:after="0"/>
        <w:ind w:left="5664" w:hanging="0"/>
        <w:jc w:val="both"/>
        <w:rPr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  <w:t xml:space="preserve">№ </w:t>
      </w:r>
      <w:r>
        <w:rPr>
          <w:rFonts w:cs="Liberation Serif;Times New Roma"/>
          <w:b w:val="false"/>
          <w:bCs w:val="false"/>
          <w:sz w:val="28"/>
          <w:szCs w:val="28"/>
          <w:u w:val="none"/>
        </w:rPr>
        <w:t>_______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  <w:lang w:val="uk-UA"/>
        </w:rPr>
      </w:pPr>
      <w:r>
        <w:rPr>
          <w:rFonts w:cs="Liberation Serif;Times New Roma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  <w:lang w:val="uk-UA"/>
        </w:rPr>
      </w:pPr>
      <w:r>
        <w:rPr>
          <w:rFonts w:cs="Liberation Serif;Times New Roma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cs="Liberation Serif;Times New Roma"/>
          <w:b/>
          <w:bCs/>
          <w:sz w:val="28"/>
          <w:szCs w:val="28"/>
          <w:lang w:val="uk-UA"/>
        </w:rPr>
        <w:t>Перелік</w:t>
      </w:r>
      <w:r>
        <w:rPr>
          <w:rFonts w:cs="Liberation Serif;Times New Roma"/>
          <w:b/>
          <w:bCs/>
          <w:sz w:val="28"/>
          <w:szCs w:val="28"/>
          <w:lang w:val="uk-UA" w:eastAsia="ru-RU"/>
        </w:rPr>
        <w:t xml:space="preserve"> тимчасових </w:t>
      </w:r>
      <w:r>
        <w:rPr>
          <w:rFonts w:cs="Liberation Serif;Times New Roman"/>
          <w:b/>
          <w:bCs/>
          <w:sz w:val="28"/>
          <w:szCs w:val="28"/>
          <w:lang w:val="uk-UA" w:eastAsia="ru-RU"/>
        </w:rPr>
        <w:t xml:space="preserve">об’єктів (вивісок) </w:t>
      </w:r>
      <w:r>
        <w:rPr>
          <w:rFonts w:cs="Liberation Serif;Times New Roma"/>
          <w:b/>
          <w:bCs/>
          <w:sz w:val="28"/>
          <w:szCs w:val="28"/>
          <w:lang w:val="uk-UA" w:eastAsia="ru-RU"/>
        </w:rPr>
        <w:t>на території м. Чернігова,</w:t>
        <w:br/>
        <w:t>що підлягають демонтажу</w:t>
      </w:r>
    </w:p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/>
          <w:b/>
          <w:bCs/>
          <w:sz w:val="28"/>
          <w:szCs w:val="28"/>
        </w:rPr>
      </w:pPr>
      <w:r>
        <w:rPr>
          <w:rFonts w:cs="Liberation Serif;Times New Roma"/>
          <w:b/>
          <w:bCs/>
          <w:sz w:val="28"/>
          <w:szCs w:val="28"/>
        </w:rPr>
      </w:r>
    </w:p>
    <w:tbl>
      <w:tblPr>
        <w:tblW w:w="10250" w:type="dxa"/>
        <w:jc w:val="left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39"/>
        <w:gridCol w:w="3900"/>
        <w:gridCol w:w="2935"/>
        <w:gridCol w:w="2775"/>
      </w:tblGrid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 xml:space="preserve">№ </w:t>
            </w: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Адреса, номер інформаційного повідомлення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Інформація про власника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eastAsia="Times New Roman" w:cs="Liberation Serif;Times New Roma"/>
                <w:b w:val="false"/>
                <w:bCs w:val="false"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0" w:name="__DdeLink__11714_10481620011212311110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21, інформаційне повідомлення №482/Ф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ПОПЕЛЛА М.В.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1" w:name="__DdeLink__11714_104816200112123111101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21, інформаційне повідомлення №483/Ф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ЦЕПОВА О.В.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2" w:name="__DdeLink__11714_104816200112123111101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19, інформаційне повідомлення №484/Ф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ГАЛИЦЬКА Л.В.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3" w:name="__DdeLink__11714_104816200112123111101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19, інформаційне повідомлення №486/Ф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ШМАРОВ А.А.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4" w:name="__DdeLink__11714_104816200112123111101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8 А, інформаційне повідомлення №488/Ф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bookmarkStart w:id="5" w:name="__DdeLink__1310_3354712829"/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  <w:bookmarkEnd w:id="5"/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6" w:name="__DdeLink__11714_104816200112123111101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7, інформаційне повідомлення №489/Ф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7" w:name="__DdeLink__11714_104816200112123111101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7, інформаційне повідомлення №490/Ф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ТОВ «БУД СПЕЦ»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Кирпоноса</w:t>
            </w:r>
            <w:bookmarkStart w:id="8" w:name="__DdeLink__11714_104816200112123111101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7, інформаційне повідомлення №491/Ф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ПРАТ «СК ПРОВІДНА»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9" w:name="__DdeLink__11714_104816200112123111101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43, інформаційне повідомлення №494/Ф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МПП «ДНІПРО»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trHeight w:val="1100" w:hRule="atLeast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0" w:name="__DdeLink__11714_104816200112123111101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45, інформаційне повідомлення №495/Ф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БАКЛАН В.С.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>
          <w:trHeight w:val="1786" w:hRule="atLeast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1" w:name="__DdeLink__11714_10481620011212311110110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46, інформаційне повідомлення №497/Ф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ДОЦЕНКО Ю.А.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2" w:name="__DdeLink__11714_10481620011212311110111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48, інформаційне повідомлення №500/Ф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ПОСТРІЛ В.В.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3" w:name="__DdeLink__11714_10481620011212311110112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48, інформаційне повідомлення №501/Ф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Тимчасовий об’єкт (вивіска) за адресою: м. Чернігів, вул. Коцюбинського</w:t>
            </w:r>
            <w:bookmarkStart w:id="14" w:name="__DdeLink__11714_10481620011212311110113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 xml:space="preserve"> поруч із будинком № 47, інформаційне повідомлення №502/Ф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5" w:name="__DdeLink__11714_1048162001121231111011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5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48, інформаційне повідомлення №503/Ф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БЕЛОВА О.С.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6" w:name="__DdeLink__11714_1048162001121231111011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6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50, інформаційне повідомлення №504/Ф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ТАНЦЮРА В.Л.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7" w:name="__DdeLink__11714_1048162001121231111011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7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50, інформаційне повідомлення №505/Ф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ЛОСЬ С.Б.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8" w:name="__DdeLink__11714_1048162001121231111011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8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50, інформаційне повідомлення №506/Ф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/>
            </w:pPr>
            <w:r>
              <w:rPr>
                <w:rStyle w:val="Style14"/>
                <w:b w:val="false"/>
                <w:bCs w:val="false"/>
                <w:sz w:val="28"/>
                <w:szCs w:val="28"/>
              </w:rPr>
              <w:t>ФОП ЛУЦЕНКО М.М.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Тимчасовий об’єкт (вивіска) за адресою: м. Чернігів, </w:t>
            </w:r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вул. Коцюбинського</w:t>
            </w:r>
            <w:bookmarkStart w:id="19" w:name="__DdeLink__11714_10481620011212311110114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color w:val="000000"/>
                <w:sz w:val="28"/>
                <w:szCs w:val="28"/>
              </w:rPr>
              <w:t>,</w:t>
            </w:r>
            <w:bookmarkEnd w:id="19"/>
            <w:r>
              <w:rPr>
                <w:rStyle w:val="Style14"/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 поруч із будинком № 50, інформаційне повідомлення №507/Ф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tabs>
                <w:tab w:val="left" w:pos="709" w:leader="none"/>
                <w:tab w:val="left" w:pos="3402" w:leader="none"/>
                <w:tab w:val="left" w:pos="4536" w:leader="none"/>
              </w:tabs>
              <w:spacing w:lineRule="auto" w:line="240" w:before="0" w:after="0"/>
              <w:ind w:left="0" w:right="0" w:hanging="0"/>
              <w:jc w:val="center"/>
              <w:textAlignment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Власник невстановлений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widowControl w:val="false"/>
              <w:spacing w:before="0" w:after="0"/>
              <w:jc w:val="both"/>
              <w:textAlignment w:val="center"/>
              <w:rPr/>
            </w:pP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пп. 5.12.3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z w:val="28"/>
                <w:szCs w:val="28"/>
                <w:lang w:val="uk-UA"/>
              </w:rPr>
              <w:t>Правил благоустрою м. Чернігова</w:t>
            </w:r>
            <w:r>
              <w:rPr>
                <w:rFonts w:eastAsia="Times New Roman" w:cs="Liberation Serif;Times New Roma"/>
                <w:b w:val="false"/>
                <w:bCs w:val="false"/>
                <w:i w:val="false"/>
                <w:iCs w:val="false"/>
                <w:sz w:val="28"/>
                <w:szCs w:val="28"/>
              </w:rPr>
              <w:t>.</w:t>
            </w:r>
          </w:p>
        </w:tc>
      </w:tr>
    </w:tbl>
    <w:p>
      <w:pPr>
        <w:pStyle w:val="Normal"/>
        <w:spacing w:before="0" w:after="0"/>
        <w:jc w:val="both"/>
        <w:rPr>
          <w:rFonts w:ascii="Liberation Serif" w:hAnsi="Liberation Serif" w:cs="Liberation Serif;Times New Roma"/>
          <w:b w:val="false"/>
          <w:b w:val="false"/>
          <w:bCs w:val="false"/>
          <w:sz w:val="28"/>
          <w:szCs w:val="28"/>
        </w:rPr>
      </w:pPr>
      <w:r>
        <w:rPr>
          <w:rFonts w:cs="Liberation Serif;Times New Roma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eastAsia="Times New Roman" w:cs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Секретар міської ради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8"/>
          <w:szCs w:val="28"/>
          <w:lang w:val="uk-UA"/>
        </w:rPr>
        <w:t xml:space="preserve">               </w:t>
        <w:tab/>
        <w:tab/>
        <w:tab/>
        <w:tab/>
        <w:t xml:space="preserve">         Олександр ЛОМАКО </w:t>
      </w:r>
    </w:p>
    <w:sectPr>
      <w:type w:val="nextPage"/>
      <w:pgSz w:w="11906" w:h="16838"/>
      <w:pgMar w:left="1701" w:right="566" w:header="0" w:top="1084" w:footer="0" w:bottom="9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nothing"/>
      <w:lvlText w:val="%1."/>
      <w:lvlJc w:val="center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</w:lvl>
    <w:lvl w:ilvl="2">
      <w:start w:val="1"/>
      <w:numFmt w:val="decimal"/>
      <w:lvlText w:val="%3."/>
      <w:lvlJc w:val="left"/>
      <w:pPr>
        <w:tabs>
          <w:tab w:val="num" w:pos="1534"/>
        </w:tabs>
        <w:ind w:left="1534" w:hanging="360"/>
      </w:pPr>
    </w:lvl>
    <w:lvl w:ilvl="3">
      <w:start w:val="1"/>
      <w:numFmt w:val="decimal"/>
      <w:lvlText w:val="%4."/>
      <w:lvlJc w:val="left"/>
      <w:pPr>
        <w:tabs>
          <w:tab w:val="num" w:pos="1894"/>
        </w:tabs>
        <w:ind w:left="1894" w:hanging="360"/>
      </w:pPr>
    </w:lvl>
    <w:lvl w:ilvl="4">
      <w:start w:val="1"/>
      <w:numFmt w:val="decimal"/>
      <w:lvlText w:val="%5."/>
      <w:lvlJc w:val="left"/>
      <w:pPr>
        <w:tabs>
          <w:tab w:val="num" w:pos="2254"/>
        </w:tabs>
        <w:ind w:left="2254" w:hanging="360"/>
      </w:pPr>
    </w:lvl>
    <w:lvl w:ilvl="5">
      <w:start w:val="1"/>
      <w:numFmt w:val="decimal"/>
      <w:lvlText w:val="%6."/>
      <w:lvlJc w:val="left"/>
      <w:pPr>
        <w:tabs>
          <w:tab w:val="num" w:pos="2614"/>
        </w:tabs>
        <w:ind w:left="2614" w:hanging="360"/>
      </w:p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</w:lvl>
    <w:lvl w:ilvl="7">
      <w:start w:val="1"/>
      <w:numFmt w:val="decimal"/>
      <w:lvlText w:val="%8."/>
      <w:lvlJc w:val="left"/>
      <w:pPr>
        <w:tabs>
          <w:tab w:val="num" w:pos="3334"/>
        </w:tabs>
        <w:ind w:left="3334" w:hanging="360"/>
      </w:pPr>
    </w:lvl>
    <w:lvl w:ilvl="8">
      <w:start w:val="1"/>
      <w:numFmt w:val="decimal"/>
      <w:lvlText w:val="%9."/>
      <w:lvlJc w:val="left"/>
      <w:pPr>
        <w:tabs>
          <w:tab w:val="num" w:pos="3694"/>
        </w:tabs>
        <w:ind w:left="3694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5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character" w:styleId="Style13">
    <w:name w:val="Символ нумерации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suppressLineNumbers/>
      <w:tabs>
        <w:tab w:val="center" w:pos="4819" w:leader="none"/>
        <w:tab w:val="right" w:pos="9639" w:leader="none"/>
      </w:tabs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323</TotalTime>
  <Application>LibreOffice/6.0.7.3$Linux_X86_64 LibreOffice_project/00m0$Build-3</Application>
  <Pages>3</Pages>
  <Words>550</Words>
  <Characters>3470</Characters>
  <CharactersWithSpaces>3966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2021-03-10T17:35:17Z</dcterms:created>
  <dc:creator/>
  <dc:description/>
  <dc:language>uk-UA</dc:language>
  <cp:lastModifiedBy/>
  <dcterms:modified xsi:type="dcterms:W3CDTF">2021-12-14T11:07:59Z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