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>
      <w:pPr>
        <w:pStyle w:val="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проєкту рішення виконавчого комітету Чернігівської міської ради</w:t>
      </w:r>
    </w:p>
    <w:p>
      <w:pPr>
        <w:pStyle w:val="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комунальному некомерційному підприємству «Чернігівська міська лікарня № 3» Чернігівської міської ради </w:t>
      </w:r>
    </w:p>
    <w:p>
      <w:pPr>
        <w:pStyle w:val="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договору»</w:t>
      </w:r>
    </w:p>
    <w:p>
      <w:pPr>
        <w:pStyle w:val="22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>
      <w:pPr>
        <w:pStyle w:val="2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виконання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міста Чернігова на 2022-2025 рок</w:t>
      </w:r>
      <w:r>
        <w:rPr>
          <w:rFonts w:ascii="Times New Roman" w:hAnsi="Times New Roman" w:cs="Times New Roman"/>
          <w:b w:val="0"/>
          <w:color w:val="auto"/>
          <w:lang w:val="uk-UA"/>
        </w:rPr>
        <w:t>и</w:t>
      </w:r>
      <w:r>
        <w:rPr>
          <w:rFonts w:ascii="Times New Roman" w:hAnsi="Times New Roman" w:cs="Times New Roman"/>
          <w:b w:val="0"/>
          <w:color w:val="auto"/>
        </w:rPr>
        <w:t>, затвердженої рішенням Чернігівської міської ради від 30 вересня 2021 року №11/</w:t>
      </w:r>
      <w:r>
        <w:rPr>
          <w:rFonts w:ascii="Times New Roman" w:hAnsi="Times New Roman" w:cs="Times New Roman"/>
          <w:b w:val="0"/>
          <w:color w:val="auto"/>
          <w:lang w:val="en-US"/>
        </w:rPr>
        <w:t>VIII</w:t>
      </w:r>
      <w:r>
        <w:rPr>
          <w:rFonts w:ascii="Times New Roman" w:hAnsi="Times New Roman" w:cs="Times New Roman"/>
          <w:b w:val="0"/>
          <w:color w:val="auto"/>
        </w:rPr>
        <w:t xml:space="preserve">-5 (зі змінами і доповненнями) відповідно до </w:t>
      </w:r>
      <w:r>
        <w:rPr>
          <w:rFonts w:ascii="Times New Roman" w:hAnsi="Times New Roman" w:eastAsia="Times New Roman" w:cs="Times New Roman"/>
          <w:b w:val="0"/>
          <w:color w:val="auto"/>
          <w:lang w:eastAsia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12.10.2022р.</w:t>
      </w:r>
      <w:r>
        <w:rPr>
          <w:rFonts w:ascii="Times New Roman" w:hAnsi="Times New Roman" w:cs="Times New Roman"/>
          <w:b w:val="0"/>
          <w:color w:val="auto"/>
        </w:rPr>
        <w:t xml:space="preserve"> комунальним некомерційним підприємством «Чернігівська міська лікарня № 3» Чернігівської міської ради були проведені відкриті торги по предмету закупівлі згідно ДК 021:2015 - </w:t>
      </w:r>
      <w:r>
        <w:rPr>
          <w:rFonts w:ascii="Times New Roman" w:hAnsi="Times New Roman" w:cs="Times New Roman"/>
          <w:b w:val="0"/>
          <w:color w:val="000000"/>
          <w:shd w:val="clear" w:color="auto" w:fill="FDFEFD"/>
        </w:rPr>
        <w:t>33150000-6 – Апаратура для радіотерапії, механотерапії, електротерапії та фізичної терапії (НК 024:2023: 30908 - Пристрій для тренування координації реабілітаційний (Віртуальна реабілітаційна система для реабілітації верхньої кінцівки або еквівалент); 47518 – Застосункові програмні засоби віртуальної реабілітаційної системи (Віртуальна реабілітаційна система для когнітивної терапії або еквівалент); 63314 - Електронний обертальний тренажер (Велоергометр роботизований з функціональною електростимуляцією або еквівалент); 46571 – Фізіотерапевтична система для електростимуляції, що живиться від мережі (Система функціональної електростимуляції або еквівалент))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 очікувану вартість 6 360 000,00</w:t>
      </w:r>
      <w:r>
        <w:rPr>
          <w:rFonts w:hint="default" w:ascii="Times New Roman" w:hAnsi="Times New Roman" w:cs="Times New Roman"/>
          <w:b w:val="0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грн з ПДВ.</w:t>
      </w:r>
    </w:p>
    <w:p>
      <w:pPr>
        <w:pStyle w:val="18"/>
        <w:ind w:right="14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Джерелом фінансування закупівлі є бюджет Чернігівської міської територіальної громади, а саме кошти бюджету розвитку.</w:t>
      </w:r>
    </w:p>
    <w:p>
      <w:pPr>
        <w:pStyle w:val="18"/>
        <w:ind w:right="14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результатом кваліфікації учасників переможцем торгів визнане </w:t>
      </w:r>
      <w:r>
        <w:rPr>
          <w:sz w:val="28"/>
          <w:szCs w:val="28"/>
        </w:rPr>
        <w:t xml:space="preserve">товариство з обмеженою відповідальністю «МЕДРЕХАБ» </w:t>
      </w:r>
      <w:r>
        <w:rPr>
          <w:bCs/>
          <w:sz w:val="28"/>
          <w:szCs w:val="28"/>
        </w:rPr>
        <w:t xml:space="preserve">із запропонованою сумою </w:t>
      </w:r>
      <w:r>
        <w:rPr>
          <w:sz w:val="28"/>
          <w:szCs w:val="28"/>
        </w:rPr>
        <w:t xml:space="preserve">6 360 000,00 грн з ПДВ. </w:t>
      </w:r>
    </w:p>
    <w:p>
      <w:pPr>
        <w:pStyle w:val="18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зазначене вище, комунальне некомерційне підприємство «Чернігівська міська лікарня № 3» Чернігівської міської ради просить дозволити укласти договір з переможцем відкритих торгів – товариством з обмеженою відповідальністю «МЕДРЕХАБ».</w:t>
      </w:r>
    </w:p>
    <w:p>
      <w:pPr>
        <w:pStyle w:val="18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>
      <w:pPr>
        <w:pStyle w:val="22"/>
        <w:jc w:val="both"/>
        <w:rPr>
          <w:sz w:val="28"/>
          <w:szCs w:val="28"/>
          <w:lang w:val="uk-UA"/>
        </w:rPr>
      </w:pPr>
    </w:p>
    <w:p>
      <w:pPr>
        <w:pStyle w:val="22"/>
        <w:jc w:val="both"/>
        <w:rPr>
          <w:sz w:val="28"/>
          <w:szCs w:val="28"/>
          <w:lang w:val="uk-UA"/>
        </w:rPr>
      </w:pPr>
    </w:p>
    <w:p>
      <w:pPr>
        <w:pStyle w:val="22"/>
        <w:jc w:val="both"/>
        <w:rPr>
          <w:sz w:val="28"/>
          <w:szCs w:val="28"/>
          <w:lang w:val="uk-UA"/>
        </w:rPr>
      </w:pPr>
    </w:p>
    <w:p>
      <w:pPr>
        <w:pStyle w:val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 управління                           </w:t>
      </w:r>
      <w:r>
        <w:rPr>
          <w:rFonts w:hint="default"/>
          <w:sz w:val="28"/>
          <w:szCs w:val="28"/>
          <w:lang w:val="uk-UA"/>
        </w:rPr>
        <w:tab/>
      </w:r>
      <w:r>
        <w:rPr>
          <w:rFonts w:hint="default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Ольга МАЛЕЦЬ</w:t>
      </w: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11B56"/>
    <w:rsid w:val="000266FB"/>
    <w:rsid w:val="0003002C"/>
    <w:rsid w:val="0005567C"/>
    <w:rsid w:val="000628AA"/>
    <w:rsid w:val="00083513"/>
    <w:rsid w:val="00090F13"/>
    <w:rsid w:val="00092228"/>
    <w:rsid w:val="000971C3"/>
    <w:rsid w:val="000A5DFC"/>
    <w:rsid w:val="000A6C79"/>
    <w:rsid w:val="000B4100"/>
    <w:rsid w:val="000B705A"/>
    <w:rsid w:val="000C4C6E"/>
    <w:rsid w:val="000E4FDE"/>
    <w:rsid w:val="000E6870"/>
    <w:rsid w:val="000F3C31"/>
    <w:rsid w:val="00112333"/>
    <w:rsid w:val="0012558B"/>
    <w:rsid w:val="00150CF4"/>
    <w:rsid w:val="0015487F"/>
    <w:rsid w:val="00157675"/>
    <w:rsid w:val="001630A5"/>
    <w:rsid w:val="001656A0"/>
    <w:rsid w:val="001671DD"/>
    <w:rsid w:val="0018013E"/>
    <w:rsid w:val="00194F97"/>
    <w:rsid w:val="001C24ED"/>
    <w:rsid w:val="001D58D5"/>
    <w:rsid w:val="002011B8"/>
    <w:rsid w:val="00202D0C"/>
    <w:rsid w:val="00235CEA"/>
    <w:rsid w:val="00242D00"/>
    <w:rsid w:val="00245733"/>
    <w:rsid w:val="00265F6F"/>
    <w:rsid w:val="002925BE"/>
    <w:rsid w:val="002A503E"/>
    <w:rsid w:val="002A79E5"/>
    <w:rsid w:val="002B68A0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B34AA"/>
    <w:rsid w:val="003B51B8"/>
    <w:rsid w:val="003D0D80"/>
    <w:rsid w:val="003D13DF"/>
    <w:rsid w:val="003F40F0"/>
    <w:rsid w:val="004026E8"/>
    <w:rsid w:val="00411068"/>
    <w:rsid w:val="00423AB0"/>
    <w:rsid w:val="00424634"/>
    <w:rsid w:val="0042573C"/>
    <w:rsid w:val="00427510"/>
    <w:rsid w:val="00431625"/>
    <w:rsid w:val="00435E81"/>
    <w:rsid w:val="00443921"/>
    <w:rsid w:val="00443C47"/>
    <w:rsid w:val="0048449F"/>
    <w:rsid w:val="00485745"/>
    <w:rsid w:val="00492F86"/>
    <w:rsid w:val="00494EB6"/>
    <w:rsid w:val="00495528"/>
    <w:rsid w:val="004C1AF1"/>
    <w:rsid w:val="005202A9"/>
    <w:rsid w:val="00523E4A"/>
    <w:rsid w:val="0052525A"/>
    <w:rsid w:val="00532060"/>
    <w:rsid w:val="00541957"/>
    <w:rsid w:val="00553848"/>
    <w:rsid w:val="00562C24"/>
    <w:rsid w:val="005645AD"/>
    <w:rsid w:val="0058147A"/>
    <w:rsid w:val="005859E4"/>
    <w:rsid w:val="005B71CD"/>
    <w:rsid w:val="005C0363"/>
    <w:rsid w:val="005C24F5"/>
    <w:rsid w:val="005D067D"/>
    <w:rsid w:val="005D21ED"/>
    <w:rsid w:val="005D7B26"/>
    <w:rsid w:val="005E38DD"/>
    <w:rsid w:val="005E54F9"/>
    <w:rsid w:val="005F0275"/>
    <w:rsid w:val="006149D6"/>
    <w:rsid w:val="00633414"/>
    <w:rsid w:val="00635294"/>
    <w:rsid w:val="00635562"/>
    <w:rsid w:val="00654FC7"/>
    <w:rsid w:val="006649D0"/>
    <w:rsid w:val="00680723"/>
    <w:rsid w:val="006B1EBF"/>
    <w:rsid w:val="006D12CD"/>
    <w:rsid w:val="006E3D9E"/>
    <w:rsid w:val="006F3C7B"/>
    <w:rsid w:val="0071209E"/>
    <w:rsid w:val="00714A6B"/>
    <w:rsid w:val="0072558A"/>
    <w:rsid w:val="00730EDA"/>
    <w:rsid w:val="007335F1"/>
    <w:rsid w:val="007421CD"/>
    <w:rsid w:val="0075311C"/>
    <w:rsid w:val="00764F9B"/>
    <w:rsid w:val="007725E5"/>
    <w:rsid w:val="00773DE5"/>
    <w:rsid w:val="00792267"/>
    <w:rsid w:val="007B43D8"/>
    <w:rsid w:val="007B469E"/>
    <w:rsid w:val="007D21A4"/>
    <w:rsid w:val="007D4609"/>
    <w:rsid w:val="007E0683"/>
    <w:rsid w:val="007F12A4"/>
    <w:rsid w:val="00841B1C"/>
    <w:rsid w:val="00841E02"/>
    <w:rsid w:val="0084579E"/>
    <w:rsid w:val="00852DE8"/>
    <w:rsid w:val="008557C6"/>
    <w:rsid w:val="00855B24"/>
    <w:rsid w:val="008708F9"/>
    <w:rsid w:val="00876ADD"/>
    <w:rsid w:val="008803BC"/>
    <w:rsid w:val="008B22A2"/>
    <w:rsid w:val="008C45C0"/>
    <w:rsid w:val="008C523E"/>
    <w:rsid w:val="008E04F0"/>
    <w:rsid w:val="008E4D65"/>
    <w:rsid w:val="008E6A36"/>
    <w:rsid w:val="00910E6C"/>
    <w:rsid w:val="00917DD2"/>
    <w:rsid w:val="009445FC"/>
    <w:rsid w:val="009456E8"/>
    <w:rsid w:val="00950F2A"/>
    <w:rsid w:val="0097407D"/>
    <w:rsid w:val="009831DD"/>
    <w:rsid w:val="00984EA6"/>
    <w:rsid w:val="009A26B2"/>
    <w:rsid w:val="009B2E31"/>
    <w:rsid w:val="009B3F34"/>
    <w:rsid w:val="009C3BFF"/>
    <w:rsid w:val="009C4FBB"/>
    <w:rsid w:val="009D3A6E"/>
    <w:rsid w:val="009E3320"/>
    <w:rsid w:val="009E538B"/>
    <w:rsid w:val="009F26E0"/>
    <w:rsid w:val="009F2831"/>
    <w:rsid w:val="009F3BD9"/>
    <w:rsid w:val="00A10E5E"/>
    <w:rsid w:val="00A249C9"/>
    <w:rsid w:val="00A4611F"/>
    <w:rsid w:val="00A46EBA"/>
    <w:rsid w:val="00A4710C"/>
    <w:rsid w:val="00A51693"/>
    <w:rsid w:val="00A54064"/>
    <w:rsid w:val="00A556FC"/>
    <w:rsid w:val="00A6596D"/>
    <w:rsid w:val="00A67861"/>
    <w:rsid w:val="00A75303"/>
    <w:rsid w:val="00A85C5D"/>
    <w:rsid w:val="00AA5281"/>
    <w:rsid w:val="00AA7362"/>
    <w:rsid w:val="00AB0090"/>
    <w:rsid w:val="00AB60E7"/>
    <w:rsid w:val="00AC0493"/>
    <w:rsid w:val="00AC4EF9"/>
    <w:rsid w:val="00AC79E5"/>
    <w:rsid w:val="00AD04EE"/>
    <w:rsid w:val="00AE41AA"/>
    <w:rsid w:val="00AF6D8D"/>
    <w:rsid w:val="00B110E4"/>
    <w:rsid w:val="00B22287"/>
    <w:rsid w:val="00B26DB5"/>
    <w:rsid w:val="00B53242"/>
    <w:rsid w:val="00B60C8F"/>
    <w:rsid w:val="00B66DDA"/>
    <w:rsid w:val="00B76CD6"/>
    <w:rsid w:val="00B97EEC"/>
    <w:rsid w:val="00BA4E1A"/>
    <w:rsid w:val="00BB53C7"/>
    <w:rsid w:val="00BB7E03"/>
    <w:rsid w:val="00BC2CC1"/>
    <w:rsid w:val="00BC497F"/>
    <w:rsid w:val="00BD3EDB"/>
    <w:rsid w:val="00BE66B3"/>
    <w:rsid w:val="00C02F7F"/>
    <w:rsid w:val="00C033A4"/>
    <w:rsid w:val="00C04248"/>
    <w:rsid w:val="00C07DF4"/>
    <w:rsid w:val="00C101CC"/>
    <w:rsid w:val="00C2521B"/>
    <w:rsid w:val="00C26632"/>
    <w:rsid w:val="00C32259"/>
    <w:rsid w:val="00C344F6"/>
    <w:rsid w:val="00C37CFD"/>
    <w:rsid w:val="00C42722"/>
    <w:rsid w:val="00C43468"/>
    <w:rsid w:val="00C47C0C"/>
    <w:rsid w:val="00C5157D"/>
    <w:rsid w:val="00C51D47"/>
    <w:rsid w:val="00C5386B"/>
    <w:rsid w:val="00C54705"/>
    <w:rsid w:val="00C81F51"/>
    <w:rsid w:val="00C85EA1"/>
    <w:rsid w:val="00CA5346"/>
    <w:rsid w:val="00CA65CB"/>
    <w:rsid w:val="00CB5EA9"/>
    <w:rsid w:val="00CE459F"/>
    <w:rsid w:val="00D00CCE"/>
    <w:rsid w:val="00D27113"/>
    <w:rsid w:val="00D35D65"/>
    <w:rsid w:val="00D448FB"/>
    <w:rsid w:val="00D51F06"/>
    <w:rsid w:val="00D57313"/>
    <w:rsid w:val="00D57711"/>
    <w:rsid w:val="00D60EE8"/>
    <w:rsid w:val="00D74A5D"/>
    <w:rsid w:val="00D84334"/>
    <w:rsid w:val="00D94766"/>
    <w:rsid w:val="00DA21C2"/>
    <w:rsid w:val="00DB4F96"/>
    <w:rsid w:val="00DB5BC5"/>
    <w:rsid w:val="00DD7F33"/>
    <w:rsid w:val="00E03FC4"/>
    <w:rsid w:val="00E065C1"/>
    <w:rsid w:val="00E12E51"/>
    <w:rsid w:val="00E21572"/>
    <w:rsid w:val="00E32A1D"/>
    <w:rsid w:val="00E3308F"/>
    <w:rsid w:val="00E44BEE"/>
    <w:rsid w:val="00E50F6D"/>
    <w:rsid w:val="00E5451F"/>
    <w:rsid w:val="00E616B0"/>
    <w:rsid w:val="00E72248"/>
    <w:rsid w:val="00E73C24"/>
    <w:rsid w:val="00E740F2"/>
    <w:rsid w:val="00E8125E"/>
    <w:rsid w:val="00EC1EFF"/>
    <w:rsid w:val="00EC7822"/>
    <w:rsid w:val="00EF0F1A"/>
    <w:rsid w:val="00F34E45"/>
    <w:rsid w:val="00F47E05"/>
    <w:rsid w:val="00F51F04"/>
    <w:rsid w:val="00F6035B"/>
    <w:rsid w:val="00F74D46"/>
    <w:rsid w:val="00FB5484"/>
    <w:rsid w:val="00FB5772"/>
    <w:rsid w:val="00FC0298"/>
    <w:rsid w:val="00FC319D"/>
    <w:rsid w:val="00FC76D6"/>
    <w:rsid w:val="00FD7BE5"/>
    <w:rsid w:val="00FE5E17"/>
    <w:rsid w:val="00FF28BF"/>
    <w:rsid w:val="00FF667F"/>
    <w:rsid w:val="1CA5548E"/>
    <w:rsid w:val="2EC17EC2"/>
    <w:rsid w:val="387C0BB8"/>
    <w:rsid w:val="49B06B72"/>
    <w:rsid w:val="509621C6"/>
    <w:rsid w:val="5D137403"/>
    <w:rsid w:val="5E775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24"/>
    <w:qFormat/>
    <w:locked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link w:val="23"/>
    <w:autoRedefine/>
    <w:qFormat/>
    <w:locked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autoRedefine/>
    <w:semiHidden/>
    <w:qFormat/>
    <w:uiPriority w:val="99"/>
    <w:rPr>
      <w:rFonts w:ascii="Segoe UI" w:hAnsi="Segoe UI" w:eastAsia="Calibri" w:cs="Segoe UI"/>
      <w:sz w:val="18"/>
      <w:szCs w:val="18"/>
      <w:lang w:val="ru-RU"/>
    </w:rPr>
  </w:style>
  <w:style w:type="paragraph" w:styleId="7">
    <w:name w:val="Body Text"/>
    <w:basedOn w:val="1"/>
    <w:link w:val="20"/>
    <w:autoRedefine/>
    <w:qFormat/>
    <w:uiPriority w:val="99"/>
    <w:pPr>
      <w:jc w:val="both"/>
    </w:pPr>
    <w:rPr>
      <w:sz w:val="28"/>
      <w:szCs w:val="28"/>
    </w:rPr>
  </w:style>
  <w:style w:type="paragraph" w:styleId="8">
    <w:name w:val="caption"/>
    <w:basedOn w:val="1"/>
    <w:next w:val="1"/>
    <w:autoRedefine/>
    <w:qFormat/>
    <w:locked/>
    <w:uiPriority w:val="99"/>
    <w:pPr>
      <w:spacing w:after="240"/>
      <w:ind w:left="720" w:hanging="720"/>
      <w:jc w:val="center"/>
    </w:pPr>
    <w:rPr>
      <w:sz w:val="32"/>
      <w:szCs w:val="32"/>
    </w:rPr>
  </w:style>
  <w:style w:type="paragraph" w:styleId="9">
    <w:name w:val="HTML Preformatted"/>
    <w:basedOn w:val="1"/>
    <w:link w:val="17"/>
    <w:autoRedefine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 w:cs="Courier New"/>
      <w:sz w:val="20"/>
      <w:szCs w:val="20"/>
      <w:lang w:val="ru-RU" w:eastAsia="uk-UA"/>
    </w:rPr>
  </w:style>
  <w:style w:type="character" w:styleId="10">
    <w:name w:val="Hyperlink"/>
    <w:basedOn w:val="4"/>
    <w:autoRedefine/>
    <w:semiHidden/>
    <w:unhideWhenUsed/>
    <w:uiPriority w:val="99"/>
    <w:rPr>
      <w:color w:val="0000FF"/>
      <w:u w:val="single"/>
    </w:rPr>
  </w:style>
  <w:style w:type="paragraph" w:styleId="11">
    <w:name w:val="Normal (Web)"/>
    <w:basedOn w:val="1"/>
    <w:autoRedefine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5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Style6"/>
    <w:basedOn w:val="1"/>
    <w:autoRedefine/>
    <w:qFormat/>
    <w:uiPriority w:val="9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14">
    <w:name w:val="Font Style13"/>
    <w:autoRedefine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15">
    <w:name w:val="Текст выноски Знак"/>
    <w:basedOn w:val="4"/>
    <w:link w:val="6"/>
    <w:autoRedefine/>
    <w:semiHidden/>
    <w:qFormat/>
    <w:locked/>
    <w:uiPriority w:val="99"/>
    <w:rPr>
      <w:rFonts w:ascii="Segoe UI" w:hAnsi="Segoe UI" w:cs="Segoe UI"/>
      <w:sz w:val="18"/>
      <w:szCs w:val="18"/>
      <w:lang w:val="zh-CN" w:eastAsia="ru-RU"/>
    </w:rPr>
  </w:style>
  <w:style w:type="paragraph" w:styleId="16">
    <w:name w:val="List Paragraph"/>
    <w:basedOn w:val="1"/>
    <w:autoRedefine/>
    <w:qFormat/>
    <w:uiPriority w:val="99"/>
    <w:pPr>
      <w:ind w:left="720"/>
    </w:pPr>
  </w:style>
  <w:style w:type="character" w:customStyle="1" w:styleId="17">
    <w:name w:val="Стандартный HTML Знак"/>
    <w:basedOn w:val="4"/>
    <w:link w:val="9"/>
    <w:autoRedefine/>
    <w:qFormat/>
    <w:locked/>
    <w:uiPriority w:val="99"/>
    <w:rPr>
      <w:rFonts w:ascii="Courier New" w:hAnsi="Courier New" w:cs="Courier New"/>
      <w:sz w:val="20"/>
      <w:szCs w:val="20"/>
      <w:lang w:val="zh-CN" w:eastAsia="uk-UA"/>
    </w:rPr>
  </w:style>
  <w:style w:type="paragraph" w:styleId="18">
    <w:name w:val="No Spacing"/>
    <w:autoRedefine/>
    <w:qFormat/>
    <w:uiPriority w:val="99"/>
    <w:rPr>
      <w:rFonts w:ascii="Times New Roman" w:hAnsi="Times New Roman" w:eastAsia="Calibri" w:cs="Times New Roman"/>
      <w:sz w:val="24"/>
      <w:szCs w:val="24"/>
      <w:lang w:val="uk-UA" w:eastAsia="uk-UA" w:bidi="ar-SA"/>
    </w:rPr>
  </w:style>
  <w:style w:type="character" w:customStyle="1" w:styleId="19">
    <w:name w:val="rvts23"/>
    <w:basedOn w:val="4"/>
    <w:autoRedefine/>
    <w:qFormat/>
    <w:uiPriority w:val="99"/>
  </w:style>
  <w:style w:type="character" w:customStyle="1" w:styleId="20">
    <w:name w:val="Основной текст Знак"/>
    <w:basedOn w:val="4"/>
    <w:link w:val="7"/>
    <w:autoRedefine/>
    <w:qFormat/>
    <w:locked/>
    <w:uiPriority w:val="99"/>
    <w:rPr>
      <w:rFonts w:ascii="Times New Roman" w:hAnsi="Times New Roman" w:cs="Times New Roman"/>
      <w:sz w:val="28"/>
      <w:szCs w:val="28"/>
      <w:lang w:val="zh-CN" w:eastAsia="ru-RU"/>
    </w:rPr>
  </w:style>
  <w:style w:type="character" w:customStyle="1" w:styleId="21">
    <w:name w:val="apple-converted-space"/>
    <w:basedOn w:val="4"/>
    <w:autoRedefine/>
    <w:qFormat/>
    <w:uiPriority w:val="0"/>
  </w:style>
  <w:style w:type="paragraph" w:customStyle="1" w:styleId="22">
    <w:name w:val="Без интервала1"/>
    <w:uiPriority w:val="0"/>
    <w:rPr>
      <w:rFonts w:ascii="Times New Roman" w:hAnsi="Times New Roman" w:eastAsia="SimSun" w:cs="Times New Roman"/>
      <w:sz w:val="22"/>
      <w:szCs w:val="22"/>
      <w:lang w:val="ru-RU" w:eastAsia="ru-RU" w:bidi="ar-SA"/>
    </w:rPr>
  </w:style>
  <w:style w:type="character" w:customStyle="1" w:styleId="23">
    <w:name w:val="Заголовок 2 Знак"/>
    <w:basedOn w:val="4"/>
    <w:link w:val="3"/>
    <w:autoRedefine/>
    <w:uiPriority w:val="9"/>
    <w:rPr>
      <w:rFonts w:ascii="Times New Roman" w:hAnsi="Times New Roman" w:eastAsia="Times New Roman"/>
      <w:b/>
      <w:bCs/>
      <w:sz w:val="36"/>
      <w:szCs w:val="36"/>
    </w:rPr>
  </w:style>
  <w:style w:type="character" w:customStyle="1" w:styleId="24">
    <w:name w:val="Заголовок 1 Знак"/>
    <w:basedOn w:val="4"/>
    <w:link w:val="2"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010D-6777-45A1-9005-0324AF1DBA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2354</Words>
  <Characters>1342</Characters>
  <Lines>11</Lines>
  <Paragraphs>7</Paragraphs>
  <TotalTime>0</TotalTime>
  <ScaleCrop>false</ScaleCrop>
  <LinksUpToDate>false</LinksUpToDate>
  <CharactersWithSpaces>3689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2022-08-15T08:08:00Z</dcterms:created>
  <dc:creator>Пользователь Windows</dc:creator>
  <cp:lastModifiedBy>Оксана</cp:lastModifiedBy>
  <cp:lastPrinted>2021-11-18T12:55:00Z</cp:lastPrinted>
  <dcterms:modified xsi:type="dcterms:W3CDTF">2024-04-29T13:44:13Z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AFD07D8E422B4F989E32862474D6FFA6_13</vt:lpwstr>
  </property>
</Properties>
</file>