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0C8ED6EB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5C44C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1D47BC8F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5C44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03A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32768B9" w14:textId="3D555957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5C44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C44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153956FA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 січня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569E0" w:rsidRPr="00947E29" w14:paraId="450229DE" w14:textId="77777777" w:rsidTr="00557169">
        <w:tc>
          <w:tcPr>
            <w:tcW w:w="2590" w:type="dxa"/>
            <w:gridSpan w:val="2"/>
          </w:tcPr>
          <w:p w14:paraId="21BFFD99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D70A1F5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1569E0" w:rsidRPr="00947E29" w14:paraId="248D6CBB" w14:textId="77777777" w:rsidTr="00557169">
        <w:tc>
          <w:tcPr>
            <w:tcW w:w="2590" w:type="dxa"/>
            <w:gridSpan w:val="2"/>
          </w:tcPr>
          <w:p w14:paraId="7F0CF8C5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2FB09694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391AEC4F" w14:textId="77777777" w:rsidTr="00557169">
        <w:tc>
          <w:tcPr>
            <w:tcW w:w="2590" w:type="dxa"/>
            <w:gridSpan w:val="2"/>
          </w:tcPr>
          <w:p w14:paraId="609107EA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36E98EE0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1569E0" w:rsidRPr="00947E29" w14:paraId="08D0D11B" w14:textId="77777777" w:rsidTr="00557169">
        <w:tc>
          <w:tcPr>
            <w:tcW w:w="2590" w:type="dxa"/>
            <w:gridSpan w:val="2"/>
          </w:tcPr>
          <w:p w14:paraId="58E870BC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6839B48F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1569E0" w:rsidRPr="00947E29" w14:paraId="02686B87" w14:textId="77777777" w:rsidTr="00303A1B">
        <w:trPr>
          <w:trHeight w:val="518"/>
        </w:trPr>
        <w:tc>
          <w:tcPr>
            <w:tcW w:w="2590" w:type="dxa"/>
            <w:gridSpan w:val="2"/>
          </w:tcPr>
          <w:p w14:paraId="4DF2B5A6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32F8E06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1569E0" w:rsidRPr="00947E29" w14:paraId="16A4A6C1" w14:textId="77777777" w:rsidTr="00557169">
        <w:tc>
          <w:tcPr>
            <w:tcW w:w="2590" w:type="dxa"/>
            <w:gridSpan w:val="2"/>
          </w:tcPr>
          <w:p w14:paraId="7AF1CA85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28F33E2A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5F60EF54" w14:textId="77777777" w:rsidTr="00557169">
        <w:tc>
          <w:tcPr>
            <w:tcW w:w="2590" w:type="dxa"/>
            <w:gridSpan w:val="2"/>
          </w:tcPr>
          <w:p w14:paraId="459DF741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58235AD8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303A1B" w:rsidRPr="00947E29" w:rsidRDefault="00303A1B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</w:tc>
      </w:tr>
      <w:tr w:rsidR="00303A1B" w:rsidRPr="00947E29" w14:paraId="67312D69" w14:textId="77777777" w:rsidTr="00557169">
        <w:tc>
          <w:tcPr>
            <w:tcW w:w="2590" w:type="dxa"/>
            <w:gridSpan w:val="2"/>
          </w:tcPr>
          <w:p w14:paraId="5B1323A9" w14:textId="53332BA0" w:rsidR="00303A1B" w:rsidRDefault="00303A1B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303A1B" w:rsidRDefault="00303A1B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477022B8" w14:textId="3162E7D9" w:rsidR="00303A1B" w:rsidRPr="003B4FCB" w:rsidRDefault="00303A1B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ради:</w:t>
            </w:r>
          </w:p>
        </w:tc>
      </w:tr>
      <w:tr w:rsidR="009A4B98" w:rsidRPr="00947E29" w14:paraId="0C2C01B6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7E58770" w14:textId="77777777" w:rsidR="009A4B98" w:rsidRPr="001A43B8" w:rsidRDefault="009A4B98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1B89AFDA" w14:textId="77777777" w:rsidR="009A4B98" w:rsidRPr="00631FBB" w:rsidRDefault="009A4B98" w:rsidP="00065059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631FBB">
              <w:rPr>
                <w:rFonts w:eastAsia="Times New Roman"/>
                <w:sz w:val="28"/>
                <w:szCs w:val="28"/>
                <w:lang w:val="uk-UA"/>
              </w:rPr>
              <w:t>-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начальник відділу звернень громадян міської ради</w:t>
            </w:r>
          </w:p>
        </w:tc>
      </w:tr>
      <w:tr w:rsidR="009A4B98" w:rsidRPr="00947E29" w14:paraId="6A665F5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F4A497C" w14:textId="77777777" w:rsidR="009A4B98" w:rsidRPr="001A43B8" w:rsidRDefault="009A4B98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2FF1CD86" w14:textId="77777777" w:rsidR="009A4B98" w:rsidRPr="004C4D40" w:rsidRDefault="009A4B98" w:rsidP="004A3D1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відділу квартирного обліку та житла міської ради</w:t>
            </w:r>
          </w:p>
        </w:tc>
      </w:tr>
      <w:tr w:rsidR="009A4B98" w:rsidRPr="004A3D1A" w14:paraId="122E031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464D915" w14:textId="77777777" w:rsidR="009A4B98" w:rsidRPr="001A43B8" w:rsidRDefault="009A4B98" w:rsidP="00C3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5BE8EF37" w14:textId="77777777" w:rsidR="009A4B98" w:rsidRPr="004A3D1A" w:rsidRDefault="009A4B98" w:rsidP="0074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міської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A4B98" w:rsidRPr="00947E29" w14:paraId="20326366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A39A210" w14:textId="77777777" w:rsidR="009A4B98" w:rsidRDefault="009A4B98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Дейнеко Є. В. </w:t>
            </w:r>
          </w:p>
        </w:tc>
        <w:tc>
          <w:tcPr>
            <w:tcW w:w="7371" w:type="dxa"/>
            <w:shd w:val="clear" w:color="auto" w:fill="FFFFFF" w:themeFill="background1"/>
          </w:tcPr>
          <w:p w14:paraId="600AFA54" w14:textId="77777777" w:rsidR="009A4B98" w:rsidRPr="00631FBB" w:rsidRDefault="009A4B98" w:rsidP="004A3D1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663342">
              <w:rPr>
                <w:rFonts w:eastAsia="Times New Roman"/>
                <w:sz w:val="28"/>
                <w:szCs w:val="28"/>
                <w:lang w:val="uk-UA"/>
              </w:rPr>
              <w:t>-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заступник начальника управління житлово-комунального господарства міської ради</w:t>
            </w:r>
          </w:p>
        </w:tc>
      </w:tr>
      <w:tr w:rsidR="009A4B98" w:rsidRPr="00947E29" w14:paraId="5E76C8CC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81C15B3" w14:textId="77777777" w:rsidR="009A4B98" w:rsidRDefault="009A4B98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78793F1A" w14:textId="77777777" w:rsidR="009A4B98" w:rsidRPr="00631FBB" w:rsidRDefault="009A4B98" w:rsidP="0081585E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38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(служби) у справах дітей міської ради </w:t>
            </w:r>
          </w:p>
        </w:tc>
      </w:tr>
      <w:tr w:rsidR="009A4B98" w:rsidRPr="00947E29" w14:paraId="18F1E12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E0219CC" w14:textId="77777777" w:rsidR="009A4B98" w:rsidRPr="001A43B8" w:rsidRDefault="009A4B98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01A458DE" w14:textId="77777777" w:rsidR="009A4B98" w:rsidRPr="004C4D40" w:rsidRDefault="009A4B98" w:rsidP="0081585E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A4B98" w:rsidRPr="004C232A" w14:paraId="2EFA7FD2" w14:textId="77777777" w:rsidTr="008D3947">
        <w:trPr>
          <w:trHeight w:val="506"/>
        </w:trPr>
        <w:tc>
          <w:tcPr>
            <w:tcW w:w="2590" w:type="dxa"/>
            <w:gridSpan w:val="2"/>
            <w:shd w:val="clear" w:color="auto" w:fill="FFFFFF" w:themeFill="background1"/>
          </w:tcPr>
          <w:p w14:paraId="1256E72B" w14:textId="77777777" w:rsidR="009A4B98" w:rsidRDefault="009A4B98" w:rsidP="004A3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2AEF075F" w14:textId="77777777" w:rsidR="009A4B98" w:rsidRPr="00631FBB" w:rsidRDefault="009A4B98" w:rsidP="008D3947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заступник директора департаменту соціальної політики міської ради </w:t>
            </w:r>
          </w:p>
        </w:tc>
      </w:tr>
      <w:tr w:rsidR="009A4B98" w:rsidRPr="00947E29" w14:paraId="40687FA8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B06753D" w14:textId="77777777" w:rsidR="009A4B98" w:rsidRDefault="009A4B98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21CC9478" w14:textId="77777777" w:rsidR="009A4B98" w:rsidRPr="009A4B98" w:rsidRDefault="009A4B98" w:rsidP="009A4B9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представник </w:t>
            </w:r>
            <w:proofErr w:type="gramStart"/>
            <w:r>
              <w:rPr>
                <w:sz w:val="28"/>
                <w:szCs w:val="28"/>
                <w:lang w:val="uk-UA"/>
              </w:rPr>
              <w:t>ТОВ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«ДЕНАР-ЛЮКС»</w:t>
            </w:r>
          </w:p>
        </w:tc>
      </w:tr>
      <w:tr w:rsidR="009A4B98" w:rsidRPr="00947E29" w14:paraId="0C082D0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3F6357D" w14:textId="77777777" w:rsidR="009A4B98" w:rsidRDefault="009A4B98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Мороз М.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176EADA4" w14:textId="77777777" w:rsidR="009A4B98" w:rsidRPr="00786C60" w:rsidRDefault="009A4B98" w:rsidP="009D45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D2413"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юрисконсульт комунального підприємства «АТП-2528» міської ради</w:t>
            </w:r>
          </w:p>
        </w:tc>
      </w:tr>
      <w:tr w:rsidR="009A4B98" w:rsidRPr="00947E29" w14:paraId="397CFEF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0B3D463" w14:textId="77777777" w:rsidR="009A4B98" w:rsidRDefault="009A4B98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7DE79CF3" w14:textId="77777777" w:rsidR="009A4B98" w:rsidRPr="00512608" w:rsidRDefault="009A4B98" w:rsidP="0081585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міської ради </w:t>
            </w:r>
          </w:p>
        </w:tc>
      </w:tr>
      <w:tr w:rsidR="009A4B98" w:rsidRPr="00947E29" w14:paraId="5D3BCE3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B4DA70B" w14:textId="77777777" w:rsidR="009A4B98" w:rsidRDefault="009A4B98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Савчук В.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3D0E00A7" w14:textId="77777777" w:rsidR="009A4B98" w:rsidRPr="009A4B98" w:rsidRDefault="009A4B98" w:rsidP="00741EF7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62B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представник </w:t>
            </w:r>
            <w:proofErr w:type="gramStart"/>
            <w:r>
              <w:rPr>
                <w:sz w:val="28"/>
                <w:szCs w:val="28"/>
                <w:lang w:val="uk-UA"/>
              </w:rPr>
              <w:t>ТОВ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«ДЕНАР-ЛЮКС»</w:t>
            </w:r>
          </w:p>
        </w:tc>
      </w:tr>
      <w:tr w:rsidR="009A4B98" w:rsidRPr="00947E29" w14:paraId="6E27BCA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A634C74" w14:textId="77777777" w:rsidR="009A4B98" w:rsidRDefault="009A4B98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2E78DFA0" w14:textId="77777777" w:rsidR="009A4B98" w:rsidRPr="00B5365D" w:rsidRDefault="009A4B98" w:rsidP="001569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– начальник відділу економіки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ідприємств комунальної власності та цінової політики міської ради</w:t>
            </w:r>
          </w:p>
        </w:tc>
      </w:tr>
      <w:tr w:rsidR="00BF6A0E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1B31162" w:rsidR="00BF6A0E" w:rsidRPr="00BA4AAE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BF6A0E" w:rsidRPr="00BA4AAE" w:rsidRDefault="00BF6A0E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947E29" w14:paraId="2C2B3A83" w14:textId="77777777" w:rsidTr="00557169">
        <w:tc>
          <w:tcPr>
            <w:tcW w:w="9961" w:type="dxa"/>
            <w:gridSpan w:val="3"/>
            <w:hideMark/>
          </w:tcPr>
          <w:p w14:paraId="523ABF67" w14:textId="77777777" w:rsidR="00BF6A0E" w:rsidRDefault="00BF6A0E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9A4B98" w:rsidRPr="009A4B98" w:rsidRDefault="009A4B98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C36E78" w14:paraId="45D5CE4E" w14:textId="77777777" w:rsidTr="00557169">
        <w:tc>
          <w:tcPr>
            <w:tcW w:w="2448" w:type="dxa"/>
            <w:hideMark/>
          </w:tcPr>
          <w:p w14:paraId="11708172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A668442" w14:textId="7DF52FA0" w:rsidR="00BF6A0E" w:rsidRDefault="00691687" w:rsidP="004A3D1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Статуту </w:t>
            </w:r>
            <w:proofErr w:type="spellStart"/>
            <w:r>
              <w:rPr>
                <w:sz w:val="28"/>
                <w:szCs w:val="28"/>
              </w:rPr>
              <w:t>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ідприємства</w:t>
            </w:r>
            <w:proofErr w:type="spellEnd"/>
            <w:r>
              <w:rPr>
                <w:sz w:val="28"/>
                <w:szCs w:val="28"/>
              </w:rPr>
              <w:t xml:space="preserve"> «АТП-2528» </w:t>
            </w:r>
            <w:proofErr w:type="spellStart"/>
            <w:r>
              <w:rPr>
                <w:sz w:val="28"/>
                <w:szCs w:val="28"/>
              </w:rPr>
              <w:t>Чернігівської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у </w:t>
            </w:r>
            <w:proofErr w:type="spellStart"/>
            <w:r>
              <w:rPr>
                <w:sz w:val="28"/>
                <w:szCs w:val="28"/>
              </w:rPr>
              <w:t>новій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редакції</w:t>
            </w:r>
            <w:proofErr w:type="spellEnd"/>
          </w:p>
          <w:p w14:paraId="5EAD9FBC" w14:textId="524F9979" w:rsidR="00AA6CCE" w:rsidRPr="00AA6CCE" w:rsidRDefault="00AA6CCE" w:rsidP="004A3D1A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F6A0E" w:rsidRPr="00947E29" w14:paraId="6F04A5CE" w14:textId="77777777" w:rsidTr="00557169">
        <w:tc>
          <w:tcPr>
            <w:tcW w:w="2448" w:type="dxa"/>
          </w:tcPr>
          <w:p w14:paraId="36586C77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1F86CF1" w14:textId="2C133360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916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Мороз М. М.</w:t>
            </w:r>
          </w:p>
          <w:p w14:paraId="07E81F47" w14:textId="02FD8112" w:rsidR="00BF6A0E" w:rsidRPr="0081622B" w:rsidRDefault="00BF6A0E" w:rsidP="00891DC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</w:t>
            </w:r>
            <w:r w:rsidR="00891DCF">
              <w:rPr>
                <w:sz w:val="28"/>
                <w:szCs w:val="28"/>
                <w:lang w:val="uk-UA"/>
              </w:rPr>
              <w:t>Геращенко В.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F6A0E" w:rsidRPr="00947E29" w14:paraId="7D0992DA" w14:textId="77777777" w:rsidTr="00557169">
        <w:tc>
          <w:tcPr>
            <w:tcW w:w="2448" w:type="dxa"/>
            <w:hideMark/>
          </w:tcPr>
          <w:p w14:paraId="2059C6D3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BF6A0E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BF6A0E" w:rsidRPr="00800914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BF6A0E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76BA5B43" w:rsidR="00BF6A0E" w:rsidRPr="00611093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B0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BF6A0E" w:rsidRPr="001D594B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8B3F70" w14:paraId="5390B820" w14:textId="77777777" w:rsidTr="00557169">
        <w:tc>
          <w:tcPr>
            <w:tcW w:w="2448" w:type="dxa"/>
            <w:hideMark/>
          </w:tcPr>
          <w:p w14:paraId="5B1D12EA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5AA783CB" w14:textId="7D7041D6" w:rsidR="00BF6A0E" w:rsidRDefault="009326FA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та доповнень до рішення виконавчого комітету міської ради від 14 серпня 2025 року № 443 «Про утворення Інвестиційної ради Чернігівської міської територіальної громади»</w:t>
            </w:r>
            <w:r w:rsidR="00BB41D9" w:rsidRPr="00D80A37">
              <w:rPr>
                <w:sz w:val="16"/>
                <w:szCs w:val="16"/>
                <w:lang w:val="uk-UA"/>
              </w:rPr>
              <w:t xml:space="preserve"> </w:t>
            </w:r>
          </w:p>
          <w:p w14:paraId="059F83D2" w14:textId="5408D568" w:rsidR="00AA6CCE" w:rsidRPr="00D80A37" w:rsidRDefault="00AA6CCE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D5074A" w14:paraId="052B9631" w14:textId="77777777" w:rsidTr="00557169">
        <w:tc>
          <w:tcPr>
            <w:tcW w:w="2448" w:type="dxa"/>
          </w:tcPr>
          <w:p w14:paraId="71F47D3D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05C7A67" w14:textId="057DA0CD" w:rsidR="009326FA" w:rsidRDefault="0031137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9326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9326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4B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326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 w:rsidR="009326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В.П.</w:t>
            </w:r>
          </w:p>
          <w:p w14:paraId="7361ACB5" w14:textId="09E13936" w:rsidR="00311371" w:rsidRPr="009251A4" w:rsidRDefault="00311371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BF6A0E" w:rsidRPr="009E4084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2C57D7D0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B3E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BF6A0E" w:rsidRPr="001268F3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6777F89B" w14:textId="736F6F80" w:rsidR="00BF6A0E" w:rsidRDefault="008B3EFC" w:rsidP="00581B22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облік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призначеного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тимчасового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внутрішньо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переміщених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осіб</w:t>
            </w:r>
            <w:proofErr w:type="spellEnd"/>
          </w:p>
          <w:p w14:paraId="63BE5524" w14:textId="2F3EADB5" w:rsidR="00AA6CCE" w:rsidRPr="00AA6CCE" w:rsidRDefault="00AA6CCE" w:rsidP="00581B22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947E29" w14:paraId="0F14E312" w14:textId="77777777" w:rsidTr="00557169">
        <w:tc>
          <w:tcPr>
            <w:tcW w:w="2448" w:type="dxa"/>
          </w:tcPr>
          <w:p w14:paraId="680DB6D5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16D52706" w14:textId="08C5E258" w:rsidR="008B3EFC" w:rsidRDefault="00311371" w:rsidP="00A3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8B3E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B3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B3E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3DDAD472" w14:textId="5741EAAF" w:rsidR="00111F0B" w:rsidRPr="00303A1B" w:rsidRDefault="008B3EFC" w:rsidP="00A352D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</w:t>
            </w:r>
            <w:r w:rsidR="00111F0B">
              <w:rPr>
                <w:sz w:val="28"/>
                <w:szCs w:val="28"/>
                <w:lang w:val="uk-UA"/>
              </w:rPr>
              <w:t xml:space="preserve">      </w:t>
            </w:r>
            <w:r w:rsidR="00311371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BF6A0E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BF6A0E" w:rsidRPr="00E43FB8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41FF496C" w14:textId="076FAB8A" w:rsidR="00BF6A0E" w:rsidRPr="000011B8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FF76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</w:tc>
      </w:tr>
      <w:tr w:rsidR="00BF6A0E" w:rsidRPr="001F6F4D" w14:paraId="1B838FFE" w14:textId="77777777" w:rsidTr="00557169">
        <w:tc>
          <w:tcPr>
            <w:tcW w:w="2448" w:type="dxa"/>
            <w:hideMark/>
          </w:tcPr>
          <w:p w14:paraId="0627767E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754AB9C3" w14:textId="77777777" w:rsidR="00BF6A0E" w:rsidRDefault="006C3E34" w:rsidP="00581B22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t xml:space="preserve">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одноразової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при </w:t>
            </w:r>
            <w:proofErr w:type="spellStart"/>
            <w:r>
              <w:rPr>
                <w:sz w:val="28"/>
                <w:szCs w:val="28"/>
              </w:rPr>
              <w:t>народженні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</w:p>
          <w:p w14:paraId="248849CA" w14:textId="3F2E7BA8" w:rsidR="006C3E34" w:rsidRPr="006C3E34" w:rsidRDefault="006C3E34" w:rsidP="00581B22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0C2470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3F6F283" w14:textId="30620C47" w:rsidR="006C3E34" w:rsidRDefault="00311371" w:rsidP="006C3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6C3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C3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C3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</w:t>
            </w:r>
            <w:proofErr w:type="spellEnd"/>
            <w:r w:rsidR="006C3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  <w:p w14:paraId="448A61F7" w14:textId="1FF9F9F5" w:rsidR="00AA6CCE" w:rsidRPr="00A352D5" w:rsidRDefault="006C3E34" w:rsidP="006C3E3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</w:t>
            </w:r>
            <w:r w:rsidR="00DF4E47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DF4E47">
              <w:rPr>
                <w:sz w:val="28"/>
                <w:szCs w:val="28"/>
                <w:lang w:val="uk-UA"/>
              </w:rPr>
              <w:t xml:space="preserve">                           </w:t>
            </w:r>
            <w:r w:rsidR="00311371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BF6A0E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BF6A0E" w:rsidRPr="00C8102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5999CA77" w:rsidR="00BF6A0E" w:rsidRPr="00947E2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 w:rsidR="000011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додається</w:t>
            </w:r>
          </w:p>
          <w:p w14:paraId="0E8050DA" w14:textId="77777777" w:rsidR="00BF6A0E" w:rsidRPr="001268F3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C473BAC" w14:textId="77777777" w:rsidR="00BF6A0E" w:rsidRDefault="00993D82" w:rsidP="00FD359F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забезпечення особистих немайнових і майнових прав та інтересів повнолітньої фізичної особи, яка визнана недієздатною</w:t>
            </w:r>
          </w:p>
          <w:p w14:paraId="5823248E" w14:textId="4863EB50" w:rsidR="00993D82" w:rsidRPr="00993D82" w:rsidRDefault="00993D82" w:rsidP="00FD359F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311371" w:rsidRPr="008F767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5236F4B" w14:textId="77777777" w:rsidR="00993D82" w:rsidRDefault="0031137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993D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3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93D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Количева</w:t>
            </w:r>
            <w:proofErr w:type="spellEnd"/>
            <w:r w:rsidR="00993D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  <w:p w14:paraId="12F2FBAC" w14:textId="2319F046" w:rsidR="00311371" w:rsidRPr="00227372" w:rsidRDefault="00311371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947E29" w14:paraId="14DF4B1C" w14:textId="77777777" w:rsidTr="00557169">
        <w:tc>
          <w:tcPr>
            <w:tcW w:w="2448" w:type="dxa"/>
          </w:tcPr>
          <w:p w14:paraId="050B3385" w14:textId="5820DB49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BF6A0E" w:rsidRPr="00BA4A41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947E29" w14:paraId="791E4530" w14:textId="77777777" w:rsidTr="00557169">
        <w:tc>
          <w:tcPr>
            <w:tcW w:w="2448" w:type="dxa"/>
          </w:tcPr>
          <w:p w14:paraId="55514012" w14:textId="2A7B3CAB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25154F2F" w:rsidR="00BF6A0E" w:rsidRPr="008F767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7744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BF6A0E" w:rsidRPr="00BA4A41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2AB250B" w14:textId="624BA406" w:rsidR="00BF6A0E" w:rsidRDefault="00467072" w:rsidP="00FD359F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втрату</w:t>
            </w:r>
            <w:proofErr w:type="spellEnd"/>
            <w:r>
              <w:rPr>
                <w:sz w:val="28"/>
                <w:szCs w:val="28"/>
              </w:rPr>
              <w:t xml:space="preserve">) статусу, </w:t>
            </w:r>
            <w:proofErr w:type="spellStart"/>
            <w:r>
              <w:rPr>
                <w:sz w:val="28"/>
                <w:szCs w:val="28"/>
              </w:rPr>
              <w:t>влаштування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дітей-сиріт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позбавлених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батьківського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іклування</w:t>
            </w:r>
            <w:proofErr w:type="spellEnd"/>
          </w:p>
          <w:p w14:paraId="46BC847D" w14:textId="70B5F9E2" w:rsidR="00BF6A0E" w:rsidRPr="00AC4209" w:rsidRDefault="00BF6A0E" w:rsidP="00FD359F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5C44CA" w14:paraId="311A4AC7" w14:textId="77777777" w:rsidTr="00557169">
        <w:tc>
          <w:tcPr>
            <w:tcW w:w="2448" w:type="dxa"/>
            <w:hideMark/>
          </w:tcPr>
          <w:p w14:paraId="5A671F70" w14:textId="77777777" w:rsidR="00311371" w:rsidRPr="008F767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F714DA4" w14:textId="4A4550D7" w:rsidR="00467072" w:rsidRDefault="0031137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6446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="00644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670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4DFE5546" w14:textId="730FC4E0" w:rsidR="00AA6CCE" w:rsidRPr="00A352D5" w:rsidRDefault="00467072" w:rsidP="0046707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</w:t>
            </w:r>
            <w:r w:rsidR="00547D3E">
              <w:rPr>
                <w:sz w:val="28"/>
                <w:szCs w:val="28"/>
                <w:lang w:val="uk-UA"/>
              </w:rPr>
              <w:t xml:space="preserve">       </w:t>
            </w: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547D3E">
              <w:rPr>
                <w:sz w:val="28"/>
                <w:szCs w:val="28"/>
                <w:lang w:val="uk-UA"/>
              </w:rPr>
              <w:t xml:space="preserve">                        </w:t>
            </w:r>
            <w:r w:rsidR="00311371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BF6A0E" w:rsidRPr="00947E29" w14:paraId="1D50A2E2" w14:textId="77777777" w:rsidTr="00557169">
        <w:tc>
          <w:tcPr>
            <w:tcW w:w="2448" w:type="dxa"/>
          </w:tcPr>
          <w:p w14:paraId="016C7272" w14:textId="08BCD51C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BF6A0E" w:rsidRPr="008B392F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947E29" w14:paraId="40C36E71" w14:textId="77777777" w:rsidTr="00557169">
        <w:tc>
          <w:tcPr>
            <w:tcW w:w="2448" w:type="dxa"/>
          </w:tcPr>
          <w:p w14:paraId="3985764B" w14:textId="7293FD20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761A660B" w:rsidR="00BF6A0E" w:rsidRPr="008F767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0534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017EBF1" w14:textId="77777777" w:rsidR="00BF6A0E" w:rsidRPr="00311371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637D026" w14:textId="77777777" w:rsidR="00BF6A0E" w:rsidRDefault="00644667" w:rsidP="004C3DE5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особисті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немайнові</w:t>
            </w:r>
            <w:proofErr w:type="spellEnd"/>
            <w:r>
              <w:rPr>
                <w:sz w:val="28"/>
                <w:szCs w:val="28"/>
              </w:rPr>
              <w:t xml:space="preserve"> права і </w:t>
            </w:r>
            <w:proofErr w:type="spellStart"/>
            <w:r>
              <w:rPr>
                <w:sz w:val="28"/>
                <w:szCs w:val="28"/>
              </w:rPr>
              <w:t>обов’язки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  <w:r w:rsidRPr="008B392F">
              <w:rPr>
                <w:sz w:val="16"/>
                <w:szCs w:val="16"/>
                <w:lang w:val="uk-UA"/>
              </w:rPr>
              <w:t xml:space="preserve"> </w:t>
            </w:r>
          </w:p>
          <w:p w14:paraId="69BEA69C" w14:textId="27ADEBB2" w:rsidR="00644667" w:rsidRPr="00644667" w:rsidRDefault="00644667" w:rsidP="004C3DE5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AD1BCAF" w14:textId="6F085E08" w:rsidR="00311371" w:rsidRPr="000736FC" w:rsidRDefault="00311371" w:rsidP="004C3DE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6446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44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446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  <w:r w:rsidR="0064466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BF6A0E" w:rsidRPr="008B392F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75AF235C" w:rsidR="00BF6A0E" w:rsidRPr="008F767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6446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0615B5" w14:textId="77777777" w:rsidR="00BF6A0E" w:rsidRPr="008B392F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24189DF" w14:textId="394C1EAC" w:rsidR="00BF6A0E" w:rsidRDefault="003F48EE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дозволів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вчинення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правочинів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житла</w:t>
            </w:r>
            <w:proofErr w:type="spellEnd"/>
            <w:r>
              <w:rPr>
                <w:sz w:val="28"/>
                <w:szCs w:val="28"/>
              </w:rPr>
              <w:t xml:space="preserve">, майна, право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</w:rPr>
              <w:t xml:space="preserve"> на яке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право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діти</w:t>
            </w:r>
            <w:proofErr w:type="spellEnd"/>
          </w:p>
          <w:p w14:paraId="7434E507" w14:textId="385D1323" w:rsidR="00AA6CCE" w:rsidRPr="008B392F" w:rsidRDefault="00AA6CCE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311371" w:rsidRPr="008F767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08ADB7D" w14:textId="2D9709BC" w:rsidR="00BB5071" w:rsidRDefault="0031137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3F48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F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F48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374F7AE0" w14:textId="2F8B5D66" w:rsidR="00311371" w:rsidRPr="000736FC" w:rsidRDefault="00311371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BF6A0E" w:rsidRPr="00D30EA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6115E28F" w:rsidR="00BF6A0E" w:rsidRPr="008441E2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DD29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BF6A0E" w:rsidRPr="00F066B0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BF6A0E" w:rsidRPr="008F767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AACC24F" w14:textId="77777777" w:rsidR="00AA6CCE" w:rsidRDefault="00FA7BD5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встановлення</w:t>
            </w:r>
            <w:proofErr w:type="spellEnd"/>
            <w:r>
              <w:rPr>
                <w:sz w:val="28"/>
                <w:szCs w:val="28"/>
              </w:rPr>
              <w:t xml:space="preserve"> статусу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, яка </w:t>
            </w:r>
            <w:proofErr w:type="spellStart"/>
            <w:r>
              <w:rPr>
                <w:sz w:val="28"/>
                <w:szCs w:val="28"/>
              </w:rPr>
              <w:t>постраждала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внаслідок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воєнних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збройних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конфлікті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BF725A">
              <w:rPr>
                <w:sz w:val="16"/>
                <w:szCs w:val="16"/>
                <w:lang w:val="uk-UA"/>
              </w:rPr>
              <w:t xml:space="preserve"> </w:t>
            </w:r>
          </w:p>
          <w:p w14:paraId="1C722374" w14:textId="1A2E3B7C" w:rsidR="00FA7BD5" w:rsidRPr="00FA7BD5" w:rsidRDefault="00FA7BD5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311371" w:rsidRPr="008F767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BB07071" w14:textId="64C6330B" w:rsidR="00311371" w:rsidRPr="008F7679" w:rsidRDefault="0031137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FA7B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 w:rsidR="00FA7B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E308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A7B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  <w:r w:rsidR="00FA7BD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27415EA" w14:textId="4B8B3CCF" w:rsidR="00BF6A0E" w:rsidRPr="002D24DB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</w:tc>
      </w:tr>
      <w:tr w:rsidR="00BF6A0E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43EB32B3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FA7B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9338553" w14:textId="77777777" w:rsidR="00BF6A0E" w:rsidRPr="00BF725A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F4CD3D2" w14:textId="45511BD6" w:rsidR="00AA6CCE" w:rsidRPr="008B3F70" w:rsidRDefault="00E87D5A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вибуття</w:t>
            </w:r>
            <w:proofErr w:type="spellEnd"/>
            <w:r>
              <w:rPr>
                <w:sz w:val="28"/>
                <w:szCs w:val="28"/>
              </w:rPr>
              <w:t xml:space="preserve"> особи з числа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позбавлених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батьківського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іклування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8B3F70">
              <w:rPr>
                <w:sz w:val="28"/>
                <w:szCs w:val="28"/>
                <w:lang w:val="uk-UA"/>
              </w:rPr>
              <w:t>…</w:t>
            </w:r>
            <w:r>
              <w:rPr>
                <w:sz w:val="28"/>
                <w:szCs w:val="28"/>
              </w:rPr>
              <w:t xml:space="preserve"> з числа </w:t>
            </w:r>
            <w:proofErr w:type="spellStart"/>
            <w:r>
              <w:rPr>
                <w:sz w:val="28"/>
                <w:szCs w:val="28"/>
              </w:rPr>
              <w:t>дітей-вихованців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дитячого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сімейного</w:t>
            </w:r>
            <w:proofErr w:type="spellEnd"/>
            <w:r>
              <w:rPr>
                <w:sz w:val="28"/>
                <w:szCs w:val="28"/>
              </w:rPr>
              <w:t xml:space="preserve"> типу </w:t>
            </w:r>
            <w:r w:rsidR="008B3F70">
              <w:rPr>
                <w:sz w:val="28"/>
                <w:szCs w:val="28"/>
                <w:lang w:val="uk-UA"/>
              </w:rPr>
              <w:t>…</w:t>
            </w:r>
          </w:p>
          <w:p w14:paraId="55CCA4A3" w14:textId="62A216AD" w:rsidR="00E87D5A" w:rsidRPr="00E87D5A" w:rsidRDefault="00E87D5A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F6A0E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BF6A0E" w:rsidRPr="008F767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FF4D18E" w14:textId="1168D2AA" w:rsidR="00BF6A0E" w:rsidRPr="00234FB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</w:t>
            </w:r>
            <w:r w:rsidR="00FD35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0F7F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E87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59587F05" w14:textId="17AB3C87" w:rsidR="00BF6A0E" w:rsidRPr="009251A4" w:rsidRDefault="00BF6A0E" w:rsidP="0031137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</w:t>
            </w:r>
            <w:r w:rsidR="00311371">
              <w:rPr>
                <w:sz w:val="28"/>
                <w:szCs w:val="28"/>
                <w:lang w:val="uk-UA"/>
              </w:rPr>
              <w:t xml:space="preserve">                               Геращенко В. М.</w:t>
            </w:r>
          </w:p>
        </w:tc>
      </w:tr>
      <w:tr w:rsidR="00BF6A0E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3672CC31" w:rsidR="00BF6A0E" w:rsidRPr="008F7679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D74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36FF429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E65B738" w14:textId="533E4888" w:rsidR="00AA6CCE" w:rsidRDefault="001603F9" w:rsidP="00914D5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вибуття дитини, позбавленої батьківського піклування, </w:t>
            </w:r>
            <w:r w:rsidR="008B3F70">
              <w:rPr>
                <w:sz w:val="28"/>
                <w:szCs w:val="28"/>
                <w:lang w:val="uk-UA"/>
              </w:rPr>
              <w:t>…</w:t>
            </w:r>
            <w:r>
              <w:rPr>
                <w:sz w:val="28"/>
                <w:szCs w:val="28"/>
                <w:lang w:val="uk-UA"/>
              </w:rPr>
              <w:t xml:space="preserve"> з прийомної сім</w:t>
            </w:r>
            <w:r>
              <w:rPr>
                <w:sz w:val="28"/>
                <w:szCs w:val="28"/>
              </w:rPr>
              <w:t>՚</w:t>
            </w:r>
            <w:r>
              <w:rPr>
                <w:sz w:val="28"/>
                <w:szCs w:val="28"/>
                <w:lang w:val="uk-UA"/>
              </w:rPr>
              <w:t xml:space="preserve">ї та припинення функціонування прийомної сім’ї </w:t>
            </w:r>
            <w:r w:rsidR="008B3F70">
              <w:rPr>
                <w:sz w:val="28"/>
                <w:szCs w:val="28"/>
                <w:lang w:val="uk-UA"/>
              </w:rPr>
              <w:t>…</w:t>
            </w:r>
            <w:bookmarkStart w:id="0" w:name="_GoBack"/>
            <w:bookmarkEnd w:id="0"/>
          </w:p>
          <w:p w14:paraId="04C63F9E" w14:textId="6D5704F2" w:rsidR="001603F9" w:rsidRPr="001603F9" w:rsidRDefault="001603F9" w:rsidP="00914D5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311371" w:rsidRPr="00947E29" w:rsidRDefault="00311371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495B6EF" w14:textId="3072795F" w:rsidR="00311371" w:rsidRPr="00234FBA" w:rsidRDefault="00311371" w:rsidP="0074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 w:rsidR="000C76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1603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2013F60A" w14:textId="0E97DF85" w:rsidR="00311371" w:rsidRPr="00DA2D88" w:rsidRDefault="00311371" w:rsidP="00914D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F6A0E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3F8C066A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603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D1306F4" w14:textId="0F5F4729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3A6AABF" w14:textId="77777777" w:rsidR="00AA6CCE" w:rsidRDefault="00D9710A" w:rsidP="00FD5BB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присвоєння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об’єктам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об’єктам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нерухомого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майна</w:t>
            </w:r>
            <w:r w:rsidRPr="00BF725A">
              <w:rPr>
                <w:sz w:val="16"/>
                <w:szCs w:val="16"/>
                <w:lang w:val="uk-UA"/>
              </w:rPr>
              <w:t xml:space="preserve"> </w:t>
            </w:r>
          </w:p>
          <w:p w14:paraId="6956B510" w14:textId="43EF6FF4" w:rsidR="00D9710A" w:rsidRPr="00D9710A" w:rsidRDefault="00D9710A" w:rsidP="00FD5BB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311371" w:rsidRPr="008F7679" w:rsidRDefault="00311371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44D7388" w14:textId="531BAF61" w:rsidR="00D9710A" w:rsidRDefault="00311371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D971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D971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A5C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71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308DA78C" w14:textId="1926E5E0" w:rsidR="00311371" w:rsidRPr="00642A8D" w:rsidRDefault="00311371" w:rsidP="00615D7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BF6A0E" w:rsidRPr="008F767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2A8D0C63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D150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D89615C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6D5DF3" w14:paraId="715B5E2C" w14:textId="77777777" w:rsidTr="00557169">
        <w:tc>
          <w:tcPr>
            <w:tcW w:w="2448" w:type="dxa"/>
          </w:tcPr>
          <w:p w14:paraId="18EFCEEC" w14:textId="76EE2F4F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8F1D6DF" w14:textId="77777777" w:rsidR="00AA6CCE" w:rsidRDefault="00F26945" w:rsidP="00AF2A4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 w:rsidRPr="00BF725A">
              <w:rPr>
                <w:sz w:val="16"/>
                <w:szCs w:val="16"/>
                <w:lang w:val="uk-UA"/>
              </w:rPr>
              <w:t xml:space="preserve"> </w:t>
            </w:r>
          </w:p>
          <w:p w14:paraId="42E1F406" w14:textId="56CBF138" w:rsidR="00F26945" w:rsidRPr="00F26945" w:rsidRDefault="00F26945" w:rsidP="00AF2A4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6D5DF3" w14:paraId="1DAE96AD" w14:textId="77777777" w:rsidTr="00557169">
        <w:tc>
          <w:tcPr>
            <w:tcW w:w="2448" w:type="dxa"/>
          </w:tcPr>
          <w:p w14:paraId="1DF8A7E2" w14:textId="77777777" w:rsidR="00311371" w:rsidRPr="00947E29" w:rsidRDefault="00311371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0DDC2A6" w14:textId="5AB70B08" w:rsidR="00311371" w:rsidRDefault="00311371" w:rsidP="0074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8321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321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269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4393D812" w14:textId="77777777" w:rsidR="00311371" w:rsidRDefault="00311371" w:rsidP="00AF2A4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  <w:p w14:paraId="35E3A6D7" w14:textId="77777777" w:rsidR="00AE099D" w:rsidRDefault="00AE099D" w:rsidP="005E481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5E4819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E4819">
              <w:rPr>
                <w:sz w:val="28"/>
                <w:szCs w:val="28"/>
                <w:lang w:val="uk-UA"/>
              </w:rPr>
              <w:t xml:space="preserve">За пропозицією начальника фінансового управління міської ради Лисенко О. Ю. було </w:t>
            </w:r>
            <w:proofErr w:type="spellStart"/>
            <w:r w:rsidR="005E4819">
              <w:rPr>
                <w:sz w:val="28"/>
                <w:szCs w:val="28"/>
                <w:lang w:val="uk-UA"/>
              </w:rPr>
              <w:t>внесено</w:t>
            </w:r>
            <w:proofErr w:type="spellEnd"/>
            <w:r w:rsidR="005E4819">
              <w:rPr>
                <w:sz w:val="28"/>
                <w:szCs w:val="28"/>
                <w:lang w:val="uk-UA"/>
              </w:rPr>
              <w:t xml:space="preserve"> доповнення до </w:t>
            </w:r>
            <w:proofErr w:type="spellStart"/>
            <w:r w:rsidR="005E4819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="005E4819">
              <w:rPr>
                <w:sz w:val="28"/>
                <w:szCs w:val="28"/>
                <w:lang w:val="uk-UA"/>
              </w:rPr>
              <w:t xml:space="preserve"> рішення</w:t>
            </w:r>
          </w:p>
          <w:p w14:paraId="674D5B25" w14:textId="7860D54B" w:rsidR="005E4819" w:rsidRPr="005E4819" w:rsidRDefault="005E4819" w:rsidP="005E4819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F6A0E" w:rsidRPr="006D5DF3" w14:paraId="158C71B8" w14:textId="77777777" w:rsidTr="00557169">
        <w:tc>
          <w:tcPr>
            <w:tcW w:w="2448" w:type="dxa"/>
          </w:tcPr>
          <w:p w14:paraId="56998E13" w14:textId="35187C9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6D5DF3" w14:paraId="6D61EA2F" w14:textId="77777777" w:rsidTr="00557169">
        <w:tc>
          <w:tcPr>
            <w:tcW w:w="2448" w:type="dxa"/>
          </w:tcPr>
          <w:p w14:paraId="1E76AAE9" w14:textId="0405DFAA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06241EA" w14:textId="1BA535A8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F269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9877A0C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6D5DF3" w14:paraId="5997A0EB" w14:textId="77777777" w:rsidTr="00557169">
        <w:tc>
          <w:tcPr>
            <w:tcW w:w="2448" w:type="dxa"/>
          </w:tcPr>
          <w:p w14:paraId="104C368E" w14:textId="77D48CC4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AF659B8" w14:textId="77777777" w:rsidR="00AA6CCE" w:rsidRDefault="00D12A83" w:rsidP="00FD5BB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cstheme="minorHAnsi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cstheme="minorHAnsi"/>
                <w:sz w:val="28"/>
                <w:szCs w:val="28"/>
              </w:rPr>
              <w:t>створення</w:t>
            </w:r>
            <w:proofErr w:type="spellEnd"/>
            <w:r>
              <w:rPr>
                <w:rFonts w:cstheme="minorHAnsi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об’єкта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благоустрою</w:t>
            </w:r>
            <w:r w:rsidRPr="00BF725A">
              <w:rPr>
                <w:sz w:val="16"/>
                <w:szCs w:val="16"/>
                <w:lang w:val="uk-UA"/>
              </w:rPr>
              <w:t xml:space="preserve"> </w:t>
            </w:r>
          </w:p>
          <w:p w14:paraId="56D58D39" w14:textId="1030CB5D" w:rsidR="00D12A83" w:rsidRPr="00D12A83" w:rsidRDefault="00D12A83" w:rsidP="00FD5BB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C03DC" w:rsidRPr="008B3F70" w14:paraId="326D8D1F" w14:textId="77777777" w:rsidTr="00557169">
        <w:tc>
          <w:tcPr>
            <w:tcW w:w="2448" w:type="dxa"/>
          </w:tcPr>
          <w:p w14:paraId="57D41428" w14:textId="77777777" w:rsidR="00BC03DC" w:rsidRDefault="00BC03DC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7A34A47D" w14:textId="71A52593" w:rsidR="00BC03DC" w:rsidRDefault="00BC03DC" w:rsidP="005A335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Зауваження </w:t>
            </w:r>
            <w:r w:rsidR="00271BF3">
              <w:rPr>
                <w:sz w:val="28"/>
                <w:szCs w:val="28"/>
                <w:lang w:val="uk-UA"/>
              </w:rPr>
              <w:t>управління земельних ресурсів</w:t>
            </w:r>
            <w:r>
              <w:rPr>
                <w:sz w:val="28"/>
                <w:szCs w:val="28"/>
                <w:lang w:val="uk-UA"/>
              </w:rPr>
              <w:t xml:space="preserve"> міської ради щодо цього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рішення було доведено до відома членів виконавчого комітету міської ради</w:t>
            </w:r>
          </w:p>
          <w:p w14:paraId="7E1623EF" w14:textId="77777777" w:rsidR="00BC03DC" w:rsidRPr="00BC03DC" w:rsidRDefault="00BC03DC" w:rsidP="00FD5BB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val="uk-UA"/>
              </w:rPr>
            </w:pPr>
          </w:p>
        </w:tc>
      </w:tr>
      <w:tr w:rsidR="00BC03DC" w:rsidRPr="002B7853" w14:paraId="018D6268" w14:textId="77777777" w:rsidTr="00557169">
        <w:tc>
          <w:tcPr>
            <w:tcW w:w="2448" w:type="dxa"/>
          </w:tcPr>
          <w:p w14:paraId="0806C876" w14:textId="77777777" w:rsidR="00BC03DC" w:rsidRPr="00BC03DC" w:rsidRDefault="00BC03DC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35EBF0BF" w14:textId="77777777" w:rsidR="00BC03DC" w:rsidRDefault="00BC03DC" w:rsidP="00AF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Дейнеко Є. В. </w:t>
            </w:r>
          </w:p>
          <w:p w14:paraId="6FBA0C4C" w14:textId="00B35853" w:rsidR="00BC03DC" w:rsidRDefault="00BC03DC" w:rsidP="00AF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Виступили: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  <w:p w14:paraId="7B5029B6" w14:textId="17DA8F94" w:rsidR="00BC03DC" w:rsidRDefault="00BC03DC" w:rsidP="00AF2A4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  <w:p w14:paraId="39D15964" w14:textId="36C2DD02" w:rsidR="00BC03DC" w:rsidRDefault="00BC03DC" w:rsidP="00AF2A4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2D9C6AED" w14:textId="6CA57110" w:rsidR="00BC03DC" w:rsidRDefault="00BC03DC" w:rsidP="00AF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  <w:p w14:paraId="78EAB923" w14:textId="78998FA3" w:rsidR="00BC03DC" w:rsidRDefault="00BC03DC" w:rsidP="00AF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3628533B" w14:textId="35FA62D4" w:rsidR="00BC03DC" w:rsidRDefault="00BC03DC" w:rsidP="00AF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  <w:p w14:paraId="61AE37CE" w14:textId="163AF94E" w:rsidR="00BC03DC" w:rsidRDefault="00BC03DC" w:rsidP="00AF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  <w:p w14:paraId="164C7EE2" w14:textId="3E7204AC" w:rsidR="00BC03DC" w:rsidRPr="00712304" w:rsidRDefault="00BC03DC" w:rsidP="002B7853">
            <w:pPr>
              <w:spacing w:after="0" w:line="240" w:lineRule="auto"/>
              <w:ind w:left="4570" w:hanging="457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Представник ТОВ «ДЕНАР-ЛЮКС»</w:t>
            </w:r>
          </w:p>
          <w:p w14:paraId="6F7ADDC1" w14:textId="50271F58" w:rsidR="00BC03DC" w:rsidRPr="00D12A83" w:rsidRDefault="00BC03DC" w:rsidP="00AF2A4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>Атрощенко О. А.</w:t>
            </w:r>
          </w:p>
          <w:p w14:paraId="6A6CAD5D" w14:textId="41337782" w:rsidR="00BC03DC" w:rsidRDefault="00BC03DC" w:rsidP="00AF2A4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Геращенко В. М. </w:t>
            </w:r>
          </w:p>
          <w:p w14:paraId="685A1920" w14:textId="77777777" w:rsidR="00BC03DC" w:rsidRPr="007E63C0" w:rsidRDefault="00BC03DC" w:rsidP="00AF2A44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  <w:p w14:paraId="56C2E14B" w14:textId="7F4873CA" w:rsidR="00BC03DC" w:rsidRPr="002B7853" w:rsidRDefault="00BC03DC" w:rsidP="002B7853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B7853">
              <w:rPr>
                <w:rFonts w:eastAsia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 </w:t>
            </w:r>
            <w:r w:rsidRPr="002B7853">
              <w:rPr>
                <w:rFonts w:eastAsia="Times New Roman"/>
                <w:sz w:val="28"/>
                <w:szCs w:val="28"/>
                <w:lang w:val="uk-UA"/>
              </w:rPr>
              <w:t xml:space="preserve">В результаті обговорення було </w:t>
            </w:r>
            <w:proofErr w:type="spellStart"/>
            <w:r w:rsidRPr="002B7853">
              <w:rPr>
                <w:rFonts w:eastAsia="Times New Roman"/>
                <w:sz w:val="28"/>
                <w:szCs w:val="28"/>
                <w:lang w:val="uk-UA"/>
              </w:rPr>
              <w:t>внесено</w:t>
            </w:r>
            <w:proofErr w:type="spellEnd"/>
            <w:r w:rsidRPr="002B7853">
              <w:rPr>
                <w:rFonts w:eastAsia="Times New Roman"/>
                <w:sz w:val="28"/>
                <w:szCs w:val="28"/>
                <w:lang w:val="uk-UA"/>
              </w:rPr>
              <w:t xml:space="preserve"> наступні пропозиції:</w:t>
            </w:r>
          </w:p>
          <w:p w14:paraId="54686239" w14:textId="173E2B97" w:rsidR="00BC03DC" w:rsidRDefault="00BC03DC" w:rsidP="002B7853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B7853">
              <w:rPr>
                <w:rFonts w:eastAsia="Times New Roman"/>
                <w:sz w:val="28"/>
                <w:szCs w:val="28"/>
                <w:lang w:val="uk-UA"/>
              </w:rPr>
              <w:t xml:space="preserve">- пункт 1 </w:t>
            </w:r>
            <w:proofErr w:type="spellStart"/>
            <w:r w:rsidRPr="002B7853">
              <w:rPr>
                <w:rFonts w:eastAsia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2B7853">
              <w:rPr>
                <w:rFonts w:eastAsia="Times New Roman"/>
                <w:sz w:val="28"/>
                <w:szCs w:val="28"/>
                <w:lang w:val="uk-UA"/>
              </w:rPr>
              <w:t xml:space="preserve"> рішення доповнити словом «безоплатною»</w:t>
            </w:r>
            <w:r>
              <w:rPr>
                <w:rFonts w:eastAsia="Times New Roman"/>
                <w:sz w:val="28"/>
                <w:szCs w:val="28"/>
                <w:lang w:val="uk-UA"/>
              </w:rPr>
              <w:t>;</w:t>
            </w:r>
          </w:p>
          <w:p w14:paraId="2DD8CDEC" w14:textId="77777777" w:rsidR="00BC03DC" w:rsidRDefault="00BC03DC" w:rsidP="002B7853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- доповнити проєкт рішення пунктом наступного змісту: </w:t>
            </w:r>
          </w:p>
          <w:p w14:paraId="372A233C" w14:textId="716091DA" w:rsidR="00BC03DC" w:rsidRPr="002B7853" w:rsidRDefault="00BC03DC" w:rsidP="002B7853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«4. Розробнику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забезпечити погодження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проєктної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документації з комунальним закладом «Регіональний ландшафтний парк «Ялівщина» Чернігівської обласної ради».</w:t>
            </w:r>
          </w:p>
          <w:p w14:paraId="07451D9A" w14:textId="2E9CF72A" w:rsidR="00BC03DC" w:rsidRPr="00712304" w:rsidRDefault="00BC03DC" w:rsidP="00AF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C03DC" w:rsidRPr="006D5DF3" w14:paraId="28BC80D1" w14:textId="77777777" w:rsidTr="00557169">
        <w:tc>
          <w:tcPr>
            <w:tcW w:w="2448" w:type="dxa"/>
          </w:tcPr>
          <w:p w14:paraId="355369E0" w14:textId="66968C16" w:rsidR="00BC03DC" w:rsidRPr="00947E29" w:rsidRDefault="00BC03DC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CE2DC02" w14:textId="77777777" w:rsidR="00BC03DC" w:rsidRDefault="00BC03DC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C118F8A" w14:textId="77777777" w:rsidR="00BC03DC" w:rsidRPr="00BF725A" w:rsidRDefault="00BC03DC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03DC" w:rsidRPr="006D5DF3" w14:paraId="5B8F0C3A" w14:textId="77777777" w:rsidTr="00557169">
        <w:tc>
          <w:tcPr>
            <w:tcW w:w="2448" w:type="dxa"/>
          </w:tcPr>
          <w:p w14:paraId="6A699A47" w14:textId="261F3350" w:rsidR="00BC03DC" w:rsidRPr="00947E29" w:rsidRDefault="00BC03DC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ED90AC0" w14:textId="56E50F38" w:rsidR="00BC03DC" w:rsidRDefault="00BC03DC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05081C3" w14:textId="6F175101" w:rsidR="00BC03DC" w:rsidRPr="00BF725A" w:rsidRDefault="00BC03DC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C03DC" w:rsidRPr="006D5DF3" w14:paraId="6F293471" w14:textId="77777777" w:rsidTr="00557169">
        <w:tc>
          <w:tcPr>
            <w:tcW w:w="2448" w:type="dxa"/>
          </w:tcPr>
          <w:p w14:paraId="68353740" w14:textId="05B002DF" w:rsidR="00BC03DC" w:rsidRPr="00947E29" w:rsidRDefault="00BC03DC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D54B7EA" w14:textId="77777777" w:rsidR="00BC03DC" w:rsidRDefault="00BC03DC" w:rsidP="00FD5BB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визначення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нагальної</w:t>
            </w:r>
            <w:proofErr w:type="spellEnd"/>
            <w:r>
              <w:rPr>
                <w:sz w:val="28"/>
                <w:szCs w:val="28"/>
              </w:rPr>
              <w:t xml:space="preserve"> потреби у </w:t>
            </w:r>
            <w:proofErr w:type="spellStart"/>
            <w:r>
              <w:rPr>
                <w:sz w:val="28"/>
                <w:szCs w:val="28"/>
              </w:rPr>
              <w:t>здійсненні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закупі</w:t>
            </w:r>
            <w:proofErr w:type="gramStart"/>
            <w:r>
              <w:rPr>
                <w:sz w:val="28"/>
                <w:szCs w:val="28"/>
              </w:rPr>
              <w:t>вл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</w:t>
            </w:r>
            <w:proofErr w:type="spellEnd"/>
          </w:p>
          <w:p w14:paraId="5C958557" w14:textId="38E03B6E" w:rsidR="00BC03DC" w:rsidRPr="009B2066" w:rsidRDefault="00BC03DC" w:rsidP="00FD5BB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C03DC" w:rsidRPr="008B3F70" w14:paraId="10E453B6" w14:textId="77777777" w:rsidTr="00557169">
        <w:tc>
          <w:tcPr>
            <w:tcW w:w="2448" w:type="dxa"/>
          </w:tcPr>
          <w:p w14:paraId="070CAFBF" w14:textId="77777777" w:rsidR="00BC03DC" w:rsidRDefault="00BC03DC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226C3640" w14:textId="77777777" w:rsidR="00BC03DC" w:rsidRDefault="00BC03DC" w:rsidP="009C3A5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Зауваження юридичного відділу міської ради щодо цього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рішення було доведено до відома членів виконавчого комітету міської ради</w:t>
            </w:r>
          </w:p>
          <w:p w14:paraId="0CBEDB00" w14:textId="77777777" w:rsidR="00BC03DC" w:rsidRPr="009C3A59" w:rsidRDefault="00BC03DC" w:rsidP="00FD5BB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C03DC" w:rsidRPr="006D5DF3" w14:paraId="3B4D2E92" w14:textId="77777777" w:rsidTr="00557169">
        <w:tc>
          <w:tcPr>
            <w:tcW w:w="2448" w:type="dxa"/>
          </w:tcPr>
          <w:p w14:paraId="2719DAF3" w14:textId="77777777" w:rsidR="00BC03DC" w:rsidRPr="009C3A59" w:rsidRDefault="00BC03DC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3702C97E" w14:textId="2FA995C4" w:rsidR="00BC03DC" w:rsidRDefault="00BC03DC" w:rsidP="00AF2A4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Пекур В. О.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17BAA1E6" w14:textId="7EEED5DC" w:rsidR="00BC03DC" w:rsidRDefault="00BC03DC" w:rsidP="00AF2A4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Виступили: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25F1761E" w14:textId="0FED6FFE" w:rsidR="00BC03DC" w:rsidRPr="00947E29" w:rsidRDefault="00BC03DC" w:rsidP="00AF2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Геращенко В. М.</w:t>
            </w:r>
          </w:p>
        </w:tc>
      </w:tr>
      <w:tr w:rsidR="00BC03DC" w:rsidRPr="006D5DF3" w14:paraId="55F8D10B" w14:textId="77777777" w:rsidTr="00557169">
        <w:tc>
          <w:tcPr>
            <w:tcW w:w="2448" w:type="dxa"/>
          </w:tcPr>
          <w:p w14:paraId="63BBCF30" w14:textId="5E7973F6" w:rsidR="00BC03DC" w:rsidRPr="00947E29" w:rsidRDefault="00BC03DC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4628ED6" w14:textId="4A515887" w:rsidR="00BC03DC" w:rsidRDefault="00BC03DC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"ЗА"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14:paraId="2DBE229D" w14:textId="606701FE" w:rsidR="00BC03DC" w:rsidRDefault="00BC03DC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ПРОТИ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- 0</w:t>
            </w:r>
          </w:p>
          <w:p w14:paraId="3054B173" w14:textId="4924B6A0" w:rsidR="00BC03DC" w:rsidRPr="00712304" w:rsidRDefault="00BC03DC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УТРИМАЛИСЬ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- 1 (Фесенко С. І.)</w:t>
            </w:r>
          </w:p>
          <w:p w14:paraId="370856DB" w14:textId="77777777" w:rsidR="00BC03DC" w:rsidRPr="00BF725A" w:rsidRDefault="00BC03DC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03DC" w:rsidRPr="006D5DF3" w14:paraId="5FB3FFFD" w14:textId="77777777" w:rsidTr="00557169">
        <w:tc>
          <w:tcPr>
            <w:tcW w:w="2448" w:type="dxa"/>
          </w:tcPr>
          <w:p w14:paraId="7191A8B1" w14:textId="3C285115" w:rsidR="00BC03DC" w:rsidRPr="00947E29" w:rsidRDefault="00BC03DC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1F19937" w14:textId="6AC45DBD" w:rsidR="00BC03DC" w:rsidRPr="00712304" w:rsidRDefault="00BC03DC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C017A0B" w14:textId="77777777" w:rsidR="00BC03DC" w:rsidRPr="00BF725A" w:rsidRDefault="00BC03DC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5964A" w14:textId="77777777" w:rsidR="00113611" w:rsidRDefault="00113611" w:rsidP="005D383F">
      <w:pPr>
        <w:spacing w:after="0" w:line="240" w:lineRule="auto"/>
      </w:pPr>
      <w:r>
        <w:separator/>
      </w:r>
    </w:p>
  </w:endnote>
  <w:endnote w:type="continuationSeparator" w:id="0">
    <w:p w14:paraId="6B8F5981" w14:textId="77777777" w:rsidR="00113611" w:rsidRDefault="00113611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50C46" w14:textId="77777777" w:rsidR="00113611" w:rsidRDefault="00113611" w:rsidP="005D383F">
      <w:pPr>
        <w:spacing w:after="0" w:line="240" w:lineRule="auto"/>
      </w:pPr>
      <w:r>
        <w:separator/>
      </w:r>
    </w:p>
  </w:footnote>
  <w:footnote w:type="continuationSeparator" w:id="0">
    <w:p w14:paraId="2E605104" w14:textId="77777777" w:rsidR="00113611" w:rsidRDefault="00113611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4453566D" w:rsidR="00D91605" w:rsidRDefault="00D9160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F70">
          <w:rPr>
            <w:noProof/>
          </w:rPr>
          <w:t>4</w:t>
        </w:r>
        <w:r>
          <w:fldChar w:fldCharType="end"/>
        </w:r>
      </w:p>
    </w:sdtContent>
  </w:sdt>
  <w:p w14:paraId="2C5ADD81" w14:textId="77777777" w:rsidR="00D91605" w:rsidRDefault="00D9160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C0888"/>
    <w:multiLevelType w:val="hybridMultilevel"/>
    <w:tmpl w:val="FAA880DC"/>
    <w:lvl w:ilvl="0" w:tplc="30D4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6"/>
  </w:num>
  <w:num w:numId="6">
    <w:abstractNumId w:val="45"/>
  </w:num>
  <w:num w:numId="7">
    <w:abstractNumId w:val="20"/>
  </w:num>
  <w:num w:numId="8">
    <w:abstractNumId w:val="22"/>
  </w:num>
  <w:num w:numId="9">
    <w:abstractNumId w:val="30"/>
  </w:num>
  <w:num w:numId="10">
    <w:abstractNumId w:val="7"/>
  </w:num>
  <w:num w:numId="11">
    <w:abstractNumId w:val="31"/>
  </w:num>
  <w:num w:numId="12">
    <w:abstractNumId w:val="8"/>
  </w:num>
  <w:num w:numId="13">
    <w:abstractNumId w:val="4"/>
  </w:num>
  <w:num w:numId="14">
    <w:abstractNumId w:val="17"/>
  </w:num>
  <w:num w:numId="15">
    <w:abstractNumId w:val="14"/>
  </w:num>
  <w:num w:numId="16">
    <w:abstractNumId w:val="18"/>
  </w:num>
  <w:num w:numId="17">
    <w:abstractNumId w:val="38"/>
  </w:num>
  <w:num w:numId="18">
    <w:abstractNumId w:val="13"/>
  </w:num>
  <w:num w:numId="19">
    <w:abstractNumId w:val="29"/>
  </w:num>
  <w:num w:numId="20">
    <w:abstractNumId w:val="19"/>
  </w:num>
  <w:num w:numId="21">
    <w:abstractNumId w:val="37"/>
  </w:num>
  <w:num w:numId="22">
    <w:abstractNumId w:val="25"/>
  </w:num>
  <w:num w:numId="23">
    <w:abstractNumId w:val="0"/>
  </w:num>
  <w:num w:numId="24">
    <w:abstractNumId w:val="11"/>
  </w:num>
  <w:num w:numId="25">
    <w:abstractNumId w:val="23"/>
  </w:num>
  <w:num w:numId="26">
    <w:abstractNumId w:val="34"/>
  </w:num>
  <w:num w:numId="27">
    <w:abstractNumId w:val="3"/>
  </w:num>
  <w:num w:numId="28">
    <w:abstractNumId w:val="35"/>
  </w:num>
  <w:num w:numId="29">
    <w:abstractNumId w:val="5"/>
  </w:num>
  <w:num w:numId="30">
    <w:abstractNumId w:val="21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2"/>
  </w:num>
  <w:num w:numId="36">
    <w:abstractNumId w:val="26"/>
  </w:num>
  <w:num w:numId="37">
    <w:abstractNumId w:val="9"/>
  </w:num>
  <w:num w:numId="38">
    <w:abstractNumId w:val="2"/>
  </w:num>
  <w:num w:numId="39">
    <w:abstractNumId w:val="27"/>
  </w:num>
  <w:num w:numId="40">
    <w:abstractNumId w:val="16"/>
  </w:num>
  <w:num w:numId="41">
    <w:abstractNumId w:val="39"/>
  </w:num>
  <w:num w:numId="42">
    <w:abstractNumId w:val="32"/>
  </w:num>
  <w:num w:numId="43">
    <w:abstractNumId w:val="33"/>
  </w:num>
  <w:num w:numId="44">
    <w:abstractNumId w:val="24"/>
  </w:num>
  <w:num w:numId="45">
    <w:abstractNumId w:val="40"/>
  </w:num>
  <w:num w:numId="46">
    <w:abstractNumId w:val="43"/>
  </w:num>
  <w:num w:numId="47">
    <w:abstractNumId w:val="41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20F0"/>
    <w:rsid w:val="00004C81"/>
    <w:rsid w:val="00005E98"/>
    <w:rsid w:val="00007B87"/>
    <w:rsid w:val="000107F8"/>
    <w:rsid w:val="0001131E"/>
    <w:rsid w:val="00012466"/>
    <w:rsid w:val="00016936"/>
    <w:rsid w:val="00017B97"/>
    <w:rsid w:val="00021F52"/>
    <w:rsid w:val="000225EB"/>
    <w:rsid w:val="00025655"/>
    <w:rsid w:val="00027AD6"/>
    <w:rsid w:val="00030EBC"/>
    <w:rsid w:val="000318C4"/>
    <w:rsid w:val="0003569A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F28"/>
    <w:rsid w:val="00067D28"/>
    <w:rsid w:val="00071249"/>
    <w:rsid w:val="00072AA8"/>
    <w:rsid w:val="00073090"/>
    <w:rsid w:val="000736FC"/>
    <w:rsid w:val="000738A6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FEE"/>
    <w:rsid w:val="00100340"/>
    <w:rsid w:val="001003C7"/>
    <w:rsid w:val="00102C53"/>
    <w:rsid w:val="00102FBD"/>
    <w:rsid w:val="00104FF3"/>
    <w:rsid w:val="00106972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569E0"/>
    <w:rsid w:val="001603F9"/>
    <w:rsid w:val="00160739"/>
    <w:rsid w:val="001634E3"/>
    <w:rsid w:val="00163DEE"/>
    <w:rsid w:val="00166162"/>
    <w:rsid w:val="001666F7"/>
    <w:rsid w:val="001669F8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42CD"/>
    <w:rsid w:val="0020732A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41D67"/>
    <w:rsid w:val="00242E2C"/>
    <w:rsid w:val="002475D3"/>
    <w:rsid w:val="002535ED"/>
    <w:rsid w:val="00253648"/>
    <w:rsid w:val="00254C5E"/>
    <w:rsid w:val="00260C84"/>
    <w:rsid w:val="00265733"/>
    <w:rsid w:val="00265826"/>
    <w:rsid w:val="00266437"/>
    <w:rsid w:val="00271BF3"/>
    <w:rsid w:val="00284763"/>
    <w:rsid w:val="0028660A"/>
    <w:rsid w:val="00290413"/>
    <w:rsid w:val="00291E97"/>
    <w:rsid w:val="00292F15"/>
    <w:rsid w:val="0029448C"/>
    <w:rsid w:val="00294B4E"/>
    <w:rsid w:val="002957A6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D0D5F"/>
    <w:rsid w:val="002D1647"/>
    <w:rsid w:val="002D24DB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1233"/>
    <w:rsid w:val="00302C55"/>
    <w:rsid w:val="00303A1B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105D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7324"/>
    <w:rsid w:val="003B0C89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E6F3C"/>
    <w:rsid w:val="003F0A4B"/>
    <w:rsid w:val="003F2666"/>
    <w:rsid w:val="003F3FFA"/>
    <w:rsid w:val="003F48EE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4AA2"/>
    <w:rsid w:val="00467072"/>
    <w:rsid w:val="00472A69"/>
    <w:rsid w:val="00472F90"/>
    <w:rsid w:val="00477D2D"/>
    <w:rsid w:val="00484B97"/>
    <w:rsid w:val="0048639C"/>
    <w:rsid w:val="00487799"/>
    <w:rsid w:val="004A1278"/>
    <w:rsid w:val="004A34CD"/>
    <w:rsid w:val="004A3D1A"/>
    <w:rsid w:val="004B5287"/>
    <w:rsid w:val="004B6494"/>
    <w:rsid w:val="004B68D5"/>
    <w:rsid w:val="004C031F"/>
    <w:rsid w:val="004C232A"/>
    <w:rsid w:val="004C3DE5"/>
    <w:rsid w:val="004C4D40"/>
    <w:rsid w:val="004C62E9"/>
    <w:rsid w:val="004D1111"/>
    <w:rsid w:val="004D142D"/>
    <w:rsid w:val="004D3567"/>
    <w:rsid w:val="004D51DE"/>
    <w:rsid w:val="004D5CD9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34DB"/>
    <w:rsid w:val="005544D0"/>
    <w:rsid w:val="00555779"/>
    <w:rsid w:val="00556546"/>
    <w:rsid w:val="00557169"/>
    <w:rsid w:val="005654E1"/>
    <w:rsid w:val="005774B4"/>
    <w:rsid w:val="00580735"/>
    <w:rsid w:val="00581B22"/>
    <w:rsid w:val="00582F92"/>
    <w:rsid w:val="00583CB5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35E7"/>
    <w:rsid w:val="005E4819"/>
    <w:rsid w:val="005E615B"/>
    <w:rsid w:val="005F26C0"/>
    <w:rsid w:val="00601744"/>
    <w:rsid w:val="006023F1"/>
    <w:rsid w:val="006041F5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4667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687"/>
    <w:rsid w:val="00691FED"/>
    <w:rsid w:val="00692986"/>
    <w:rsid w:val="00692EA3"/>
    <w:rsid w:val="00693204"/>
    <w:rsid w:val="006979E0"/>
    <w:rsid w:val="006A1B5E"/>
    <w:rsid w:val="006A40DF"/>
    <w:rsid w:val="006B003F"/>
    <w:rsid w:val="006B008B"/>
    <w:rsid w:val="006B2F09"/>
    <w:rsid w:val="006B3825"/>
    <w:rsid w:val="006B3921"/>
    <w:rsid w:val="006B54C2"/>
    <w:rsid w:val="006C3E34"/>
    <w:rsid w:val="006C3F77"/>
    <w:rsid w:val="006C627E"/>
    <w:rsid w:val="006C6D9A"/>
    <w:rsid w:val="006D0A56"/>
    <w:rsid w:val="006D1369"/>
    <w:rsid w:val="006D1967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2304"/>
    <w:rsid w:val="00717CC3"/>
    <w:rsid w:val="00721BDD"/>
    <w:rsid w:val="0072254A"/>
    <w:rsid w:val="00722570"/>
    <w:rsid w:val="00726034"/>
    <w:rsid w:val="0072662D"/>
    <w:rsid w:val="00726BFA"/>
    <w:rsid w:val="00731F23"/>
    <w:rsid w:val="0073545E"/>
    <w:rsid w:val="00737226"/>
    <w:rsid w:val="00740861"/>
    <w:rsid w:val="00741979"/>
    <w:rsid w:val="00741EF7"/>
    <w:rsid w:val="00750C88"/>
    <w:rsid w:val="00752F0A"/>
    <w:rsid w:val="00756A43"/>
    <w:rsid w:val="00757730"/>
    <w:rsid w:val="0075791A"/>
    <w:rsid w:val="00763121"/>
    <w:rsid w:val="007635A2"/>
    <w:rsid w:val="00766644"/>
    <w:rsid w:val="00766842"/>
    <w:rsid w:val="00766E7D"/>
    <w:rsid w:val="00767DFE"/>
    <w:rsid w:val="00770F56"/>
    <w:rsid w:val="0077289B"/>
    <w:rsid w:val="0077377B"/>
    <w:rsid w:val="0077441B"/>
    <w:rsid w:val="00782071"/>
    <w:rsid w:val="00786C60"/>
    <w:rsid w:val="00787061"/>
    <w:rsid w:val="007879C5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489A"/>
    <w:rsid w:val="008321D1"/>
    <w:rsid w:val="00832447"/>
    <w:rsid w:val="00832E0B"/>
    <w:rsid w:val="008345E7"/>
    <w:rsid w:val="00835E93"/>
    <w:rsid w:val="008401F3"/>
    <w:rsid w:val="00842325"/>
    <w:rsid w:val="00843FDD"/>
    <w:rsid w:val="008441E2"/>
    <w:rsid w:val="00844BB8"/>
    <w:rsid w:val="0084535B"/>
    <w:rsid w:val="008523F3"/>
    <w:rsid w:val="00852445"/>
    <w:rsid w:val="00856C5A"/>
    <w:rsid w:val="008604AA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8639A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3F70"/>
    <w:rsid w:val="008B46EC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4D51"/>
    <w:rsid w:val="00915062"/>
    <w:rsid w:val="00915351"/>
    <w:rsid w:val="00920B06"/>
    <w:rsid w:val="009251A4"/>
    <w:rsid w:val="0092621B"/>
    <w:rsid w:val="00926C46"/>
    <w:rsid w:val="009326FA"/>
    <w:rsid w:val="0093331F"/>
    <w:rsid w:val="00933570"/>
    <w:rsid w:val="00935DAC"/>
    <w:rsid w:val="00942EE7"/>
    <w:rsid w:val="0094713D"/>
    <w:rsid w:val="00947E29"/>
    <w:rsid w:val="00950E70"/>
    <w:rsid w:val="00953083"/>
    <w:rsid w:val="0095425B"/>
    <w:rsid w:val="00956FF2"/>
    <w:rsid w:val="0096106C"/>
    <w:rsid w:val="00961153"/>
    <w:rsid w:val="00962E59"/>
    <w:rsid w:val="00963FAE"/>
    <w:rsid w:val="0096573E"/>
    <w:rsid w:val="0096758A"/>
    <w:rsid w:val="00970F69"/>
    <w:rsid w:val="00972D38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63A1"/>
    <w:rsid w:val="009F40AE"/>
    <w:rsid w:val="009F47D4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35C4"/>
    <w:rsid w:val="00A92B5F"/>
    <w:rsid w:val="00A92DA3"/>
    <w:rsid w:val="00A93D48"/>
    <w:rsid w:val="00A94258"/>
    <w:rsid w:val="00A97898"/>
    <w:rsid w:val="00AA1DF7"/>
    <w:rsid w:val="00AA1EA6"/>
    <w:rsid w:val="00AA1FD6"/>
    <w:rsid w:val="00AA6CCE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2A44"/>
    <w:rsid w:val="00AF3D2F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491F"/>
    <w:rsid w:val="00B17998"/>
    <w:rsid w:val="00B20DBD"/>
    <w:rsid w:val="00B2412F"/>
    <w:rsid w:val="00B2513F"/>
    <w:rsid w:val="00B2543C"/>
    <w:rsid w:val="00B26B1A"/>
    <w:rsid w:val="00B31334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65D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445B"/>
    <w:rsid w:val="00B85C55"/>
    <w:rsid w:val="00B86DE5"/>
    <w:rsid w:val="00B96B7B"/>
    <w:rsid w:val="00BA1201"/>
    <w:rsid w:val="00BA1281"/>
    <w:rsid w:val="00BA30FD"/>
    <w:rsid w:val="00BA4A41"/>
    <w:rsid w:val="00BA4AAE"/>
    <w:rsid w:val="00BA6932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10C3"/>
    <w:rsid w:val="00C02BD9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3063A"/>
    <w:rsid w:val="00C3086C"/>
    <w:rsid w:val="00C32AF8"/>
    <w:rsid w:val="00C3501B"/>
    <w:rsid w:val="00C36701"/>
    <w:rsid w:val="00C36E78"/>
    <w:rsid w:val="00C37026"/>
    <w:rsid w:val="00C467F4"/>
    <w:rsid w:val="00C47637"/>
    <w:rsid w:val="00C51A25"/>
    <w:rsid w:val="00C51D0E"/>
    <w:rsid w:val="00C52354"/>
    <w:rsid w:val="00C53F0A"/>
    <w:rsid w:val="00C56B5B"/>
    <w:rsid w:val="00C64EC3"/>
    <w:rsid w:val="00C65B6F"/>
    <w:rsid w:val="00C6651B"/>
    <w:rsid w:val="00C70459"/>
    <w:rsid w:val="00C727A0"/>
    <w:rsid w:val="00C7496C"/>
    <w:rsid w:val="00C81029"/>
    <w:rsid w:val="00C87B91"/>
    <w:rsid w:val="00C9264B"/>
    <w:rsid w:val="00C93224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CAC"/>
    <w:rsid w:val="00D11534"/>
    <w:rsid w:val="00D1185A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4654"/>
    <w:rsid w:val="00D25BD8"/>
    <w:rsid w:val="00D277DF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781"/>
    <w:rsid w:val="00DD0AE4"/>
    <w:rsid w:val="00DD2529"/>
    <w:rsid w:val="00DD2900"/>
    <w:rsid w:val="00DD29E6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8B1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F1E"/>
    <w:rsid w:val="00E93234"/>
    <w:rsid w:val="00EA117F"/>
    <w:rsid w:val="00EB0420"/>
    <w:rsid w:val="00EB2009"/>
    <w:rsid w:val="00EB2826"/>
    <w:rsid w:val="00EB3899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774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5F01"/>
    <w:rsid w:val="00F7004D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B1496"/>
    <w:rsid w:val="00FB2D5E"/>
    <w:rsid w:val="00FB42AE"/>
    <w:rsid w:val="00FB6576"/>
    <w:rsid w:val="00FC4281"/>
    <w:rsid w:val="00FC4A3C"/>
    <w:rsid w:val="00FC57B7"/>
    <w:rsid w:val="00FC6F8D"/>
    <w:rsid w:val="00FD1117"/>
    <w:rsid w:val="00FD1235"/>
    <w:rsid w:val="00FD2D7E"/>
    <w:rsid w:val="00FD3575"/>
    <w:rsid w:val="00FD359F"/>
    <w:rsid w:val="00FD3BAA"/>
    <w:rsid w:val="00FD5BB3"/>
    <w:rsid w:val="00FE4F0D"/>
    <w:rsid w:val="00FE5457"/>
    <w:rsid w:val="00FF0E4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DC6B2-9F22-4E44-A95E-77ACBDD8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454</cp:revision>
  <cp:lastPrinted>2025-12-25T08:11:00Z</cp:lastPrinted>
  <dcterms:created xsi:type="dcterms:W3CDTF">2023-02-07T13:50:00Z</dcterms:created>
  <dcterms:modified xsi:type="dcterms:W3CDTF">2026-01-12T08:25:00Z</dcterms:modified>
</cp:coreProperties>
</file>