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328CF" w:rsidTr="005328CF">
        <w:trPr>
          <w:trHeight w:val="983"/>
        </w:trPr>
        <w:tc>
          <w:tcPr>
            <w:tcW w:w="6345" w:type="dxa"/>
            <w:hideMark/>
          </w:tcPr>
          <w:p w:rsidR="005328CF" w:rsidRDefault="005328CF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328CF" w:rsidRDefault="005328CF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5328CF" w:rsidRDefault="005328CF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328CF" w:rsidRDefault="005328CF" w:rsidP="005328CF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328CF" w:rsidRDefault="005328CF" w:rsidP="005328CF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ЧЕРНІГІВСЬКА  МІСЬКА  РАДА</w:t>
      </w:r>
    </w:p>
    <w:p w:rsidR="005328CF" w:rsidRDefault="005328CF" w:rsidP="005328CF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ВИКОНАВЧИЙ  КОМІТЕТ</w:t>
      </w:r>
    </w:p>
    <w:p w:rsidR="005328CF" w:rsidRDefault="005328CF" w:rsidP="005328CF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328CF" w:rsidRDefault="005328CF" w:rsidP="005328CF">
      <w:pPr>
        <w:jc w:val="center"/>
        <w:rPr>
          <w:b/>
        </w:rPr>
      </w:pPr>
    </w:p>
    <w:p w:rsidR="005328CF" w:rsidRDefault="005328CF" w:rsidP="00532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14</w:t>
      </w:r>
    </w:p>
    <w:p w:rsidR="005328CF" w:rsidRDefault="005328CF" w:rsidP="005328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328CF" w:rsidRDefault="005328CF" w:rsidP="005328CF">
      <w:pPr>
        <w:jc w:val="both"/>
        <w:rPr>
          <w:sz w:val="16"/>
          <w:szCs w:val="16"/>
        </w:rPr>
      </w:pPr>
    </w:p>
    <w:p w:rsidR="005328CF" w:rsidRDefault="005328CF" w:rsidP="005328CF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t>Розпочато засідання о 10.00</w:t>
      </w:r>
    </w:p>
    <w:p w:rsidR="005328CF" w:rsidRDefault="005328CF" w:rsidP="005328CF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 Закінчено засі</w:t>
      </w:r>
      <w:bookmarkStart w:id="0" w:name="_GoBack"/>
      <w:bookmarkEnd w:id="0"/>
      <w:r>
        <w:t>дання о</w:t>
      </w:r>
      <w:r>
        <w:rPr>
          <w:sz w:val="28"/>
          <w:szCs w:val="28"/>
        </w:rPr>
        <w:t xml:space="preserve"> </w:t>
      </w:r>
      <w:r>
        <w:t>12.30</w:t>
      </w:r>
    </w:p>
    <w:p w:rsidR="005328CF" w:rsidRDefault="005328CF" w:rsidP="005328CF">
      <w:pPr>
        <w:pStyle w:val="a4"/>
        <w:tabs>
          <w:tab w:val="left" w:pos="7230"/>
        </w:tabs>
        <w:jc w:val="both"/>
      </w:pPr>
    </w:p>
    <w:p w:rsidR="005328CF" w:rsidRDefault="005328CF" w:rsidP="005328CF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2 червня </w:t>
      </w:r>
      <w:r>
        <w:rPr>
          <w:sz w:val="28"/>
          <w:szCs w:val="28"/>
        </w:rPr>
        <w:t xml:space="preserve"> 2016 року</w:t>
      </w:r>
    </w:p>
    <w:p w:rsidR="005328CF" w:rsidRDefault="005328CF" w:rsidP="005328CF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157"/>
        <w:gridCol w:w="6743"/>
      </w:tblGrid>
      <w:tr w:rsidR="005328CF" w:rsidTr="005328CF">
        <w:tc>
          <w:tcPr>
            <w:tcW w:w="9900" w:type="dxa"/>
            <w:gridSpan w:val="2"/>
            <w:hideMark/>
          </w:tcPr>
          <w:p w:rsidR="005328CF" w:rsidRDefault="005328CF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328CF" w:rsidTr="005328CF">
        <w:trPr>
          <w:trHeight w:val="269"/>
        </w:trPr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743" w:type="dxa"/>
          </w:tcPr>
          <w:p w:rsidR="005328CF" w:rsidRDefault="005328CF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743" w:type="dxa"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  <w:r>
              <w:rPr>
                <w:sz w:val="28"/>
                <w:szCs w:val="28"/>
                <w:lang w:eastAsia="en-US"/>
              </w:rPr>
              <w:t>(2 – 16)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"Батьківщина" 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6743" w:type="dxa"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743" w:type="dxa"/>
            <w:hideMark/>
          </w:tcPr>
          <w:p w:rsidR="005328CF" w:rsidRDefault="005328CF" w:rsidP="00F8352B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328CF" w:rsidTr="006403B0">
        <w:trPr>
          <w:trHeight w:val="721"/>
        </w:trPr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9529B6" w:rsidTr="005328CF">
        <w:trPr>
          <w:trHeight w:val="420"/>
        </w:trPr>
        <w:tc>
          <w:tcPr>
            <w:tcW w:w="3157" w:type="dxa"/>
            <w:hideMark/>
          </w:tcPr>
          <w:p w:rsidR="009529B6" w:rsidRDefault="009529B6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</w:tc>
        <w:tc>
          <w:tcPr>
            <w:tcW w:w="6743" w:type="dxa"/>
            <w:hideMark/>
          </w:tcPr>
          <w:p w:rsidR="009529B6" w:rsidRDefault="009529B6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депутат міської ради (1 - </w:t>
            </w:r>
            <w:r w:rsidR="009842F9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Гарус С. І.</w:t>
            </w:r>
          </w:p>
        </w:tc>
        <w:tc>
          <w:tcPr>
            <w:tcW w:w="6743" w:type="dxa"/>
            <w:hideMark/>
          </w:tcPr>
          <w:p w:rsidR="009529B6" w:rsidRDefault="009529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>
              <w:rPr>
                <w:szCs w:val="28"/>
              </w:rPr>
              <w:t xml:space="preserve"> </w:t>
            </w:r>
            <w:r w:rsidRPr="00DE4DBB">
              <w:rPr>
                <w:sz w:val="28"/>
                <w:szCs w:val="28"/>
              </w:rPr>
              <w:t>КП "Паркування та ринок</w:t>
            </w:r>
            <w:r>
              <w:rPr>
                <w:szCs w:val="28"/>
              </w:rPr>
              <w:t>"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міської ради (13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Єпінін О. Ю.</w:t>
            </w:r>
          </w:p>
        </w:tc>
        <w:tc>
          <w:tcPr>
            <w:tcW w:w="6743" w:type="dxa"/>
            <w:hideMark/>
          </w:tcPr>
          <w:p w:rsidR="009529B6" w:rsidRDefault="009529B6" w:rsidP="009D51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</w:t>
            </w:r>
            <w:r>
              <w:rPr>
                <w:sz w:val="28"/>
                <w:szCs w:val="28"/>
                <w:lang w:eastAsia="en-US"/>
              </w:rPr>
              <w:t>6 - 8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 w:rsidP="00F8352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6743" w:type="dxa"/>
            <w:hideMark/>
          </w:tcPr>
          <w:p w:rsidR="009529B6" w:rsidRDefault="009529B6" w:rsidP="009D5138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</w:t>
            </w:r>
            <w:r>
              <w:rPr>
                <w:sz w:val="28"/>
                <w:szCs w:val="28"/>
                <w:lang w:eastAsia="en-US"/>
              </w:rPr>
              <w:t>3 - 5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Кухар В. В.</w:t>
            </w:r>
          </w:p>
        </w:tc>
        <w:tc>
          <w:tcPr>
            <w:tcW w:w="6743" w:type="dxa"/>
            <w:hideMark/>
          </w:tcPr>
          <w:p w:rsidR="009529B6" w:rsidRDefault="009529B6" w:rsidP="009D51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</w:t>
            </w:r>
            <w:r>
              <w:rPr>
                <w:sz w:val="28"/>
                <w:szCs w:val="28"/>
                <w:lang w:eastAsia="en-US"/>
              </w:rPr>
              <w:t>охорони здоров’я</w:t>
            </w:r>
            <w:r>
              <w:rPr>
                <w:sz w:val="28"/>
                <w:szCs w:val="28"/>
                <w:lang w:eastAsia="en-US"/>
              </w:rPr>
              <w:t xml:space="preserve"> міської ради (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6743" w:type="dxa"/>
            <w:hideMark/>
          </w:tcPr>
          <w:p w:rsidR="009529B6" w:rsidRDefault="009529B6" w:rsidP="009D5138">
            <w:pPr>
              <w:pStyle w:val="a4"/>
              <w:numPr>
                <w:ilvl w:val="0"/>
                <w:numId w:val="4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</w:t>
            </w:r>
            <w:r>
              <w:rPr>
                <w:sz w:val="28"/>
                <w:szCs w:val="28"/>
                <w:lang w:eastAsia="en-US"/>
              </w:rPr>
              <w:t>9 - 12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743" w:type="dxa"/>
            <w:hideMark/>
          </w:tcPr>
          <w:p w:rsidR="009529B6" w:rsidRDefault="009529B6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 w:rsidP="00F8352B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Мельник О. Г.</w:t>
            </w:r>
          </w:p>
        </w:tc>
        <w:tc>
          <w:tcPr>
            <w:tcW w:w="6743" w:type="dxa"/>
            <w:hideMark/>
          </w:tcPr>
          <w:p w:rsidR="009529B6" w:rsidRDefault="009529B6" w:rsidP="00420F7F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              (</w:t>
            </w:r>
            <w:r>
              <w:rPr>
                <w:sz w:val="28"/>
                <w:szCs w:val="28"/>
                <w:lang w:eastAsia="en-US"/>
              </w:rPr>
              <w:t>6 - 8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6743" w:type="dxa"/>
            <w:hideMark/>
          </w:tcPr>
          <w:p w:rsidR="009529B6" w:rsidRDefault="009529B6" w:rsidP="009842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юридичного відділу міської ради (1 – 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6743" w:type="dxa"/>
            <w:hideMark/>
          </w:tcPr>
          <w:p w:rsidR="009529B6" w:rsidRDefault="009529B6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</w:t>
            </w: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– 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Рубан М. Ф.</w:t>
            </w:r>
          </w:p>
        </w:tc>
        <w:tc>
          <w:tcPr>
            <w:tcW w:w="6743" w:type="dxa"/>
            <w:hideMark/>
          </w:tcPr>
          <w:p w:rsidR="009529B6" w:rsidRDefault="009529B6" w:rsidP="009D51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заступник начальника управління освіти міської ради 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Тарасенко Л. Г.</w:t>
            </w:r>
          </w:p>
        </w:tc>
        <w:tc>
          <w:tcPr>
            <w:tcW w:w="6743" w:type="dxa"/>
            <w:hideMark/>
          </w:tcPr>
          <w:p w:rsidR="009529B6" w:rsidRDefault="009529B6" w:rsidP="008562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в. о. головного лікаря </w:t>
            </w:r>
            <w:r w:rsidRPr="00F37DEE">
              <w:rPr>
                <w:sz w:val="28"/>
                <w:szCs w:val="28"/>
              </w:rPr>
              <w:t>державному закладу «Вузлова лікарня станції Чернігів  Південно-Західної залізниці»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529B6" w:rsidTr="005328CF">
        <w:tc>
          <w:tcPr>
            <w:tcW w:w="3157" w:type="dxa"/>
            <w:hideMark/>
          </w:tcPr>
          <w:p w:rsidR="009529B6" w:rsidRDefault="009529B6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Тарасенко Т. І.</w:t>
            </w:r>
          </w:p>
        </w:tc>
        <w:tc>
          <w:tcPr>
            <w:tcW w:w="6743" w:type="dxa"/>
            <w:hideMark/>
          </w:tcPr>
          <w:p w:rsidR="009529B6" w:rsidRDefault="009529B6" w:rsidP="009842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 (1 - 1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9D51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Федоров Д. В.</w:t>
            </w:r>
          </w:p>
        </w:tc>
        <w:tc>
          <w:tcPr>
            <w:tcW w:w="6743" w:type="dxa"/>
            <w:hideMark/>
          </w:tcPr>
          <w:p w:rsidR="005328CF" w:rsidRDefault="009D51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</w:t>
            </w:r>
            <w:r>
              <w:rPr>
                <w:sz w:val="28"/>
                <w:szCs w:val="28"/>
                <w:lang w:eastAsia="en-US"/>
              </w:rPr>
              <w:t xml:space="preserve"> міського голови (1 – 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9D5138" w:rsidRPr="009D5138" w:rsidRDefault="009D513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RPr="009842F9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743" w:type="dxa"/>
            <w:hideMark/>
          </w:tcPr>
          <w:p w:rsidR="00856289" w:rsidRDefault="005328CF" w:rsidP="008562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03B0"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6403B0">
              <w:rPr>
                <w:sz w:val="28"/>
                <w:szCs w:val="28"/>
              </w:rPr>
              <w:t>кваліфікаційні вимоги при організації закупівлі послуг з висвітлення діяльності органів місцевого самоврядування друкованими засобами масової інформації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5328CF" w:rsidRDefault="005328C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6403B0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6403B0" w:rsidRDefault="006403B0" w:rsidP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</w:t>
            </w:r>
            <w:r>
              <w:rPr>
                <w:sz w:val="28"/>
                <w:szCs w:val="28"/>
                <w:lang w:eastAsia="en-US"/>
              </w:rPr>
              <w:t xml:space="preserve">и: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6403B0" w:rsidRDefault="006403B0" w:rsidP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6403B0" w:rsidRDefault="006403B0" w:rsidP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5328CF" w:rsidRDefault="006403B0" w:rsidP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6403B0" w:rsidRDefault="006403B0" w:rsidP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6403B0">
              <w:rPr>
                <w:szCs w:val="28"/>
                <w:lang w:eastAsia="en-US"/>
              </w:rPr>
              <w:t>227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6743" w:type="dxa"/>
            <w:hideMark/>
          </w:tcPr>
          <w:p w:rsidR="005328CF" w:rsidRPr="006403B0" w:rsidRDefault="005328CF" w:rsidP="0085628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6403B0">
              <w:rPr>
                <w:color w:val="000000"/>
                <w:sz w:val="28"/>
                <w:szCs w:val="28"/>
              </w:rPr>
              <w:t>надання згоди на списання транспортних засобів</w:t>
            </w:r>
          </w:p>
          <w:p w:rsidR="00856289" w:rsidRPr="006403B0" w:rsidRDefault="00856289" w:rsidP="00856289">
            <w:pPr>
              <w:spacing w:line="276" w:lineRule="auto"/>
              <w:jc w:val="both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6403B0">
              <w:rPr>
                <w:sz w:val="28"/>
                <w:szCs w:val="28"/>
                <w:lang w:eastAsia="en-US"/>
              </w:rPr>
              <w:t>Рубан М. Ф.</w:t>
            </w:r>
          </w:p>
          <w:p w:rsidR="006403B0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r w:rsidR="006403B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6403B0" w:rsidRDefault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6403B0">
              <w:rPr>
                <w:szCs w:val="28"/>
                <w:lang w:eastAsia="en-US"/>
              </w:rPr>
              <w:t>228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743" w:type="dxa"/>
            <w:hideMark/>
          </w:tcPr>
          <w:p w:rsidR="005328CF" w:rsidRDefault="005328CF" w:rsidP="009529B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842F9">
              <w:rPr>
                <w:szCs w:val="28"/>
              </w:rPr>
              <w:t>надання згоди на передачу майна</w:t>
            </w:r>
          </w:p>
          <w:p w:rsidR="006403B0" w:rsidRPr="006403B0" w:rsidRDefault="006403B0" w:rsidP="009529B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403B0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6403B0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6403B0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</w:t>
            </w:r>
            <w:r w:rsidR="006403B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Атрошенко В. А.</w:t>
            </w:r>
          </w:p>
          <w:p w:rsidR="005328CF" w:rsidRPr="006403B0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6403B0" w:rsidRDefault="006403B0" w:rsidP="006403B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22</w:t>
            </w:r>
            <w:r>
              <w:rPr>
                <w:szCs w:val="28"/>
                <w:lang w:eastAsia="en-US"/>
              </w:rPr>
              <w:t>9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743" w:type="dxa"/>
            <w:hideMark/>
          </w:tcPr>
          <w:p w:rsidR="009529B6" w:rsidRPr="00230EB7" w:rsidRDefault="005328CF" w:rsidP="00230EB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9842F9">
              <w:t>присвоєння та зміну поштових адрес об’єктам нерухомого майна</w:t>
            </w: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403B0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6403B0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6403B0">
              <w:rPr>
                <w:sz w:val="28"/>
                <w:szCs w:val="28"/>
                <w:lang w:eastAsia="en-US"/>
              </w:rPr>
              <w:t>Бондарчук В. М.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6403B0">
              <w:rPr>
                <w:szCs w:val="28"/>
                <w:lang w:eastAsia="en-US"/>
              </w:rPr>
              <w:t>230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842F9">
              <w:rPr>
                <w:bCs/>
                <w:color w:val="000000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5328CF" w:rsidRPr="006403B0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403B0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6403B0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6403B0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6403B0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6403B0" w:rsidRDefault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230E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30EB7">
              <w:rPr>
                <w:sz w:val="28"/>
                <w:szCs w:val="28"/>
                <w:lang w:eastAsia="en-US"/>
              </w:rPr>
              <w:t>Фесенко С. І.</w:t>
            </w:r>
          </w:p>
          <w:p w:rsidR="006403B0" w:rsidRDefault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230E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Бондарчук В. М.</w:t>
            </w:r>
          </w:p>
          <w:p w:rsidR="006403B0" w:rsidRDefault="006403B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  <w:r w:rsidR="00230E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230EB7">
              <w:rPr>
                <w:szCs w:val="28"/>
                <w:lang w:eastAsia="en-US"/>
              </w:rPr>
              <w:t>231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743" w:type="dxa"/>
            <w:hideMark/>
          </w:tcPr>
          <w:p w:rsidR="005328CF" w:rsidRDefault="005328CF" w:rsidP="009529B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842F9">
              <w:rPr>
                <w:color w:val="000000"/>
                <w:szCs w:val="28"/>
              </w:rPr>
              <w:t>внесення змін до рішення виконавчого комітету від 17 березня 2016 року № 101</w:t>
            </w:r>
          </w:p>
          <w:p w:rsidR="009529B6" w:rsidRPr="00230EB7" w:rsidRDefault="009529B6" w:rsidP="009529B6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6403B0">
              <w:rPr>
                <w:sz w:val="28"/>
                <w:szCs w:val="28"/>
                <w:lang w:eastAsia="en-US"/>
              </w:rPr>
              <w:t>Єпінін О. Ю.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 Шостак М. О.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230EB7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230EB7">
              <w:rPr>
                <w:sz w:val="28"/>
                <w:szCs w:val="28"/>
                <w:lang w:eastAsia="en-US"/>
              </w:rPr>
              <w:t>Фесенко С. І.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230EB7">
              <w:rPr>
                <w:szCs w:val="28"/>
                <w:lang w:eastAsia="en-US"/>
              </w:rPr>
              <w:t>232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743" w:type="dxa"/>
          </w:tcPr>
          <w:p w:rsidR="009529B6" w:rsidRPr="00230EB7" w:rsidRDefault="005328C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230EB7">
              <w:rPr>
                <w:noProof/>
                <w:sz w:val="28"/>
                <w:szCs w:val="28"/>
              </w:rPr>
              <w:t xml:space="preserve">передачу у комунальну власність </w:t>
            </w:r>
            <w:r w:rsidR="00230EB7">
              <w:rPr>
                <w:noProof/>
                <w:sz w:val="28"/>
                <w:szCs w:val="28"/>
              </w:rPr>
              <w:t xml:space="preserve">територіальної громади </w:t>
            </w:r>
            <w:r w:rsidR="009842F9" w:rsidRPr="00230EB7">
              <w:rPr>
                <w:noProof/>
                <w:sz w:val="28"/>
                <w:szCs w:val="28"/>
              </w:rPr>
              <w:t xml:space="preserve"> м. Чернігова міні-футбольних майданчиків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6403B0">
              <w:rPr>
                <w:sz w:val="28"/>
                <w:szCs w:val="28"/>
                <w:lang w:eastAsia="en-US"/>
              </w:rPr>
              <w:t>Єпінін О. Ю.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</w:t>
            </w:r>
            <w:r w:rsidR="00230EB7"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230EB7">
              <w:rPr>
                <w:sz w:val="28"/>
                <w:szCs w:val="28"/>
                <w:lang w:eastAsia="en-US"/>
              </w:rPr>
              <w:t>233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6743" w:type="dxa"/>
          </w:tcPr>
          <w:p w:rsidR="009529B6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9842F9" w:rsidRPr="00230EB7">
              <w:rPr>
                <w:noProof/>
                <w:sz w:val="28"/>
                <w:szCs w:val="28"/>
              </w:rPr>
              <w:t>заслуховування інформації фонду комунального майна міської ради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</w:t>
            </w:r>
            <w:r w:rsidR="006403B0">
              <w:rPr>
                <w:sz w:val="28"/>
                <w:szCs w:val="28"/>
                <w:lang w:eastAsia="en-US"/>
              </w:rPr>
              <w:t>Єпінін О. Ю.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r w:rsidR="00230EB7">
              <w:rPr>
                <w:sz w:val="28"/>
                <w:szCs w:val="28"/>
                <w:lang w:eastAsia="en-US"/>
              </w:rPr>
              <w:t>Шостак М. О.</w:t>
            </w:r>
          </w:p>
          <w:p w:rsidR="00230EB7" w:rsidRDefault="00230EB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Мельник О. Г.</w:t>
            </w:r>
          </w:p>
          <w:p w:rsidR="00230EB7" w:rsidRDefault="00230EB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Козир О. І.</w:t>
            </w:r>
          </w:p>
          <w:p w:rsidR="00230EB7" w:rsidRDefault="00230EB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Тарасенко Л. Г.</w:t>
            </w:r>
          </w:p>
          <w:p w:rsidR="00230EB7" w:rsidRDefault="00230EB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230EB7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230EB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  <w:p w:rsidR="00230EB7" w:rsidRPr="00230EB7" w:rsidRDefault="00230EB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pStyle w:val="a9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230EB7">
              <w:rPr>
                <w:sz w:val="28"/>
                <w:szCs w:val="28"/>
                <w:lang w:eastAsia="en-US"/>
              </w:rPr>
              <w:t>234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 СЛУХАЛИ: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ED1002">
              <w:rPr>
                <w:sz w:val="28"/>
                <w:szCs w:val="28"/>
              </w:rPr>
              <w:t>внесення змін і доповнень до рішення виконавчого комітету міської ради від 04 лютого 2016 року № 39</w:t>
            </w:r>
          </w:p>
          <w:p w:rsidR="007E360B" w:rsidRPr="007E360B" w:rsidRDefault="007E36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ED1002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</w:t>
            </w:r>
            <w:r w:rsidR="00ED100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="00ED1002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7E360B" w:rsidRPr="007E360B" w:rsidRDefault="007E360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D1002">
              <w:rPr>
                <w:sz w:val="28"/>
                <w:szCs w:val="28"/>
                <w:lang w:eastAsia="en-US"/>
              </w:rPr>
              <w:t>235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RPr="009842F9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6743" w:type="dxa"/>
          </w:tcPr>
          <w:p w:rsidR="009529B6" w:rsidRDefault="005328CF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9842F9" w:rsidRPr="00ED1002">
              <w:rPr>
                <w:sz w:val="28"/>
                <w:szCs w:val="28"/>
              </w:rPr>
              <w:t>визначення структурного підрозділу Чернігівської міської ради, відповідального за зберігання протоколів зборів співвласників багатоквартирних будинків та розміщення інформації про рішення, прийняті такими зборами</w:t>
            </w:r>
          </w:p>
          <w:p w:rsidR="005328CF" w:rsidRDefault="005328CF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D1002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5328CF" w:rsidRDefault="00ED100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ED1002" w:rsidRPr="00ED1002" w:rsidRDefault="00ED100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D1002">
              <w:rPr>
                <w:sz w:val="28"/>
                <w:szCs w:val="28"/>
                <w:lang w:eastAsia="en-US"/>
              </w:rPr>
              <w:t>236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6743" w:type="dxa"/>
          </w:tcPr>
          <w:p w:rsidR="009529B6" w:rsidRPr="00ED1002" w:rsidRDefault="005328CF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ED1002">
              <w:rPr>
                <w:sz w:val="28"/>
                <w:szCs w:val="28"/>
              </w:rPr>
              <w:t>упорядкування розміщення зовнішньої реклами на території міста Чернігова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="00ED1002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</w:t>
            </w:r>
            <w:r w:rsidR="0012269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Ломако О. А.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Атрошенко В. А.</w:t>
            </w:r>
          </w:p>
          <w:p w:rsidR="005328CF" w:rsidRPr="00122690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6403B0" w:rsidRDefault="006403B0" w:rsidP="006403B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ED1002">
              <w:rPr>
                <w:szCs w:val="28"/>
                <w:lang w:eastAsia="en-US"/>
              </w:rPr>
              <w:t>237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6743" w:type="dxa"/>
          </w:tcPr>
          <w:p w:rsidR="009529B6" w:rsidRPr="00122690" w:rsidRDefault="005328CF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42F9" w:rsidRPr="00122690">
              <w:rPr>
                <w:sz w:val="28"/>
                <w:szCs w:val="28"/>
              </w:rPr>
              <w:t>порядок видалення зелених насаджень та сплату їх відновної вартості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5328CF" w:rsidRDefault="005328C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D1002">
              <w:rPr>
                <w:sz w:val="28"/>
                <w:szCs w:val="28"/>
                <w:lang w:val="ru-RU" w:eastAsia="en-US"/>
              </w:rPr>
              <w:t>Куц Я. В.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12269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122690" w:rsidRPr="00122690" w:rsidRDefault="0012269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D1002">
              <w:rPr>
                <w:sz w:val="28"/>
                <w:szCs w:val="28"/>
                <w:lang w:eastAsia="en-US"/>
              </w:rPr>
              <w:t>238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842F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743" w:type="dxa"/>
          </w:tcPr>
          <w:p w:rsidR="005328CF" w:rsidRDefault="009842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2690">
              <w:rPr>
                <w:sz w:val="28"/>
                <w:szCs w:val="28"/>
              </w:rPr>
              <w:t xml:space="preserve">Про </w:t>
            </w:r>
            <w:r w:rsidRPr="00122690">
              <w:rPr>
                <w:sz w:val="28"/>
                <w:szCs w:val="28"/>
              </w:rPr>
              <w:t>заходи щодо відкриття  купального сезону 2016 року</w:t>
            </w:r>
          </w:p>
          <w:p w:rsidR="007E360B" w:rsidRPr="007E360B" w:rsidRDefault="007E36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5328CF" w:rsidRDefault="005328CF" w:rsidP="00F8352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D1002">
              <w:rPr>
                <w:sz w:val="28"/>
                <w:szCs w:val="28"/>
                <w:lang w:eastAsia="en-US"/>
              </w:rPr>
              <w:t>Гарус С. І.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12269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 w:rsidR="00122690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122690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122690" w:rsidRDefault="00122690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122690" w:rsidRDefault="00122690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7E360B" w:rsidRPr="007E360B" w:rsidRDefault="007E360B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 w:rsidP="00F8352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D1002">
              <w:rPr>
                <w:sz w:val="28"/>
                <w:szCs w:val="28"/>
                <w:lang w:eastAsia="en-US"/>
              </w:rPr>
              <w:t>239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 w:rsidP="00F8352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842F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743" w:type="dxa"/>
          </w:tcPr>
          <w:p w:rsidR="005328CF" w:rsidRPr="00122690" w:rsidRDefault="009842F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122690">
              <w:rPr>
                <w:sz w:val="28"/>
                <w:szCs w:val="28"/>
              </w:rPr>
              <w:t>окремі питання запровадження проекту «Муніципальна картка чернігівця»</w:t>
            </w:r>
          </w:p>
          <w:p w:rsidR="009842F9" w:rsidRPr="00122690" w:rsidRDefault="009842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</w:tcPr>
          <w:p w:rsidR="005328CF" w:rsidRDefault="005328CF" w:rsidP="00F8352B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ED1002"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12269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Шостак М. О.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 w:rsidR="00122690">
              <w:rPr>
                <w:sz w:val="28"/>
                <w:szCs w:val="28"/>
                <w:lang w:eastAsia="en-US"/>
              </w:rPr>
              <w:t>Андрійченко</w:t>
            </w:r>
            <w:proofErr w:type="spellEnd"/>
            <w:r w:rsidR="00122690">
              <w:rPr>
                <w:sz w:val="28"/>
                <w:szCs w:val="28"/>
                <w:lang w:eastAsia="en-US"/>
              </w:rPr>
              <w:t xml:space="preserve"> І. В.</w:t>
            </w:r>
          </w:p>
          <w:p w:rsidR="00122690" w:rsidRDefault="00122690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5328CF" w:rsidRDefault="005328CF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  <w:p w:rsidR="007E360B" w:rsidRPr="007E360B" w:rsidRDefault="007E360B" w:rsidP="00F835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743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328CF" w:rsidRDefault="005328CF" w:rsidP="00F8352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</w:tcPr>
          <w:p w:rsidR="005328CF" w:rsidRDefault="005328CF" w:rsidP="00F835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D1002">
              <w:rPr>
                <w:sz w:val="28"/>
                <w:szCs w:val="28"/>
                <w:lang w:eastAsia="en-US"/>
              </w:rPr>
              <w:t>240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5328CF" w:rsidRDefault="005328CF" w:rsidP="00F8352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 w:rsidP="009842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842F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 СЛУХАЛИ</w:t>
            </w:r>
          </w:p>
        </w:tc>
        <w:tc>
          <w:tcPr>
            <w:tcW w:w="6743" w:type="dxa"/>
          </w:tcPr>
          <w:p w:rsidR="005328CF" w:rsidRDefault="005328C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2</w:t>
            </w:r>
            <w:r w:rsidR="00543D0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43D0E">
              <w:rPr>
                <w:sz w:val="28"/>
                <w:szCs w:val="28"/>
                <w:lang w:eastAsia="en-US"/>
              </w:rPr>
              <w:t>травня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543D0E">
              <w:rPr>
                <w:sz w:val="28"/>
                <w:szCs w:val="28"/>
                <w:lang w:eastAsia="en-US"/>
              </w:rPr>
              <w:t>2 червня</w:t>
            </w:r>
            <w:r>
              <w:rPr>
                <w:sz w:val="28"/>
                <w:szCs w:val="28"/>
                <w:lang w:eastAsia="en-US"/>
              </w:rPr>
              <w:t xml:space="preserve"> 2016  року </w:t>
            </w:r>
          </w:p>
          <w:p w:rsidR="005328CF" w:rsidRDefault="005328C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743" w:type="dxa"/>
          </w:tcPr>
          <w:p w:rsidR="005328CF" w:rsidRDefault="005328C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5328CF" w:rsidRDefault="005328C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543D0E">
              <w:rPr>
                <w:sz w:val="28"/>
                <w:szCs w:val="28"/>
                <w:lang w:eastAsia="en-US"/>
              </w:rPr>
              <w:t xml:space="preserve">з 23 травня до 2 червня </w:t>
            </w:r>
            <w:r>
              <w:rPr>
                <w:sz w:val="28"/>
                <w:szCs w:val="28"/>
                <w:lang w:eastAsia="en-US"/>
              </w:rPr>
              <w:t>2016 року видано роз</w:t>
            </w:r>
            <w:r w:rsidR="00543D0E">
              <w:rPr>
                <w:sz w:val="28"/>
                <w:szCs w:val="28"/>
                <w:lang w:eastAsia="en-US"/>
              </w:rPr>
              <w:t>порядження міського голови № 171</w:t>
            </w:r>
            <w:r>
              <w:rPr>
                <w:sz w:val="28"/>
                <w:szCs w:val="28"/>
                <w:lang w:eastAsia="en-US"/>
              </w:rPr>
              <w:t xml:space="preserve"> - р -       </w:t>
            </w:r>
            <w:r w:rsidR="00543D0E">
              <w:rPr>
                <w:sz w:val="28"/>
                <w:szCs w:val="28"/>
                <w:lang w:eastAsia="en-US"/>
              </w:rPr>
              <w:t xml:space="preserve">  № 1</w:t>
            </w:r>
            <w:r w:rsidR="002F4188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eastAsia="en-US"/>
              </w:rPr>
              <w:t xml:space="preserve"> – р </w:t>
            </w:r>
          </w:p>
          <w:p w:rsidR="005328CF" w:rsidRPr="007E360B" w:rsidRDefault="005328C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 w:rsidP="009842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9842F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 СЛУХАЛИ:</w:t>
            </w:r>
          </w:p>
        </w:tc>
        <w:tc>
          <w:tcPr>
            <w:tcW w:w="6743" w:type="dxa"/>
          </w:tcPr>
          <w:p w:rsidR="005328CF" w:rsidRDefault="005328CF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5328CF" w:rsidRDefault="005328CF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328CF" w:rsidTr="005328CF">
        <w:tc>
          <w:tcPr>
            <w:tcW w:w="3157" w:type="dxa"/>
            <w:hideMark/>
          </w:tcPr>
          <w:p w:rsidR="005328CF" w:rsidRDefault="005328CF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743" w:type="dxa"/>
            <w:hideMark/>
          </w:tcPr>
          <w:p w:rsidR="007E360B" w:rsidRPr="008B10F9" w:rsidRDefault="007E360B" w:rsidP="007E360B">
            <w:pPr>
              <w:jc w:val="both"/>
              <w:rPr>
                <w:sz w:val="28"/>
                <w:szCs w:val="28"/>
              </w:rPr>
            </w:pPr>
            <w:r w:rsidRPr="008B10F9">
              <w:rPr>
                <w:sz w:val="28"/>
                <w:szCs w:val="28"/>
              </w:rPr>
              <w:t>На наступному засіданні виконавчого комітету міської ради розглянути наступні питання:</w:t>
            </w:r>
          </w:p>
          <w:p w:rsidR="007E360B" w:rsidRDefault="007E360B" w:rsidP="007E360B">
            <w:pPr>
              <w:jc w:val="both"/>
              <w:rPr>
                <w:sz w:val="28"/>
                <w:szCs w:val="28"/>
              </w:rPr>
            </w:pPr>
            <w:r w:rsidRPr="008B10F9">
              <w:rPr>
                <w:sz w:val="28"/>
                <w:szCs w:val="28"/>
              </w:rPr>
              <w:t xml:space="preserve">1. Про підготовку міського комунального господарства до роботи в осінньо-зимовий період </w:t>
            </w:r>
            <w:r>
              <w:rPr>
                <w:sz w:val="28"/>
                <w:szCs w:val="28"/>
              </w:rPr>
              <w:t xml:space="preserve"> </w:t>
            </w:r>
            <w:r w:rsidRPr="008B10F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B10F9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7</w:t>
            </w:r>
            <w:r w:rsidRPr="008B10F9">
              <w:rPr>
                <w:sz w:val="28"/>
                <w:szCs w:val="28"/>
              </w:rPr>
              <w:t xml:space="preserve"> років.</w:t>
            </w:r>
          </w:p>
          <w:p w:rsidR="005328CF" w:rsidRDefault="007E360B" w:rsidP="007E360B">
            <w:pPr>
              <w:jc w:val="both"/>
              <w:rPr>
                <w:sz w:val="28"/>
                <w:szCs w:val="28"/>
              </w:rPr>
            </w:pPr>
            <w:r w:rsidRPr="008B10F9">
              <w:rPr>
                <w:sz w:val="28"/>
                <w:szCs w:val="28"/>
              </w:rPr>
              <w:t xml:space="preserve">2. Про Положення про містобудівний кадастр </w:t>
            </w:r>
            <w:r>
              <w:rPr>
                <w:sz w:val="28"/>
                <w:szCs w:val="28"/>
              </w:rPr>
              <w:t xml:space="preserve">             </w:t>
            </w:r>
            <w:r w:rsidRPr="008B10F9">
              <w:rPr>
                <w:sz w:val="28"/>
                <w:szCs w:val="28"/>
              </w:rPr>
              <w:t>м. Чернігова.</w:t>
            </w:r>
          </w:p>
        </w:tc>
      </w:tr>
    </w:tbl>
    <w:p w:rsidR="005328CF" w:rsidRDefault="005328CF" w:rsidP="005328CF">
      <w:pPr>
        <w:jc w:val="both"/>
        <w:rPr>
          <w:sz w:val="52"/>
          <w:szCs w:val="52"/>
        </w:rPr>
      </w:pPr>
    </w:p>
    <w:p w:rsidR="005328CF" w:rsidRDefault="005328CF" w:rsidP="005328CF">
      <w:pPr>
        <w:jc w:val="both"/>
        <w:rPr>
          <w:sz w:val="16"/>
          <w:szCs w:val="16"/>
        </w:rPr>
      </w:pPr>
    </w:p>
    <w:p w:rsidR="005328CF" w:rsidRDefault="005328CF" w:rsidP="005328C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328CF" w:rsidRDefault="005328CF" w:rsidP="005328CF">
      <w:pPr>
        <w:rPr>
          <w:sz w:val="44"/>
          <w:szCs w:val="44"/>
        </w:rPr>
      </w:pPr>
    </w:p>
    <w:p w:rsidR="005328CF" w:rsidRPr="005328CF" w:rsidRDefault="005328CF" w:rsidP="005328CF">
      <w:pPr>
        <w:rPr>
          <w:sz w:val="16"/>
          <w:szCs w:val="16"/>
        </w:rPr>
      </w:pPr>
    </w:p>
    <w:p w:rsidR="005328CF" w:rsidRDefault="005328CF" w:rsidP="005328C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4C06BB" w:rsidRPr="005328CF" w:rsidRDefault="004C06BB" w:rsidP="005328CF">
      <w:pPr>
        <w:pStyle w:val="a3"/>
        <w:jc w:val="both"/>
        <w:rPr>
          <w:lang w:val="uk-UA"/>
        </w:rPr>
      </w:pPr>
    </w:p>
    <w:sectPr w:rsidR="004C06BB" w:rsidRPr="0053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CF"/>
    <w:rsid w:val="00122690"/>
    <w:rsid w:val="00230EB7"/>
    <w:rsid w:val="002F4188"/>
    <w:rsid w:val="00420F7F"/>
    <w:rsid w:val="004C06BB"/>
    <w:rsid w:val="005328CF"/>
    <w:rsid w:val="00543D0E"/>
    <w:rsid w:val="00572394"/>
    <w:rsid w:val="006403B0"/>
    <w:rsid w:val="007E360B"/>
    <w:rsid w:val="00856289"/>
    <w:rsid w:val="009529B6"/>
    <w:rsid w:val="009842F9"/>
    <w:rsid w:val="009D5138"/>
    <w:rsid w:val="00A658ED"/>
    <w:rsid w:val="00DE4DBB"/>
    <w:rsid w:val="00E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F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2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8CF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328CF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328CF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328CF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5328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328CF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28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28C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7E3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F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2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8CF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semiHidden/>
    <w:unhideWhenUsed/>
    <w:qFormat/>
    <w:rsid w:val="005328CF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5328CF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328CF"/>
    <w:rPr>
      <w:rFonts w:eastAsia="Times New Roman"/>
      <w:szCs w:val="20"/>
      <w:lang w:val="uk-UA" w:eastAsia="ru-RU"/>
    </w:rPr>
  </w:style>
  <w:style w:type="paragraph" w:styleId="a9">
    <w:name w:val="Body Text Indent"/>
    <w:basedOn w:val="a"/>
    <w:link w:val="aa"/>
    <w:unhideWhenUsed/>
    <w:rsid w:val="005328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328CF"/>
    <w:rPr>
      <w:rFonts w:eastAsia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328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28C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7E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2016-06-06T12:30:00Z</cp:lastPrinted>
  <dcterms:created xsi:type="dcterms:W3CDTF">2016-06-06T09:12:00Z</dcterms:created>
  <dcterms:modified xsi:type="dcterms:W3CDTF">2016-06-06T12:31:00Z</dcterms:modified>
</cp:coreProperties>
</file>