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F9" w:rsidRPr="00661559" w:rsidRDefault="00E85BF9" w:rsidP="00E85BF9">
      <w:pPr>
        <w:jc w:val="center"/>
        <w:rPr>
          <w:sz w:val="28"/>
          <w:szCs w:val="28"/>
          <w:lang w:val="uk-UA"/>
        </w:rPr>
      </w:pPr>
      <w:r w:rsidRPr="00661559">
        <w:rPr>
          <w:sz w:val="28"/>
          <w:szCs w:val="28"/>
          <w:lang w:val="uk-UA"/>
        </w:rPr>
        <w:t xml:space="preserve">Пояснювальна записка </w:t>
      </w:r>
    </w:p>
    <w:p w:rsidR="00E85BF9" w:rsidRPr="00DA5439" w:rsidRDefault="00E85BF9" w:rsidP="00E85BF9">
      <w:pPr>
        <w:jc w:val="center"/>
        <w:rPr>
          <w:sz w:val="28"/>
          <w:szCs w:val="28"/>
          <w:lang w:val="uk-UA"/>
        </w:rPr>
      </w:pPr>
      <w:r w:rsidRPr="00DA5439">
        <w:rPr>
          <w:sz w:val="28"/>
          <w:szCs w:val="28"/>
          <w:lang w:val="uk-UA"/>
        </w:rPr>
        <w:t>до проекту рішення виконавчого комітету Чернігівської міської ради "Про затвердження актів комісії з визначення та відшкодування збитків власникам землі та землекористувачам"</w:t>
      </w:r>
    </w:p>
    <w:p w:rsidR="00E85BF9" w:rsidRPr="00DA5439" w:rsidRDefault="00E85BF9" w:rsidP="00E85BF9">
      <w:pPr>
        <w:ind w:firstLine="900"/>
        <w:jc w:val="both"/>
        <w:rPr>
          <w:sz w:val="16"/>
          <w:szCs w:val="16"/>
          <w:lang w:val="uk-UA"/>
        </w:rPr>
      </w:pPr>
    </w:p>
    <w:p w:rsidR="00E85BF9" w:rsidRPr="00DA5439" w:rsidRDefault="000202CF" w:rsidP="000202CF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 жовтня</w:t>
      </w:r>
      <w:r w:rsidR="002536FB" w:rsidRPr="00DA5439">
        <w:rPr>
          <w:sz w:val="28"/>
          <w:szCs w:val="28"/>
          <w:lang w:val="uk-UA"/>
        </w:rPr>
        <w:t xml:space="preserve"> 2020</w:t>
      </w:r>
      <w:r w:rsidR="00E85BF9" w:rsidRPr="00DA5439">
        <w:rPr>
          <w:sz w:val="28"/>
          <w:szCs w:val="28"/>
          <w:lang w:val="uk-UA"/>
        </w:rPr>
        <w:t xml:space="preserve"> року було проведен</w:t>
      </w:r>
      <w:r w:rsidR="002E7D82" w:rsidRPr="00DA5439">
        <w:rPr>
          <w:sz w:val="28"/>
          <w:szCs w:val="28"/>
          <w:lang w:val="uk-UA"/>
        </w:rPr>
        <w:t>і</w:t>
      </w:r>
      <w:r w:rsidR="00E85BF9" w:rsidRPr="00DA5439">
        <w:rPr>
          <w:sz w:val="28"/>
          <w:szCs w:val="28"/>
          <w:lang w:val="uk-UA"/>
        </w:rPr>
        <w:t xml:space="preserve"> засідання Комісії та розглянуто питання щодо визначення та затвердження сум збитків при використанні земельних ділянок з порушенням законодавства:</w:t>
      </w:r>
    </w:p>
    <w:p w:rsidR="000202CF" w:rsidRDefault="000202CF" w:rsidP="000202CF">
      <w:pPr>
        <w:pStyle w:val="a6"/>
        <w:ind w:firstLine="851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DB72DC">
        <w:rPr>
          <w:szCs w:val="28"/>
        </w:rPr>
        <w:t xml:space="preserve"> </w:t>
      </w:r>
      <w:r>
        <w:rPr>
          <w:szCs w:val="28"/>
        </w:rPr>
        <w:t>площею 0,2385 га, по вул. Шевченка, 162-а, м. Чернігів,</w:t>
      </w:r>
      <w:r w:rsidRPr="00DB72DC">
        <w:rPr>
          <w:szCs w:val="28"/>
        </w:rPr>
        <w:t xml:space="preserve"> </w:t>
      </w:r>
      <w:r>
        <w:rPr>
          <w:szCs w:val="28"/>
        </w:rPr>
        <w:t>Руденком Павлом Андрійовичем</w:t>
      </w:r>
      <w:r w:rsidRPr="00DB72DC">
        <w:rPr>
          <w:szCs w:val="28"/>
        </w:rPr>
        <w:t xml:space="preserve"> у сумі </w:t>
      </w:r>
      <w:r>
        <w:rPr>
          <w:rStyle w:val="a8"/>
          <w:i w:val="0"/>
          <w:iCs/>
        </w:rPr>
        <w:t>86</w:t>
      </w:r>
      <w:r>
        <w:rPr>
          <w:rStyle w:val="a8"/>
          <w:i w:val="0"/>
          <w:iCs/>
        </w:rPr>
        <w:t xml:space="preserve"> </w:t>
      </w:r>
      <w:bookmarkStart w:id="0" w:name="_GoBack"/>
      <w:bookmarkEnd w:id="0"/>
      <w:r>
        <w:rPr>
          <w:rStyle w:val="a8"/>
          <w:i w:val="0"/>
          <w:iCs/>
        </w:rPr>
        <w:t xml:space="preserve">135,11 </w:t>
      </w:r>
      <w:r w:rsidRPr="00DB72DC">
        <w:rPr>
          <w:rStyle w:val="a8"/>
          <w:i w:val="0"/>
          <w:iCs/>
        </w:rPr>
        <w:t>грн</w:t>
      </w:r>
      <w:r>
        <w:rPr>
          <w:rStyle w:val="a8"/>
          <w:i w:val="0"/>
          <w:iCs/>
        </w:rPr>
        <w:t>.</w:t>
      </w:r>
      <w:r w:rsidRPr="00DB72DC">
        <w:rPr>
          <w:rStyle w:val="a8"/>
          <w:i w:val="0"/>
          <w:iCs/>
        </w:rPr>
        <w:t>;</w:t>
      </w:r>
    </w:p>
    <w:p w:rsidR="000202CF" w:rsidRDefault="000202CF" w:rsidP="000202CF">
      <w:pPr>
        <w:pStyle w:val="a6"/>
        <w:ind w:firstLine="851"/>
        <w:jc w:val="both"/>
        <w:rPr>
          <w:rStyle w:val="a8"/>
          <w:i w:val="0"/>
          <w:iCs/>
        </w:rPr>
      </w:pPr>
      <w:r>
        <w:rPr>
          <w:rStyle w:val="a8"/>
          <w:i w:val="0"/>
          <w:iCs/>
        </w:rPr>
        <w:t>-</w:t>
      </w:r>
      <w:r w:rsidRPr="00DB72DC">
        <w:rPr>
          <w:szCs w:val="28"/>
        </w:rPr>
        <w:t xml:space="preserve"> </w:t>
      </w:r>
      <w:r>
        <w:rPr>
          <w:szCs w:val="28"/>
        </w:rPr>
        <w:t>площею 0,2000 га, по вул. Ціолковського, 26, м. Чернігів,</w:t>
      </w:r>
      <w:r w:rsidRPr="00DB72DC">
        <w:rPr>
          <w:szCs w:val="28"/>
        </w:rPr>
        <w:t xml:space="preserve"> </w:t>
      </w:r>
      <w:r>
        <w:rPr>
          <w:szCs w:val="28"/>
        </w:rPr>
        <w:t>фізичною особою - підприємцем Романенком Ігорем Івановичем</w:t>
      </w:r>
      <w:r w:rsidRPr="00DB72DC">
        <w:rPr>
          <w:szCs w:val="28"/>
        </w:rPr>
        <w:t xml:space="preserve"> у сумі </w:t>
      </w:r>
      <w:r>
        <w:rPr>
          <w:rStyle w:val="a8"/>
          <w:i w:val="0"/>
          <w:iCs/>
        </w:rPr>
        <w:t>127</w:t>
      </w:r>
      <w:r>
        <w:rPr>
          <w:rStyle w:val="a8"/>
          <w:i w:val="0"/>
          <w:iCs/>
        </w:rPr>
        <w:t xml:space="preserve"> </w:t>
      </w:r>
      <w:r>
        <w:rPr>
          <w:rStyle w:val="a8"/>
          <w:i w:val="0"/>
          <w:iCs/>
        </w:rPr>
        <w:t xml:space="preserve">222,50 </w:t>
      </w:r>
      <w:r w:rsidRPr="00DB72DC">
        <w:rPr>
          <w:rStyle w:val="a8"/>
          <w:i w:val="0"/>
          <w:iCs/>
        </w:rPr>
        <w:t>грн</w:t>
      </w:r>
      <w:r>
        <w:rPr>
          <w:rStyle w:val="a8"/>
          <w:i w:val="0"/>
          <w:iCs/>
        </w:rPr>
        <w:t>.</w:t>
      </w:r>
      <w:r w:rsidRPr="00DB72DC">
        <w:rPr>
          <w:rStyle w:val="a8"/>
          <w:i w:val="0"/>
          <w:iCs/>
        </w:rPr>
        <w:t>;</w:t>
      </w:r>
    </w:p>
    <w:p w:rsidR="000202CF" w:rsidRDefault="000202CF" w:rsidP="000202CF">
      <w:pPr>
        <w:pStyle w:val="a6"/>
        <w:ind w:firstLine="851"/>
        <w:jc w:val="both"/>
        <w:rPr>
          <w:rStyle w:val="a8"/>
          <w:i w:val="0"/>
          <w:iCs/>
        </w:rPr>
      </w:pPr>
      <w:r>
        <w:rPr>
          <w:rStyle w:val="a8"/>
          <w:i w:val="0"/>
          <w:iCs/>
        </w:rPr>
        <w:t>-</w:t>
      </w:r>
      <w:r w:rsidRPr="00DB72DC">
        <w:rPr>
          <w:szCs w:val="28"/>
        </w:rPr>
        <w:t xml:space="preserve"> </w:t>
      </w:r>
      <w:r>
        <w:rPr>
          <w:szCs w:val="28"/>
        </w:rPr>
        <w:t>площею 0,1822 га, по вул. Толстого, 149, м. Чернігів,</w:t>
      </w:r>
      <w:r w:rsidRPr="00DB72DC">
        <w:rPr>
          <w:szCs w:val="28"/>
        </w:rPr>
        <w:t xml:space="preserve"> </w:t>
      </w:r>
      <w:r>
        <w:rPr>
          <w:szCs w:val="28"/>
        </w:rPr>
        <w:t xml:space="preserve">фізичною особою - підприємцем </w:t>
      </w:r>
      <w:proofErr w:type="spellStart"/>
      <w:r>
        <w:rPr>
          <w:szCs w:val="28"/>
        </w:rPr>
        <w:t>Бородухою</w:t>
      </w:r>
      <w:proofErr w:type="spellEnd"/>
      <w:r>
        <w:rPr>
          <w:szCs w:val="28"/>
        </w:rPr>
        <w:t xml:space="preserve"> Миколою Михайловичем</w:t>
      </w:r>
      <w:r w:rsidRPr="00DB72DC">
        <w:rPr>
          <w:szCs w:val="28"/>
        </w:rPr>
        <w:t xml:space="preserve"> у сумі </w:t>
      </w:r>
      <w:r>
        <w:rPr>
          <w:rStyle w:val="a8"/>
          <w:i w:val="0"/>
          <w:iCs/>
        </w:rPr>
        <w:t>19</w:t>
      </w:r>
      <w:r>
        <w:rPr>
          <w:rStyle w:val="a8"/>
          <w:i w:val="0"/>
          <w:iCs/>
        </w:rPr>
        <w:t xml:space="preserve"> </w:t>
      </w:r>
      <w:r>
        <w:rPr>
          <w:rStyle w:val="a8"/>
          <w:i w:val="0"/>
          <w:iCs/>
        </w:rPr>
        <w:t xml:space="preserve">085,60 </w:t>
      </w:r>
      <w:r w:rsidRPr="00DB72DC">
        <w:rPr>
          <w:rStyle w:val="a8"/>
          <w:i w:val="0"/>
          <w:iCs/>
        </w:rPr>
        <w:t>грн</w:t>
      </w:r>
      <w:r>
        <w:rPr>
          <w:rStyle w:val="a8"/>
          <w:i w:val="0"/>
          <w:iCs/>
        </w:rPr>
        <w:t>.</w:t>
      </w:r>
      <w:r w:rsidRPr="00DB72DC">
        <w:rPr>
          <w:rStyle w:val="a8"/>
          <w:i w:val="0"/>
          <w:iCs/>
        </w:rPr>
        <w:t>;</w:t>
      </w:r>
    </w:p>
    <w:p w:rsidR="000202CF" w:rsidRDefault="000202CF" w:rsidP="000202CF">
      <w:pPr>
        <w:pStyle w:val="a6"/>
        <w:ind w:firstLine="851"/>
        <w:jc w:val="both"/>
        <w:rPr>
          <w:rStyle w:val="a8"/>
          <w:i w:val="0"/>
          <w:iCs/>
        </w:rPr>
      </w:pPr>
      <w:r>
        <w:rPr>
          <w:rStyle w:val="a8"/>
          <w:i w:val="0"/>
          <w:iCs/>
        </w:rPr>
        <w:t>-</w:t>
      </w:r>
      <w:r w:rsidRPr="00DB72DC">
        <w:rPr>
          <w:szCs w:val="28"/>
        </w:rPr>
        <w:t xml:space="preserve"> </w:t>
      </w:r>
      <w:r>
        <w:rPr>
          <w:szCs w:val="28"/>
        </w:rPr>
        <w:t>площею 0,1822 га, по вул. Толстого, 149, м. Чернігів,</w:t>
      </w:r>
      <w:r w:rsidRPr="00DB72DC">
        <w:rPr>
          <w:szCs w:val="28"/>
        </w:rPr>
        <w:t xml:space="preserve"> </w:t>
      </w:r>
      <w:r>
        <w:rPr>
          <w:szCs w:val="28"/>
        </w:rPr>
        <w:t>товариством з обмеженою відповідальністю "</w:t>
      </w:r>
      <w:proofErr w:type="spellStart"/>
      <w:r>
        <w:rPr>
          <w:szCs w:val="28"/>
        </w:rPr>
        <w:t>М-Техноінвест</w:t>
      </w:r>
      <w:proofErr w:type="spellEnd"/>
      <w:r>
        <w:rPr>
          <w:szCs w:val="28"/>
        </w:rPr>
        <w:t xml:space="preserve">" </w:t>
      </w:r>
      <w:r w:rsidRPr="00DB72DC">
        <w:rPr>
          <w:szCs w:val="28"/>
        </w:rPr>
        <w:t xml:space="preserve">у сумі </w:t>
      </w:r>
      <w:r>
        <w:rPr>
          <w:rStyle w:val="a8"/>
          <w:i w:val="0"/>
          <w:iCs/>
        </w:rPr>
        <w:t xml:space="preserve">22 891,52 </w:t>
      </w:r>
      <w:r w:rsidRPr="00DB72DC">
        <w:rPr>
          <w:rStyle w:val="a8"/>
          <w:i w:val="0"/>
          <w:iCs/>
        </w:rPr>
        <w:t>грн</w:t>
      </w:r>
      <w:r>
        <w:rPr>
          <w:rStyle w:val="a8"/>
          <w:i w:val="0"/>
          <w:iCs/>
        </w:rPr>
        <w:t>.</w:t>
      </w:r>
      <w:r w:rsidRPr="00DB72DC">
        <w:rPr>
          <w:rStyle w:val="a8"/>
          <w:i w:val="0"/>
          <w:iCs/>
        </w:rPr>
        <w:t>;</w:t>
      </w:r>
    </w:p>
    <w:p w:rsidR="000202CF" w:rsidRDefault="000202CF" w:rsidP="000202CF">
      <w:pPr>
        <w:pStyle w:val="a6"/>
        <w:ind w:firstLine="851"/>
        <w:jc w:val="both"/>
        <w:rPr>
          <w:rStyle w:val="a8"/>
          <w:i w:val="0"/>
          <w:iCs/>
        </w:rPr>
      </w:pPr>
      <w:r>
        <w:rPr>
          <w:rStyle w:val="a8"/>
          <w:i w:val="0"/>
          <w:iCs/>
        </w:rPr>
        <w:t>-</w:t>
      </w:r>
      <w:r w:rsidRPr="00DB72DC">
        <w:rPr>
          <w:szCs w:val="28"/>
        </w:rPr>
        <w:t xml:space="preserve"> </w:t>
      </w:r>
      <w:r>
        <w:rPr>
          <w:szCs w:val="28"/>
        </w:rPr>
        <w:t>площею 0,3743 га, по вул. Толстого, 147, м. Чернігів,</w:t>
      </w:r>
      <w:r w:rsidRPr="00DB72DC">
        <w:rPr>
          <w:szCs w:val="28"/>
        </w:rPr>
        <w:t xml:space="preserve"> </w:t>
      </w:r>
      <w:r>
        <w:rPr>
          <w:szCs w:val="28"/>
        </w:rPr>
        <w:t xml:space="preserve">товариством з обмеженою відповідальністю "Виробниче підприємство "Сучасні деревообробні технології" </w:t>
      </w:r>
      <w:r w:rsidRPr="00DB72DC">
        <w:rPr>
          <w:szCs w:val="28"/>
        </w:rPr>
        <w:t xml:space="preserve">у сумі </w:t>
      </w:r>
      <w:r>
        <w:rPr>
          <w:rStyle w:val="a8"/>
          <w:i w:val="0"/>
          <w:iCs/>
        </w:rPr>
        <w:t>245</w:t>
      </w:r>
      <w:r>
        <w:rPr>
          <w:rStyle w:val="a8"/>
          <w:i w:val="0"/>
          <w:iCs/>
        </w:rPr>
        <w:t xml:space="preserve"> </w:t>
      </w:r>
      <w:r>
        <w:rPr>
          <w:rStyle w:val="a8"/>
          <w:i w:val="0"/>
          <w:iCs/>
        </w:rPr>
        <w:t xml:space="preserve">874,68 </w:t>
      </w:r>
      <w:r w:rsidRPr="00DB72DC">
        <w:rPr>
          <w:rStyle w:val="a8"/>
          <w:i w:val="0"/>
          <w:iCs/>
        </w:rPr>
        <w:t>грн</w:t>
      </w:r>
      <w:r>
        <w:rPr>
          <w:rStyle w:val="a8"/>
          <w:i w:val="0"/>
          <w:iCs/>
        </w:rPr>
        <w:t>.</w:t>
      </w:r>
      <w:r w:rsidRPr="00DB72DC">
        <w:rPr>
          <w:rStyle w:val="a8"/>
          <w:i w:val="0"/>
          <w:iCs/>
        </w:rPr>
        <w:t>;</w:t>
      </w:r>
    </w:p>
    <w:p w:rsidR="000202CF" w:rsidRDefault="000202CF" w:rsidP="000202CF">
      <w:pPr>
        <w:pStyle w:val="a6"/>
        <w:ind w:firstLine="851"/>
        <w:jc w:val="both"/>
        <w:rPr>
          <w:rStyle w:val="a8"/>
          <w:i w:val="0"/>
          <w:iCs/>
        </w:rPr>
      </w:pPr>
      <w:r>
        <w:rPr>
          <w:rStyle w:val="a8"/>
          <w:i w:val="0"/>
          <w:iCs/>
        </w:rPr>
        <w:t>-</w:t>
      </w:r>
      <w:r w:rsidRPr="00DB72DC">
        <w:rPr>
          <w:szCs w:val="28"/>
        </w:rPr>
        <w:t xml:space="preserve"> </w:t>
      </w:r>
      <w:r>
        <w:rPr>
          <w:szCs w:val="28"/>
        </w:rPr>
        <w:t>площею 0,0523 га, по вул. Толстого, 147, м. Чернігів,</w:t>
      </w:r>
      <w:r w:rsidRPr="00DB72DC">
        <w:rPr>
          <w:szCs w:val="28"/>
        </w:rPr>
        <w:t xml:space="preserve"> </w:t>
      </w:r>
      <w:r>
        <w:rPr>
          <w:szCs w:val="28"/>
        </w:rPr>
        <w:t xml:space="preserve">товариством з обмеженою відповідальністю "Виробниче підприємство "Сучасні деревообробні технології" </w:t>
      </w:r>
      <w:r w:rsidRPr="00DB72DC">
        <w:rPr>
          <w:szCs w:val="28"/>
        </w:rPr>
        <w:t xml:space="preserve">у сумі </w:t>
      </w:r>
      <w:r>
        <w:rPr>
          <w:rStyle w:val="a8"/>
          <w:i w:val="0"/>
          <w:iCs/>
        </w:rPr>
        <w:t>34</w:t>
      </w:r>
      <w:r>
        <w:rPr>
          <w:rStyle w:val="a8"/>
          <w:i w:val="0"/>
          <w:iCs/>
        </w:rPr>
        <w:t xml:space="preserve"> </w:t>
      </w:r>
      <w:r>
        <w:rPr>
          <w:rStyle w:val="a8"/>
          <w:i w:val="0"/>
          <w:iCs/>
        </w:rPr>
        <w:t xml:space="preserve">355,45 </w:t>
      </w:r>
      <w:r w:rsidRPr="00DB72DC">
        <w:rPr>
          <w:rStyle w:val="a8"/>
          <w:i w:val="0"/>
          <w:iCs/>
        </w:rPr>
        <w:t>грн</w:t>
      </w:r>
      <w:r>
        <w:rPr>
          <w:rStyle w:val="a8"/>
          <w:i w:val="0"/>
          <w:iCs/>
        </w:rPr>
        <w:t>.</w:t>
      </w:r>
      <w:r w:rsidRPr="00DB72DC">
        <w:rPr>
          <w:rStyle w:val="a8"/>
          <w:i w:val="0"/>
          <w:iCs/>
        </w:rPr>
        <w:t>;</w:t>
      </w:r>
    </w:p>
    <w:p w:rsidR="000202CF" w:rsidRDefault="000202CF" w:rsidP="000202CF">
      <w:pPr>
        <w:pStyle w:val="a6"/>
        <w:ind w:firstLine="851"/>
        <w:jc w:val="both"/>
        <w:rPr>
          <w:rStyle w:val="a8"/>
          <w:i w:val="0"/>
          <w:iCs/>
        </w:rPr>
      </w:pPr>
      <w:r>
        <w:rPr>
          <w:rStyle w:val="a8"/>
          <w:i w:val="0"/>
          <w:iCs/>
        </w:rPr>
        <w:t>-</w:t>
      </w:r>
      <w:r w:rsidRPr="00DB72DC">
        <w:rPr>
          <w:szCs w:val="28"/>
        </w:rPr>
        <w:t xml:space="preserve"> </w:t>
      </w:r>
      <w:r>
        <w:rPr>
          <w:szCs w:val="28"/>
        </w:rPr>
        <w:t>площею 0,1410 га, по вул. Ціолковського, 22, м. Чернігів,</w:t>
      </w:r>
      <w:r w:rsidRPr="00DB72DC">
        <w:rPr>
          <w:szCs w:val="28"/>
        </w:rPr>
        <w:t xml:space="preserve"> </w:t>
      </w:r>
      <w:r>
        <w:rPr>
          <w:szCs w:val="28"/>
        </w:rPr>
        <w:t xml:space="preserve">Вовком Олександром Віталійовичем </w:t>
      </w:r>
      <w:r w:rsidRPr="00DB72DC">
        <w:rPr>
          <w:szCs w:val="28"/>
        </w:rPr>
        <w:t xml:space="preserve">у сумі </w:t>
      </w:r>
      <w:r>
        <w:rPr>
          <w:rStyle w:val="a8"/>
          <w:i w:val="0"/>
          <w:iCs/>
        </w:rPr>
        <w:t>69</w:t>
      </w:r>
      <w:r>
        <w:rPr>
          <w:rStyle w:val="a8"/>
          <w:i w:val="0"/>
          <w:iCs/>
        </w:rPr>
        <w:t xml:space="preserve"> </w:t>
      </w:r>
      <w:r>
        <w:rPr>
          <w:rStyle w:val="a8"/>
          <w:i w:val="0"/>
          <w:iCs/>
        </w:rPr>
        <w:t xml:space="preserve">302,16 </w:t>
      </w:r>
      <w:r w:rsidRPr="00DB72DC">
        <w:rPr>
          <w:rStyle w:val="a8"/>
          <w:i w:val="0"/>
          <w:iCs/>
        </w:rPr>
        <w:t>грн</w:t>
      </w:r>
      <w:r>
        <w:rPr>
          <w:rStyle w:val="a8"/>
          <w:i w:val="0"/>
          <w:iCs/>
        </w:rPr>
        <w:t>.</w:t>
      </w:r>
      <w:r w:rsidRPr="00DB72DC">
        <w:rPr>
          <w:rStyle w:val="a8"/>
          <w:i w:val="0"/>
          <w:iCs/>
        </w:rPr>
        <w:t>;</w:t>
      </w:r>
    </w:p>
    <w:p w:rsidR="000202CF" w:rsidRDefault="000202CF" w:rsidP="000202CF">
      <w:pPr>
        <w:pStyle w:val="a6"/>
        <w:ind w:firstLine="851"/>
        <w:jc w:val="both"/>
        <w:rPr>
          <w:rStyle w:val="a8"/>
          <w:i w:val="0"/>
          <w:iCs/>
        </w:rPr>
      </w:pPr>
      <w:r>
        <w:rPr>
          <w:rStyle w:val="a8"/>
          <w:i w:val="0"/>
          <w:iCs/>
        </w:rPr>
        <w:t>-</w:t>
      </w:r>
      <w:r w:rsidRPr="00DB72DC">
        <w:rPr>
          <w:szCs w:val="28"/>
        </w:rPr>
        <w:t xml:space="preserve"> </w:t>
      </w:r>
      <w:r>
        <w:rPr>
          <w:szCs w:val="28"/>
        </w:rPr>
        <w:t>площею 0,3689 га, по вул. Курській, 36, м. Чернігів,</w:t>
      </w:r>
      <w:r w:rsidRPr="00DB72DC">
        <w:rPr>
          <w:szCs w:val="28"/>
        </w:rPr>
        <w:t xml:space="preserve"> </w:t>
      </w:r>
      <w:r>
        <w:rPr>
          <w:szCs w:val="28"/>
        </w:rPr>
        <w:t xml:space="preserve">Грищенко Тетяною Віталіївною </w:t>
      </w:r>
      <w:r w:rsidRPr="00DB72DC">
        <w:rPr>
          <w:szCs w:val="28"/>
        </w:rPr>
        <w:t xml:space="preserve">у сумі </w:t>
      </w:r>
      <w:r>
        <w:rPr>
          <w:rStyle w:val="a8"/>
          <w:i w:val="0"/>
          <w:iCs/>
        </w:rPr>
        <w:t>132</w:t>
      </w:r>
      <w:r>
        <w:rPr>
          <w:rStyle w:val="a8"/>
          <w:i w:val="0"/>
          <w:iCs/>
        </w:rPr>
        <w:t xml:space="preserve"> </w:t>
      </w:r>
      <w:r>
        <w:rPr>
          <w:rStyle w:val="a8"/>
          <w:i w:val="0"/>
          <w:iCs/>
        </w:rPr>
        <w:t xml:space="preserve">774,12 </w:t>
      </w:r>
      <w:r w:rsidRPr="00DB72DC">
        <w:rPr>
          <w:rStyle w:val="a8"/>
          <w:i w:val="0"/>
          <w:iCs/>
        </w:rPr>
        <w:t>грн</w:t>
      </w:r>
      <w:r>
        <w:rPr>
          <w:rStyle w:val="a8"/>
          <w:i w:val="0"/>
          <w:iCs/>
        </w:rPr>
        <w:t>.</w:t>
      </w:r>
      <w:r w:rsidRPr="00DB72DC">
        <w:rPr>
          <w:rStyle w:val="a8"/>
          <w:i w:val="0"/>
          <w:iCs/>
        </w:rPr>
        <w:t>;</w:t>
      </w:r>
    </w:p>
    <w:p w:rsidR="000202CF" w:rsidRPr="000202CF" w:rsidRDefault="000202CF" w:rsidP="000202CF">
      <w:pPr>
        <w:pStyle w:val="a6"/>
        <w:ind w:firstLine="851"/>
        <w:jc w:val="both"/>
        <w:rPr>
          <w:rStyle w:val="a8"/>
          <w:i w:val="0"/>
          <w:iCs/>
          <w:szCs w:val="28"/>
        </w:rPr>
      </w:pPr>
      <w:r w:rsidRPr="000202CF">
        <w:rPr>
          <w:rStyle w:val="a8"/>
          <w:i w:val="0"/>
          <w:iCs/>
          <w:szCs w:val="28"/>
        </w:rPr>
        <w:t>-</w:t>
      </w:r>
      <w:r w:rsidRPr="000202CF">
        <w:rPr>
          <w:szCs w:val="28"/>
        </w:rPr>
        <w:t xml:space="preserve"> площею 0,0389 га, по вул. Ціолковського, 4, м. Чернігів, </w:t>
      </w:r>
      <w:proofErr w:type="spellStart"/>
      <w:r w:rsidRPr="000202CF">
        <w:rPr>
          <w:szCs w:val="28"/>
        </w:rPr>
        <w:t>Повичем</w:t>
      </w:r>
      <w:proofErr w:type="spellEnd"/>
      <w:r w:rsidRPr="000202CF">
        <w:rPr>
          <w:szCs w:val="28"/>
        </w:rPr>
        <w:t xml:space="preserve"> Вадимом Юрійовичем у сумі </w:t>
      </w:r>
      <w:r w:rsidRPr="000202CF">
        <w:rPr>
          <w:rStyle w:val="a8"/>
          <w:i w:val="0"/>
          <w:iCs/>
          <w:szCs w:val="28"/>
        </w:rPr>
        <w:t>14</w:t>
      </w:r>
      <w:r>
        <w:rPr>
          <w:rStyle w:val="a8"/>
          <w:i w:val="0"/>
          <w:iCs/>
          <w:szCs w:val="28"/>
        </w:rPr>
        <w:t xml:space="preserve"> </w:t>
      </w:r>
      <w:r w:rsidRPr="000202CF">
        <w:rPr>
          <w:rStyle w:val="a8"/>
          <w:i w:val="0"/>
          <w:iCs/>
          <w:szCs w:val="28"/>
        </w:rPr>
        <w:t>440,89 грн.;</w:t>
      </w:r>
    </w:p>
    <w:p w:rsidR="000202CF" w:rsidRPr="000202CF" w:rsidRDefault="000202CF" w:rsidP="000202CF">
      <w:pPr>
        <w:pStyle w:val="a6"/>
        <w:ind w:firstLine="851"/>
        <w:jc w:val="both"/>
        <w:rPr>
          <w:rStyle w:val="a8"/>
          <w:i w:val="0"/>
          <w:iCs/>
          <w:szCs w:val="28"/>
        </w:rPr>
      </w:pPr>
      <w:r w:rsidRPr="000202CF">
        <w:rPr>
          <w:rStyle w:val="a8"/>
          <w:i w:val="0"/>
          <w:iCs/>
          <w:szCs w:val="28"/>
        </w:rPr>
        <w:t xml:space="preserve">- </w:t>
      </w:r>
      <w:r w:rsidRPr="000202CF">
        <w:rPr>
          <w:szCs w:val="28"/>
        </w:rPr>
        <w:t xml:space="preserve">площею 0,0286 га, по вул. Громадській, 1/проспект Миру, 174, м. Чернігів, </w:t>
      </w:r>
      <w:proofErr w:type="spellStart"/>
      <w:r w:rsidRPr="000202CF">
        <w:rPr>
          <w:szCs w:val="28"/>
        </w:rPr>
        <w:t>Артюхом</w:t>
      </w:r>
      <w:proofErr w:type="spellEnd"/>
      <w:r w:rsidRPr="000202CF">
        <w:rPr>
          <w:szCs w:val="28"/>
        </w:rPr>
        <w:t xml:space="preserve"> Владиславом Олександровичем та </w:t>
      </w:r>
      <w:proofErr w:type="spellStart"/>
      <w:r w:rsidRPr="000202CF">
        <w:rPr>
          <w:szCs w:val="28"/>
        </w:rPr>
        <w:t>Шенфельдом</w:t>
      </w:r>
      <w:proofErr w:type="spellEnd"/>
      <w:r w:rsidRPr="000202CF">
        <w:rPr>
          <w:szCs w:val="28"/>
        </w:rPr>
        <w:t xml:space="preserve"> Юрієм Олеговичем у сумі </w:t>
      </w:r>
      <w:r w:rsidRPr="000202CF">
        <w:rPr>
          <w:rStyle w:val="a8"/>
          <w:i w:val="0"/>
          <w:iCs/>
          <w:szCs w:val="28"/>
        </w:rPr>
        <w:t>26</w:t>
      </w:r>
      <w:r>
        <w:rPr>
          <w:rStyle w:val="a8"/>
          <w:i w:val="0"/>
          <w:iCs/>
          <w:szCs w:val="28"/>
        </w:rPr>
        <w:t xml:space="preserve"> </w:t>
      </w:r>
      <w:r w:rsidRPr="000202CF">
        <w:rPr>
          <w:rStyle w:val="a8"/>
          <w:i w:val="0"/>
          <w:iCs/>
          <w:szCs w:val="28"/>
        </w:rPr>
        <w:t>671,92 грн.;</w:t>
      </w:r>
    </w:p>
    <w:p w:rsidR="000202CF" w:rsidRPr="000202CF" w:rsidRDefault="000202CF" w:rsidP="000202CF">
      <w:pPr>
        <w:pStyle w:val="a6"/>
        <w:ind w:firstLine="851"/>
        <w:jc w:val="both"/>
        <w:rPr>
          <w:rStyle w:val="a8"/>
          <w:i w:val="0"/>
          <w:iCs/>
          <w:szCs w:val="28"/>
        </w:rPr>
      </w:pPr>
      <w:r w:rsidRPr="000202CF">
        <w:rPr>
          <w:rStyle w:val="a8"/>
          <w:i w:val="0"/>
          <w:iCs/>
          <w:szCs w:val="28"/>
        </w:rPr>
        <w:t>-</w:t>
      </w:r>
      <w:r w:rsidRPr="000202CF">
        <w:rPr>
          <w:szCs w:val="28"/>
        </w:rPr>
        <w:t xml:space="preserve"> площею 0,5608 га, по вул. Володимира Дрозда, 7-а, м. Чернігів, </w:t>
      </w:r>
      <w:proofErr w:type="spellStart"/>
      <w:r w:rsidRPr="000202CF">
        <w:rPr>
          <w:szCs w:val="28"/>
        </w:rPr>
        <w:t>Жерибором</w:t>
      </w:r>
      <w:proofErr w:type="spellEnd"/>
      <w:r w:rsidRPr="000202CF">
        <w:rPr>
          <w:szCs w:val="28"/>
        </w:rPr>
        <w:t xml:space="preserve"> Андрієм Івановичем у сумі </w:t>
      </w:r>
      <w:r w:rsidRPr="000202CF">
        <w:rPr>
          <w:rStyle w:val="a8"/>
          <w:i w:val="0"/>
          <w:iCs/>
          <w:szCs w:val="28"/>
        </w:rPr>
        <w:t>120</w:t>
      </w:r>
      <w:r>
        <w:rPr>
          <w:rStyle w:val="a8"/>
          <w:i w:val="0"/>
          <w:iCs/>
          <w:szCs w:val="28"/>
        </w:rPr>
        <w:t xml:space="preserve"> </w:t>
      </w:r>
      <w:r w:rsidRPr="000202CF">
        <w:rPr>
          <w:rStyle w:val="a8"/>
          <w:i w:val="0"/>
          <w:iCs/>
          <w:szCs w:val="28"/>
        </w:rPr>
        <w:t>995,59 грн.</w:t>
      </w:r>
    </w:p>
    <w:p w:rsidR="00CF097A" w:rsidRPr="000202CF" w:rsidRDefault="00CF097A" w:rsidP="000202CF">
      <w:pPr>
        <w:ind w:firstLine="851"/>
        <w:jc w:val="both"/>
        <w:rPr>
          <w:sz w:val="28"/>
          <w:szCs w:val="28"/>
          <w:lang w:val="uk-UA"/>
        </w:rPr>
      </w:pPr>
      <w:r w:rsidRPr="000202CF">
        <w:rPr>
          <w:sz w:val="28"/>
          <w:szCs w:val="28"/>
          <w:lang w:val="uk-UA"/>
        </w:rPr>
        <w:t>Загальна сума визначених збитків становить</w:t>
      </w:r>
      <w:r w:rsidR="000202CF" w:rsidRPr="000202CF">
        <w:rPr>
          <w:sz w:val="28"/>
          <w:szCs w:val="28"/>
          <w:lang w:val="uk-UA"/>
        </w:rPr>
        <w:t xml:space="preserve"> </w:t>
      </w:r>
      <w:r w:rsidR="000202CF" w:rsidRPr="000202CF">
        <w:rPr>
          <w:color w:val="000000"/>
          <w:sz w:val="28"/>
          <w:szCs w:val="28"/>
        </w:rPr>
        <w:t>899 749,54</w:t>
      </w:r>
      <w:r w:rsidR="000202CF" w:rsidRPr="000202CF">
        <w:rPr>
          <w:color w:val="000000"/>
          <w:sz w:val="28"/>
          <w:szCs w:val="28"/>
          <w:lang w:val="uk-UA"/>
        </w:rPr>
        <w:t xml:space="preserve"> </w:t>
      </w:r>
      <w:r w:rsidR="009407D6" w:rsidRPr="000202CF">
        <w:rPr>
          <w:color w:val="000000"/>
          <w:sz w:val="28"/>
          <w:szCs w:val="28"/>
          <w:lang w:val="uk-UA"/>
        </w:rPr>
        <w:t xml:space="preserve"> </w:t>
      </w:r>
      <w:r w:rsidRPr="000202CF">
        <w:rPr>
          <w:sz w:val="28"/>
          <w:szCs w:val="28"/>
          <w:lang w:val="uk-UA"/>
        </w:rPr>
        <w:t>грн.</w:t>
      </w:r>
    </w:p>
    <w:p w:rsidR="00E85BF9" w:rsidRPr="000202CF" w:rsidRDefault="00E85BF9" w:rsidP="000202CF">
      <w:pPr>
        <w:ind w:firstLine="851"/>
        <w:jc w:val="both"/>
        <w:rPr>
          <w:bCs/>
          <w:sz w:val="28"/>
          <w:szCs w:val="28"/>
          <w:lang w:val="uk-UA"/>
        </w:rPr>
      </w:pPr>
      <w:r w:rsidRPr="000202CF">
        <w:rPr>
          <w:sz w:val="28"/>
          <w:szCs w:val="28"/>
          <w:lang w:val="uk-UA"/>
        </w:rPr>
        <w:t>Пунктом 5.4 Положення про порядок визначення та відшкодування збитків, заподіяних власникам землі та землекористувачам в місті Чернігові</w:t>
      </w:r>
      <w:r w:rsidRPr="000202CF">
        <w:rPr>
          <w:bCs/>
          <w:sz w:val="28"/>
          <w:szCs w:val="28"/>
          <w:lang w:val="uk-UA"/>
        </w:rPr>
        <w:t xml:space="preserve">, </w:t>
      </w:r>
      <w:r w:rsidRPr="000202CF">
        <w:rPr>
          <w:sz w:val="28"/>
          <w:szCs w:val="28"/>
          <w:lang w:val="uk-UA"/>
        </w:rPr>
        <w:t>передбачено, що р</w:t>
      </w:r>
      <w:r w:rsidRPr="000202CF">
        <w:rPr>
          <w:bCs/>
          <w:sz w:val="28"/>
          <w:szCs w:val="28"/>
          <w:lang w:val="uk-UA"/>
        </w:rPr>
        <w:t>езультати роботи Комісії оформлюються відповідними актами, що затверджуються рішенням виконавчого комітету міської ради і в яких встановлюються розміри збитків по кожному суб’єкту окремо.</w:t>
      </w:r>
    </w:p>
    <w:p w:rsidR="00E85BF9" w:rsidRPr="000202CF" w:rsidRDefault="00E85BF9" w:rsidP="000202CF">
      <w:pPr>
        <w:ind w:firstLine="851"/>
        <w:jc w:val="both"/>
        <w:rPr>
          <w:sz w:val="28"/>
          <w:szCs w:val="28"/>
          <w:lang w:val="uk-UA"/>
        </w:rPr>
      </w:pPr>
      <w:r w:rsidRPr="000202CF">
        <w:rPr>
          <w:sz w:val="28"/>
          <w:szCs w:val="28"/>
          <w:lang w:val="uk-UA"/>
        </w:rPr>
        <w:t>Прийняття рішення  надасть можливість вчиняти дії направлені на стягнення збитків до міського бюджету.</w:t>
      </w:r>
    </w:p>
    <w:p w:rsidR="00564F66" w:rsidRDefault="00280212" w:rsidP="00E85BF9">
      <w:pPr>
        <w:tabs>
          <w:tab w:val="left" w:pos="7020"/>
        </w:tabs>
        <w:ind w:right="9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85BF9" w:rsidRPr="00F74846" w:rsidRDefault="00E85BF9" w:rsidP="00E85BF9">
      <w:pPr>
        <w:tabs>
          <w:tab w:val="left" w:pos="7020"/>
        </w:tabs>
        <w:ind w:right="999"/>
        <w:jc w:val="both"/>
        <w:rPr>
          <w:sz w:val="28"/>
          <w:szCs w:val="28"/>
          <w:lang w:val="uk-UA"/>
        </w:rPr>
      </w:pPr>
      <w:r w:rsidRPr="00F74846">
        <w:rPr>
          <w:sz w:val="28"/>
          <w:szCs w:val="28"/>
          <w:lang w:val="uk-UA"/>
        </w:rPr>
        <w:t xml:space="preserve">Начальник управління земельних </w:t>
      </w:r>
    </w:p>
    <w:p w:rsidR="00E85BF9" w:rsidRPr="0079343D" w:rsidRDefault="00E85BF9" w:rsidP="00E85BF9">
      <w:pPr>
        <w:pStyle w:val="a6"/>
        <w:jc w:val="both"/>
        <w:rPr>
          <w:szCs w:val="28"/>
        </w:rPr>
      </w:pPr>
      <w:r w:rsidRPr="00F74846">
        <w:rPr>
          <w:szCs w:val="28"/>
        </w:rPr>
        <w:t xml:space="preserve">ресурсів Чернігівської міської ради                                            В. </w:t>
      </w:r>
      <w:r w:rsidR="00612B2A">
        <w:rPr>
          <w:szCs w:val="28"/>
        </w:rPr>
        <w:t>ДМИТРЕНКО</w:t>
      </w:r>
    </w:p>
    <w:p w:rsidR="00315A1E" w:rsidRPr="00E85BF9" w:rsidRDefault="00315A1E">
      <w:pPr>
        <w:rPr>
          <w:lang w:val="uk-UA"/>
        </w:rPr>
      </w:pPr>
    </w:p>
    <w:sectPr w:rsidR="00315A1E" w:rsidRPr="00E85BF9" w:rsidSect="00564F66">
      <w:headerReference w:type="even" r:id="rId8"/>
      <w:headerReference w:type="default" r:id="rId9"/>
      <w:pgSz w:w="11909" w:h="16834" w:code="9"/>
      <w:pgMar w:top="1134" w:right="567" w:bottom="426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355" w:rsidRDefault="005A5355">
      <w:r>
        <w:separator/>
      </w:r>
    </w:p>
  </w:endnote>
  <w:endnote w:type="continuationSeparator" w:id="0">
    <w:p w:rsidR="005A5355" w:rsidRDefault="005A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355" w:rsidRDefault="005A5355">
      <w:r>
        <w:separator/>
      </w:r>
    </w:p>
  </w:footnote>
  <w:footnote w:type="continuationSeparator" w:id="0">
    <w:p w:rsidR="005A5355" w:rsidRDefault="005A5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B2" w:rsidRDefault="00E85BF9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6AB2" w:rsidRDefault="005A53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B2" w:rsidRDefault="00E85BF9" w:rsidP="004B01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02CF">
      <w:rPr>
        <w:rStyle w:val="a5"/>
        <w:noProof/>
      </w:rPr>
      <w:t>2</w:t>
    </w:r>
    <w:r>
      <w:rPr>
        <w:rStyle w:val="a5"/>
      </w:rPr>
      <w:fldChar w:fldCharType="end"/>
    </w:r>
  </w:p>
  <w:p w:rsidR="00F96AB2" w:rsidRDefault="005A53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F9"/>
    <w:rsid w:val="00016671"/>
    <w:rsid w:val="000202CF"/>
    <w:rsid w:val="0002695F"/>
    <w:rsid w:val="00085759"/>
    <w:rsid w:val="00195D6E"/>
    <w:rsid w:val="001A77CB"/>
    <w:rsid w:val="001C597C"/>
    <w:rsid w:val="00201CDD"/>
    <w:rsid w:val="0021401C"/>
    <w:rsid w:val="002536FB"/>
    <w:rsid w:val="00280212"/>
    <w:rsid w:val="002A6ACD"/>
    <w:rsid w:val="002E7D82"/>
    <w:rsid w:val="00315A1E"/>
    <w:rsid w:val="003E48C2"/>
    <w:rsid w:val="00441755"/>
    <w:rsid w:val="004D3289"/>
    <w:rsid w:val="004D7244"/>
    <w:rsid w:val="0051117F"/>
    <w:rsid w:val="00564F66"/>
    <w:rsid w:val="005A5355"/>
    <w:rsid w:val="005B3C9F"/>
    <w:rsid w:val="00612B2A"/>
    <w:rsid w:val="00630854"/>
    <w:rsid w:val="007809B4"/>
    <w:rsid w:val="0079094D"/>
    <w:rsid w:val="007B61B9"/>
    <w:rsid w:val="007D3E34"/>
    <w:rsid w:val="009407D6"/>
    <w:rsid w:val="009F770C"/>
    <w:rsid w:val="00A24BBD"/>
    <w:rsid w:val="00A415E3"/>
    <w:rsid w:val="00A575D4"/>
    <w:rsid w:val="00AE639F"/>
    <w:rsid w:val="00B1054D"/>
    <w:rsid w:val="00B36617"/>
    <w:rsid w:val="00BC41BA"/>
    <w:rsid w:val="00CE49C9"/>
    <w:rsid w:val="00CF097A"/>
    <w:rsid w:val="00D07E57"/>
    <w:rsid w:val="00D71E3C"/>
    <w:rsid w:val="00D84DBE"/>
    <w:rsid w:val="00DA4B49"/>
    <w:rsid w:val="00DA5439"/>
    <w:rsid w:val="00E85BF9"/>
    <w:rsid w:val="00F50677"/>
    <w:rsid w:val="00F722DF"/>
    <w:rsid w:val="00F9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E85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E85B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5B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5BF9"/>
  </w:style>
  <w:style w:type="paragraph" w:styleId="a6">
    <w:name w:val="Title"/>
    <w:basedOn w:val="a"/>
    <w:link w:val="a7"/>
    <w:qFormat/>
    <w:rsid w:val="00E85BF9"/>
    <w:pPr>
      <w:jc w:val="center"/>
    </w:pPr>
    <w:rPr>
      <w:sz w:val="28"/>
      <w:szCs w:val="20"/>
      <w:lang w:val="uk-UA"/>
    </w:rPr>
  </w:style>
  <w:style w:type="character" w:customStyle="1" w:styleId="a7">
    <w:name w:val="Название Знак"/>
    <w:basedOn w:val="a0"/>
    <w:link w:val="a6"/>
    <w:rsid w:val="00E85BF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Emphasis"/>
    <w:qFormat/>
    <w:rsid w:val="00E85BF9"/>
    <w:rPr>
      <w:rFonts w:cs="Times New Roman"/>
      <w:i/>
    </w:rPr>
  </w:style>
  <w:style w:type="paragraph" w:customStyle="1" w:styleId="10">
    <w:name w:val="Знак Знак Знак Знак1 Знак Знак Знак"/>
    <w:basedOn w:val="a"/>
    <w:rsid w:val="00B3661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 Знак Знак Знак"/>
    <w:basedOn w:val="a"/>
    <w:rsid w:val="00564F6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 Знак Знак Знак"/>
    <w:basedOn w:val="a"/>
    <w:rsid w:val="002E7D82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 Знак Знак Знак"/>
    <w:basedOn w:val="a"/>
    <w:rsid w:val="002536FB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1 Знак Знак Знак"/>
    <w:basedOn w:val="a"/>
    <w:rsid w:val="00201CDD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1 Знак Знак Знак"/>
    <w:basedOn w:val="a"/>
    <w:rsid w:val="00DA5439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1 Знак Знак Знак"/>
    <w:basedOn w:val="a"/>
    <w:rsid w:val="00CE49C9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 Знак Знак Знак Знак1 Знак Знак Знак"/>
    <w:basedOn w:val="a"/>
    <w:rsid w:val="000202C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E85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E85B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5B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5BF9"/>
  </w:style>
  <w:style w:type="paragraph" w:styleId="a6">
    <w:name w:val="Title"/>
    <w:basedOn w:val="a"/>
    <w:link w:val="a7"/>
    <w:qFormat/>
    <w:rsid w:val="00E85BF9"/>
    <w:pPr>
      <w:jc w:val="center"/>
    </w:pPr>
    <w:rPr>
      <w:sz w:val="28"/>
      <w:szCs w:val="20"/>
      <w:lang w:val="uk-UA"/>
    </w:rPr>
  </w:style>
  <w:style w:type="character" w:customStyle="1" w:styleId="a7">
    <w:name w:val="Название Знак"/>
    <w:basedOn w:val="a0"/>
    <w:link w:val="a6"/>
    <w:rsid w:val="00E85BF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Emphasis"/>
    <w:qFormat/>
    <w:rsid w:val="00E85BF9"/>
    <w:rPr>
      <w:rFonts w:cs="Times New Roman"/>
      <w:i/>
    </w:rPr>
  </w:style>
  <w:style w:type="paragraph" w:customStyle="1" w:styleId="10">
    <w:name w:val="Знак Знак Знак Знак1 Знак Знак Знак"/>
    <w:basedOn w:val="a"/>
    <w:rsid w:val="00B3661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 Знак Знак Знак"/>
    <w:basedOn w:val="a"/>
    <w:rsid w:val="00564F6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 Знак Знак Знак"/>
    <w:basedOn w:val="a"/>
    <w:rsid w:val="002E7D82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 Знак Знак Знак"/>
    <w:basedOn w:val="a"/>
    <w:rsid w:val="002536FB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1 Знак Знак Знак"/>
    <w:basedOn w:val="a"/>
    <w:rsid w:val="00201CDD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1 Знак Знак Знак"/>
    <w:basedOn w:val="a"/>
    <w:rsid w:val="00DA5439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1 Знак Знак Знак"/>
    <w:basedOn w:val="a"/>
    <w:rsid w:val="00CE49C9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 Знак Знак Знак Знак1 Знак Знак Знак"/>
    <w:basedOn w:val="a"/>
    <w:rsid w:val="000202C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67AED-8FC4-4983-8561-BD953EF5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2020-03-12T14:47:00Z</cp:lastPrinted>
  <dcterms:created xsi:type="dcterms:W3CDTF">2020-10-06T12:09:00Z</dcterms:created>
  <dcterms:modified xsi:type="dcterms:W3CDTF">2020-10-06T12:17:00Z</dcterms:modified>
</cp:coreProperties>
</file>