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C33088" w:rsidTr="0031695D">
        <w:trPr>
          <w:trHeight w:val="983"/>
        </w:trPr>
        <w:tc>
          <w:tcPr>
            <w:tcW w:w="6487" w:type="dxa"/>
          </w:tcPr>
          <w:p w:rsidR="00C33088" w:rsidRPr="00E73C24" w:rsidRDefault="00C33088" w:rsidP="0031695D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Garamond" w:hAnsi="Garamond"/>
                <w:sz w:val="36"/>
                <w:szCs w:val="36"/>
                <w:lang w:val="uk-UA"/>
              </w:rPr>
            </w:pP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  <w:t xml:space="preserve">      </w:t>
            </w:r>
            <w:r>
              <w:rPr>
                <w:rFonts w:ascii="Garamond" w:hAnsi="Garamond"/>
                <w:sz w:val="36"/>
                <w:szCs w:val="36"/>
                <w:lang w:val="en-US"/>
              </w:rPr>
              <w:t xml:space="preserve">   </w:t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 xml:space="preserve"> </w:t>
            </w:r>
            <w:r>
              <w:rPr>
                <w:rFonts w:ascii="Garamond" w:hAnsi="Garamond"/>
                <w:noProof/>
                <w:sz w:val="36"/>
                <w:szCs w:val="36"/>
              </w:rPr>
              <w:drawing>
                <wp:inline distT="0" distB="0" distL="0" distR="0">
                  <wp:extent cx="428625" cy="571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C33088" w:rsidRDefault="00C33088" w:rsidP="0031695D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r>
              <w:rPr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C33088" w:rsidRDefault="00C33088" w:rsidP="0031695D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C33088" w:rsidRPr="00DA62A7" w:rsidRDefault="00C33088" w:rsidP="00C33088">
      <w:pPr>
        <w:spacing w:after="60"/>
        <w:ind w:left="720" w:right="70" w:hanging="720"/>
        <w:jc w:val="center"/>
        <w:rPr>
          <w:b/>
          <w:sz w:val="10"/>
          <w:szCs w:val="10"/>
          <w:lang w:val="uk-UA"/>
        </w:rPr>
      </w:pPr>
      <w:r>
        <w:rPr>
          <w:b/>
          <w:szCs w:val="28"/>
        </w:rPr>
        <w:t xml:space="preserve">         </w:t>
      </w:r>
    </w:p>
    <w:p w:rsidR="00C33088" w:rsidRDefault="00C33088" w:rsidP="00C33088">
      <w:pPr>
        <w:pStyle w:val="a3"/>
        <w:spacing w:after="60"/>
        <w:ind w:left="3600" w:right="70" w:firstLine="72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C33088" w:rsidRDefault="00C33088" w:rsidP="00C33088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ЧЕРНІГІВСЬКА МІСЬКА РАДА</w:t>
      </w:r>
    </w:p>
    <w:p w:rsidR="00C33088" w:rsidRPr="00575A4E" w:rsidRDefault="00C33088" w:rsidP="00C33088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575A4E">
        <w:rPr>
          <w:b/>
          <w:sz w:val="28"/>
          <w:szCs w:val="28"/>
          <w:lang w:val="uk-UA"/>
        </w:rPr>
        <w:t>ВИКОНАВЧИЙ КОМІТЕТ</w:t>
      </w:r>
    </w:p>
    <w:p w:rsidR="00C33088" w:rsidRDefault="00C33088" w:rsidP="00C33088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</w:t>
      </w:r>
    </w:p>
    <w:tbl>
      <w:tblPr>
        <w:tblW w:w="954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980"/>
        <w:gridCol w:w="1294"/>
        <w:gridCol w:w="866"/>
        <w:gridCol w:w="1800"/>
      </w:tblGrid>
      <w:tr w:rsidR="00C33088" w:rsidRPr="005F6564" w:rsidTr="0031695D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C33088" w:rsidRPr="006546CF" w:rsidRDefault="00C33088" w:rsidP="0031695D">
            <w:pPr>
              <w:keepNext/>
              <w:spacing w:before="60" w:line="240" w:lineRule="exact"/>
              <w:outlineLvl w:val="0"/>
              <w:rPr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C33088" w:rsidRPr="00413B61" w:rsidRDefault="00C33088" w:rsidP="0031695D">
            <w:pPr>
              <w:rPr>
                <w:sz w:val="26"/>
                <w:szCs w:val="26"/>
                <w:lang w:val="uk-UA"/>
              </w:rPr>
            </w:pPr>
            <w:r w:rsidRPr="006546CF">
              <w:t xml:space="preserve"> </w:t>
            </w:r>
            <w:r w:rsidRPr="00413B61">
              <w:rPr>
                <w:sz w:val="26"/>
                <w:szCs w:val="26"/>
                <w:lang w:val="uk-UA"/>
              </w:rPr>
              <w:t>20</w:t>
            </w:r>
            <w:r>
              <w:rPr>
                <w:sz w:val="26"/>
                <w:szCs w:val="26"/>
                <w:lang w:val="uk-UA"/>
              </w:rPr>
              <w:t>18</w:t>
            </w:r>
            <w:r w:rsidRPr="00413B61">
              <w:rPr>
                <w:sz w:val="26"/>
                <w:szCs w:val="26"/>
                <w:lang w:val="uk-UA"/>
              </w:rPr>
              <w:t xml:space="preserve">  року</w:t>
            </w:r>
            <w:r w:rsidRPr="00413B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C33088" w:rsidRDefault="00C33088" w:rsidP="0031695D">
            <w:pPr>
              <w:rPr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C33088" w:rsidRPr="00413B61" w:rsidRDefault="00C33088" w:rsidP="0031695D">
            <w:pPr>
              <w:tabs>
                <w:tab w:val="left" w:pos="302"/>
              </w:tabs>
              <w:rPr>
                <w:sz w:val="26"/>
                <w:szCs w:val="26"/>
                <w:lang w:val="uk-UA"/>
              </w:rPr>
            </w:pPr>
            <w:r>
              <w:rPr>
                <w:lang w:val="uk-UA"/>
              </w:rPr>
              <w:t xml:space="preserve">         </w:t>
            </w:r>
            <w:r w:rsidRPr="00413B61">
              <w:rPr>
                <w:sz w:val="26"/>
                <w:szCs w:val="26"/>
                <w:lang w:val="uk-UA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C33088" w:rsidRPr="005F6564" w:rsidRDefault="00C33088" w:rsidP="0031695D">
            <w:pPr>
              <w:jc w:val="center"/>
            </w:pPr>
          </w:p>
        </w:tc>
        <w:tc>
          <w:tcPr>
            <w:tcW w:w="866" w:type="dxa"/>
            <w:vAlign w:val="bottom"/>
          </w:tcPr>
          <w:p w:rsidR="00C33088" w:rsidRPr="006546CF" w:rsidRDefault="00C33088" w:rsidP="0031695D">
            <w:pPr>
              <w:keepNext/>
              <w:spacing w:before="60" w:line="240" w:lineRule="exact"/>
              <w:jc w:val="center"/>
              <w:outlineLvl w:val="0"/>
              <w:rPr>
                <w:lang w:val="uk-UA"/>
              </w:rPr>
            </w:pPr>
          </w:p>
        </w:tc>
        <w:tc>
          <w:tcPr>
            <w:tcW w:w="1800" w:type="dxa"/>
            <w:vAlign w:val="bottom"/>
          </w:tcPr>
          <w:p w:rsidR="00C33088" w:rsidRPr="007A66CE" w:rsidRDefault="00C33088" w:rsidP="0031695D">
            <w:pPr>
              <w:tabs>
                <w:tab w:val="left" w:pos="1952"/>
              </w:tabs>
              <w:rPr>
                <w:lang w:val="uk-UA"/>
              </w:rPr>
            </w:pPr>
            <w:r w:rsidRPr="00413B61">
              <w:rPr>
                <w:sz w:val="26"/>
                <w:szCs w:val="26"/>
                <w:lang w:val="uk-UA"/>
              </w:rPr>
              <w:t>№</w:t>
            </w:r>
            <w:r>
              <w:rPr>
                <w:lang w:val="uk-UA"/>
              </w:rPr>
              <w:t xml:space="preserve"> ___________</w:t>
            </w:r>
          </w:p>
        </w:tc>
      </w:tr>
    </w:tbl>
    <w:p w:rsidR="00C33088" w:rsidRDefault="00C33088" w:rsidP="00C33088">
      <w:pPr>
        <w:jc w:val="center"/>
        <w:rPr>
          <w:lang w:val="uk-UA"/>
        </w:rPr>
      </w:pPr>
    </w:p>
    <w:p w:rsidR="00C33088" w:rsidRDefault="00C33088" w:rsidP="00C33088">
      <w:pPr>
        <w:jc w:val="center"/>
        <w:rPr>
          <w:lang w:val="uk-UA"/>
        </w:rPr>
      </w:pPr>
    </w:p>
    <w:p w:rsidR="00C33088" w:rsidRDefault="00C33088" w:rsidP="00C33088">
      <w:pPr>
        <w:jc w:val="center"/>
        <w:rPr>
          <w:lang w:val="uk-UA"/>
        </w:rPr>
      </w:pPr>
    </w:p>
    <w:p w:rsidR="00C33088" w:rsidRDefault="00C33088" w:rsidP="00C33088">
      <w:pPr>
        <w:rPr>
          <w:sz w:val="28"/>
          <w:szCs w:val="28"/>
          <w:lang w:val="uk-UA"/>
        </w:rPr>
      </w:pPr>
      <w:r w:rsidRPr="003D0004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внесення змін до </w:t>
      </w:r>
    </w:p>
    <w:p w:rsidR="00C33088" w:rsidRDefault="00C33088" w:rsidP="00C3308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Програми підтримки малого</w:t>
      </w:r>
    </w:p>
    <w:p w:rsidR="00C33088" w:rsidRDefault="00C33088" w:rsidP="00C3308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середнього підприємництва </w:t>
      </w:r>
    </w:p>
    <w:p w:rsidR="00C33088" w:rsidRDefault="00C33088" w:rsidP="00C3308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місті Чернігові на 2017-2020 роки</w:t>
      </w:r>
    </w:p>
    <w:p w:rsidR="00C33088" w:rsidRDefault="00C33088" w:rsidP="00C3308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(зі змінами)</w:t>
      </w:r>
    </w:p>
    <w:p w:rsidR="00C33088" w:rsidRDefault="00C33088" w:rsidP="00C33088">
      <w:pPr>
        <w:rPr>
          <w:sz w:val="28"/>
          <w:szCs w:val="28"/>
          <w:lang w:val="uk-UA"/>
        </w:rPr>
      </w:pPr>
    </w:p>
    <w:p w:rsidR="00C33088" w:rsidRDefault="00C33088" w:rsidP="00C3308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виконання Закону України «Про розвиток та державну підтримку малого і середнього підприємництва в Україні» та з метою забезпечення подальшого розвитку малого та середнього підприємництва у місті, підвищення його ролі у соціально-економічному житті міста, керуючись статтею 52 Закону України «Про місцеве самоврядування в Україні», виконавчий комітет міської ради вирішив:</w:t>
      </w:r>
    </w:p>
    <w:p w:rsidR="00C33088" w:rsidRPr="007E24FA" w:rsidRDefault="00C33088" w:rsidP="00C33088">
      <w:pPr>
        <w:ind w:firstLine="709"/>
        <w:jc w:val="both"/>
        <w:rPr>
          <w:sz w:val="20"/>
          <w:szCs w:val="20"/>
          <w:lang w:val="uk-UA"/>
        </w:rPr>
      </w:pPr>
    </w:p>
    <w:p w:rsidR="00C33088" w:rsidRDefault="00C33088" w:rsidP="00C33088">
      <w:pPr>
        <w:numPr>
          <w:ilvl w:val="0"/>
          <w:numId w:val="1"/>
        </w:numPr>
        <w:tabs>
          <w:tab w:val="clear" w:pos="1919"/>
          <w:tab w:val="num" w:pos="0"/>
          <w:tab w:val="left" w:pos="108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Погодити внесення змін до Програми підтримки малого та середнього підприємництва у місті Чернігові на 2017-2020 роки</w:t>
      </w:r>
      <w:r w:rsidRPr="00877304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далі – Програма), затвердженої рішенням Чернігівської міської ради від 31 листопада 2016 року № 13/</w:t>
      </w:r>
      <w:r>
        <w:rPr>
          <w:sz w:val="28"/>
          <w:szCs w:val="28"/>
          <w:lang w:val="en-US"/>
        </w:rPr>
        <w:t>VII</w:t>
      </w:r>
      <w:r w:rsidRPr="00801A4F">
        <w:rPr>
          <w:sz w:val="28"/>
          <w:szCs w:val="28"/>
          <w:lang w:val="uk-UA"/>
        </w:rPr>
        <w:t>-3</w:t>
      </w:r>
      <w:r>
        <w:rPr>
          <w:sz w:val="28"/>
          <w:szCs w:val="28"/>
          <w:lang w:val="uk-UA"/>
        </w:rPr>
        <w:t>, та викласти підпункти 6.3.2 Програми у новій редакції, що додається.</w:t>
      </w:r>
    </w:p>
    <w:p w:rsidR="00C33088" w:rsidRPr="007E24FA" w:rsidRDefault="00C33088" w:rsidP="00C33088">
      <w:pPr>
        <w:tabs>
          <w:tab w:val="num" w:pos="0"/>
          <w:tab w:val="num" w:pos="720"/>
        </w:tabs>
        <w:ind w:left="890" w:firstLine="709"/>
        <w:jc w:val="both"/>
        <w:rPr>
          <w:sz w:val="20"/>
          <w:szCs w:val="20"/>
          <w:lang w:val="uk-UA"/>
        </w:rPr>
      </w:pPr>
    </w:p>
    <w:p w:rsidR="00C33088" w:rsidRDefault="00C33088" w:rsidP="00C33088">
      <w:pPr>
        <w:numPr>
          <w:ilvl w:val="0"/>
          <w:numId w:val="1"/>
        </w:numPr>
        <w:tabs>
          <w:tab w:val="clear" w:pos="1919"/>
          <w:tab w:val="num" w:pos="0"/>
          <w:tab w:val="num" w:pos="720"/>
          <w:tab w:val="left" w:pos="108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Управлінню економічного розвитку міста міської ради          (Журавльова Ю. Ю.) 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 w:rsidRPr="007B1C3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проект рішення на розгляд Чернігівської міської ради.</w:t>
      </w:r>
    </w:p>
    <w:p w:rsidR="00C33088" w:rsidRDefault="00C33088" w:rsidP="00C33088">
      <w:pPr>
        <w:pStyle w:val="a4"/>
        <w:rPr>
          <w:sz w:val="28"/>
          <w:szCs w:val="28"/>
          <w:lang w:val="uk-UA"/>
        </w:rPr>
      </w:pPr>
    </w:p>
    <w:p w:rsidR="00C33088" w:rsidRDefault="00C33088" w:rsidP="00C33088">
      <w:pPr>
        <w:numPr>
          <w:ilvl w:val="0"/>
          <w:numId w:val="1"/>
        </w:numPr>
        <w:tabs>
          <w:tab w:val="clear" w:pos="1919"/>
          <w:tab w:val="num" w:pos="0"/>
          <w:tab w:val="num" w:pos="180"/>
          <w:tab w:val="num" w:pos="720"/>
          <w:tab w:val="left" w:pos="108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цього рішення покласти на першого заступника міського голови  Шевченка О. В.</w:t>
      </w:r>
    </w:p>
    <w:p w:rsidR="00C33088" w:rsidRDefault="00C33088" w:rsidP="00C33088">
      <w:pPr>
        <w:tabs>
          <w:tab w:val="num" w:pos="0"/>
          <w:tab w:val="num" w:pos="720"/>
        </w:tabs>
        <w:ind w:left="890" w:firstLine="709"/>
        <w:jc w:val="both"/>
        <w:rPr>
          <w:sz w:val="28"/>
          <w:szCs w:val="28"/>
          <w:lang w:val="uk-UA"/>
        </w:rPr>
      </w:pPr>
    </w:p>
    <w:p w:rsidR="00C33088" w:rsidRDefault="00C33088" w:rsidP="00C33088">
      <w:pPr>
        <w:tabs>
          <w:tab w:val="num" w:pos="1440"/>
        </w:tabs>
        <w:ind w:left="539" w:firstLine="567"/>
        <w:jc w:val="both"/>
        <w:rPr>
          <w:sz w:val="28"/>
          <w:szCs w:val="28"/>
          <w:lang w:val="uk-UA"/>
        </w:rPr>
      </w:pPr>
    </w:p>
    <w:p w:rsidR="00C33088" w:rsidRDefault="00C33088" w:rsidP="00C33088">
      <w:pPr>
        <w:jc w:val="both"/>
        <w:rPr>
          <w:sz w:val="28"/>
          <w:szCs w:val="28"/>
          <w:lang w:val="uk-UA"/>
        </w:rPr>
      </w:pPr>
    </w:p>
    <w:p w:rsidR="00C33088" w:rsidRDefault="00C33088" w:rsidP="00C3308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</w:t>
      </w:r>
      <w:r w:rsidRPr="00584854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В. А.  Атрошенко</w:t>
      </w:r>
    </w:p>
    <w:p w:rsidR="00C33088" w:rsidRDefault="00C33088" w:rsidP="00C33088">
      <w:pPr>
        <w:rPr>
          <w:sz w:val="28"/>
          <w:szCs w:val="28"/>
          <w:lang w:val="uk-UA"/>
        </w:rPr>
      </w:pPr>
    </w:p>
    <w:p w:rsidR="00C33088" w:rsidRDefault="00C33088" w:rsidP="00C33088">
      <w:pPr>
        <w:rPr>
          <w:sz w:val="28"/>
          <w:szCs w:val="28"/>
          <w:lang w:val="uk-UA"/>
        </w:rPr>
      </w:pPr>
    </w:p>
    <w:p w:rsidR="00C33088" w:rsidRDefault="00C33088" w:rsidP="00C33088">
      <w:pPr>
        <w:rPr>
          <w:sz w:val="28"/>
          <w:szCs w:val="28"/>
          <w:lang w:val="uk-UA"/>
        </w:rPr>
      </w:pPr>
    </w:p>
    <w:p w:rsidR="00C33088" w:rsidRDefault="00C33088" w:rsidP="00C33088">
      <w:pPr>
        <w:tabs>
          <w:tab w:val="left" w:pos="-128"/>
        </w:tabs>
        <w:ind w:left="52"/>
        <w:jc w:val="both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</w:t>
      </w:r>
      <w:r w:rsidRPr="00584854">
        <w:rPr>
          <w:sz w:val="28"/>
          <w:szCs w:val="28"/>
          <w:lang w:val="uk-UA"/>
        </w:rPr>
        <w:t xml:space="preserve"> ради</w:t>
      </w:r>
      <w:r w:rsidRPr="005731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           М. П. </w:t>
      </w:r>
      <w:proofErr w:type="spellStart"/>
      <w:r>
        <w:rPr>
          <w:sz w:val="28"/>
          <w:szCs w:val="28"/>
          <w:lang w:val="uk-UA"/>
        </w:rPr>
        <w:t>Черненок</w:t>
      </w:r>
      <w:proofErr w:type="spellEnd"/>
    </w:p>
    <w:p w:rsidR="00D90088" w:rsidRPr="00C33088" w:rsidRDefault="00D90088">
      <w:pPr>
        <w:rPr>
          <w:lang w:val="uk-UA"/>
        </w:rPr>
      </w:pPr>
      <w:bookmarkStart w:id="0" w:name="_GoBack"/>
      <w:bookmarkEnd w:id="0"/>
    </w:p>
    <w:sectPr w:rsidR="00D90088" w:rsidRPr="00C33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D4055"/>
    <w:multiLevelType w:val="hybridMultilevel"/>
    <w:tmpl w:val="6332E7F4"/>
    <w:lvl w:ilvl="0" w:tplc="0419000F">
      <w:start w:val="1"/>
      <w:numFmt w:val="decimal"/>
      <w:lvlText w:val="%1."/>
      <w:lvlJc w:val="left"/>
      <w:pPr>
        <w:tabs>
          <w:tab w:val="num" w:pos="1919"/>
        </w:tabs>
        <w:ind w:left="191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088"/>
    <w:rsid w:val="00C33088"/>
    <w:rsid w:val="00D9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33088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4">
    <w:name w:val="List Paragraph"/>
    <w:basedOn w:val="a"/>
    <w:uiPriority w:val="34"/>
    <w:qFormat/>
    <w:rsid w:val="00C33088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C330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308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33088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4">
    <w:name w:val="List Paragraph"/>
    <w:basedOn w:val="a"/>
    <w:uiPriority w:val="34"/>
    <w:qFormat/>
    <w:rsid w:val="00C33088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C330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30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Наталія В. Ткаченко</dc:creator>
  <cp:lastModifiedBy>Наталія В. Ткаченко</cp:lastModifiedBy>
  <cp:revision>1</cp:revision>
  <dcterms:created xsi:type="dcterms:W3CDTF">2018-08-13T08:34:00Z</dcterms:created>
  <dcterms:modified xsi:type="dcterms:W3CDTF">2018-08-13T08:35:00Z</dcterms:modified>
</cp:coreProperties>
</file>