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7F2" w:rsidRDefault="00FE47F2" w:rsidP="00FE47F2">
      <w:pPr>
        <w:pStyle w:val="a3"/>
        <w:ind w:firstLine="720"/>
        <w:jc w:val="both"/>
        <w:rPr>
          <w:rFonts w:ascii="Times New Roman" w:hAnsi="Times New Roman"/>
          <w:b w:val="0"/>
          <w:sz w:val="28"/>
          <w:szCs w:val="28"/>
        </w:rPr>
      </w:pPr>
    </w:p>
    <w:p w:rsidR="00FE47F2"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E47F2">
      <w:pPr>
        <w:pStyle w:val="a3"/>
        <w:ind w:firstLine="720"/>
        <w:jc w:val="both"/>
        <w:rPr>
          <w:rFonts w:ascii="Times New Roman" w:hAnsi="Times New Roman"/>
          <w:b w:val="0"/>
          <w:sz w:val="28"/>
          <w:szCs w:val="28"/>
        </w:rPr>
      </w:pPr>
    </w:p>
    <w:p w:rsidR="00FE47F2" w:rsidRPr="009F1988" w:rsidRDefault="00FE47F2" w:rsidP="00F13522">
      <w:pPr>
        <w:pStyle w:val="a3"/>
        <w:ind w:firstLine="720"/>
        <w:outlineLvl w:val="0"/>
        <w:rPr>
          <w:rFonts w:ascii="Times New Roman" w:hAnsi="Times New Roman"/>
          <w:sz w:val="32"/>
          <w:szCs w:val="32"/>
        </w:rPr>
      </w:pPr>
      <w:r w:rsidRPr="009F1988">
        <w:rPr>
          <w:rFonts w:ascii="Times New Roman" w:hAnsi="Times New Roman"/>
          <w:sz w:val="32"/>
          <w:szCs w:val="32"/>
        </w:rPr>
        <w:t>ДОВІДКА</w:t>
      </w:r>
    </w:p>
    <w:p w:rsidR="00FE47F2" w:rsidRPr="009F1988" w:rsidRDefault="00FE47F2" w:rsidP="00FE47F2">
      <w:pPr>
        <w:pStyle w:val="a3"/>
        <w:ind w:firstLine="720"/>
        <w:rPr>
          <w:rFonts w:ascii="Times New Roman" w:hAnsi="Times New Roman"/>
          <w:sz w:val="32"/>
          <w:szCs w:val="32"/>
        </w:rPr>
      </w:pPr>
      <w:r w:rsidRPr="009F1988">
        <w:rPr>
          <w:rFonts w:ascii="Times New Roman" w:hAnsi="Times New Roman"/>
          <w:sz w:val="32"/>
          <w:szCs w:val="32"/>
        </w:rPr>
        <w:t xml:space="preserve">ПРО ВИКОНАННЯ ПРОГРАМИ </w:t>
      </w:r>
    </w:p>
    <w:p w:rsidR="00FE47F2" w:rsidRPr="009F1988" w:rsidRDefault="00C7495F" w:rsidP="00F13522">
      <w:pPr>
        <w:pStyle w:val="a3"/>
        <w:ind w:firstLine="720"/>
        <w:outlineLvl w:val="0"/>
        <w:rPr>
          <w:rFonts w:ascii="Times New Roman" w:hAnsi="Times New Roman"/>
          <w:sz w:val="32"/>
          <w:szCs w:val="32"/>
        </w:rPr>
      </w:pPr>
      <w:r w:rsidRPr="009F1988">
        <w:rPr>
          <w:rFonts w:ascii="Times New Roman" w:hAnsi="Times New Roman"/>
          <w:sz w:val="32"/>
          <w:szCs w:val="32"/>
        </w:rPr>
        <w:t xml:space="preserve">ЕКОНОМІЧНОГО </w:t>
      </w:r>
      <w:r w:rsidR="00FE755F">
        <w:rPr>
          <w:rFonts w:ascii="Times New Roman" w:hAnsi="Times New Roman"/>
          <w:sz w:val="32"/>
          <w:szCs w:val="32"/>
        </w:rPr>
        <w:t>І</w:t>
      </w:r>
      <w:r>
        <w:rPr>
          <w:rFonts w:ascii="Times New Roman" w:hAnsi="Times New Roman"/>
          <w:sz w:val="32"/>
          <w:szCs w:val="32"/>
        </w:rPr>
        <w:t xml:space="preserve"> </w:t>
      </w:r>
      <w:r w:rsidR="00FE47F2" w:rsidRPr="009F1988">
        <w:rPr>
          <w:rFonts w:ascii="Times New Roman" w:hAnsi="Times New Roman"/>
          <w:sz w:val="32"/>
          <w:szCs w:val="32"/>
        </w:rPr>
        <w:t>СОЦІАЛЬНО</w:t>
      </w:r>
      <w:r>
        <w:rPr>
          <w:rFonts w:ascii="Times New Roman" w:hAnsi="Times New Roman"/>
          <w:sz w:val="32"/>
          <w:szCs w:val="32"/>
        </w:rPr>
        <w:t>ГО</w:t>
      </w:r>
    </w:p>
    <w:p w:rsidR="00FE47F2" w:rsidRPr="009F1988" w:rsidRDefault="00FE47F2" w:rsidP="00F13522">
      <w:pPr>
        <w:pStyle w:val="a3"/>
        <w:ind w:firstLine="720"/>
        <w:outlineLvl w:val="0"/>
        <w:rPr>
          <w:rFonts w:ascii="Times New Roman" w:hAnsi="Times New Roman"/>
          <w:sz w:val="32"/>
          <w:szCs w:val="32"/>
        </w:rPr>
      </w:pPr>
      <w:r w:rsidRPr="009F1988">
        <w:rPr>
          <w:rFonts w:ascii="Times New Roman" w:hAnsi="Times New Roman"/>
          <w:sz w:val="32"/>
          <w:szCs w:val="32"/>
        </w:rPr>
        <w:t>РОЗВИТКУ МІСТА ЧЕРНІГОВА</w:t>
      </w:r>
    </w:p>
    <w:p w:rsidR="00FE47F2" w:rsidRPr="009F1988" w:rsidRDefault="00026853" w:rsidP="00F13522">
      <w:pPr>
        <w:pStyle w:val="a3"/>
        <w:ind w:firstLine="720"/>
        <w:outlineLvl w:val="0"/>
        <w:rPr>
          <w:rFonts w:ascii="Times New Roman" w:hAnsi="Times New Roman"/>
          <w:sz w:val="32"/>
          <w:szCs w:val="32"/>
        </w:rPr>
      </w:pPr>
      <w:r>
        <w:rPr>
          <w:rFonts w:ascii="Times New Roman" w:hAnsi="Times New Roman"/>
          <w:sz w:val="32"/>
          <w:szCs w:val="32"/>
        </w:rPr>
        <w:t xml:space="preserve">НА </w:t>
      </w:r>
      <w:r w:rsidR="00C7495F">
        <w:rPr>
          <w:rFonts w:ascii="Times New Roman" w:hAnsi="Times New Roman"/>
          <w:sz w:val="32"/>
          <w:szCs w:val="32"/>
        </w:rPr>
        <w:t>201</w:t>
      </w:r>
      <w:r w:rsidR="0068044F">
        <w:rPr>
          <w:rFonts w:ascii="Times New Roman" w:hAnsi="Times New Roman"/>
          <w:sz w:val="32"/>
          <w:szCs w:val="32"/>
        </w:rPr>
        <w:t>7</w:t>
      </w:r>
      <w:r w:rsidR="00C7495F">
        <w:rPr>
          <w:rFonts w:ascii="Times New Roman" w:hAnsi="Times New Roman"/>
          <w:sz w:val="32"/>
          <w:szCs w:val="32"/>
        </w:rPr>
        <w:t xml:space="preserve"> Р</w:t>
      </w:r>
      <w:r>
        <w:rPr>
          <w:rFonts w:ascii="Times New Roman" w:hAnsi="Times New Roman"/>
          <w:sz w:val="32"/>
          <w:szCs w:val="32"/>
        </w:rPr>
        <w:t>І</w:t>
      </w:r>
      <w:r w:rsidR="00C7495F">
        <w:rPr>
          <w:rFonts w:ascii="Times New Roman" w:hAnsi="Times New Roman"/>
          <w:sz w:val="32"/>
          <w:szCs w:val="32"/>
        </w:rPr>
        <w:t>К</w:t>
      </w: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Pr="009F1988" w:rsidRDefault="00FE47F2" w:rsidP="00FE47F2">
      <w:pPr>
        <w:pStyle w:val="a3"/>
        <w:rPr>
          <w:b w:val="0"/>
          <w:sz w:val="28"/>
          <w:szCs w:val="28"/>
          <w:highlight w:val="yellow"/>
        </w:rPr>
      </w:pPr>
    </w:p>
    <w:p w:rsidR="00FE47F2" w:rsidRDefault="00FE47F2" w:rsidP="00FE47F2">
      <w:pPr>
        <w:pStyle w:val="a3"/>
        <w:rPr>
          <w:b w:val="0"/>
          <w:sz w:val="28"/>
          <w:szCs w:val="28"/>
          <w:highlight w:val="yellow"/>
        </w:rPr>
      </w:pPr>
    </w:p>
    <w:p w:rsidR="00517EE0" w:rsidRDefault="00517EE0" w:rsidP="00517EE0">
      <w:pPr>
        <w:pStyle w:val="a7"/>
        <w:ind w:firstLine="720"/>
        <w:jc w:val="center"/>
        <w:rPr>
          <w:szCs w:val="28"/>
        </w:rPr>
      </w:pPr>
      <w:bookmarkStart w:id="0" w:name="_Toc375297730"/>
      <w:bookmarkStart w:id="1" w:name="_Toc406178656"/>
      <w:bookmarkStart w:id="2" w:name="_Toc406178848"/>
      <w:bookmarkStart w:id="3" w:name="_Toc406341815"/>
      <w:bookmarkStart w:id="4" w:name="_Toc440470760"/>
      <w:r>
        <w:rPr>
          <w:szCs w:val="28"/>
        </w:rPr>
        <w:lastRenderedPageBreak/>
        <w:t>БЮДЖЕТНА ПОЛІТИКА</w:t>
      </w:r>
    </w:p>
    <w:p w:rsidR="00517EE0" w:rsidRPr="00A9620E" w:rsidRDefault="00517EE0" w:rsidP="00517EE0">
      <w:pPr>
        <w:pStyle w:val="a7"/>
        <w:ind w:firstLine="720"/>
        <w:jc w:val="both"/>
        <w:rPr>
          <w:sz w:val="16"/>
          <w:szCs w:val="16"/>
        </w:rPr>
      </w:pPr>
    </w:p>
    <w:p w:rsidR="00517EE0" w:rsidRDefault="00517EE0" w:rsidP="00517EE0">
      <w:pPr>
        <w:pStyle w:val="a7"/>
        <w:ind w:firstLine="720"/>
        <w:jc w:val="both"/>
        <w:rPr>
          <w:szCs w:val="28"/>
        </w:rPr>
      </w:pPr>
      <w:r w:rsidRPr="00517EE0">
        <w:rPr>
          <w:szCs w:val="28"/>
        </w:rPr>
        <w:t xml:space="preserve">За 2017 рік до загального та спеціального фондів міського бюджету м.Чернігова, враховуючи міжбюджетні трансферти, зараховано 3,2 млрд грн, що складає 102,7 % призначень звітного періоду. Минулорічні  надходження зросли на 895,5 млн грн або на 39,2 %. </w:t>
      </w:r>
    </w:p>
    <w:bookmarkStart w:id="5" w:name="_MON_1515821022"/>
    <w:bookmarkStart w:id="6" w:name="_MON_1515821574"/>
    <w:bookmarkStart w:id="7" w:name="_MON_1515822041"/>
    <w:bookmarkStart w:id="8" w:name="_MON_1515822919"/>
    <w:bookmarkStart w:id="9" w:name="_MON_1580708689"/>
    <w:bookmarkStart w:id="10" w:name="_MON_1580709509"/>
    <w:bookmarkEnd w:id="5"/>
    <w:bookmarkEnd w:id="6"/>
    <w:bookmarkEnd w:id="7"/>
    <w:bookmarkEnd w:id="8"/>
    <w:bookmarkEnd w:id="9"/>
    <w:bookmarkEnd w:id="10"/>
    <w:bookmarkStart w:id="11" w:name="_MON_1515820733"/>
    <w:bookmarkEnd w:id="11"/>
    <w:p w:rsidR="003E2114" w:rsidRPr="00C33297" w:rsidRDefault="000C0AE9" w:rsidP="003E2114">
      <w:pPr>
        <w:jc w:val="both"/>
        <w:rPr>
          <w:position w:val="2"/>
          <w:sz w:val="28"/>
          <w:szCs w:val="28"/>
          <w:lang w:val="uk-UA"/>
        </w:rPr>
      </w:pPr>
      <w:r w:rsidRPr="00C33297">
        <w:rPr>
          <w:sz w:val="28"/>
          <w:szCs w:val="28"/>
        </w:rPr>
        <w:object w:dxaOrig="15219" w:dyaOrig="9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92.85pt;height:241.35pt" o:ole="" o:allowoverlap="f">
            <v:imagedata r:id="rId9" o:title=""/>
          </v:shape>
          <o:OLEObject Type="Embed" ProgID="Excel.Sheet.12" ShapeID="_x0000_i1029" DrawAspect="Content" ObjectID="_1580820780" r:id="rId10"/>
        </w:object>
      </w:r>
      <w:r w:rsidR="003E2114" w:rsidRPr="003E2114">
        <w:rPr>
          <w:sz w:val="28"/>
          <w:szCs w:val="28"/>
          <w:lang w:val="uk-UA"/>
        </w:rPr>
        <w:t xml:space="preserve"> </w:t>
      </w:r>
      <w:r w:rsidR="003E2114" w:rsidRPr="009D1796">
        <w:rPr>
          <w:sz w:val="28"/>
          <w:szCs w:val="28"/>
          <w:lang w:val="uk-UA"/>
        </w:rPr>
        <w:t>Рис.</w:t>
      </w:r>
      <w:r w:rsidR="003E2114">
        <w:rPr>
          <w:sz w:val="28"/>
          <w:szCs w:val="28"/>
          <w:lang w:val="uk-UA"/>
        </w:rPr>
        <w:t xml:space="preserve"> 1.</w:t>
      </w:r>
      <w:r w:rsidR="003E2114" w:rsidRPr="009D1796">
        <w:rPr>
          <w:sz w:val="28"/>
          <w:szCs w:val="28"/>
          <w:lang w:val="uk-UA"/>
        </w:rPr>
        <w:t xml:space="preserve"> Виконання доходної частини міського бюджету  м. Чернігова, (млн грн)</w:t>
      </w:r>
    </w:p>
    <w:p w:rsidR="00C269B2" w:rsidRPr="00A9620E" w:rsidRDefault="00C269B2" w:rsidP="00C269B2">
      <w:pPr>
        <w:pStyle w:val="a7"/>
        <w:ind w:firstLine="720"/>
        <w:jc w:val="both"/>
        <w:rPr>
          <w:sz w:val="16"/>
          <w:szCs w:val="16"/>
        </w:rPr>
      </w:pPr>
    </w:p>
    <w:p w:rsidR="00BC3501" w:rsidRPr="00517EE0" w:rsidRDefault="00BC3501" w:rsidP="00BC3501">
      <w:pPr>
        <w:pStyle w:val="a7"/>
        <w:ind w:firstLine="720"/>
        <w:jc w:val="both"/>
        <w:rPr>
          <w:szCs w:val="28"/>
          <w:highlight w:val="yellow"/>
        </w:rPr>
      </w:pPr>
      <w:r>
        <w:rPr>
          <w:szCs w:val="28"/>
        </w:rPr>
        <w:t xml:space="preserve">Обсяг отриманих офіційних трансфертів на 45,1 % перевищив рівень 2016 року та склав 1,7 млрд грн ( на 0,5 % менше запланованого). </w:t>
      </w:r>
    </w:p>
    <w:p w:rsidR="00C269B2" w:rsidRDefault="00BC3501" w:rsidP="00C269B2">
      <w:pPr>
        <w:pStyle w:val="a7"/>
        <w:ind w:firstLine="720"/>
        <w:jc w:val="both"/>
        <w:rPr>
          <w:szCs w:val="28"/>
        </w:rPr>
      </w:pPr>
      <w:r>
        <w:rPr>
          <w:szCs w:val="28"/>
        </w:rPr>
        <w:t>В</w:t>
      </w:r>
      <w:r w:rsidR="00C269B2">
        <w:rPr>
          <w:szCs w:val="28"/>
        </w:rPr>
        <w:t>ласн</w:t>
      </w:r>
      <w:r>
        <w:rPr>
          <w:szCs w:val="28"/>
        </w:rPr>
        <w:t>і</w:t>
      </w:r>
      <w:r w:rsidR="00C269B2">
        <w:rPr>
          <w:szCs w:val="28"/>
        </w:rPr>
        <w:t xml:space="preserve"> надходжен</w:t>
      </w:r>
      <w:r>
        <w:rPr>
          <w:szCs w:val="28"/>
        </w:rPr>
        <w:t>ня</w:t>
      </w:r>
      <w:r w:rsidR="00C269B2">
        <w:rPr>
          <w:szCs w:val="28"/>
        </w:rPr>
        <w:t xml:space="preserve"> загального фонду міського бюджету м.Чернігова скла</w:t>
      </w:r>
      <w:r>
        <w:rPr>
          <w:szCs w:val="28"/>
        </w:rPr>
        <w:t>ли</w:t>
      </w:r>
      <w:r w:rsidR="00C269B2">
        <w:rPr>
          <w:szCs w:val="28"/>
        </w:rPr>
        <w:t xml:space="preserve"> 1,4 млрд грн, що на 4,5 % більше затвердженого річного показника та на 35,4 % або на 353,5 млн грн більше, ніж у 2016 році.</w:t>
      </w:r>
    </w:p>
    <w:p w:rsidR="00517EE0" w:rsidRPr="004E3840" w:rsidRDefault="00517EE0" w:rsidP="00517EE0">
      <w:pPr>
        <w:pStyle w:val="a7"/>
        <w:ind w:firstLine="720"/>
        <w:jc w:val="both"/>
        <w:rPr>
          <w:szCs w:val="28"/>
        </w:rPr>
      </w:pPr>
      <w:r w:rsidRPr="004E3840">
        <w:rPr>
          <w:szCs w:val="28"/>
        </w:rPr>
        <w:t xml:space="preserve">Домінуючу позицію </w:t>
      </w:r>
      <w:r w:rsidR="001A7E37">
        <w:rPr>
          <w:szCs w:val="28"/>
        </w:rPr>
        <w:t xml:space="preserve"> </w:t>
      </w:r>
      <w:r w:rsidRPr="004E3840">
        <w:rPr>
          <w:szCs w:val="28"/>
        </w:rPr>
        <w:t xml:space="preserve">у </w:t>
      </w:r>
      <w:r w:rsidR="001A7E37">
        <w:rPr>
          <w:szCs w:val="28"/>
        </w:rPr>
        <w:t>власних надходженнях</w:t>
      </w:r>
      <w:r w:rsidRPr="004E3840">
        <w:rPr>
          <w:szCs w:val="28"/>
        </w:rPr>
        <w:t xml:space="preserve"> </w:t>
      </w:r>
      <w:r w:rsidR="007E13FE">
        <w:rPr>
          <w:szCs w:val="28"/>
        </w:rPr>
        <w:t>(51,9 %)</w:t>
      </w:r>
      <w:r w:rsidR="007E13FE">
        <w:rPr>
          <w:szCs w:val="28"/>
        </w:rPr>
        <w:t xml:space="preserve"> </w:t>
      </w:r>
      <w:r w:rsidRPr="004E3840">
        <w:rPr>
          <w:szCs w:val="28"/>
        </w:rPr>
        <w:t>продовжує займати податок на доходи фізичних осіб</w:t>
      </w:r>
      <w:r w:rsidR="007E13FE">
        <w:rPr>
          <w:szCs w:val="28"/>
        </w:rPr>
        <w:t xml:space="preserve">, якого </w:t>
      </w:r>
      <w:r w:rsidR="00F260CC">
        <w:rPr>
          <w:szCs w:val="28"/>
        </w:rPr>
        <w:t xml:space="preserve">за підсумками року до </w:t>
      </w:r>
      <w:r w:rsidR="007E13FE">
        <w:rPr>
          <w:szCs w:val="28"/>
        </w:rPr>
        <w:t>бюджету надійшло</w:t>
      </w:r>
      <w:r w:rsidRPr="004E3840">
        <w:rPr>
          <w:szCs w:val="28"/>
        </w:rPr>
        <w:t xml:space="preserve"> </w:t>
      </w:r>
      <w:r w:rsidR="004E3840" w:rsidRPr="004E3840">
        <w:rPr>
          <w:szCs w:val="28"/>
        </w:rPr>
        <w:t>702,6</w:t>
      </w:r>
      <w:r w:rsidR="007E13FE">
        <w:rPr>
          <w:szCs w:val="28"/>
        </w:rPr>
        <w:t> млн грн</w:t>
      </w:r>
      <w:r w:rsidRPr="004E3840">
        <w:rPr>
          <w:szCs w:val="28"/>
        </w:rPr>
        <w:t xml:space="preserve"> </w:t>
      </w:r>
      <w:r w:rsidR="007E13FE">
        <w:rPr>
          <w:szCs w:val="28"/>
        </w:rPr>
        <w:t>(</w:t>
      </w:r>
      <w:r w:rsidRPr="004E3840">
        <w:rPr>
          <w:szCs w:val="28"/>
        </w:rPr>
        <w:t xml:space="preserve">приріст до торішніх надходжень складає </w:t>
      </w:r>
      <w:r w:rsidR="004E3840" w:rsidRPr="004E3840">
        <w:rPr>
          <w:szCs w:val="28"/>
        </w:rPr>
        <w:t>48,9</w:t>
      </w:r>
      <w:r w:rsidRPr="004E3840">
        <w:rPr>
          <w:szCs w:val="28"/>
        </w:rPr>
        <w:t> %</w:t>
      </w:r>
      <w:r w:rsidR="004E3840" w:rsidRPr="004E3840">
        <w:rPr>
          <w:szCs w:val="28"/>
        </w:rPr>
        <w:t xml:space="preserve"> або 230,7 млн грн</w:t>
      </w:r>
      <w:r w:rsidRPr="004E3840">
        <w:rPr>
          <w:szCs w:val="28"/>
        </w:rPr>
        <w:t>).</w:t>
      </w:r>
      <w:r w:rsidR="0091360B">
        <w:rPr>
          <w:szCs w:val="28"/>
        </w:rPr>
        <w:t xml:space="preserve"> Надходження з цього джерела доходів збільшились завдяки зростанню рівня заробітної плати на підприємствах, в установах, організаціях міста, грошового забезпечення військовослужбовців та активізації роботи з платниками податків.</w:t>
      </w:r>
    </w:p>
    <w:p w:rsidR="00517EE0" w:rsidRPr="00C2485D" w:rsidRDefault="00517EE0" w:rsidP="000C0AE9">
      <w:pPr>
        <w:pStyle w:val="a7"/>
        <w:widowControl w:val="0"/>
        <w:ind w:firstLine="720"/>
        <w:jc w:val="both"/>
        <w:rPr>
          <w:szCs w:val="28"/>
        </w:rPr>
      </w:pPr>
      <w:r w:rsidRPr="00C2485D">
        <w:rPr>
          <w:szCs w:val="28"/>
        </w:rPr>
        <w:t>Позитивну динаміку забезпечено у надходженнях місцевих податків (</w:t>
      </w:r>
      <w:r w:rsidR="00C2485D" w:rsidRPr="00C2485D">
        <w:rPr>
          <w:szCs w:val="28"/>
        </w:rPr>
        <w:t>28,9</w:t>
      </w:r>
      <w:r w:rsidRPr="00C2485D">
        <w:rPr>
          <w:szCs w:val="28"/>
        </w:rPr>
        <w:t xml:space="preserve"> % власних </w:t>
      </w:r>
      <w:r w:rsidR="00C2485D" w:rsidRPr="00C2485D">
        <w:rPr>
          <w:szCs w:val="28"/>
        </w:rPr>
        <w:t>доходів загального фонду</w:t>
      </w:r>
      <w:r w:rsidRPr="00C2485D">
        <w:rPr>
          <w:szCs w:val="28"/>
        </w:rPr>
        <w:t xml:space="preserve">): </w:t>
      </w:r>
      <w:r w:rsidR="00C2485D" w:rsidRPr="00C2485D">
        <w:rPr>
          <w:szCs w:val="28"/>
        </w:rPr>
        <w:t>391,4</w:t>
      </w:r>
      <w:r w:rsidRPr="00C2485D">
        <w:rPr>
          <w:szCs w:val="28"/>
        </w:rPr>
        <w:t xml:space="preserve"> млн грн проти </w:t>
      </w:r>
      <w:r w:rsidR="00C2485D" w:rsidRPr="00C2485D">
        <w:rPr>
          <w:szCs w:val="28"/>
        </w:rPr>
        <w:t>308,8 </w:t>
      </w:r>
      <w:r w:rsidRPr="00C2485D">
        <w:rPr>
          <w:szCs w:val="28"/>
        </w:rPr>
        <w:t> млн грн за 201</w:t>
      </w:r>
      <w:r w:rsidR="00C2485D" w:rsidRPr="00C2485D">
        <w:rPr>
          <w:szCs w:val="28"/>
        </w:rPr>
        <w:t>6</w:t>
      </w:r>
      <w:r w:rsidR="002E290A">
        <w:rPr>
          <w:szCs w:val="28"/>
        </w:rPr>
        <w:t xml:space="preserve"> </w:t>
      </w:r>
      <w:r w:rsidRPr="00C2485D">
        <w:rPr>
          <w:szCs w:val="28"/>
        </w:rPr>
        <w:t xml:space="preserve">рік, більшу </w:t>
      </w:r>
      <w:r w:rsidR="00CB015B">
        <w:rPr>
          <w:szCs w:val="28"/>
        </w:rPr>
        <w:t>частину</w:t>
      </w:r>
      <w:r w:rsidRPr="00C2485D">
        <w:rPr>
          <w:szCs w:val="28"/>
        </w:rPr>
        <w:t xml:space="preserve"> з яких (</w:t>
      </w:r>
      <w:r w:rsidR="00C2485D" w:rsidRPr="00C2485D">
        <w:rPr>
          <w:szCs w:val="28"/>
        </w:rPr>
        <w:t>56</w:t>
      </w:r>
      <w:r w:rsidRPr="00C2485D">
        <w:rPr>
          <w:szCs w:val="28"/>
        </w:rPr>
        <w:t xml:space="preserve"> %) займає </w:t>
      </w:r>
      <w:r w:rsidR="00C2485D" w:rsidRPr="00C2485D">
        <w:rPr>
          <w:szCs w:val="28"/>
        </w:rPr>
        <w:t>податок на майно</w:t>
      </w:r>
      <w:r w:rsidRPr="00C2485D">
        <w:rPr>
          <w:szCs w:val="28"/>
        </w:rPr>
        <w:t xml:space="preserve">, </w:t>
      </w:r>
      <w:r w:rsidR="00C2485D" w:rsidRPr="00C2485D">
        <w:rPr>
          <w:szCs w:val="28"/>
        </w:rPr>
        <w:t>43,8</w:t>
      </w:r>
      <w:r w:rsidRPr="00C2485D">
        <w:rPr>
          <w:szCs w:val="28"/>
        </w:rPr>
        <w:t> % – єдиний податок.</w:t>
      </w:r>
    </w:p>
    <w:p w:rsidR="00517EE0" w:rsidRPr="009852A6" w:rsidRDefault="00517EE0" w:rsidP="000C0AE9">
      <w:pPr>
        <w:pStyle w:val="a7"/>
        <w:widowControl w:val="0"/>
        <w:ind w:firstLine="720"/>
        <w:jc w:val="both"/>
        <w:rPr>
          <w:szCs w:val="28"/>
        </w:rPr>
      </w:pPr>
      <w:r w:rsidRPr="009852A6">
        <w:rPr>
          <w:szCs w:val="28"/>
        </w:rPr>
        <w:t xml:space="preserve">Акцизного податку протягом року отримано </w:t>
      </w:r>
      <w:r w:rsidR="009852A6" w:rsidRPr="009852A6">
        <w:rPr>
          <w:szCs w:val="28"/>
        </w:rPr>
        <w:t>122,0</w:t>
      </w:r>
      <w:r w:rsidRPr="009852A6">
        <w:rPr>
          <w:szCs w:val="28"/>
        </w:rPr>
        <w:t xml:space="preserve"> млн грн, </w:t>
      </w:r>
      <w:r w:rsidR="009852A6" w:rsidRPr="009852A6">
        <w:rPr>
          <w:szCs w:val="28"/>
        </w:rPr>
        <w:t xml:space="preserve">що складає 112,5 % до затвердженого річного показника та на 20,4 % </w:t>
      </w:r>
      <w:r w:rsidR="00194C72">
        <w:rPr>
          <w:szCs w:val="28"/>
        </w:rPr>
        <w:t xml:space="preserve">або на 20,6 млн грн </w:t>
      </w:r>
      <w:r w:rsidR="009852A6" w:rsidRPr="009852A6">
        <w:rPr>
          <w:szCs w:val="28"/>
        </w:rPr>
        <w:t>більше за обсяг 2016 року.</w:t>
      </w:r>
      <w:r w:rsidR="00D6138F">
        <w:rPr>
          <w:szCs w:val="28"/>
        </w:rPr>
        <w:t xml:space="preserve"> Зростання надходжень забезпечено завдяки зарахуванням надходжень акцизного податку з виробленого в Україні та ввезеного на м</w:t>
      </w:r>
      <w:r w:rsidR="00CB015B">
        <w:rPr>
          <w:szCs w:val="28"/>
        </w:rPr>
        <w:t>и</w:t>
      </w:r>
      <w:r w:rsidR="00D6138F">
        <w:rPr>
          <w:szCs w:val="28"/>
        </w:rPr>
        <w:t>тну територію України пального (замість скасованого з 2017 року акцизного податку з роздрібного продажу нафтопродуктів</w:t>
      </w:r>
      <w:r w:rsidR="00CE73EF">
        <w:rPr>
          <w:szCs w:val="28"/>
        </w:rPr>
        <w:t>)</w:t>
      </w:r>
      <w:r w:rsidR="00D6138F">
        <w:rPr>
          <w:szCs w:val="28"/>
        </w:rPr>
        <w:t>.</w:t>
      </w:r>
    </w:p>
    <w:p w:rsidR="009852A6" w:rsidRPr="00395B82" w:rsidRDefault="009852A6" w:rsidP="000C0AE9">
      <w:pPr>
        <w:pStyle w:val="a7"/>
        <w:widowControl w:val="0"/>
        <w:ind w:firstLine="720"/>
        <w:jc w:val="both"/>
        <w:rPr>
          <w:szCs w:val="28"/>
        </w:rPr>
      </w:pPr>
      <w:r w:rsidRPr="00395B82">
        <w:rPr>
          <w:szCs w:val="28"/>
        </w:rPr>
        <w:t xml:space="preserve">За рахунок розміщення тимчасово вільних коштів на депозитних </w:t>
      </w:r>
      <w:r w:rsidRPr="00395B82">
        <w:rPr>
          <w:szCs w:val="28"/>
        </w:rPr>
        <w:lastRenderedPageBreak/>
        <w:t xml:space="preserve">рахунках банків, за 2017 рік дохідну частину бюджету поповнено на 72,7 млн грн, що </w:t>
      </w:r>
      <w:r w:rsidR="00CB015B" w:rsidRPr="00395B82">
        <w:rPr>
          <w:szCs w:val="28"/>
        </w:rPr>
        <w:t xml:space="preserve">на 13,8 % </w:t>
      </w:r>
      <w:r w:rsidRPr="00395B82">
        <w:rPr>
          <w:szCs w:val="28"/>
        </w:rPr>
        <w:t>перевищило аналогічні надходження 2016 року та на 8,3 % - плановий показник</w:t>
      </w:r>
      <w:r w:rsidR="00D6138F">
        <w:rPr>
          <w:szCs w:val="28"/>
        </w:rPr>
        <w:t xml:space="preserve"> </w:t>
      </w:r>
      <w:r w:rsidR="00955FF2">
        <w:rPr>
          <w:szCs w:val="28"/>
        </w:rPr>
        <w:t>(</w:t>
      </w:r>
      <w:r w:rsidR="008C73D6">
        <w:rPr>
          <w:szCs w:val="28"/>
        </w:rPr>
        <w:t>у зв’язку з більш тривалим терміном розміщення депозитів у більшому обсязі</w:t>
      </w:r>
      <w:r w:rsidR="00955FF2">
        <w:rPr>
          <w:szCs w:val="28"/>
        </w:rPr>
        <w:t>)</w:t>
      </w:r>
      <w:r w:rsidRPr="00395B82">
        <w:rPr>
          <w:szCs w:val="28"/>
        </w:rPr>
        <w:t>.</w:t>
      </w:r>
    </w:p>
    <w:p w:rsidR="00517EE0" w:rsidRPr="00516E33" w:rsidRDefault="00A9620E" w:rsidP="00517EE0">
      <w:pPr>
        <w:pStyle w:val="a7"/>
        <w:ind w:firstLine="720"/>
        <w:jc w:val="both"/>
        <w:rPr>
          <w:szCs w:val="28"/>
        </w:rPr>
      </w:pPr>
      <w:r>
        <w:t xml:space="preserve">Від </w:t>
      </w:r>
      <w:r>
        <w:t xml:space="preserve">орендної плати за користування цілісними майновими комплексами та іншим майном </w:t>
      </w:r>
      <w:r w:rsidR="00517EE0" w:rsidRPr="009852A6">
        <w:rPr>
          <w:szCs w:val="28"/>
        </w:rPr>
        <w:t xml:space="preserve">бюджет міста отримав </w:t>
      </w:r>
      <w:r w:rsidR="009852A6" w:rsidRPr="009852A6">
        <w:rPr>
          <w:szCs w:val="28"/>
        </w:rPr>
        <w:t xml:space="preserve">41,9 млн грн </w:t>
      </w:r>
      <w:r w:rsidR="009852A6" w:rsidRPr="00516E33">
        <w:rPr>
          <w:szCs w:val="28"/>
        </w:rPr>
        <w:t>(</w:t>
      </w:r>
      <w:r w:rsidR="00517EE0" w:rsidRPr="00516E33">
        <w:rPr>
          <w:szCs w:val="28"/>
        </w:rPr>
        <w:t xml:space="preserve">на </w:t>
      </w:r>
      <w:r w:rsidR="00516E33" w:rsidRPr="00516E33">
        <w:rPr>
          <w:szCs w:val="28"/>
        </w:rPr>
        <w:t>28,2</w:t>
      </w:r>
      <w:r w:rsidR="00517EE0" w:rsidRPr="00516E33">
        <w:rPr>
          <w:szCs w:val="28"/>
        </w:rPr>
        <w:t xml:space="preserve"> % </w:t>
      </w:r>
      <w:r w:rsidR="00A07413">
        <w:rPr>
          <w:szCs w:val="28"/>
        </w:rPr>
        <w:t xml:space="preserve">або 9,2 млн грн </w:t>
      </w:r>
      <w:r w:rsidR="00517EE0" w:rsidRPr="00516E33">
        <w:rPr>
          <w:szCs w:val="28"/>
        </w:rPr>
        <w:t xml:space="preserve">більше, ніж </w:t>
      </w:r>
      <w:r w:rsidR="00516E33" w:rsidRPr="00516E33">
        <w:rPr>
          <w:szCs w:val="28"/>
        </w:rPr>
        <w:t>у 2016 році та на 18,6 % більше за план</w:t>
      </w:r>
      <w:r w:rsidR="009852A6" w:rsidRPr="00516E33">
        <w:rPr>
          <w:szCs w:val="28"/>
        </w:rPr>
        <w:t>)</w:t>
      </w:r>
      <w:r w:rsidR="00517EE0" w:rsidRPr="00516E33">
        <w:rPr>
          <w:szCs w:val="28"/>
        </w:rPr>
        <w:t>.</w:t>
      </w:r>
    </w:p>
    <w:p w:rsidR="00D201EF" w:rsidRDefault="001A7E37" w:rsidP="001A7E37">
      <w:pPr>
        <w:pStyle w:val="a7"/>
        <w:ind w:firstLine="720"/>
        <w:jc w:val="both"/>
        <w:rPr>
          <w:szCs w:val="28"/>
        </w:rPr>
      </w:pPr>
      <w:r>
        <w:rPr>
          <w:szCs w:val="28"/>
        </w:rPr>
        <w:t xml:space="preserve">До спеціального фонду надійшло </w:t>
      </w:r>
      <w:r w:rsidR="005E575B">
        <w:rPr>
          <w:szCs w:val="28"/>
        </w:rPr>
        <w:t>116,7</w:t>
      </w:r>
      <w:r>
        <w:rPr>
          <w:szCs w:val="28"/>
        </w:rPr>
        <w:t xml:space="preserve"> </w:t>
      </w:r>
      <w:r w:rsidR="005E575B">
        <w:rPr>
          <w:szCs w:val="28"/>
        </w:rPr>
        <w:t>млн</w:t>
      </w:r>
      <w:r>
        <w:rPr>
          <w:szCs w:val="28"/>
        </w:rPr>
        <w:t xml:space="preserve"> грн, що на 25,8 % </w:t>
      </w:r>
      <w:r w:rsidR="00D201EF">
        <w:rPr>
          <w:szCs w:val="28"/>
        </w:rPr>
        <w:t xml:space="preserve">або на 23,9 млн грн </w:t>
      </w:r>
      <w:r>
        <w:rPr>
          <w:szCs w:val="28"/>
        </w:rPr>
        <w:t xml:space="preserve">перевищує надходження попереднього року та на 39,1 % - плановий показник. </w:t>
      </w:r>
      <w:r w:rsidR="00D201EF">
        <w:rPr>
          <w:szCs w:val="28"/>
        </w:rPr>
        <w:t>Позитивна динаміка забезпечена надходженням з державного бюджету офіційних трансфертів на суму 18,5 млн грн.</w:t>
      </w:r>
    </w:p>
    <w:p w:rsidR="001E0128" w:rsidRDefault="001A7E37" w:rsidP="001A7E37">
      <w:pPr>
        <w:pStyle w:val="a7"/>
        <w:ind w:firstLine="720"/>
        <w:jc w:val="both"/>
        <w:rPr>
          <w:szCs w:val="28"/>
        </w:rPr>
      </w:pPr>
      <w:r>
        <w:rPr>
          <w:szCs w:val="28"/>
        </w:rPr>
        <w:t>О</w:t>
      </w:r>
      <w:r w:rsidRPr="006B51D8">
        <w:rPr>
          <w:szCs w:val="28"/>
        </w:rPr>
        <w:t xml:space="preserve">бсяг бюджету розвитку зріс </w:t>
      </w:r>
      <w:r>
        <w:rPr>
          <w:szCs w:val="28"/>
        </w:rPr>
        <w:t>б</w:t>
      </w:r>
      <w:r w:rsidRPr="006B51D8">
        <w:rPr>
          <w:szCs w:val="28"/>
        </w:rPr>
        <w:t>ільш ніж у 1,3 рази або на 3,7 млн грн</w:t>
      </w:r>
      <w:r w:rsidR="00D201EF">
        <w:rPr>
          <w:szCs w:val="28"/>
        </w:rPr>
        <w:t xml:space="preserve"> </w:t>
      </w:r>
      <w:r>
        <w:rPr>
          <w:szCs w:val="28"/>
        </w:rPr>
        <w:t>та склав 14,3 млн грн</w:t>
      </w:r>
      <w:r w:rsidRPr="006B51D8">
        <w:rPr>
          <w:szCs w:val="28"/>
        </w:rPr>
        <w:t>.</w:t>
      </w:r>
      <w:r w:rsidR="001E0128">
        <w:rPr>
          <w:szCs w:val="28"/>
        </w:rPr>
        <w:t xml:space="preserve"> </w:t>
      </w:r>
    </w:p>
    <w:p w:rsidR="001A7E37" w:rsidRDefault="001E0128" w:rsidP="00285423">
      <w:pPr>
        <w:pStyle w:val="a7"/>
        <w:ind w:left="-284" w:firstLine="0"/>
        <w:jc w:val="both"/>
        <w:rPr>
          <w:szCs w:val="28"/>
        </w:rPr>
      </w:pPr>
      <w:r>
        <w:rPr>
          <w:noProof/>
          <w:szCs w:val="28"/>
          <w:lang w:val="ru-RU"/>
        </w:rPr>
        <w:drawing>
          <wp:inline distT="0" distB="0" distL="0" distR="0" wp14:anchorId="25B29911" wp14:editId="4FA6FA6A">
            <wp:extent cx="6465194" cy="2962141"/>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E0128" w:rsidRDefault="00603F2E" w:rsidP="001A7E37">
      <w:pPr>
        <w:pStyle w:val="a7"/>
        <w:ind w:firstLine="720"/>
        <w:jc w:val="both"/>
        <w:rPr>
          <w:szCs w:val="28"/>
        </w:rPr>
      </w:pPr>
      <w:r>
        <w:rPr>
          <w:szCs w:val="28"/>
        </w:rPr>
        <w:t xml:space="preserve">Рис. 2. </w:t>
      </w:r>
      <w:r w:rsidR="006258F8">
        <w:rPr>
          <w:szCs w:val="28"/>
        </w:rPr>
        <w:t>Структура та д</w:t>
      </w:r>
      <w:r>
        <w:rPr>
          <w:szCs w:val="28"/>
        </w:rPr>
        <w:t>инаміка доходів бюджету</w:t>
      </w:r>
      <w:r w:rsidR="00A12573">
        <w:rPr>
          <w:szCs w:val="28"/>
        </w:rPr>
        <w:t xml:space="preserve"> розвитку </w:t>
      </w:r>
      <w:r>
        <w:rPr>
          <w:szCs w:val="28"/>
        </w:rPr>
        <w:t>м. Чернігова, млн грн.</w:t>
      </w:r>
    </w:p>
    <w:p w:rsidR="00603F2E" w:rsidRPr="006B51D8" w:rsidRDefault="00603F2E" w:rsidP="001A7E37">
      <w:pPr>
        <w:pStyle w:val="a7"/>
        <w:ind w:firstLine="720"/>
        <w:jc w:val="both"/>
        <w:rPr>
          <w:szCs w:val="28"/>
        </w:rPr>
      </w:pPr>
    </w:p>
    <w:p w:rsidR="00517EE0" w:rsidRPr="00501C2A" w:rsidRDefault="00517EE0" w:rsidP="000C0AE9">
      <w:pPr>
        <w:pStyle w:val="a7"/>
        <w:widowControl w:val="0"/>
        <w:ind w:firstLine="720"/>
        <w:jc w:val="both"/>
        <w:rPr>
          <w:szCs w:val="28"/>
        </w:rPr>
      </w:pPr>
      <w:r w:rsidRPr="00501C2A">
        <w:rPr>
          <w:szCs w:val="28"/>
        </w:rPr>
        <w:t xml:space="preserve">Виконання </w:t>
      </w:r>
      <w:r w:rsidR="00BD3D1B">
        <w:rPr>
          <w:szCs w:val="28"/>
        </w:rPr>
        <w:t>міського бюджету</w:t>
      </w:r>
      <w:r w:rsidRPr="00501C2A">
        <w:rPr>
          <w:szCs w:val="28"/>
        </w:rPr>
        <w:t xml:space="preserve"> за видатками склало </w:t>
      </w:r>
      <w:r w:rsidR="00501C2A" w:rsidRPr="00501C2A">
        <w:rPr>
          <w:szCs w:val="28"/>
        </w:rPr>
        <w:t>3,3</w:t>
      </w:r>
      <w:r w:rsidRPr="00501C2A">
        <w:rPr>
          <w:szCs w:val="28"/>
        </w:rPr>
        <w:t xml:space="preserve"> млрд грн, у тому числі </w:t>
      </w:r>
      <w:r w:rsidR="00501C2A" w:rsidRPr="00501C2A">
        <w:rPr>
          <w:szCs w:val="28"/>
        </w:rPr>
        <w:t>2,6</w:t>
      </w:r>
      <w:r w:rsidRPr="00501C2A">
        <w:rPr>
          <w:szCs w:val="28"/>
        </w:rPr>
        <w:t xml:space="preserve"> млрд грн загального фонду (що забезпечило виконання показників видаткової частини бюджету міста на </w:t>
      </w:r>
      <w:r w:rsidR="00501C2A" w:rsidRPr="00501C2A">
        <w:rPr>
          <w:szCs w:val="28"/>
        </w:rPr>
        <w:t>97,7</w:t>
      </w:r>
      <w:r w:rsidRPr="00501C2A">
        <w:rPr>
          <w:szCs w:val="28"/>
        </w:rPr>
        <w:t xml:space="preserve"> % планового обсягу бюджетних асигнувань звітного періоду) та </w:t>
      </w:r>
      <w:r w:rsidR="00501C2A" w:rsidRPr="00501C2A">
        <w:rPr>
          <w:szCs w:val="28"/>
        </w:rPr>
        <w:t>708,7</w:t>
      </w:r>
      <w:r w:rsidRPr="00501C2A">
        <w:rPr>
          <w:szCs w:val="28"/>
        </w:rPr>
        <w:t> млн грн спеціального фонду</w:t>
      </w:r>
      <w:r w:rsidR="00501C2A">
        <w:rPr>
          <w:szCs w:val="28"/>
        </w:rPr>
        <w:t xml:space="preserve"> (88,2 % плану)</w:t>
      </w:r>
      <w:r w:rsidRPr="00501C2A">
        <w:rPr>
          <w:szCs w:val="28"/>
        </w:rPr>
        <w:t>.</w:t>
      </w:r>
    </w:p>
    <w:p w:rsidR="00517EE0" w:rsidRPr="006178F1" w:rsidRDefault="00517EE0" w:rsidP="000C0AE9">
      <w:pPr>
        <w:widowControl w:val="0"/>
        <w:tabs>
          <w:tab w:val="left" w:pos="5940"/>
        </w:tabs>
        <w:ind w:firstLine="720"/>
        <w:jc w:val="both"/>
        <w:rPr>
          <w:sz w:val="28"/>
          <w:szCs w:val="28"/>
          <w:lang w:val="uk-UA"/>
        </w:rPr>
      </w:pPr>
      <w:r w:rsidRPr="006178F1">
        <w:rPr>
          <w:sz w:val="28"/>
          <w:szCs w:val="28"/>
          <w:lang w:val="uk-UA"/>
        </w:rPr>
        <w:t xml:space="preserve">Структура видатків </w:t>
      </w:r>
      <w:r w:rsidR="006178F1" w:rsidRPr="006178F1">
        <w:rPr>
          <w:sz w:val="28"/>
          <w:szCs w:val="28"/>
          <w:lang w:val="uk-UA"/>
        </w:rPr>
        <w:t xml:space="preserve">загального фонду міського бюджету без урахування субвенцій з державного та обласного бюджетів, крім освітньої та медичної субвенцій, </w:t>
      </w:r>
      <w:r w:rsidRPr="006178F1">
        <w:rPr>
          <w:sz w:val="28"/>
          <w:szCs w:val="28"/>
          <w:lang w:val="uk-UA"/>
        </w:rPr>
        <w:t xml:space="preserve">характеризується значною питомою вагою фінансових ресурсів, спрямованих на захищені статті видатків – </w:t>
      </w:r>
      <w:r w:rsidR="006178F1" w:rsidRPr="006178F1">
        <w:rPr>
          <w:sz w:val="28"/>
          <w:szCs w:val="28"/>
          <w:lang w:val="uk-UA"/>
        </w:rPr>
        <w:t>58,0</w:t>
      </w:r>
      <w:r w:rsidRPr="006178F1">
        <w:rPr>
          <w:sz w:val="28"/>
          <w:szCs w:val="28"/>
        </w:rPr>
        <w:t> </w:t>
      </w:r>
      <w:r w:rsidRPr="006178F1">
        <w:rPr>
          <w:sz w:val="28"/>
          <w:szCs w:val="28"/>
          <w:lang w:val="uk-UA"/>
        </w:rPr>
        <w:t xml:space="preserve">%, у тому числі: на виплату заробітної плати та нарахувань на неї – </w:t>
      </w:r>
      <w:r w:rsidR="006178F1" w:rsidRPr="006178F1">
        <w:rPr>
          <w:sz w:val="28"/>
          <w:szCs w:val="28"/>
          <w:lang w:val="uk-UA"/>
        </w:rPr>
        <w:t>44,4</w:t>
      </w:r>
      <w:r w:rsidRPr="006178F1">
        <w:rPr>
          <w:sz w:val="28"/>
          <w:szCs w:val="28"/>
        </w:rPr>
        <w:t> </w:t>
      </w:r>
      <w:r w:rsidRPr="006178F1">
        <w:rPr>
          <w:sz w:val="28"/>
          <w:szCs w:val="28"/>
          <w:lang w:val="uk-UA"/>
        </w:rPr>
        <w:t xml:space="preserve">%, забезпечення фактичного споживання енергоресурсів – </w:t>
      </w:r>
      <w:r w:rsidR="006178F1" w:rsidRPr="006178F1">
        <w:rPr>
          <w:sz w:val="28"/>
          <w:szCs w:val="28"/>
          <w:lang w:val="uk-UA"/>
        </w:rPr>
        <w:t>6,9</w:t>
      </w:r>
      <w:r w:rsidRPr="006178F1">
        <w:rPr>
          <w:sz w:val="28"/>
          <w:szCs w:val="28"/>
        </w:rPr>
        <w:t> </w:t>
      </w:r>
      <w:r w:rsidRPr="006178F1">
        <w:rPr>
          <w:sz w:val="28"/>
          <w:szCs w:val="28"/>
          <w:lang w:val="uk-UA"/>
        </w:rPr>
        <w:t xml:space="preserve">%, </w:t>
      </w:r>
      <w:r w:rsidR="006178F1" w:rsidRPr="006178F1">
        <w:rPr>
          <w:sz w:val="28"/>
          <w:szCs w:val="28"/>
          <w:lang w:val="uk-UA"/>
        </w:rPr>
        <w:t xml:space="preserve">соціальні виплати населенню – 5,0 %, </w:t>
      </w:r>
      <w:r w:rsidRPr="006178F1">
        <w:rPr>
          <w:sz w:val="28"/>
          <w:szCs w:val="28"/>
          <w:lang w:val="uk-UA"/>
        </w:rPr>
        <w:t xml:space="preserve">харчування та медикаменти – </w:t>
      </w:r>
      <w:r w:rsidR="006178F1" w:rsidRPr="006178F1">
        <w:rPr>
          <w:sz w:val="28"/>
          <w:szCs w:val="28"/>
          <w:lang w:val="uk-UA"/>
        </w:rPr>
        <w:t>1,7</w:t>
      </w:r>
      <w:r w:rsidRPr="006178F1">
        <w:rPr>
          <w:sz w:val="28"/>
          <w:szCs w:val="28"/>
        </w:rPr>
        <w:t> </w:t>
      </w:r>
      <w:r w:rsidRPr="006178F1">
        <w:rPr>
          <w:sz w:val="28"/>
          <w:szCs w:val="28"/>
          <w:lang w:val="uk-UA"/>
        </w:rPr>
        <w:t>%</w:t>
      </w:r>
      <w:r w:rsidR="006178F1">
        <w:rPr>
          <w:sz w:val="28"/>
          <w:szCs w:val="28"/>
          <w:lang w:val="uk-UA"/>
        </w:rPr>
        <w:t>.</w:t>
      </w:r>
      <w:r w:rsidRPr="006178F1">
        <w:rPr>
          <w:sz w:val="28"/>
          <w:szCs w:val="28"/>
          <w:lang w:val="uk-UA"/>
        </w:rPr>
        <w:t xml:space="preserve"> </w:t>
      </w:r>
    </w:p>
    <w:p w:rsidR="005B4162" w:rsidRPr="002A2AC2" w:rsidRDefault="005B4162" w:rsidP="00A9620E">
      <w:pPr>
        <w:widowControl w:val="0"/>
        <w:ind w:firstLine="720"/>
        <w:jc w:val="both"/>
        <w:rPr>
          <w:sz w:val="28"/>
          <w:szCs w:val="28"/>
          <w:lang w:val="uk-UA"/>
        </w:rPr>
      </w:pPr>
      <w:bookmarkStart w:id="12" w:name="_Toc375297751"/>
      <w:bookmarkStart w:id="13" w:name="_Toc406178674"/>
      <w:bookmarkStart w:id="14" w:name="_Toc406178866"/>
      <w:bookmarkStart w:id="15" w:name="_Toc406341833"/>
      <w:bookmarkStart w:id="16" w:name="_Toc440470777"/>
      <w:bookmarkStart w:id="17" w:name="_Toc375297746"/>
      <w:bookmarkStart w:id="18" w:name="_Toc406178669"/>
      <w:bookmarkStart w:id="19" w:name="_Toc406178861"/>
      <w:bookmarkStart w:id="20" w:name="_Toc406341828"/>
      <w:bookmarkStart w:id="21" w:name="_Toc440470773"/>
      <w:bookmarkEnd w:id="0"/>
      <w:bookmarkEnd w:id="1"/>
      <w:bookmarkEnd w:id="2"/>
      <w:bookmarkEnd w:id="3"/>
      <w:bookmarkEnd w:id="4"/>
      <w:r w:rsidRPr="002A2AC2">
        <w:rPr>
          <w:sz w:val="28"/>
          <w:szCs w:val="28"/>
        </w:rPr>
        <w:t xml:space="preserve">Видатки бюджету розвитку склали </w:t>
      </w:r>
      <w:r w:rsidRPr="002A2AC2">
        <w:rPr>
          <w:sz w:val="28"/>
          <w:szCs w:val="28"/>
          <w:lang w:val="uk-UA"/>
        </w:rPr>
        <w:t>615,0</w:t>
      </w:r>
      <w:r w:rsidRPr="002A2AC2">
        <w:rPr>
          <w:sz w:val="28"/>
          <w:szCs w:val="28"/>
        </w:rPr>
        <w:t> </w:t>
      </w:r>
      <w:proofErr w:type="gramStart"/>
      <w:r w:rsidRPr="002A2AC2">
        <w:rPr>
          <w:sz w:val="28"/>
          <w:szCs w:val="28"/>
        </w:rPr>
        <w:t>млн</w:t>
      </w:r>
      <w:proofErr w:type="gramEnd"/>
      <w:r w:rsidRPr="002A2AC2">
        <w:rPr>
          <w:sz w:val="28"/>
          <w:szCs w:val="28"/>
        </w:rPr>
        <w:t xml:space="preserve"> грн</w:t>
      </w:r>
      <w:r w:rsidRPr="002A2AC2">
        <w:rPr>
          <w:sz w:val="28"/>
          <w:szCs w:val="28"/>
          <w:lang w:val="uk-UA"/>
        </w:rPr>
        <w:t>, що на 47,8 % більше, ніж у попередньому році</w:t>
      </w:r>
      <w:r w:rsidRPr="002A2AC2">
        <w:rPr>
          <w:sz w:val="28"/>
          <w:szCs w:val="28"/>
        </w:rPr>
        <w:t>.</w:t>
      </w:r>
      <w:r>
        <w:rPr>
          <w:sz w:val="28"/>
          <w:szCs w:val="28"/>
          <w:lang w:val="uk-UA"/>
        </w:rPr>
        <w:t xml:space="preserve"> Виконання запланованого показника склало 83,7 %.</w:t>
      </w:r>
    </w:p>
    <w:p w:rsidR="00BD73FB" w:rsidRPr="00B21DB9" w:rsidRDefault="00BD73FB" w:rsidP="00082182">
      <w:pPr>
        <w:pStyle w:val="15"/>
        <w:suppressAutoHyphens/>
        <w:ind w:firstLine="708"/>
        <w:jc w:val="center"/>
        <w:rPr>
          <w:sz w:val="28"/>
          <w:szCs w:val="28"/>
          <w:lang w:val="uk-UA"/>
        </w:rPr>
      </w:pPr>
      <w:bookmarkStart w:id="22" w:name="_GoBack"/>
      <w:bookmarkEnd w:id="22"/>
      <w:r w:rsidRPr="00B21DB9">
        <w:rPr>
          <w:sz w:val="28"/>
          <w:szCs w:val="28"/>
          <w:lang w:val="uk-UA"/>
        </w:rPr>
        <w:lastRenderedPageBreak/>
        <w:t>УПРАВЛІННЯ ОБ</w:t>
      </w:r>
      <w:r w:rsidRPr="00BD73FB">
        <w:rPr>
          <w:sz w:val="28"/>
          <w:szCs w:val="28"/>
          <w:lang w:val="uk-UA"/>
        </w:rPr>
        <w:t>`</w:t>
      </w:r>
      <w:r w:rsidRPr="00B21DB9">
        <w:rPr>
          <w:sz w:val="28"/>
          <w:szCs w:val="28"/>
          <w:lang w:val="uk-UA"/>
        </w:rPr>
        <w:t>ЄКТАМИ КОМУНАЛЬНОЇ ВЛАСНОСТІ</w:t>
      </w:r>
    </w:p>
    <w:p w:rsidR="00BD73FB" w:rsidRPr="00B21DB9" w:rsidRDefault="00BD73FB" w:rsidP="00BD73FB">
      <w:pPr>
        <w:ind w:firstLine="720"/>
        <w:jc w:val="center"/>
        <w:outlineLvl w:val="0"/>
        <w:rPr>
          <w:sz w:val="28"/>
          <w:szCs w:val="28"/>
          <w:lang w:val="uk-UA"/>
        </w:rPr>
      </w:pPr>
    </w:p>
    <w:p w:rsidR="00BD73FB" w:rsidRPr="00B21DB9" w:rsidRDefault="00BD73FB" w:rsidP="00BD73FB">
      <w:pPr>
        <w:ind w:firstLine="720"/>
        <w:jc w:val="both"/>
        <w:rPr>
          <w:sz w:val="28"/>
          <w:szCs w:val="28"/>
          <w:lang w:val="uk-UA"/>
        </w:rPr>
      </w:pPr>
      <w:r w:rsidRPr="00B21DB9">
        <w:rPr>
          <w:sz w:val="28"/>
          <w:szCs w:val="28"/>
          <w:lang w:val="uk-UA"/>
        </w:rPr>
        <w:t>До Переліку об’єктів комунальної власності територіальної громади м.Чернігова, які підлягали приватизації у 2017 році, включено 31 об’єкт</w:t>
      </w:r>
      <w:r w:rsidR="00CC583E" w:rsidRPr="00CC583E">
        <w:rPr>
          <w:sz w:val="28"/>
          <w:szCs w:val="28"/>
          <w:lang w:val="uk-UA"/>
        </w:rPr>
        <w:t xml:space="preserve"> </w:t>
      </w:r>
      <w:r w:rsidR="00CC583E">
        <w:rPr>
          <w:sz w:val="28"/>
          <w:szCs w:val="28"/>
          <w:lang w:val="uk-UA"/>
        </w:rPr>
        <w:t>нерухомого майна</w:t>
      </w:r>
      <w:r w:rsidRPr="00B21DB9">
        <w:rPr>
          <w:sz w:val="28"/>
          <w:szCs w:val="28"/>
          <w:lang w:val="uk-UA"/>
        </w:rPr>
        <w:t>, три з яких підлягали приватизації шляхом викупу, дев’ять - шляхом продажу на аукціоні за методом зниження цін та 19 - шляхом продажу на аукціоні.</w:t>
      </w:r>
      <w:r w:rsidR="00CC583E">
        <w:rPr>
          <w:sz w:val="28"/>
          <w:szCs w:val="28"/>
          <w:lang w:val="uk-UA"/>
        </w:rPr>
        <w:t xml:space="preserve"> </w:t>
      </w:r>
      <w:r w:rsidR="00BB41BE">
        <w:rPr>
          <w:sz w:val="28"/>
          <w:szCs w:val="28"/>
          <w:lang w:val="uk-UA"/>
        </w:rPr>
        <w:t>До</w:t>
      </w:r>
      <w:r w:rsidR="00CC583E">
        <w:rPr>
          <w:sz w:val="28"/>
          <w:szCs w:val="28"/>
          <w:lang w:val="uk-UA"/>
        </w:rPr>
        <w:t xml:space="preserve"> перелік</w:t>
      </w:r>
      <w:r w:rsidR="00BB41BE">
        <w:rPr>
          <w:sz w:val="28"/>
          <w:szCs w:val="28"/>
          <w:lang w:val="uk-UA"/>
        </w:rPr>
        <w:t>у</w:t>
      </w:r>
      <w:r w:rsidR="00CC583E">
        <w:rPr>
          <w:sz w:val="28"/>
          <w:szCs w:val="28"/>
          <w:lang w:val="uk-UA"/>
        </w:rPr>
        <w:t xml:space="preserve"> транспортних засобів, які перебувають в оперативному управлінні та підлягають відчуженню шляхом їх продажу на аукціоні</w:t>
      </w:r>
      <w:r w:rsidR="00F7094C">
        <w:rPr>
          <w:sz w:val="28"/>
          <w:szCs w:val="28"/>
          <w:lang w:val="uk-UA"/>
        </w:rPr>
        <w:t>,</w:t>
      </w:r>
      <w:r w:rsidR="00CC583E">
        <w:rPr>
          <w:sz w:val="28"/>
          <w:szCs w:val="28"/>
          <w:lang w:val="uk-UA"/>
        </w:rPr>
        <w:t xml:space="preserve"> </w:t>
      </w:r>
      <w:r w:rsidR="00F7094C">
        <w:rPr>
          <w:sz w:val="28"/>
          <w:szCs w:val="28"/>
          <w:lang w:val="uk-UA"/>
        </w:rPr>
        <w:t xml:space="preserve">було </w:t>
      </w:r>
      <w:r w:rsidR="00BB41BE">
        <w:rPr>
          <w:sz w:val="28"/>
          <w:szCs w:val="28"/>
          <w:lang w:val="uk-UA"/>
        </w:rPr>
        <w:t>включено</w:t>
      </w:r>
      <w:r w:rsidR="00CC583E">
        <w:rPr>
          <w:sz w:val="28"/>
          <w:szCs w:val="28"/>
          <w:lang w:val="uk-UA"/>
        </w:rPr>
        <w:t xml:space="preserve"> </w:t>
      </w:r>
      <w:r w:rsidR="00F7094C">
        <w:rPr>
          <w:sz w:val="28"/>
          <w:szCs w:val="28"/>
          <w:lang w:val="uk-UA"/>
        </w:rPr>
        <w:t>сім автомобілів</w:t>
      </w:r>
      <w:r w:rsidR="00CC583E">
        <w:rPr>
          <w:sz w:val="28"/>
          <w:szCs w:val="28"/>
          <w:lang w:val="uk-UA"/>
        </w:rPr>
        <w:t>.</w:t>
      </w:r>
    </w:p>
    <w:p w:rsidR="00BD73FB" w:rsidRPr="0068044F" w:rsidRDefault="00BD73FB" w:rsidP="00BD73FB">
      <w:pPr>
        <w:ind w:firstLine="720"/>
        <w:jc w:val="both"/>
        <w:rPr>
          <w:sz w:val="28"/>
          <w:szCs w:val="28"/>
          <w:highlight w:val="yellow"/>
          <w:lang w:val="uk-UA"/>
        </w:rPr>
      </w:pPr>
      <w:r w:rsidRPr="00B21DB9">
        <w:rPr>
          <w:sz w:val="28"/>
          <w:szCs w:val="28"/>
          <w:lang w:val="uk-UA"/>
        </w:rPr>
        <w:t xml:space="preserve">Протягом року було оголошено 15 аукціонів, з них 10 аукціонів з відчудження об’єктів нерухомого майна та п’ять – з відчудження транспортних засобів. </w:t>
      </w:r>
    </w:p>
    <w:p w:rsidR="008C7DE6" w:rsidRDefault="006B5A52" w:rsidP="009669FE">
      <w:pPr>
        <w:ind w:firstLine="720"/>
        <w:jc w:val="both"/>
        <w:rPr>
          <w:sz w:val="28"/>
          <w:szCs w:val="28"/>
          <w:lang w:val="uk-UA"/>
        </w:rPr>
      </w:pPr>
      <w:r>
        <w:rPr>
          <w:sz w:val="28"/>
          <w:szCs w:val="28"/>
          <w:lang w:val="uk-UA"/>
        </w:rPr>
        <w:t>Приватизовано 13 об’єктів нерухомого майна, за якими у</w:t>
      </w:r>
      <w:r w:rsidR="006D0BCB">
        <w:rPr>
          <w:sz w:val="28"/>
          <w:szCs w:val="28"/>
          <w:lang w:val="uk-UA"/>
        </w:rPr>
        <w:t>кладено договорів куплі-продажу на суму (комунальна частка) 4197,7 тис. грн</w:t>
      </w:r>
      <w:r w:rsidR="003C64E2">
        <w:rPr>
          <w:sz w:val="28"/>
          <w:szCs w:val="28"/>
          <w:lang w:val="uk-UA"/>
        </w:rPr>
        <w:t>,</w:t>
      </w:r>
      <w:r w:rsidR="003C64E2" w:rsidRPr="003C64E2">
        <w:rPr>
          <w:sz w:val="28"/>
          <w:szCs w:val="28"/>
          <w:lang w:val="uk-UA"/>
        </w:rPr>
        <w:t xml:space="preserve"> </w:t>
      </w:r>
      <w:r w:rsidR="003C64E2">
        <w:rPr>
          <w:sz w:val="28"/>
          <w:szCs w:val="28"/>
          <w:lang w:val="uk-UA"/>
        </w:rPr>
        <w:t>та два транспортних засоби на суму 39,8 тис. грн</w:t>
      </w:r>
      <w:r w:rsidR="006D0BCB">
        <w:rPr>
          <w:sz w:val="28"/>
          <w:szCs w:val="28"/>
          <w:lang w:val="uk-UA"/>
        </w:rPr>
        <w:t xml:space="preserve">. </w:t>
      </w:r>
      <w:r w:rsidR="0050169C">
        <w:rPr>
          <w:sz w:val="28"/>
          <w:szCs w:val="28"/>
          <w:lang w:val="uk-UA"/>
        </w:rPr>
        <w:t xml:space="preserve"> </w:t>
      </w:r>
      <w:r w:rsidR="006D0BCB">
        <w:rPr>
          <w:sz w:val="28"/>
          <w:szCs w:val="28"/>
          <w:lang w:val="uk-UA"/>
        </w:rPr>
        <w:t>П</w:t>
      </w:r>
      <w:r w:rsidR="0050169C">
        <w:rPr>
          <w:sz w:val="28"/>
          <w:szCs w:val="28"/>
          <w:lang w:val="uk-UA"/>
        </w:rPr>
        <w:t>ерераховано до міського бюджету</w:t>
      </w:r>
      <w:r>
        <w:rPr>
          <w:sz w:val="28"/>
          <w:szCs w:val="28"/>
          <w:lang w:val="uk-UA"/>
        </w:rPr>
        <w:t>,</w:t>
      </w:r>
      <w:r w:rsidR="0050169C">
        <w:rPr>
          <w:sz w:val="28"/>
          <w:szCs w:val="28"/>
          <w:lang w:val="uk-UA"/>
        </w:rPr>
        <w:t xml:space="preserve"> </w:t>
      </w:r>
      <w:r>
        <w:rPr>
          <w:sz w:val="28"/>
          <w:szCs w:val="28"/>
          <w:lang w:val="uk-UA"/>
        </w:rPr>
        <w:t xml:space="preserve">з урахуванням об’єкту, договір щодо якого укладено у грудні 2016 року, </w:t>
      </w:r>
      <w:r w:rsidR="0050169C" w:rsidRPr="0050169C">
        <w:rPr>
          <w:sz w:val="28"/>
          <w:szCs w:val="28"/>
          <w:lang w:val="uk-UA"/>
        </w:rPr>
        <w:t>5144,7 тис. грн</w:t>
      </w:r>
      <w:r w:rsidR="003E17E8">
        <w:rPr>
          <w:sz w:val="28"/>
          <w:szCs w:val="28"/>
          <w:lang w:val="uk-UA"/>
        </w:rPr>
        <w:t>,</w:t>
      </w:r>
      <w:r w:rsidR="003E17E8" w:rsidRPr="003E17E8">
        <w:rPr>
          <w:sz w:val="28"/>
          <w:szCs w:val="28"/>
          <w:lang w:val="uk-UA"/>
        </w:rPr>
        <w:t xml:space="preserve"> що становить 130% планового завдання</w:t>
      </w:r>
      <w:r w:rsidR="009669FE">
        <w:rPr>
          <w:sz w:val="28"/>
          <w:szCs w:val="28"/>
          <w:lang w:val="uk-UA"/>
        </w:rPr>
        <w:t>.</w:t>
      </w:r>
      <w:r w:rsidR="0050169C" w:rsidRPr="0050169C">
        <w:rPr>
          <w:sz w:val="28"/>
          <w:szCs w:val="28"/>
          <w:lang w:val="uk-UA"/>
        </w:rPr>
        <w:t xml:space="preserve"> </w:t>
      </w:r>
    </w:p>
    <w:p w:rsidR="00BA574E" w:rsidRDefault="00BA574E" w:rsidP="00BA574E">
      <w:pPr>
        <w:pStyle w:val="a9"/>
        <w:ind w:firstLine="709"/>
        <w:jc w:val="center"/>
        <w:rPr>
          <w:lang w:val="uk-UA"/>
        </w:rPr>
      </w:pPr>
    </w:p>
    <w:p w:rsidR="00BA574E" w:rsidRPr="00BA574E" w:rsidRDefault="003D16C0" w:rsidP="00BA574E">
      <w:pPr>
        <w:pStyle w:val="a9"/>
        <w:ind w:firstLine="709"/>
        <w:jc w:val="both"/>
        <w:rPr>
          <w:sz w:val="28"/>
          <w:szCs w:val="28"/>
          <w:lang w:val="uk-UA"/>
        </w:rPr>
      </w:pPr>
      <w:r>
        <w:rPr>
          <w:sz w:val="28"/>
          <w:szCs w:val="28"/>
          <w:lang w:val="uk-UA"/>
        </w:rPr>
        <w:t xml:space="preserve">Таблиця1. </w:t>
      </w:r>
      <w:r w:rsidR="00B176DE">
        <w:rPr>
          <w:sz w:val="28"/>
          <w:szCs w:val="28"/>
          <w:lang w:val="uk-UA"/>
        </w:rPr>
        <w:t>Динаміка</w:t>
      </w:r>
      <w:r w:rsidR="00BA574E" w:rsidRPr="00BA574E">
        <w:rPr>
          <w:sz w:val="28"/>
          <w:szCs w:val="28"/>
          <w:lang w:val="uk-UA"/>
        </w:rPr>
        <w:t xml:space="preserve"> основних </w:t>
      </w:r>
      <w:r w:rsidR="00B176DE">
        <w:rPr>
          <w:sz w:val="28"/>
          <w:szCs w:val="28"/>
          <w:lang w:val="uk-UA"/>
        </w:rPr>
        <w:t>показників</w:t>
      </w:r>
      <w:r w:rsidR="00BA574E" w:rsidRPr="00BA574E">
        <w:rPr>
          <w:sz w:val="28"/>
          <w:szCs w:val="28"/>
          <w:lang w:val="uk-UA"/>
        </w:rPr>
        <w:t xml:space="preserve"> за напрямом </w:t>
      </w:r>
      <w:r w:rsidR="00B176DE">
        <w:rPr>
          <w:sz w:val="28"/>
          <w:szCs w:val="28"/>
          <w:lang w:val="uk-UA"/>
        </w:rPr>
        <w:t>«П</w:t>
      </w:r>
      <w:r w:rsidR="00BA574E" w:rsidRPr="00BA574E">
        <w:rPr>
          <w:sz w:val="28"/>
          <w:szCs w:val="28"/>
          <w:lang w:val="uk-UA"/>
        </w:rPr>
        <w:t>риватизація</w:t>
      </w:r>
      <w:r w:rsidR="00B176DE">
        <w:rPr>
          <w:sz w:val="28"/>
          <w:szCs w:val="28"/>
          <w:lang w:val="uk-UA"/>
        </w:rPr>
        <w:t>»</w:t>
      </w:r>
      <w:r w:rsidR="00BA574E" w:rsidRPr="00BA574E">
        <w:rPr>
          <w:sz w:val="28"/>
          <w:szCs w:val="28"/>
          <w:lang w:val="uk-UA"/>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7"/>
        <w:gridCol w:w="1494"/>
        <w:gridCol w:w="1276"/>
        <w:gridCol w:w="1276"/>
        <w:gridCol w:w="1359"/>
      </w:tblGrid>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Pr>
                <w:sz w:val="28"/>
                <w:szCs w:val="28"/>
                <w:lang w:val="uk-UA"/>
              </w:rPr>
              <w:t>Показник</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2014</w:t>
            </w:r>
            <w:r>
              <w:rPr>
                <w:sz w:val="28"/>
                <w:szCs w:val="28"/>
                <w:lang w:val="uk-UA"/>
              </w:rPr>
              <w:t xml:space="preserve"> рік</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2015</w:t>
            </w:r>
            <w:r>
              <w:rPr>
                <w:sz w:val="28"/>
                <w:szCs w:val="28"/>
                <w:lang w:val="uk-UA"/>
              </w:rPr>
              <w:t xml:space="preserve"> рік</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2016</w:t>
            </w:r>
            <w:r>
              <w:rPr>
                <w:sz w:val="28"/>
                <w:szCs w:val="28"/>
                <w:lang w:val="uk-UA"/>
              </w:rPr>
              <w:t xml:space="preserve"> рік</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2017</w:t>
            </w:r>
            <w:r>
              <w:rPr>
                <w:sz w:val="28"/>
                <w:szCs w:val="28"/>
                <w:lang w:val="uk-UA"/>
              </w:rPr>
              <w:t xml:space="preserve"> рік</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Кількість включених на приватизацію об’єктів, шт.</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8</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9</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20</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31</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Кількість приватизованих об’єктів, шт.</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5</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4</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13</w:t>
            </w:r>
          </w:p>
        </w:tc>
      </w:tr>
      <w:tr w:rsidR="00BA574E" w:rsidRPr="00BA574E" w:rsidTr="00BA574E">
        <w:trPr>
          <w:jc w:val="center"/>
        </w:trPr>
        <w:tc>
          <w:tcPr>
            <w:tcW w:w="225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rsidP="00B176DE">
            <w:pPr>
              <w:pStyle w:val="a9"/>
              <w:rPr>
                <w:sz w:val="28"/>
                <w:szCs w:val="28"/>
                <w:lang w:val="uk-UA"/>
              </w:rPr>
            </w:pPr>
            <w:r w:rsidRPr="00BA574E">
              <w:rPr>
                <w:sz w:val="28"/>
                <w:szCs w:val="28"/>
                <w:lang w:val="uk-UA"/>
              </w:rPr>
              <w:t>Надходження до міського бюджету, тис. грн.</w:t>
            </w:r>
          </w:p>
        </w:tc>
        <w:tc>
          <w:tcPr>
            <w:tcW w:w="760"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646,5</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3 865,2</w:t>
            </w:r>
          </w:p>
        </w:tc>
        <w:tc>
          <w:tcPr>
            <w:tcW w:w="649"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614,3</w:t>
            </w:r>
          </w:p>
        </w:tc>
        <w:tc>
          <w:tcPr>
            <w:tcW w:w="691" w:type="pct"/>
            <w:tcBorders>
              <w:top w:val="single" w:sz="4" w:space="0" w:color="auto"/>
              <w:left w:val="single" w:sz="4" w:space="0" w:color="auto"/>
              <w:bottom w:val="single" w:sz="4" w:space="0" w:color="auto"/>
              <w:right w:val="single" w:sz="4" w:space="0" w:color="auto"/>
            </w:tcBorders>
            <w:vAlign w:val="center"/>
            <w:hideMark/>
          </w:tcPr>
          <w:p w:rsidR="00BA574E" w:rsidRPr="00BA574E" w:rsidRDefault="00BA574E">
            <w:pPr>
              <w:pStyle w:val="a9"/>
              <w:jc w:val="center"/>
              <w:rPr>
                <w:sz w:val="28"/>
                <w:szCs w:val="28"/>
                <w:lang w:val="uk-UA"/>
              </w:rPr>
            </w:pPr>
            <w:r w:rsidRPr="00BA574E">
              <w:rPr>
                <w:sz w:val="28"/>
                <w:szCs w:val="28"/>
                <w:lang w:val="uk-UA"/>
              </w:rPr>
              <w:t>5144,7</w:t>
            </w:r>
          </w:p>
        </w:tc>
      </w:tr>
    </w:tbl>
    <w:p w:rsidR="00BA574E" w:rsidRDefault="00BA574E" w:rsidP="009669FE">
      <w:pPr>
        <w:ind w:firstLine="720"/>
        <w:jc w:val="both"/>
        <w:rPr>
          <w:sz w:val="28"/>
          <w:szCs w:val="28"/>
          <w:lang w:val="uk-UA"/>
        </w:rPr>
      </w:pPr>
    </w:p>
    <w:p w:rsidR="006E5780" w:rsidRDefault="006E5780" w:rsidP="00BD292E">
      <w:pPr>
        <w:pStyle w:val="20"/>
        <w:spacing w:after="0" w:line="240" w:lineRule="auto"/>
        <w:ind w:left="0" w:firstLine="708"/>
        <w:jc w:val="both"/>
        <w:rPr>
          <w:sz w:val="28"/>
          <w:szCs w:val="28"/>
          <w:lang w:val="uk-UA"/>
        </w:rPr>
      </w:pPr>
      <w:r>
        <w:rPr>
          <w:sz w:val="28"/>
          <w:szCs w:val="28"/>
          <w:lang w:val="uk-UA"/>
        </w:rPr>
        <w:t xml:space="preserve">Комісією з перевірки ефективного використання та технічного стану об’єктів комунальної власності територіальної громади м. Чернігова обстежено будівлі по </w:t>
      </w:r>
      <w:r w:rsidR="00CC583E">
        <w:rPr>
          <w:sz w:val="28"/>
          <w:szCs w:val="28"/>
          <w:lang w:val="uk-UA"/>
        </w:rPr>
        <w:t xml:space="preserve">вул. Шевченка, 13 та </w:t>
      </w:r>
      <w:r>
        <w:rPr>
          <w:sz w:val="28"/>
          <w:szCs w:val="28"/>
          <w:lang w:val="uk-UA"/>
        </w:rPr>
        <w:t>вул. Полуботка, 8. За результатами замовлено проект «Капітальний ремонт нежитлової будівлі (стіни, демонтаж балконів, фасад) по вул. Гетьмана Полуботка, 8 у м. Чернігові»</w:t>
      </w:r>
      <w:r w:rsidR="00BD292E">
        <w:rPr>
          <w:sz w:val="28"/>
          <w:szCs w:val="28"/>
          <w:lang w:val="uk-UA"/>
        </w:rPr>
        <w:t xml:space="preserve"> та</w:t>
      </w:r>
      <w:r>
        <w:rPr>
          <w:sz w:val="28"/>
          <w:szCs w:val="28"/>
          <w:lang w:val="uk-UA"/>
        </w:rPr>
        <w:t xml:space="preserve"> </w:t>
      </w:r>
      <w:r w:rsidR="00B316D7">
        <w:rPr>
          <w:sz w:val="28"/>
          <w:szCs w:val="28"/>
          <w:lang w:val="uk-UA"/>
        </w:rPr>
        <w:t>З</w:t>
      </w:r>
      <w:r>
        <w:rPr>
          <w:sz w:val="28"/>
          <w:szCs w:val="28"/>
          <w:lang w:val="uk-UA"/>
        </w:rPr>
        <w:t>віт з оцінки технічного стану та експлуатаційної придатності будівельних конструкцій нежитлової триповерхової будівлі по вул. Шевченка, 13.</w:t>
      </w:r>
    </w:p>
    <w:p w:rsidR="00CE2887" w:rsidRPr="00CE2887" w:rsidRDefault="00CE2887" w:rsidP="00CE2887">
      <w:pPr>
        <w:ind w:firstLine="720"/>
        <w:jc w:val="both"/>
        <w:rPr>
          <w:sz w:val="28"/>
          <w:szCs w:val="28"/>
          <w:lang w:val="uk-UA"/>
        </w:rPr>
      </w:pPr>
      <w:r>
        <w:rPr>
          <w:sz w:val="28"/>
          <w:szCs w:val="28"/>
          <w:lang w:val="uk-UA"/>
        </w:rPr>
        <w:t>За с</w:t>
      </w:r>
      <w:r w:rsidRPr="00CE2887">
        <w:rPr>
          <w:sz w:val="28"/>
          <w:szCs w:val="28"/>
          <w:lang w:val="uk-UA"/>
        </w:rPr>
        <w:t xml:space="preserve">таном на 01.01.2018 укладено 169 договори оренди, з них </w:t>
      </w:r>
      <w:r>
        <w:rPr>
          <w:sz w:val="28"/>
          <w:szCs w:val="28"/>
          <w:lang w:val="uk-UA"/>
        </w:rPr>
        <w:t>два</w:t>
      </w:r>
      <w:r w:rsidRPr="00CE2887">
        <w:rPr>
          <w:sz w:val="28"/>
          <w:szCs w:val="28"/>
          <w:lang w:val="uk-UA"/>
        </w:rPr>
        <w:t xml:space="preserve"> договори оренди цілісних майнових комплексів, які забезпечують теплопостачання міста.</w:t>
      </w:r>
    </w:p>
    <w:p w:rsidR="00CE2887" w:rsidRDefault="00CE2887" w:rsidP="00CE2887">
      <w:pPr>
        <w:ind w:firstLine="720"/>
        <w:jc w:val="both"/>
        <w:rPr>
          <w:sz w:val="28"/>
          <w:szCs w:val="28"/>
          <w:lang w:val="uk-UA"/>
        </w:rPr>
      </w:pPr>
      <w:r>
        <w:rPr>
          <w:sz w:val="28"/>
          <w:szCs w:val="28"/>
          <w:lang w:val="uk-UA"/>
        </w:rPr>
        <w:t>Сума надходжень від орендної плати до міського бюджету складає 41900,8 тис. грн, що становить 118,6 % від запланованого (35326,0 тис. грн), у т.ч. за цілісні майнові комплекси – 37711,7</w:t>
      </w:r>
      <w:r w:rsidRPr="00CE2887">
        <w:rPr>
          <w:sz w:val="28"/>
          <w:szCs w:val="28"/>
          <w:lang w:val="uk-UA"/>
        </w:rPr>
        <w:t xml:space="preserve"> </w:t>
      </w:r>
      <w:r>
        <w:rPr>
          <w:sz w:val="28"/>
          <w:szCs w:val="28"/>
          <w:lang w:val="uk-UA"/>
        </w:rPr>
        <w:t xml:space="preserve">тис. грн. (115,8% від плану – 32566,0 тис.грн.), за нерухоме та інше окреме індивідуально визначене майно – 4189,1 тис.грн. (151,8% від плану – 2760,0 тис.грн.) </w:t>
      </w:r>
    </w:p>
    <w:p w:rsidR="00CE2887" w:rsidRDefault="00CE2887" w:rsidP="00B20890">
      <w:pPr>
        <w:ind w:firstLine="720"/>
        <w:jc w:val="both"/>
        <w:rPr>
          <w:sz w:val="28"/>
          <w:szCs w:val="28"/>
          <w:lang w:val="uk-UA"/>
        </w:rPr>
      </w:pPr>
      <w:r>
        <w:rPr>
          <w:sz w:val="28"/>
          <w:szCs w:val="28"/>
          <w:lang w:val="uk-UA"/>
        </w:rPr>
        <w:lastRenderedPageBreak/>
        <w:t>З метою приведення розміру орендної плати за користування комунальним майном до ринкового рівн</w:t>
      </w:r>
      <w:r w:rsidR="00B316D7">
        <w:rPr>
          <w:sz w:val="28"/>
          <w:szCs w:val="28"/>
          <w:lang w:val="uk-UA"/>
        </w:rPr>
        <w:t>я</w:t>
      </w:r>
      <w:r>
        <w:rPr>
          <w:sz w:val="28"/>
          <w:szCs w:val="28"/>
          <w:lang w:val="uk-UA"/>
        </w:rPr>
        <w:t xml:space="preserve"> та збільшення надходжень від оренди </w:t>
      </w:r>
      <w:r w:rsidR="00B20890">
        <w:rPr>
          <w:sz w:val="28"/>
          <w:szCs w:val="28"/>
          <w:lang w:val="uk-UA"/>
        </w:rPr>
        <w:t xml:space="preserve">рішенням міської ради внесені зміни </w:t>
      </w:r>
      <w:r>
        <w:rPr>
          <w:sz w:val="28"/>
          <w:szCs w:val="28"/>
          <w:lang w:val="uk-UA"/>
        </w:rPr>
        <w:t>до Методики розрахунку та порядку використання плати за оренду, якими змінені розміри орендних ставок за окремими напрямками використання нерухомого майна комунальної власності</w:t>
      </w:r>
      <w:r w:rsidR="00B20890">
        <w:rPr>
          <w:sz w:val="28"/>
          <w:szCs w:val="28"/>
          <w:lang w:val="uk-UA"/>
        </w:rPr>
        <w:t xml:space="preserve"> та </w:t>
      </w:r>
      <w:r>
        <w:rPr>
          <w:sz w:val="28"/>
          <w:szCs w:val="28"/>
          <w:lang w:val="uk-UA"/>
        </w:rPr>
        <w:t>проведено зонування території м. Чернігова</w:t>
      </w:r>
      <w:r w:rsidR="00B20890">
        <w:rPr>
          <w:sz w:val="28"/>
          <w:szCs w:val="28"/>
          <w:lang w:val="uk-UA"/>
        </w:rPr>
        <w:t xml:space="preserve"> (</w:t>
      </w:r>
      <w:r>
        <w:rPr>
          <w:sz w:val="28"/>
          <w:szCs w:val="28"/>
          <w:lang w:val="uk-UA"/>
        </w:rPr>
        <w:t xml:space="preserve">встановлені коефіцієнти та розміри мінімальної орендної плати за 1 кв.м в залежності від </w:t>
      </w:r>
      <w:r w:rsidR="00B73D66">
        <w:rPr>
          <w:sz w:val="28"/>
          <w:szCs w:val="28"/>
          <w:lang w:val="uk-UA"/>
        </w:rPr>
        <w:t xml:space="preserve">місця </w:t>
      </w:r>
      <w:r>
        <w:rPr>
          <w:sz w:val="28"/>
          <w:szCs w:val="28"/>
          <w:lang w:val="uk-UA"/>
        </w:rPr>
        <w:t>розташування об’єкта оренди</w:t>
      </w:r>
      <w:r w:rsidR="00B20890">
        <w:rPr>
          <w:sz w:val="28"/>
          <w:szCs w:val="28"/>
          <w:lang w:val="uk-UA"/>
        </w:rPr>
        <w:t>)</w:t>
      </w:r>
      <w:r>
        <w:rPr>
          <w:sz w:val="28"/>
          <w:szCs w:val="28"/>
          <w:lang w:val="uk-UA"/>
        </w:rPr>
        <w:t>. На виконання цього рішення проведена робота з орендарями, оформлено 100 додаткових угод.</w:t>
      </w:r>
    </w:p>
    <w:p w:rsidR="00CE2887" w:rsidRDefault="00CE2887" w:rsidP="00B20890">
      <w:pPr>
        <w:ind w:firstLine="708"/>
        <w:jc w:val="both"/>
        <w:rPr>
          <w:sz w:val="28"/>
          <w:szCs w:val="28"/>
          <w:lang w:val="uk-UA"/>
        </w:rPr>
      </w:pPr>
      <w:r>
        <w:rPr>
          <w:sz w:val="28"/>
          <w:szCs w:val="28"/>
          <w:lang w:val="uk-UA"/>
        </w:rPr>
        <w:t>У результаті змін надходження до міськ</w:t>
      </w:r>
      <w:r w:rsidR="006C5288">
        <w:rPr>
          <w:sz w:val="28"/>
          <w:szCs w:val="28"/>
          <w:lang w:val="uk-UA"/>
        </w:rPr>
        <w:t xml:space="preserve">ого бюджету від орендної плати </w:t>
      </w:r>
      <w:r>
        <w:rPr>
          <w:sz w:val="28"/>
          <w:szCs w:val="28"/>
          <w:lang w:val="uk-UA"/>
        </w:rPr>
        <w:t xml:space="preserve">за нерухоме та інше окреме індивідуально визначене майно </w:t>
      </w:r>
      <w:r w:rsidR="00B20890">
        <w:rPr>
          <w:sz w:val="28"/>
          <w:szCs w:val="28"/>
          <w:lang w:val="uk-UA"/>
        </w:rPr>
        <w:t xml:space="preserve">за підсумками року </w:t>
      </w:r>
      <w:r>
        <w:rPr>
          <w:sz w:val="28"/>
          <w:szCs w:val="28"/>
          <w:lang w:val="uk-UA"/>
        </w:rPr>
        <w:t>збільшились на 1089,7 тис. грн.</w:t>
      </w:r>
    </w:p>
    <w:p w:rsidR="00CE2887" w:rsidRDefault="00B73D66" w:rsidP="00BC797C">
      <w:pPr>
        <w:ind w:firstLine="709"/>
        <w:jc w:val="both"/>
        <w:rPr>
          <w:sz w:val="28"/>
          <w:szCs w:val="28"/>
          <w:lang w:val="uk-UA"/>
        </w:rPr>
      </w:pPr>
      <w:r>
        <w:rPr>
          <w:sz w:val="28"/>
          <w:szCs w:val="28"/>
          <w:lang w:val="uk-UA"/>
        </w:rPr>
        <w:t>К</w:t>
      </w:r>
      <w:r w:rsidR="00CE2887">
        <w:rPr>
          <w:sz w:val="28"/>
          <w:szCs w:val="28"/>
          <w:lang w:val="uk-UA"/>
        </w:rPr>
        <w:t>омунальними підприємствами і бюджетним</w:t>
      </w:r>
      <w:r>
        <w:rPr>
          <w:sz w:val="28"/>
          <w:szCs w:val="28"/>
          <w:lang w:val="uk-UA"/>
        </w:rPr>
        <w:t>и</w:t>
      </w:r>
      <w:r w:rsidR="00CE2887">
        <w:rPr>
          <w:sz w:val="28"/>
          <w:szCs w:val="28"/>
          <w:lang w:val="uk-UA"/>
        </w:rPr>
        <w:t xml:space="preserve"> установам</w:t>
      </w:r>
      <w:r>
        <w:rPr>
          <w:sz w:val="28"/>
          <w:szCs w:val="28"/>
          <w:lang w:val="uk-UA"/>
        </w:rPr>
        <w:t>и</w:t>
      </w:r>
      <w:r w:rsidR="00CE2887">
        <w:rPr>
          <w:sz w:val="28"/>
          <w:szCs w:val="28"/>
          <w:lang w:val="uk-UA"/>
        </w:rPr>
        <w:t xml:space="preserve"> станом на 01.01.2018 укладено 354 договорів оре</w:t>
      </w:r>
      <w:r w:rsidR="00753FAE">
        <w:rPr>
          <w:sz w:val="28"/>
          <w:szCs w:val="28"/>
          <w:lang w:val="uk-UA"/>
        </w:rPr>
        <w:t>нди</w:t>
      </w:r>
      <w:r w:rsidR="00CE2887">
        <w:rPr>
          <w:sz w:val="28"/>
          <w:szCs w:val="28"/>
          <w:lang w:val="uk-UA"/>
        </w:rPr>
        <w:t>.</w:t>
      </w:r>
    </w:p>
    <w:p w:rsidR="00BC797C" w:rsidRDefault="00CE2887" w:rsidP="00BC797C">
      <w:pPr>
        <w:pStyle w:val="30"/>
        <w:spacing w:after="0"/>
        <w:ind w:left="0" w:firstLine="708"/>
        <w:jc w:val="both"/>
        <w:rPr>
          <w:sz w:val="28"/>
          <w:szCs w:val="28"/>
          <w:lang w:val="uk-UA"/>
        </w:rPr>
      </w:pPr>
      <w:r>
        <w:rPr>
          <w:sz w:val="28"/>
          <w:szCs w:val="28"/>
          <w:lang w:val="uk-UA"/>
        </w:rPr>
        <w:t xml:space="preserve">Фондом комунального </w:t>
      </w:r>
      <w:r w:rsidR="00BC797C">
        <w:rPr>
          <w:sz w:val="28"/>
          <w:szCs w:val="28"/>
          <w:lang w:val="uk-UA"/>
        </w:rPr>
        <w:t xml:space="preserve">майна міської ради у 2017 році </w:t>
      </w:r>
      <w:r>
        <w:rPr>
          <w:sz w:val="28"/>
          <w:szCs w:val="28"/>
          <w:lang w:val="uk-UA"/>
        </w:rPr>
        <w:t>розміщено 11 оголошень про наміри щодо передачі в оренду 27 об’єктів нерухомого майна, за результатами яких укладено 14 до</w:t>
      </w:r>
      <w:r w:rsidR="00BC797C">
        <w:rPr>
          <w:sz w:val="28"/>
          <w:szCs w:val="28"/>
          <w:lang w:val="uk-UA"/>
        </w:rPr>
        <w:t xml:space="preserve">говорів оренди. Крім того, укладено </w:t>
      </w:r>
      <w:r>
        <w:rPr>
          <w:sz w:val="28"/>
          <w:szCs w:val="28"/>
          <w:lang w:val="uk-UA"/>
        </w:rPr>
        <w:t>11 договорів оренди, укладення яких не потребує розміщення оголошення про наміри щодо</w:t>
      </w:r>
      <w:r w:rsidR="00BC797C">
        <w:rPr>
          <w:sz w:val="28"/>
          <w:szCs w:val="28"/>
          <w:lang w:val="uk-UA"/>
        </w:rPr>
        <w:t xml:space="preserve"> передачі в оренду. </w:t>
      </w:r>
    </w:p>
    <w:p w:rsidR="00CE2887" w:rsidRDefault="00BC797C" w:rsidP="00BC797C">
      <w:pPr>
        <w:pStyle w:val="30"/>
        <w:spacing w:after="0"/>
        <w:ind w:left="0" w:firstLine="708"/>
        <w:jc w:val="both"/>
        <w:rPr>
          <w:sz w:val="28"/>
          <w:szCs w:val="28"/>
          <w:lang w:val="uk-UA"/>
        </w:rPr>
      </w:pPr>
      <w:r>
        <w:rPr>
          <w:sz w:val="28"/>
          <w:szCs w:val="28"/>
          <w:lang w:val="uk-UA"/>
        </w:rPr>
        <w:t xml:space="preserve">У звітному періоді проведено </w:t>
      </w:r>
      <w:r w:rsidR="00584162">
        <w:rPr>
          <w:sz w:val="28"/>
          <w:szCs w:val="28"/>
          <w:lang w:val="uk-UA"/>
        </w:rPr>
        <w:t>чотири</w:t>
      </w:r>
      <w:r w:rsidR="00CE2887">
        <w:rPr>
          <w:sz w:val="28"/>
          <w:szCs w:val="28"/>
          <w:lang w:val="uk-UA"/>
        </w:rPr>
        <w:t xml:space="preserve"> конкурси на право укладення договору оренди і укладено чотири договори.</w:t>
      </w:r>
    </w:p>
    <w:p w:rsidR="00DD1E84" w:rsidRDefault="00DD1E84" w:rsidP="00DD1E84">
      <w:pPr>
        <w:ind w:firstLine="708"/>
        <w:jc w:val="both"/>
        <w:rPr>
          <w:sz w:val="28"/>
          <w:szCs w:val="28"/>
          <w:lang w:val="uk-UA"/>
        </w:rPr>
      </w:pPr>
      <w:r>
        <w:rPr>
          <w:sz w:val="28"/>
          <w:szCs w:val="28"/>
          <w:lang w:val="uk-UA"/>
        </w:rPr>
        <w:t>За 2017 рік надіслано 75 претензій орендарям</w:t>
      </w:r>
      <w:r w:rsidR="00B316D7">
        <w:rPr>
          <w:sz w:val="28"/>
          <w:szCs w:val="28"/>
          <w:lang w:val="uk-UA"/>
        </w:rPr>
        <w:t>-</w:t>
      </w:r>
      <w:r>
        <w:rPr>
          <w:sz w:val="28"/>
          <w:szCs w:val="28"/>
          <w:lang w:val="uk-UA"/>
        </w:rPr>
        <w:t xml:space="preserve">боржникам. Подано чотири позови для стягнення заборгованості з боржників на суму </w:t>
      </w:r>
      <w:r>
        <w:rPr>
          <w:color w:val="000000"/>
          <w:sz w:val="28"/>
          <w:szCs w:val="28"/>
          <w:lang w:val="uk-UA"/>
        </w:rPr>
        <w:t xml:space="preserve">1344,9 тис. грн (з них заборгованість </w:t>
      </w:r>
      <w:r>
        <w:rPr>
          <w:sz w:val="28"/>
          <w:szCs w:val="28"/>
          <w:lang w:val="uk-UA"/>
        </w:rPr>
        <w:t xml:space="preserve">ПАТ «Облтеплокомуненерго» </w:t>
      </w:r>
      <w:r w:rsidR="00B316D7">
        <w:rPr>
          <w:sz w:val="28"/>
          <w:szCs w:val="28"/>
          <w:lang w:val="uk-UA"/>
        </w:rPr>
        <w:t>-</w:t>
      </w:r>
      <w:r>
        <w:rPr>
          <w:sz w:val="28"/>
          <w:szCs w:val="28"/>
          <w:lang w:val="uk-UA"/>
        </w:rPr>
        <w:t xml:space="preserve"> 1284,6 тис. грн.)</w:t>
      </w:r>
      <w:r w:rsidR="00000261">
        <w:rPr>
          <w:sz w:val="28"/>
          <w:szCs w:val="28"/>
          <w:lang w:val="uk-UA"/>
        </w:rPr>
        <w:t>.</w:t>
      </w:r>
      <w:r>
        <w:rPr>
          <w:sz w:val="28"/>
          <w:szCs w:val="28"/>
          <w:lang w:val="uk-UA"/>
        </w:rPr>
        <w:t xml:space="preserve"> Під час судового провадження погашено 39,6 тис. грн. </w:t>
      </w:r>
      <w:r w:rsidR="00DC1EB8">
        <w:rPr>
          <w:sz w:val="28"/>
          <w:szCs w:val="28"/>
          <w:lang w:val="uk-UA"/>
        </w:rPr>
        <w:t>До виконавчої служби на виконання за рішеннями суду подано документи на стягнення з боржників з орендної плати та плати за користування майном на суму 173,1 тис. грн. З</w:t>
      </w:r>
      <w:r>
        <w:rPr>
          <w:sz w:val="28"/>
          <w:szCs w:val="28"/>
          <w:lang w:val="uk-UA"/>
        </w:rPr>
        <w:t xml:space="preserve">а рішеннями судів надійшло коштів у розмірі 156,3 тис. грн. </w:t>
      </w:r>
    </w:p>
    <w:p w:rsidR="006048E7" w:rsidRDefault="006048E7" w:rsidP="006048E7">
      <w:pPr>
        <w:ind w:firstLine="567"/>
        <w:jc w:val="both"/>
        <w:rPr>
          <w:sz w:val="28"/>
          <w:szCs w:val="28"/>
          <w:lang w:val="uk-UA"/>
        </w:rPr>
      </w:pPr>
      <w:r>
        <w:rPr>
          <w:sz w:val="28"/>
          <w:szCs w:val="28"/>
          <w:lang w:val="uk-UA"/>
        </w:rPr>
        <w:t>Протягом 2017 року укладено 613 договорів оренди земельних ділянок загальною площею 79,3732 га. Надходження до міського бюджету склали 204037,8</w:t>
      </w:r>
      <w:r w:rsidR="00A305E7">
        <w:rPr>
          <w:sz w:val="28"/>
          <w:szCs w:val="28"/>
          <w:lang w:val="uk-UA"/>
        </w:rPr>
        <w:t xml:space="preserve"> тис. грн</w:t>
      </w:r>
      <w:r>
        <w:rPr>
          <w:sz w:val="28"/>
          <w:szCs w:val="28"/>
          <w:lang w:val="uk-UA"/>
        </w:rPr>
        <w:t>, що стано</w:t>
      </w:r>
      <w:r w:rsidR="00A502CD">
        <w:rPr>
          <w:sz w:val="28"/>
          <w:szCs w:val="28"/>
          <w:lang w:val="uk-UA"/>
        </w:rPr>
        <w:t>вить 107,1 % запланованого (190</w:t>
      </w:r>
      <w:r>
        <w:rPr>
          <w:sz w:val="28"/>
          <w:szCs w:val="28"/>
          <w:lang w:val="uk-UA"/>
        </w:rPr>
        <w:t>410,0 тис. грн).</w:t>
      </w:r>
    </w:p>
    <w:p w:rsidR="006048E7" w:rsidRDefault="006048E7" w:rsidP="006048E7">
      <w:pPr>
        <w:ind w:firstLine="567"/>
        <w:jc w:val="both"/>
        <w:rPr>
          <w:sz w:val="28"/>
          <w:szCs w:val="28"/>
          <w:lang w:val="uk-UA"/>
        </w:rPr>
      </w:pPr>
      <w:r>
        <w:rPr>
          <w:sz w:val="28"/>
          <w:szCs w:val="28"/>
          <w:lang w:val="uk-UA"/>
        </w:rPr>
        <w:t>Проведено продаж права оренди земельної ділянки площею 0,0425 га по вул. Широка, 2.</w:t>
      </w:r>
    </w:p>
    <w:p w:rsidR="006048E7" w:rsidRDefault="006048E7" w:rsidP="006048E7">
      <w:pPr>
        <w:ind w:firstLine="567"/>
        <w:jc w:val="both"/>
        <w:rPr>
          <w:sz w:val="28"/>
          <w:szCs w:val="28"/>
          <w:lang w:val="uk-UA"/>
        </w:rPr>
      </w:pPr>
      <w:r>
        <w:rPr>
          <w:sz w:val="28"/>
          <w:szCs w:val="28"/>
          <w:lang w:val="uk-UA"/>
        </w:rPr>
        <w:t>Від продажу п’яти земельних ділянок</w:t>
      </w:r>
      <w:r w:rsidR="004B4EE9">
        <w:rPr>
          <w:sz w:val="28"/>
          <w:szCs w:val="28"/>
          <w:lang w:val="uk-UA"/>
        </w:rPr>
        <w:t xml:space="preserve"> </w:t>
      </w:r>
      <w:r>
        <w:rPr>
          <w:sz w:val="28"/>
          <w:szCs w:val="28"/>
          <w:lang w:val="uk-UA"/>
        </w:rPr>
        <w:t>несільськогосподарського призначення загальною площею 0,2812 га надійшло 787,816 тис. грн., що становить 143,2 % річного плану (550,0 тис. грн).</w:t>
      </w:r>
    </w:p>
    <w:p w:rsidR="006048E7" w:rsidRDefault="006048E7" w:rsidP="00DD1E84">
      <w:pPr>
        <w:ind w:firstLine="708"/>
        <w:jc w:val="both"/>
        <w:rPr>
          <w:sz w:val="28"/>
          <w:szCs w:val="28"/>
          <w:lang w:val="uk-UA"/>
        </w:rPr>
      </w:pPr>
    </w:p>
    <w:p w:rsidR="0002365B" w:rsidRPr="00997B5F" w:rsidRDefault="0002365B" w:rsidP="0002365B">
      <w:pPr>
        <w:jc w:val="center"/>
        <w:rPr>
          <w:sz w:val="28"/>
          <w:szCs w:val="28"/>
          <w:lang w:val="uk-UA"/>
        </w:rPr>
      </w:pPr>
      <w:r w:rsidRPr="00997B5F">
        <w:rPr>
          <w:sz w:val="28"/>
          <w:szCs w:val="28"/>
          <w:lang w:val="uk-UA"/>
        </w:rPr>
        <w:t>ДІЯЛЬНІСТЬ ПІДПРИЄМСТВ КОМУНАЛЬНОЇ ФОРМИ ВЛАСНОСТІ</w:t>
      </w:r>
    </w:p>
    <w:p w:rsidR="0002365B" w:rsidRPr="0068044F" w:rsidRDefault="0002365B" w:rsidP="0002365B">
      <w:pPr>
        <w:ind w:firstLine="720"/>
        <w:jc w:val="center"/>
        <w:outlineLvl w:val="0"/>
        <w:rPr>
          <w:sz w:val="28"/>
          <w:szCs w:val="28"/>
          <w:highlight w:val="yellow"/>
          <w:lang w:val="uk-UA"/>
        </w:rPr>
      </w:pPr>
    </w:p>
    <w:p w:rsidR="00997B5F" w:rsidRPr="00762149" w:rsidRDefault="00997B5F" w:rsidP="00997B5F">
      <w:pPr>
        <w:shd w:val="clear" w:color="auto" w:fill="FFFFFF"/>
        <w:ind w:firstLine="720"/>
        <w:jc w:val="both"/>
        <w:rPr>
          <w:color w:val="548DD4"/>
          <w:spacing w:val="9"/>
          <w:sz w:val="28"/>
          <w:szCs w:val="28"/>
          <w:lang w:val="uk-UA"/>
        </w:rPr>
      </w:pPr>
      <w:r>
        <w:rPr>
          <w:position w:val="2"/>
          <w:sz w:val="28"/>
          <w:szCs w:val="28"/>
          <w:lang w:val="uk-UA"/>
        </w:rPr>
        <w:t>За станом на 01.01.2018</w:t>
      </w:r>
      <w:r w:rsidRPr="00B73A9E">
        <w:rPr>
          <w:position w:val="2"/>
          <w:sz w:val="28"/>
          <w:szCs w:val="28"/>
          <w:lang w:val="uk-UA"/>
        </w:rPr>
        <w:t xml:space="preserve"> у місті активну діяльність </w:t>
      </w:r>
      <w:r w:rsidR="002969FC">
        <w:rPr>
          <w:position w:val="2"/>
          <w:sz w:val="28"/>
          <w:szCs w:val="28"/>
          <w:lang w:val="uk-UA"/>
        </w:rPr>
        <w:t>здійснювали</w:t>
      </w:r>
      <w:r w:rsidRPr="00B73A9E">
        <w:rPr>
          <w:position w:val="2"/>
          <w:sz w:val="28"/>
          <w:szCs w:val="28"/>
          <w:lang w:val="uk-UA"/>
        </w:rPr>
        <w:t xml:space="preserve"> 18 комунальних підприємств Чернігівської місько</w:t>
      </w:r>
      <w:r w:rsidRPr="00184930">
        <w:rPr>
          <w:position w:val="2"/>
          <w:sz w:val="28"/>
          <w:szCs w:val="28"/>
          <w:lang w:val="uk-UA"/>
        </w:rPr>
        <w:t>ї ради</w:t>
      </w:r>
      <w:r w:rsidR="00B316D7">
        <w:rPr>
          <w:position w:val="2"/>
          <w:sz w:val="28"/>
          <w:szCs w:val="28"/>
          <w:lang w:val="uk-UA"/>
        </w:rPr>
        <w:t>. З</w:t>
      </w:r>
      <w:r>
        <w:rPr>
          <w:position w:val="2"/>
          <w:sz w:val="28"/>
          <w:szCs w:val="28"/>
          <w:lang w:val="uk-UA"/>
        </w:rPr>
        <w:t xml:space="preserve"> них</w:t>
      </w:r>
      <w:r w:rsidRPr="007F72E5">
        <w:rPr>
          <w:sz w:val="28"/>
          <w:szCs w:val="28"/>
          <w:lang w:val="uk-UA"/>
        </w:rPr>
        <w:t xml:space="preserve"> </w:t>
      </w:r>
      <w:r>
        <w:rPr>
          <w:sz w:val="28"/>
          <w:szCs w:val="28"/>
          <w:lang w:val="uk-UA"/>
        </w:rPr>
        <w:t>десять</w:t>
      </w:r>
      <w:r w:rsidRPr="007F72E5">
        <w:rPr>
          <w:sz w:val="28"/>
          <w:szCs w:val="28"/>
          <w:lang w:val="uk-UA"/>
        </w:rPr>
        <w:t xml:space="preserve"> належать до житлово-комунальної сфери, два </w:t>
      </w:r>
      <w:r w:rsidRPr="007F72E5">
        <w:rPr>
          <w:spacing w:val="7"/>
          <w:sz w:val="28"/>
          <w:szCs w:val="28"/>
          <w:lang w:val="uk-UA"/>
        </w:rPr>
        <w:t>– до торгівлі і послуг,</w:t>
      </w:r>
      <w:r w:rsidRPr="007F72E5">
        <w:rPr>
          <w:sz w:val="28"/>
          <w:szCs w:val="28"/>
          <w:lang w:val="uk-UA"/>
        </w:rPr>
        <w:t xml:space="preserve"> </w:t>
      </w:r>
      <w:r w:rsidRPr="007F72E5">
        <w:rPr>
          <w:spacing w:val="9"/>
          <w:sz w:val="28"/>
          <w:szCs w:val="28"/>
          <w:lang w:val="uk-UA"/>
        </w:rPr>
        <w:t>два – до сфери культури,</w:t>
      </w:r>
      <w:r w:rsidRPr="007F72E5">
        <w:rPr>
          <w:sz w:val="28"/>
          <w:szCs w:val="28"/>
          <w:lang w:val="uk-UA"/>
        </w:rPr>
        <w:t xml:space="preserve"> </w:t>
      </w:r>
      <w:r>
        <w:rPr>
          <w:spacing w:val="9"/>
          <w:sz w:val="28"/>
          <w:szCs w:val="28"/>
          <w:lang w:val="uk-UA"/>
        </w:rPr>
        <w:t>одне</w:t>
      </w:r>
      <w:r w:rsidRPr="007F72E5">
        <w:rPr>
          <w:spacing w:val="9"/>
          <w:sz w:val="28"/>
          <w:szCs w:val="28"/>
          <w:lang w:val="uk-UA"/>
        </w:rPr>
        <w:t xml:space="preserve"> – до </w:t>
      </w:r>
      <w:r w:rsidR="00B316D7">
        <w:rPr>
          <w:spacing w:val="9"/>
          <w:sz w:val="28"/>
          <w:szCs w:val="28"/>
          <w:lang w:val="uk-UA"/>
        </w:rPr>
        <w:t>засобів масової інформації</w:t>
      </w:r>
      <w:r w:rsidRPr="007F72E5">
        <w:rPr>
          <w:spacing w:val="9"/>
          <w:sz w:val="28"/>
          <w:szCs w:val="28"/>
          <w:lang w:val="uk-UA"/>
        </w:rPr>
        <w:t>,</w:t>
      </w:r>
      <w:r w:rsidRPr="007F72E5">
        <w:rPr>
          <w:sz w:val="28"/>
          <w:szCs w:val="28"/>
          <w:lang w:val="uk-UA"/>
        </w:rPr>
        <w:t xml:space="preserve"> одне</w:t>
      </w:r>
      <w:r w:rsidRPr="007F72E5">
        <w:rPr>
          <w:spacing w:val="7"/>
          <w:sz w:val="28"/>
          <w:szCs w:val="28"/>
          <w:lang w:val="uk-UA"/>
        </w:rPr>
        <w:t xml:space="preserve"> будівельне</w:t>
      </w:r>
      <w:r w:rsidRPr="007F72E5">
        <w:rPr>
          <w:sz w:val="28"/>
          <w:szCs w:val="28"/>
          <w:lang w:val="uk-UA"/>
        </w:rPr>
        <w:t xml:space="preserve">, одне </w:t>
      </w:r>
      <w:r w:rsidRPr="007F72E5">
        <w:rPr>
          <w:spacing w:val="7"/>
          <w:sz w:val="28"/>
          <w:szCs w:val="28"/>
          <w:lang w:val="uk-UA"/>
        </w:rPr>
        <w:t>транспортне, одне створене для забезпечення громадського порядку та контролю за благоустроєм міста</w:t>
      </w:r>
      <w:r w:rsidRPr="007F72E5">
        <w:rPr>
          <w:spacing w:val="9"/>
          <w:sz w:val="28"/>
          <w:szCs w:val="28"/>
          <w:lang w:val="uk-UA"/>
        </w:rPr>
        <w:t>.</w:t>
      </w:r>
    </w:p>
    <w:p w:rsidR="00997B5F" w:rsidRPr="00FD3968" w:rsidRDefault="00997B5F" w:rsidP="00997B5F">
      <w:pPr>
        <w:shd w:val="clear" w:color="auto" w:fill="FFFFFF"/>
        <w:ind w:firstLine="720"/>
        <w:jc w:val="both"/>
        <w:rPr>
          <w:sz w:val="28"/>
          <w:szCs w:val="28"/>
          <w:lang w:val="uk-UA"/>
        </w:rPr>
      </w:pPr>
      <w:r>
        <w:rPr>
          <w:sz w:val="28"/>
          <w:szCs w:val="28"/>
          <w:lang w:val="uk-UA"/>
        </w:rPr>
        <w:lastRenderedPageBreak/>
        <w:t>За попередніми даними з</w:t>
      </w:r>
      <w:r w:rsidRPr="00FD3968">
        <w:rPr>
          <w:sz w:val="28"/>
          <w:szCs w:val="28"/>
          <w:lang w:val="uk-UA"/>
        </w:rPr>
        <w:t>агальний розмір доходів</w:t>
      </w:r>
      <w:r>
        <w:rPr>
          <w:spacing w:val="9"/>
          <w:sz w:val="28"/>
          <w:szCs w:val="28"/>
          <w:lang w:val="uk-UA"/>
        </w:rPr>
        <w:t xml:space="preserve"> комунальних підприємств</w:t>
      </w:r>
      <w:r w:rsidRPr="00FD3968">
        <w:rPr>
          <w:spacing w:val="9"/>
          <w:sz w:val="28"/>
          <w:szCs w:val="28"/>
          <w:lang w:val="uk-UA"/>
        </w:rPr>
        <w:t xml:space="preserve"> </w:t>
      </w:r>
      <w:r>
        <w:rPr>
          <w:spacing w:val="9"/>
          <w:sz w:val="28"/>
          <w:szCs w:val="28"/>
          <w:lang w:val="uk-UA"/>
        </w:rPr>
        <w:t>за результатами діяльності</w:t>
      </w:r>
      <w:r w:rsidRPr="00FD3968">
        <w:rPr>
          <w:spacing w:val="9"/>
          <w:sz w:val="28"/>
          <w:szCs w:val="28"/>
          <w:lang w:val="uk-UA"/>
        </w:rPr>
        <w:t xml:space="preserve"> у </w:t>
      </w:r>
      <w:r>
        <w:rPr>
          <w:sz w:val="28"/>
          <w:szCs w:val="28"/>
          <w:lang w:val="uk-UA"/>
        </w:rPr>
        <w:t>2017 році</w:t>
      </w:r>
      <w:r w:rsidRPr="00FD3968">
        <w:rPr>
          <w:sz w:val="28"/>
          <w:szCs w:val="28"/>
          <w:lang w:val="uk-UA"/>
        </w:rPr>
        <w:t xml:space="preserve"> склав </w:t>
      </w:r>
      <w:r>
        <w:rPr>
          <w:sz w:val="28"/>
          <w:szCs w:val="28"/>
          <w:lang w:val="uk-UA"/>
        </w:rPr>
        <w:t>749,7</w:t>
      </w:r>
      <w:r w:rsidRPr="00FD3968">
        <w:rPr>
          <w:sz w:val="28"/>
          <w:szCs w:val="28"/>
          <w:lang w:val="uk-UA"/>
        </w:rPr>
        <w:t xml:space="preserve"> млн грн</w:t>
      </w:r>
      <w:r w:rsidRPr="00FD3968">
        <w:rPr>
          <w:spacing w:val="9"/>
          <w:sz w:val="28"/>
          <w:szCs w:val="28"/>
          <w:lang w:val="uk-UA"/>
        </w:rPr>
        <w:t xml:space="preserve"> (</w:t>
      </w:r>
      <w:r>
        <w:rPr>
          <w:sz w:val="28"/>
          <w:szCs w:val="28"/>
          <w:lang w:val="uk-UA"/>
        </w:rPr>
        <w:t>без урахування ПДВ), що на 31,8%</w:t>
      </w:r>
      <w:r w:rsidRPr="00FD3968">
        <w:rPr>
          <w:sz w:val="28"/>
          <w:szCs w:val="28"/>
          <w:lang w:val="uk-UA"/>
        </w:rPr>
        <w:t xml:space="preserve"> </w:t>
      </w:r>
      <w:r>
        <w:rPr>
          <w:sz w:val="28"/>
          <w:szCs w:val="28"/>
          <w:lang w:val="uk-UA"/>
        </w:rPr>
        <w:t>більше доходів, отриманих у 2016 році.</w:t>
      </w:r>
    </w:p>
    <w:p w:rsidR="00997B5F" w:rsidRPr="00B73A9E" w:rsidRDefault="00997B5F" w:rsidP="00997B5F">
      <w:pPr>
        <w:shd w:val="clear" w:color="auto" w:fill="FFFFFF"/>
        <w:ind w:firstLine="720"/>
        <w:jc w:val="both"/>
        <w:rPr>
          <w:sz w:val="28"/>
          <w:szCs w:val="28"/>
          <w:lang w:val="uk-UA"/>
        </w:rPr>
      </w:pPr>
      <w:r w:rsidRPr="00954982">
        <w:rPr>
          <w:sz w:val="28"/>
          <w:szCs w:val="28"/>
          <w:lang w:val="uk-UA"/>
        </w:rPr>
        <w:t xml:space="preserve">Загальні </w:t>
      </w:r>
      <w:r>
        <w:rPr>
          <w:sz w:val="28"/>
          <w:szCs w:val="28"/>
          <w:lang w:val="uk-UA"/>
        </w:rPr>
        <w:t xml:space="preserve">очікувані </w:t>
      </w:r>
      <w:r w:rsidRPr="00954982">
        <w:rPr>
          <w:sz w:val="28"/>
          <w:szCs w:val="28"/>
          <w:lang w:val="uk-UA"/>
        </w:rPr>
        <w:t xml:space="preserve">витрати підприємств </w:t>
      </w:r>
      <w:r w:rsidRPr="00B73A9E">
        <w:rPr>
          <w:sz w:val="28"/>
          <w:szCs w:val="28"/>
          <w:lang w:val="uk-UA"/>
        </w:rPr>
        <w:t>за 2017 р</w:t>
      </w:r>
      <w:r>
        <w:rPr>
          <w:sz w:val="28"/>
          <w:szCs w:val="28"/>
          <w:lang w:val="uk-UA"/>
        </w:rPr>
        <w:t>ік</w:t>
      </w:r>
      <w:r w:rsidRPr="00B73A9E">
        <w:rPr>
          <w:sz w:val="28"/>
          <w:szCs w:val="28"/>
          <w:lang w:val="uk-UA"/>
        </w:rPr>
        <w:t xml:space="preserve"> </w:t>
      </w:r>
      <w:r>
        <w:rPr>
          <w:sz w:val="28"/>
          <w:szCs w:val="28"/>
          <w:lang w:val="uk-UA"/>
        </w:rPr>
        <w:t>− 704,6</w:t>
      </w:r>
      <w:r w:rsidRPr="00B73A9E">
        <w:rPr>
          <w:sz w:val="28"/>
          <w:szCs w:val="28"/>
        </w:rPr>
        <w:t> </w:t>
      </w:r>
      <w:r w:rsidRPr="00B73A9E">
        <w:rPr>
          <w:sz w:val="28"/>
          <w:szCs w:val="28"/>
          <w:lang w:val="uk-UA"/>
        </w:rPr>
        <w:t>млн</w:t>
      </w:r>
      <w:r w:rsidRPr="00B73A9E">
        <w:rPr>
          <w:sz w:val="28"/>
          <w:szCs w:val="28"/>
        </w:rPr>
        <w:t> </w:t>
      </w:r>
      <w:r>
        <w:rPr>
          <w:sz w:val="28"/>
          <w:szCs w:val="28"/>
          <w:lang w:val="uk-UA"/>
        </w:rPr>
        <w:t>грн (на 19,8% більше, ніж у 2016 році).</w:t>
      </w:r>
    </w:p>
    <w:p w:rsidR="00997B5F" w:rsidRPr="002339AE" w:rsidRDefault="00580CE7" w:rsidP="00997B5F">
      <w:pPr>
        <w:shd w:val="clear" w:color="auto" w:fill="FFFFFF"/>
        <w:ind w:firstLine="720"/>
        <w:jc w:val="both"/>
        <w:rPr>
          <w:sz w:val="28"/>
          <w:szCs w:val="28"/>
          <w:lang w:val="uk-UA"/>
        </w:rPr>
      </w:pPr>
      <w:r>
        <w:rPr>
          <w:sz w:val="28"/>
          <w:szCs w:val="28"/>
          <w:lang w:val="uk-UA"/>
        </w:rPr>
        <w:t>О</w:t>
      </w:r>
      <w:r w:rsidR="00997B5F">
        <w:rPr>
          <w:sz w:val="28"/>
          <w:szCs w:val="28"/>
          <w:lang w:val="uk-UA"/>
        </w:rPr>
        <w:t xml:space="preserve">чікуваний </w:t>
      </w:r>
      <w:r w:rsidR="00997B5F" w:rsidRPr="002339AE">
        <w:rPr>
          <w:sz w:val="28"/>
          <w:szCs w:val="28"/>
          <w:lang w:val="uk-UA"/>
        </w:rPr>
        <w:t>фінансовий результат діяльності підприємств комунальної власності міської ради у 2017 р</w:t>
      </w:r>
      <w:r w:rsidR="00997B5F">
        <w:rPr>
          <w:sz w:val="28"/>
          <w:szCs w:val="28"/>
          <w:lang w:val="uk-UA"/>
        </w:rPr>
        <w:t xml:space="preserve">оці </w:t>
      </w:r>
      <w:r w:rsidR="009B5100">
        <w:rPr>
          <w:sz w:val="28"/>
          <w:szCs w:val="28"/>
          <w:lang w:val="uk-UA"/>
        </w:rPr>
        <w:t xml:space="preserve">(сальдо) </w:t>
      </w:r>
      <w:r w:rsidR="00997B5F">
        <w:rPr>
          <w:sz w:val="28"/>
          <w:szCs w:val="28"/>
          <w:lang w:val="uk-UA"/>
        </w:rPr>
        <w:t xml:space="preserve">– </w:t>
      </w:r>
      <w:r w:rsidR="00997B5F" w:rsidRPr="009B5100">
        <w:rPr>
          <w:sz w:val="28"/>
          <w:szCs w:val="28"/>
          <w:lang w:val="uk-UA"/>
        </w:rPr>
        <w:t>прибуток у сумі 45</w:t>
      </w:r>
      <w:r w:rsidR="00997B5F">
        <w:rPr>
          <w:sz w:val="28"/>
          <w:szCs w:val="28"/>
          <w:lang w:val="uk-UA"/>
        </w:rPr>
        <w:t>,1</w:t>
      </w:r>
      <w:r w:rsidR="00997B5F" w:rsidRPr="002339AE">
        <w:rPr>
          <w:sz w:val="28"/>
          <w:szCs w:val="28"/>
        </w:rPr>
        <w:t> </w:t>
      </w:r>
      <w:r w:rsidR="00997B5F" w:rsidRPr="002339AE">
        <w:rPr>
          <w:sz w:val="28"/>
          <w:szCs w:val="28"/>
          <w:lang w:val="uk-UA"/>
        </w:rPr>
        <w:t>млн</w:t>
      </w:r>
      <w:r w:rsidR="00997B5F" w:rsidRPr="002339AE">
        <w:rPr>
          <w:sz w:val="28"/>
          <w:szCs w:val="28"/>
        </w:rPr>
        <w:t> </w:t>
      </w:r>
      <w:r w:rsidR="00997B5F">
        <w:rPr>
          <w:sz w:val="28"/>
          <w:szCs w:val="28"/>
          <w:lang w:val="uk-UA"/>
        </w:rPr>
        <w:t>грн, у тому числі прибуток – 53,7 млн грн, збиток – 8</w:t>
      </w:r>
      <w:r w:rsidR="00997B5F" w:rsidRPr="002339AE">
        <w:rPr>
          <w:sz w:val="28"/>
          <w:szCs w:val="28"/>
          <w:lang w:val="uk-UA"/>
        </w:rPr>
        <w:t>,</w:t>
      </w:r>
      <w:r w:rsidR="00997B5F">
        <w:rPr>
          <w:sz w:val="28"/>
          <w:szCs w:val="28"/>
          <w:lang w:val="uk-UA"/>
        </w:rPr>
        <w:t>6</w:t>
      </w:r>
      <w:r w:rsidR="00997B5F" w:rsidRPr="002339AE">
        <w:rPr>
          <w:sz w:val="28"/>
          <w:szCs w:val="28"/>
          <w:lang w:val="uk-UA"/>
        </w:rPr>
        <w:t xml:space="preserve"> млн грн.</w:t>
      </w:r>
      <w:r w:rsidR="00997B5F">
        <w:rPr>
          <w:sz w:val="28"/>
          <w:szCs w:val="28"/>
          <w:lang w:val="uk-UA"/>
        </w:rPr>
        <w:t xml:space="preserve"> Фінансовий результат діяльності за 2016 рік – збиток 19,2 млн грн. </w:t>
      </w:r>
    </w:p>
    <w:p w:rsidR="00997B5F" w:rsidRPr="002339AE" w:rsidRDefault="00997B5F" w:rsidP="00997B5F">
      <w:pPr>
        <w:shd w:val="clear" w:color="auto" w:fill="FFFFFF"/>
        <w:ind w:firstLine="720"/>
        <w:jc w:val="both"/>
        <w:rPr>
          <w:position w:val="2"/>
          <w:sz w:val="28"/>
          <w:szCs w:val="28"/>
          <w:lang w:val="uk-UA"/>
        </w:rPr>
      </w:pPr>
      <w:r w:rsidRPr="002339AE">
        <w:rPr>
          <w:position w:val="2"/>
          <w:sz w:val="28"/>
          <w:szCs w:val="28"/>
          <w:lang w:val="uk-UA"/>
        </w:rPr>
        <w:t>Позитивні результати фінансово-господарської діяльності у 2017 ро</w:t>
      </w:r>
      <w:r>
        <w:rPr>
          <w:position w:val="2"/>
          <w:sz w:val="28"/>
          <w:szCs w:val="28"/>
          <w:lang w:val="uk-UA"/>
        </w:rPr>
        <w:t xml:space="preserve">ці </w:t>
      </w:r>
      <w:r w:rsidR="00580CE7">
        <w:rPr>
          <w:position w:val="2"/>
          <w:sz w:val="28"/>
          <w:szCs w:val="28"/>
          <w:lang w:val="uk-UA"/>
        </w:rPr>
        <w:t>очікуються у</w:t>
      </w:r>
      <w:r w:rsidRPr="002339AE">
        <w:rPr>
          <w:position w:val="2"/>
          <w:sz w:val="28"/>
          <w:szCs w:val="28"/>
          <w:lang w:val="uk-UA"/>
        </w:rPr>
        <w:t xml:space="preserve"> </w:t>
      </w:r>
      <w:r>
        <w:rPr>
          <w:position w:val="2"/>
          <w:sz w:val="28"/>
          <w:szCs w:val="28"/>
          <w:lang w:val="uk-UA"/>
        </w:rPr>
        <w:t>11</w:t>
      </w:r>
      <w:r w:rsidRPr="002339AE">
        <w:rPr>
          <w:position w:val="2"/>
          <w:sz w:val="28"/>
          <w:szCs w:val="28"/>
          <w:lang w:val="uk-UA"/>
        </w:rPr>
        <w:t xml:space="preserve"> підприємств.</w:t>
      </w:r>
    </w:p>
    <w:p w:rsidR="00997B5F" w:rsidRDefault="00997B5F" w:rsidP="00997B5F">
      <w:pPr>
        <w:shd w:val="clear" w:color="auto" w:fill="FFFFFF"/>
        <w:ind w:firstLine="720"/>
        <w:jc w:val="both"/>
        <w:rPr>
          <w:position w:val="2"/>
          <w:sz w:val="28"/>
          <w:szCs w:val="28"/>
          <w:lang w:val="uk-UA"/>
        </w:rPr>
      </w:pPr>
      <w:r w:rsidRPr="00EC7A70">
        <w:rPr>
          <w:position w:val="2"/>
          <w:sz w:val="28"/>
          <w:szCs w:val="28"/>
          <w:lang w:val="uk-UA"/>
        </w:rPr>
        <w:t xml:space="preserve">Найкращого фінансового результату – чистого прибутку </w:t>
      </w:r>
      <w:r>
        <w:rPr>
          <w:position w:val="2"/>
          <w:sz w:val="28"/>
          <w:szCs w:val="28"/>
          <w:lang w:val="uk-UA"/>
        </w:rPr>
        <w:t>44</w:t>
      </w:r>
      <w:r w:rsidRPr="00EC7A70">
        <w:rPr>
          <w:position w:val="2"/>
          <w:sz w:val="28"/>
          <w:szCs w:val="28"/>
          <w:lang w:val="uk-UA"/>
        </w:rPr>
        <w:t>,</w:t>
      </w:r>
      <w:r>
        <w:rPr>
          <w:position w:val="2"/>
          <w:sz w:val="28"/>
          <w:szCs w:val="28"/>
          <w:lang w:val="uk-UA"/>
        </w:rPr>
        <w:t>0</w:t>
      </w:r>
      <w:r w:rsidRPr="00EC7A70">
        <w:rPr>
          <w:position w:val="2"/>
          <w:sz w:val="28"/>
          <w:szCs w:val="28"/>
          <w:lang w:val="uk-UA"/>
        </w:rPr>
        <w:t xml:space="preserve"> млн грн – вдалося досягти КП «Чернігівводоканал». Підприємство отримало </w:t>
      </w:r>
      <w:r>
        <w:rPr>
          <w:position w:val="2"/>
          <w:sz w:val="28"/>
          <w:szCs w:val="28"/>
          <w:lang w:val="uk-UA"/>
        </w:rPr>
        <w:t>239,4 млн </w:t>
      </w:r>
      <w:r w:rsidRPr="00EC7A70">
        <w:rPr>
          <w:position w:val="2"/>
          <w:sz w:val="28"/>
          <w:szCs w:val="28"/>
          <w:lang w:val="uk-UA"/>
        </w:rPr>
        <w:t>г</w:t>
      </w:r>
      <w:r>
        <w:rPr>
          <w:position w:val="2"/>
          <w:sz w:val="28"/>
          <w:szCs w:val="28"/>
          <w:lang w:val="uk-UA"/>
        </w:rPr>
        <w:t>рн доходів при витратах у сумі 19</w:t>
      </w:r>
      <w:r w:rsidRPr="00EC7A70">
        <w:rPr>
          <w:position w:val="2"/>
          <w:sz w:val="28"/>
          <w:szCs w:val="28"/>
          <w:lang w:val="uk-UA"/>
        </w:rPr>
        <w:t>5,</w:t>
      </w:r>
      <w:r>
        <w:rPr>
          <w:position w:val="2"/>
          <w:sz w:val="28"/>
          <w:szCs w:val="28"/>
          <w:lang w:val="uk-UA"/>
        </w:rPr>
        <w:t>3</w:t>
      </w:r>
      <w:r w:rsidRPr="00EC7A70">
        <w:rPr>
          <w:position w:val="2"/>
          <w:sz w:val="28"/>
          <w:szCs w:val="28"/>
          <w:lang w:val="uk-UA"/>
        </w:rPr>
        <w:t xml:space="preserve"> млн грн. </w:t>
      </w:r>
      <w:r w:rsidRPr="00B70ABA">
        <w:rPr>
          <w:position w:val="2"/>
          <w:sz w:val="28"/>
          <w:szCs w:val="28"/>
          <w:lang w:val="uk-UA"/>
        </w:rPr>
        <w:t xml:space="preserve">Зростання доходів викликане переглядом тарифів на послуги з водопостачання та водовідведення </w:t>
      </w:r>
      <w:r>
        <w:rPr>
          <w:position w:val="2"/>
          <w:sz w:val="28"/>
          <w:szCs w:val="28"/>
          <w:lang w:val="uk-UA"/>
        </w:rPr>
        <w:t xml:space="preserve"> та норм </w:t>
      </w:r>
      <w:r w:rsidRPr="00B70ABA">
        <w:rPr>
          <w:position w:val="2"/>
          <w:sz w:val="28"/>
          <w:szCs w:val="28"/>
          <w:lang w:val="uk-UA"/>
        </w:rPr>
        <w:t>споживання</w:t>
      </w:r>
      <w:r>
        <w:rPr>
          <w:position w:val="2"/>
          <w:sz w:val="28"/>
          <w:szCs w:val="28"/>
          <w:lang w:val="uk-UA"/>
        </w:rPr>
        <w:t xml:space="preserve"> води, а також позитивними курсовими різницями валюти, що обліковувались у 2017 році при обслуговуванні кредиту </w:t>
      </w:r>
      <w:r w:rsidRPr="00B70ABA">
        <w:rPr>
          <w:position w:val="2"/>
          <w:sz w:val="28"/>
          <w:szCs w:val="28"/>
          <w:lang w:val="uk-UA"/>
        </w:rPr>
        <w:t xml:space="preserve">Міжнародного </w:t>
      </w:r>
      <w:r>
        <w:rPr>
          <w:position w:val="2"/>
          <w:sz w:val="28"/>
          <w:szCs w:val="28"/>
          <w:lang w:val="uk-UA"/>
        </w:rPr>
        <w:t>банку реконструкції та розвитку.</w:t>
      </w:r>
    </w:p>
    <w:p w:rsidR="00997B5F" w:rsidRPr="00762149" w:rsidRDefault="00997B5F" w:rsidP="00997B5F">
      <w:pPr>
        <w:ind w:firstLine="720"/>
        <w:jc w:val="both"/>
        <w:rPr>
          <w:color w:val="548DD4"/>
          <w:position w:val="2"/>
          <w:sz w:val="28"/>
          <w:szCs w:val="28"/>
          <w:lang w:val="uk-UA"/>
        </w:rPr>
      </w:pPr>
      <w:r w:rsidRPr="00FA5B36">
        <w:rPr>
          <w:position w:val="2"/>
          <w:sz w:val="28"/>
          <w:szCs w:val="28"/>
          <w:lang w:val="uk-UA"/>
        </w:rPr>
        <w:t>Прибут</w:t>
      </w:r>
      <w:r>
        <w:rPr>
          <w:position w:val="2"/>
          <w:sz w:val="28"/>
          <w:szCs w:val="28"/>
          <w:lang w:val="uk-UA"/>
        </w:rPr>
        <w:t>ок, отриманий</w:t>
      </w:r>
      <w:r w:rsidRPr="00FA5B36">
        <w:rPr>
          <w:position w:val="2"/>
          <w:sz w:val="28"/>
          <w:szCs w:val="28"/>
          <w:lang w:val="uk-UA"/>
        </w:rPr>
        <w:t xml:space="preserve"> КП «Чернігівське тролейбусне управління»</w:t>
      </w:r>
      <w:r>
        <w:rPr>
          <w:position w:val="2"/>
          <w:sz w:val="28"/>
          <w:szCs w:val="28"/>
          <w:lang w:val="uk-UA"/>
        </w:rPr>
        <w:t xml:space="preserve"> (3,6</w:t>
      </w:r>
      <w:r w:rsidRPr="00FA5B36">
        <w:rPr>
          <w:position w:val="2"/>
          <w:sz w:val="28"/>
          <w:szCs w:val="28"/>
          <w:lang w:val="uk-UA"/>
        </w:rPr>
        <w:t> млн грн)</w:t>
      </w:r>
      <w:r>
        <w:rPr>
          <w:position w:val="2"/>
          <w:sz w:val="28"/>
          <w:szCs w:val="28"/>
          <w:lang w:val="uk-UA"/>
        </w:rPr>
        <w:t>, пов’язаний</w:t>
      </w:r>
      <w:r w:rsidRPr="00FA5B36">
        <w:rPr>
          <w:position w:val="2"/>
          <w:sz w:val="28"/>
          <w:szCs w:val="28"/>
          <w:lang w:val="uk-UA"/>
        </w:rPr>
        <w:t xml:space="preserve"> з </w:t>
      </w:r>
      <w:r>
        <w:rPr>
          <w:position w:val="2"/>
          <w:sz w:val="28"/>
          <w:szCs w:val="28"/>
          <w:lang w:val="uk-UA"/>
        </w:rPr>
        <w:t>більш повним</w:t>
      </w:r>
      <w:r w:rsidRPr="00FA5B36">
        <w:rPr>
          <w:position w:val="2"/>
          <w:sz w:val="28"/>
          <w:szCs w:val="28"/>
          <w:lang w:val="uk-UA"/>
        </w:rPr>
        <w:t xml:space="preserve"> відшкодуванням з бюджету витрат підприємства на перевезенн</w:t>
      </w:r>
      <w:r>
        <w:rPr>
          <w:position w:val="2"/>
          <w:sz w:val="28"/>
          <w:szCs w:val="28"/>
          <w:lang w:val="uk-UA"/>
        </w:rPr>
        <w:t>я пільгових категорій громадян та переглядом тарифів на послуги міського пасажирського транспорту.</w:t>
      </w:r>
    </w:p>
    <w:p w:rsidR="00997B5F" w:rsidRDefault="00997B5F" w:rsidP="00997B5F">
      <w:pPr>
        <w:shd w:val="clear" w:color="auto" w:fill="FFFFFF"/>
        <w:ind w:firstLine="720"/>
        <w:jc w:val="both"/>
        <w:rPr>
          <w:position w:val="2"/>
          <w:sz w:val="28"/>
          <w:szCs w:val="28"/>
          <w:lang w:val="uk-UA"/>
        </w:rPr>
      </w:pPr>
      <w:r>
        <w:rPr>
          <w:position w:val="2"/>
          <w:sz w:val="28"/>
          <w:szCs w:val="28"/>
          <w:lang w:val="uk-UA"/>
        </w:rPr>
        <w:t>Збільшення обсягів виконання робіт з догляду та реконструкції  зелених зон міста забезпечило отримання прибутку КП «Зеленбуд» очікуваним розміром 1,2 млн грн. Доходи підприємства за підсумками року склали 24,9 млн грн, витрати – 23,7 млн грн.</w:t>
      </w:r>
    </w:p>
    <w:p w:rsidR="00997B5F" w:rsidRPr="00762149" w:rsidRDefault="00997B5F" w:rsidP="00997B5F">
      <w:pPr>
        <w:shd w:val="clear" w:color="auto" w:fill="FFFFFF"/>
        <w:ind w:firstLine="720"/>
        <w:jc w:val="both"/>
        <w:rPr>
          <w:color w:val="548DD4"/>
          <w:sz w:val="28"/>
          <w:szCs w:val="28"/>
          <w:lang w:val="uk-UA"/>
        </w:rPr>
      </w:pPr>
      <w:r w:rsidRPr="00DB5D14">
        <w:rPr>
          <w:position w:val="2"/>
          <w:sz w:val="28"/>
          <w:szCs w:val="28"/>
          <w:lang w:val="uk-UA"/>
        </w:rPr>
        <w:t>КП «Будинок книги», що</w:t>
      </w:r>
      <w:r w:rsidRPr="00DB5D14">
        <w:rPr>
          <w:sz w:val="28"/>
          <w:szCs w:val="28"/>
          <w:lang w:val="uk-UA" w:eastAsia="uk-UA"/>
        </w:rPr>
        <w:t xml:space="preserve"> здійснює </w:t>
      </w:r>
      <w:r>
        <w:rPr>
          <w:sz w:val="28"/>
          <w:szCs w:val="28"/>
          <w:lang w:val="uk-UA"/>
        </w:rPr>
        <w:t xml:space="preserve">торгівлю  </w:t>
      </w:r>
      <w:r w:rsidRPr="00DB5D14">
        <w:rPr>
          <w:sz w:val="28"/>
          <w:szCs w:val="28"/>
          <w:lang w:val="uk-UA"/>
        </w:rPr>
        <w:t xml:space="preserve">книжковою продукцією та розвиваючими іграми для дітей, завдяки </w:t>
      </w:r>
      <w:r>
        <w:rPr>
          <w:sz w:val="28"/>
          <w:szCs w:val="28"/>
          <w:lang w:val="uk-UA"/>
        </w:rPr>
        <w:t xml:space="preserve">розширенню </w:t>
      </w:r>
      <w:r w:rsidRPr="00DB5D14">
        <w:rPr>
          <w:sz w:val="28"/>
          <w:szCs w:val="28"/>
          <w:lang w:val="uk-UA"/>
        </w:rPr>
        <w:t xml:space="preserve">асортименту товарів </w:t>
      </w:r>
      <w:r>
        <w:rPr>
          <w:sz w:val="28"/>
          <w:szCs w:val="28"/>
          <w:lang w:val="uk-UA"/>
        </w:rPr>
        <w:t xml:space="preserve">та збільшенню наданих в оренду торгових площ </w:t>
      </w:r>
      <w:r w:rsidRPr="00DB5D14">
        <w:rPr>
          <w:sz w:val="28"/>
          <w:szCs w:val="28"/>
          <w:lang w:val="uk-UA"/>
        </w:rPr>
        <w:t xml:space="preserve">за </w:t>
      </w:r>
      <w:r>
        <w:rPr>
          <w:sz w:val="28"/>
          <w:szCs w:val="28"/>
          <w:lang w:val="uk-UA"/>
        </w:rPr>
        <w:t>2017 рік</w:t>
      </w:r>
      <w:r w:rsidRPr="00DB5D14">
        <w:rPr>
          <w:sz w:val="28"/>
          <w:szCs w:val="28"/>
          <w:lang w:val="uk-UA"/>
        </w:rPr>
        <w:t xml:space="preserve"> </w:t>
      </w:r>
      <w:r>
        <w:rPr>
          <w:sz w:val="28"/>
          <w:szCs w:val="28"/>
          <w:lang w:val="uk-UA"/>
        </w:rPr>
        <w:t>очікує отримати</w:t>
      </w:r>
      <w:r w:rsidRPr="00DB5D14">
        <w:rPr>
          <w:sz w:val="28"/>
          <w:szCs w:val="28"/>
          <w:lang w:val="uk-UA"/>
        </w:rPr>
        <w:t xml:space="preserve"> </w:t>
      </w:r>
      <w:r>
        <w:rPr>
          <w:sz w:val="28"/>
          <w:szCs w:val="28"/>
          <w:lang w:val="uk-UA"/>
        </w:rPr>
        <w:t>1,0</w:t>
      </w:r>
      <w:r w:rsidRPr="00DB5D14">
        <w:rPr>
          <w:sz w:val="28"/>
          <w:szCs w:val="28"/>
          <w:lang w:val="uk-UA"/>
        </w:rPr>
        <w:t xml:space="preserve"> млн грн прибутку. Доходи підприємства – </w:t>
      </w:r>
      <w:r>
        <w:rPr>
          <w:sz w:val="28"/>
          <w:szCs w:val="28"/>
          <w:lang w:val="uk-UA"/>
        </w:rPr>
        <w:t>8</w:t>
      </w:r>
      <w:r w:rsidRPr="00DB5D14">
        <w:rPr>
          <w:sz w:val="28"/>
          <w:szCs w:val="28"/>
          <w:lang w:val="uk-UA"/>
        </w:rPr>
        <w:t>,</w:t>
      </w:r>
      <w:r>
        <w:rPr>
          <w:sz w:val="28"/>
          <w:szCs w:val="28"/>
          <w:lang w:val="uk-UA"/>
        </w:rPr>
        <w:t>6 млн грн, витрати – 7</w:t>
      </w:r>
      <w:r w:rsidRPr="00DB5D14">
        <w:rPr>
          <w:sz w:val="28"/>
          <w:szCs w:val="28"/>
          <w:lang w:val="uk-UA"/>
        </w:rPr>
        <w:t>,</w:t>
      </w:r>
      <w:r>
        <w:rPr>
          <w:sz w:val="28"/>
          <w:szCs w:val="28"/>
          <w:lang w:val="uk-UA"/>
        </w:rPr>
        <w:t>5</w:t>
      </w:r>
      <w:r w:rsidRPr="00DB5D14">
        <w:rPr>
          <w:sz w:val="28"/>
          <w:szCs w:val="28"/>
          <w:lang w:val="uk-UA"/>
        </w:rPr>
        <w:t xml:space="preserve"> млн грн.</w:t>
      </w:r>
    </w:p>
    <w:p w:rsidR="00997B5F" w:rsidRPr="007E747E" w:rsidRDefault="00997B5F" w:rsidP="00997B5F">
      <w:pPr>
        <w:ind w:firstLine="720"/>
        <w:jc w:val="both"/>
        <w:rPr>
          <w:position w:val="2"/>
          <w:sz w:val="28"/>
          <w:szCs w:val="28"/>
          <w:lang w:val="uk-UA"/>
        </w:rPr>
      </w:pPr>
      <w:r>
        <w:rPr>
          <w:position w:val="2"/>
          <w:sz w:val="28"/>
          <w:szCs w:val="28"/>
          <w:lang w:val="uk-UA"/>
        </w:rPr>
        <w:t>Також п</w:t>
      </w:r>
      <w:r w:rsidRPr="007E747E">
        <w:rPr>
          <w:position w:val="2"/>
          <w:sz w:val="28"/>
          <w:szCs w:val="28"/>
          <w:lang w:val="uk-UA"/>
        </w:rPr>
        <w:t>озитивний фінансовий результат за підсумками роботи у 2017 ро</w:t>
      </w:r>
      <w:r>
        <w:rPr>
          <w:position w:val="2"/>
          <w:sz w:val="28"/>
          <w:szCs w:val="28"/>
          <w:lang w:val="uk-UA"/>
        </w:rPr>
        <w:t xml:space="preserve">ці </w:t>
      </w:r>
      <w:r w:rsidRPr="007E747E">
        <w:rPr>
          <w:position w:val="2"/>
          <w:sz w:val="28"/>
          <w:szCs w:val="28"/>
          <w:lang w:val="uk-UA"/>
        </w:rPr>
        <w:t xml:space="preserve">отримали </w:t>
      </w:r>
      <w:r>
        <w:rPr>
          <w:position w:val="2"/>
          <w:sz w:val="28"/>
          <w:szCs w:val="28"/>
          <w:lang w:val="uk-UA"/>
        </w:rPr>
        <w:t xml:space="preserve">за очікуваними показниками </w:t>
      </w:r>
      <w:r w:rsidRPr="007E747E">
        <w:rPr>
          <w:position w:val="2"/>
          <w:sz w:val="28"/>
          <w:szCs w:val="28"/>
          <w:lang w:val="uk-UA"/>
        </w:rPr>
        <w:t>комунальні підприємства міської ради:</w:t>
      </w:r>
      <w:r>
        <w:rPr>
          <w:position w:val="2"/>
          <w:sz w:val="28"/>
          <w:szCs w:val="28"/>
          <w:lang w:val="uk-UA"/>
        </w:rPr>
        <w:t xml:space="preserve"> «ЖЕК-10» (862 тис грн), «АТП-2528» (800 тис грн), </w:t>
      </w:r>
      <w:r w:rsidRPr="007E747E">
        <w:rPr>
          <w:position w:val="2"/>
          <w:sz w:val="28"/>
          <w:szCs w:val="28"/>
          <w:lang w:val="uk-UA"/>
        </w:rPr>
        <w:t xml:space="preserve"> </w:t>
      </w:r>
      <w:r>
        <w:rPr>
          <w:position w:val="2"/>
          <w:sz w:val="28"/>
          <w:szCs w:val="28"/>
          <w:lang w:val="uk-UA"/>
        </w:rPr>
        <w:t>«Чернігівбудінвест» (629 тис </w:t>
      </w:r>
      <w:r w:rsidRPr="007E747E">
        <w:rPr>
          <w:position w:val="2"/>
          <w:sz w:val="28"/>
          <w:szCs w:val="28"/>
          <w:lang w:val="uk-UA"/>
        </w:rPr>
        <w:t>грн),</w:t>
      </w:r>
      <w:r>
        <w:rPr>
          <w:position w:val="2"/>
          <w:sz w:val="28"/>
          <w:szCs w:val="28"/>
          <w:lang w:val="uk-UA"/>
        </w:rPr>
        <w:t xml:space="preserve"> </w:t>
      </w:r>
      <w:r w:rsidRPr="007E747E">
        <w:rPr>
          <w:position w:val="2"/>
          <w:sz w:val="28"/>
          <w:szCs w:val="28"/>
          <w:lang w:val="uk-UA"/>
        </w:rPr>
        <w:t>«Спеціалізований комбінат комунально-побутового обслуговування» (</w:t>
      </w:r>
      <w:r>
        <w:rPr>
          <w:position w:val="2"/>
          <w:sz w:val="28"/>
          <w:szCs w:val="28"/>
          <w:lang w:val="uk-UA"/>
        </w:rPr>
        <w:t>553 тис </w:t>
      </w:r>
      <w:r w:rsidRPr="007E747E">
        <w:rPr>
          <w:position w:val="2"/>
          <w:sz w:val="28"/>
          <w:szCs w:val="28"/>
          <w:lang w:val="uk-UA"/>
        </w:rPr>
        <w:t>грн), «Паркування та ринок» (</w:t>
      </w:r>
      <w:r>
        <w:rPr>
          <w:position w:val="2"/>
          <w:sz w:val="28"/>
          <w:szCs w:val="28"/>
          <w:lang w:val="uk-UA"/>
        </w:rPr>
        <w:t>478 тис </w:t>
      </w:r>
      <w:r w:rsidRPr="007E747E">
        <w:rPr>
          <w:position w:val="2"/>
          <w:sz w:val="28"/>
          <w:szCs w:val="28"/>
          <w:lang w:val="uk-UA"/>
        </w:rPr>
        <w:t>грн)</w:t>
      </w:r>
      <w:r>
        <w:rPr>
          <w:position w:val="2"/>
          <w:sz w:val="28"/>
          <w:szCs w:val="28"/>
          <w:lang w:val="uk-UA"/>
        </w:rPr>
        <w:t>, «Міський палац культури» (411 тис грн), «Центральний парк культури та відпочинку» (42 тис грн)</w:t>
      </w:r>
      <w:r w:rsidRPr="007E747E">
        <w:rPr>
          <w:position w:val="2"/>
          <w:sz w:val="28"/>
          <w:szCs w:val="28"/>
          <w:lang w:val="uk-UA"/>
        </w:rPr>
        <w:t xml:space="preserve">. </w:t>
      </w:r>
    </w:p>
    <w:p w:rsidR="00997B5F" w:rsidRPr="007F2D72" w:rsidRDefault="00997B5F" w:rsidP="00997B5F">
      <w:pPr>
        <w:ind w:firstLine="720"/>
        <w:jc w:val="both"/>
        <w:rPr>
          <w:position w:val="2"/>
          <w:sz w:val="28"/>
          <w:szCs w:val="28"/>
          <w:lang w:val="uk-UA"/>
        </w:rPr>
      </w:pPr>
      <w:r w:rsidRPr="00D60014">
        <w:rPr>
          <w:position w:val="2"/>
          <w:sz w:val="28"/>
          <w:szCs w:val="28"/>
          <w:lang w:val="uk-UA"/>
        </w:rPr>
        <w:t xml:space="preserve">Збитково спрацювали </w:t>
      </w:r>
      <w:r w:rsidR="001B17D6">
        <w:rPr>
          <w:position w:val="2"/>
          <w:sz w:val="28"/>
          <w:szCs w:val="28"/>
          <w:lang w:val="uk-UA"/>
        </w:rPr>
        <w:t>сім</w:t>
      </w:r>
      <w:r w:rsidRPr="00D60014">
        <w:rPr>
          <w:position w:val="2"/>
          <w:sz w:val="28"/>
          <w:szCs w:val="28"/>
          <w:lang w:val="uk-UA"/>
        </w:rPr>
        <w:t xml:space="preserve"> комунальних підприємств міської ради. </w:t>
      </w:r>
    </w:p>
    <w:p w:rsidR="00997B5F" w:rsidRPr="00762149" w:rsidRDefault="00997B5F" w:rsidP="00997B5F">
      <w:pPr>
        <w:ind w:firstLine="720"/>
        <w:jc w:val="both"/>
        <w:rPr>
          <w:color w:val="548DD4"/>
          <w:position w:val="2"/>
          <w:sz w:val="28"/>
          <w:szCs w:val="28"/>
          <w:lang w:val="uk-UA"/>
        </w:rPr>
      </w:pPr>
      <w:r w:rsidRPr="00B9358F">
        <w:rPr>
          <w:position w:val="2"/>
          <w:sz w:val="28"/>
          <w:szCs w:val="28"/>
          <w:lang w:val="uk-UA"/>
        </w:rPr>
        <w:t>Найбільші збитки (</w:t>
      </w:r>
      <w:r>
        <w:rPr>
          <w:position w:val="2"/>
          <w:sz w:val="28"/>
          <w:szCs w:val="28"/>
          <w:lang w:val="uk-UA"/>
        </w:rPr>
        <w:t>4,2</w:t>
      </w:r>
      <w:r w:rsidRPr="00B9358F">
        <w:rPr>
          <w:position w:val="2"/>
          <w:sz w:val="28"/>
          <w:szCs w:val="28"/>
          <w:lang w:val="uk-UA"/>
        </w:rPr>
        <w:t xml:space="preserve"> млн грн) </w:t>
      </w:r>
      <w:r w:rsidRPr="00C3167F">
        <w:rPr>
          <w:position w:val="2"/>
          <w:sz w:val="28"/>
          <w:szCs w:val="28"/>
          <w:lang w:val="uk-UA"/>
        </w:rPr>
        <w:t>за підсумками 2017</w:t>
      </w:r>
      <w:r>
        <w:rPr>
          <w:position w:val="2"/>
          <w:sz w:val="28"/>
          <w:szCs w:val="28"/>
          <w:lang w:val="uk-UA"/>
        </w:rPr>
        <w:t> </w:t>
      </w:r>
      <w:r w:rsidRPr="00C3167F">
        <w:rPr>
          <w:position w:val="2"/>
          <w:sz w:val="28"/>
          <w:szCs w:val="28"/>
          <w:lang w:val="uk-UA"/>
        </w:rPr>
        <w:t xml:space="preserve">року отримало </w:t>
      </w:r>
      <w:r>
        <w:rPr>
          <w:position w:val="2"/>
          <w:sz w:val="28"/>
          <w:szCs w:val="28"/>
          <w:lang w:val="uk-UA"/>
        </w:rPr>
        <w:t>КП </w:t>
      </w:r>
      <w:r w:rsidRPr="00C3167F">
        <w:rPr>
          <w:position w:val="2"/>
          <w:sz w:val="28"/>
          <w:szCs w:val="28"/>
          <w:lang w:val="uk-UA"/>
        </w:rPr>
        <w:t xml:space="preserve">«Шкільне». </w:t>
      </w:r>
      <w:r w:rsidRPr="008F5F40">
        <w:rPr>
          <w:position w:val="2"/>
          <w:sz w:val="28"/>
          <w:szCs w:val="28"/>
          <w:lang w:val="uk-UA"/>
        </w:rPr>
        <w:t>Збитковість діяльності підприємства пов’язана з тим, що харчування дітей в І кварталі 2017 року здійснювалось за кошти підприємства.</w:t>
      </w:r>
      <w:r>
        <w:rPr>
          <w:position w:val="2"/>
          <w:sz w:val="28"/>
          <w:szCs w:val="28"/>
          <w:lang w:val="uk-UA"/>
        </w:rPr>
        <w:t xml:space="preserve"> Збитки підприємству відшкодовувались внесками у статутний капітал.</w:t>
      </w:r>
    </w:p>
    <w:p w:rsidR="00997B5F" w:rsidRDefault="00997B5F" w:rsidP="00997B5F">
      <w:pPr>
        <w:shd w:val="clear" w:color="auto" w:fill="FFFFFF"/>
        <w:ind w:firstLine="720"/>
        <w:jc w:val="both"/>
        <w:rPr>
          <w:color w:val="548DD4"/>
          <w:position w:val="2"/>
          <w:sz w:val="28"/>
          <w:szCs w:val="28"/>
          <w:lang w:val="uk-UA"/>
        </w:rPr>
      </w:pPr>
      <w:r>
        <w:rPr>
          <w:position w:val="2"/>
          <w:sz w:val="28"/>
          <w:szCs w:val="28"/>
          <w:lang w:val="uk-UA"/>
        </w:rPr>
        <w:t>К</w:t>
      </w:r>
      <w:r w:rsidRPr="00C3167F">
        <w:rPr>
          <w:position w:val="2"/>
          <w:sz w:val="28"/>
          <w:szCs w:val="28"/>
          <w:lang w:val="uk-UA"/>
        </w:rPr>
        <w:t xml:space="preserve">омунальні житлово-експлуатаційні підприємства </w:t>
      </w:r>
      <w:r>
        <w:rPr>
          <w:position w:val="2"/>
          <w:sz w:val="28"/>
          <w:szCs w:val="28"/>
          <w:lang w:val="uk-UA"/>
        </w:rPr>
        <w:t xml:space="preserve">«Новозаводське», «Деснянське», «ЖЕК-13» </w:t>
      </w:r>
      <w:r w:rsidRPr="00C3167F">
        <w:rPr>
          <w:position w:val="2"/>
          <w:sz w:val="28"/>
          <w:szCs w:val="28"/>
          <w:lang w:val="uk-UA"/>
        </w:rPr>
        <w:t xml:space="preserve">спрацювали збитково. Загальний збиток – </w:t>
      </w:r>
      <w:r>
        <w:rPr>
          <w:position w:val="2"/>
          <w:sz w:val="28"/>
          <w:szCs w:val="28"/>
          <w:lang w:val="uk-UA"/>
        </w:rPr>
        <w:t>1,8 млн </w:t>
      </w:r>
      <w:r w:rsidRPr="00C3167F">
        <w:rPr>
          <w:position w:val="2"/>
          <w:sz w:val="28"/>
          <w:szCs w:val="28"/>
          <w:lang w:val="uk-UA"/>
        </w:rPr>
        <w:t>грн</w:t>
      </w:r>
      <w:r>
        <w:rPr>
          <w:position w:val="2"/>
          <w:sz w:val="28"/>
          <w:szCs w:val="28"/>
          <w:lang w:val="uk-UA"/>
        </w:rPr>
        <w:t xml:space="preserve"> викликаний зростанням собівартості послуг через підвищення витрат на оплату </w:t>
      </w:r>
      <w:r>
        <w:rPr>
          <w:position w:val="2"/>
          <w:sz w:val="28"/>
          <w:szCs w:val="28"/>
          <w:lang w:val="uk-UA"/>
        </w:rPr>
        <w:lastRenderedPageBreak/>
        <w:t>праці та вартість будівельних, паливно-мастильних та інших матеріалів і послуг.</w:t>
      </w:r>
    </w:p>
    <w:p w:rsidR="002574C5" w:rsidRDefault="002574C5" w:rsidP="002574C5">
      <w:pPr>
        <w:ind w:firstLine="720"/>
        <w:jc w:val="both"/>
        <w:rPr>
          <w:position w:val="2"/>
          <w:sz w:val="28"/>
          <w:szCs w:val="28"/>
          <w:lang w:val="uk-UA"/>
        </w:rPr>
      </w:pPr>
      <w:r w:rsidRPr="00D62853">
        <w:rPr>
          <w:position w:val="2"/>
          <w:sz w:val="28"/>
          <w:szCs w:val="28"/>
          <w:lang w:val="uk-UA"/>
        </w:rPr>
        <w:t>Збитки, які отримало КП «Новий Чернігів» (0,5 млн грн), пов’язані зі збільшенням заробітних плат працівників в результаті змін законодавства в частині оплати праці журналістів.</w:t>
      </w:r>
    </w:p>
    <w:p w:rsidR="002574C5" w:rsidRDefault="002574C5" w:rsidP="002574C5">
      <w:pPr>
        <w:ind w:firstLine="720"/>
        <w:jc w:val="both"/>
        <w:rPr>
          <w:position w:val="2"/>
          <w:sz w:val="28"/>
          <w:szCs w:val="28"/>
          <w:lang w:val="uk-UA"/>
        </w:rPr>
      </w:pPr>
      <w:r>
        <w:rPr>
          <w:position w:val="2"/>
          <w:sz w:val="28"/>
          <w:szCs w:val="28"/>
          <w:lang w:val="uk-UA"/>
        </w:rPr>
        <w:t xml:space="preserve">У 2017 році реорганізовано Комунальне шляхо-будівельне підприємство: підрозділи підприємства з відповідною технікою, що здійснюють утримання і ремонт дорожньо-вуличної мережі, приєднані до КП «АТП-2528»; підрозділ, що утримує мережі зовнішнього освітлення реорганізовано в </w:t>
      </w:r>
      <w:r w:rsidR="00E81C05">
        <w:rPr>
          <w:position w:val="2"/>
          <w:sz w:val="28"/>
          <w:szCs w:val="28"/>
          <w:lang w:val="uk-UA"/>
        </w:rPr>
        <w:t xml:space="preserve">                            </w:t>
      </w:r>
      <w:r>
        <w:rPr>
          <w:position w:val="2"/>
          <w:sz w:val="28"/>
          <w:szCs w:val="28"/>
          <w:lang w:val="uk-UA"/>
        </w:rPr>
        <w:t>КП «Міськсвітло».</w:t>
      </w:r>
      <w:r w:rsidR="00316B62">
        <w:rPr>
          <w:position w:val="2"/>
          <w:sz w:val="28"/>
          <w:szCs w:val="28"/>
          <w:lang w:val="uk-UA"/>
        </w:rPr>
        <w:t xml:space="preserve"> У зв’язку з </w:t>
      </w:r>
      <w:r w:rsidR="001068FD">
        <w:rPr>
          <w:position w:val="2"/>
          <w:sz w:val="28"/>
          <w:szCs w:val="28"/>
          <w:lang w:val="uk-UA"/>
        </w:rPr>
        <w:t>реорганізацією</w:t>
      </w:r>
      <w:r w:rsidR="00316B62">
        <w:rPr>
          <w:position w:val="2"/>
          <w:sz w:val="28"/>
          <w:szCs w:val="28"/>
          <w:lang w:val="uk-UA"/>
        </w:rPr>
        <w:t xml:space="preserve"> КП «Міськсвітло» у 2017 році отримало з</w:t>
      </w:r>
      <w:r w:rsidR="00316B62" w:rsidRPr="004C1AB1">
        <w:rPr>
          <w:position w:val="2"/>
          <w:sz w:val="28"/>
          <w:szCs w:val="28"/>
          <w:lang w:val="uk-UA"/>
        </w:rPr>
        <w:t xml:space="preserve">битки </w:t>
      </w:r>
      <w:r w:rsidR="00316B62">
        <w:rPr>
          <w:position w:val="2"/>
          <w:sz w:val="28"/>
          <w:szCs w:val="28"/>
          <w:lang w:val="uk-UA"/>
        </w:rPr>
        <w:t>близько 1,7</w:t>
      </w:r>
      <w:r w:rsidR="00316B62" w:rsidRPr="004C1AB1">
        <w:rPr>
          <w:position w:val="2"/>
          <w:sz w:val="28"/>
          <w:szCs w:val="28"/>
          <w:lang w:val="uk-UA"/>
        </w:rPr>
        <w:t xml:space="preserve"> млн грн</w:t>
      </w:r>
      <w:r w:rsidR="00316B62">
        <w:rPr>
          <w:position w:val="2"/>
          <w:sz w:val="28"/>
          <w:szCs w:val="28"/>
          <w:lang w:val="uk-UA"/>
        </w:rPr>
        <w:t>.</w:t>
      </w:r>
    </w:p>
    <w:p w:rsidR="00997B5F" w:rsidRDefault="002574C5" w:rsidP="00997B5F">
      <w:pPr>
        <w:ind w:firstLine="720"/>
        <w:jc w:val="both"/>
        <w:rPr>
          <w:position w:val="2"/>
          <w:sz w:val="28"/>
          <w:szCs w:val="28"/>
          <w:lang w:val="uk-UA"/>
        </w:rPr>
      </w:pPr>
      <w:r>
        <w:rPr>
          <w:position w:val="2"/>
          <w:sz w:val="28"/>
          <w:szCs w:val="28"/>
          <w:lang w:val="uk-UA"/>
        </w:rPr>
        <w:t>У жовтні</w:t>
      </w:r>
      <w:r w:rsidR="00997B5F">
        <w:rPr>
          <w:position w:val="2"/>
          <w:sz w:val="28"/>
          <w:szCs w:val="28"/>
          <w:lang w:val="uk-UA"/>
        </w:rPr>
        <w:t xml:space="preserve"> завершено процес реорганізації комунального підприємства </w:t>
      </w:r>
      <w:r w:rsidR="00997B5F" w:rsidRPr="00184930">
        <w:rPr>
          <w:position w:val="2"/>
          <w:sz w:val="28"/>
          <w:szCs w:val="28"/>
          <w:lang w:val="uk-UA"/>
        </w:rPr>
        <w:t>«Редакція Чернігівської міської газети «Чернігівські відомості»</w:t>
      </w:r>
      <w:r w:rsidR="00997B5F">
        <w:rPr>
          <w:position w:val="2"/>
          <w:sz w:val="28"/>
          <w:szCs w:val="28"/>
          <w:lang w:val="uk-UA"/>
        </w:rPr>
        <w:t xml:space="preserve"> Чернігівської міської ради – підприємство припинено і знято з реєстрації. </w:t>
      </w:r>
    </w:p>
    <w:p w:rsidR="00497AF5" w:rsidRDefault="00497AF5" w:rsidP="00497AF5">
      <w:pPr>
        <w:ind w:firstLine="720"/>
        <w:jc w:val="both"/>
        <w:rPr>
          <w:sz w:val="28"/>
          <w:szCs w:val="28"/>
          <w:lang w:val="uk-UA"/>
        </w:rPr>
      </w:pPr>
      <w:r>
        <w:rPr>
          <w:sz w:val="28"/>
          <w:szCs w:val="28"/>
          <w:lang w:val="uk-UA"/>
        </w:rPr>
        <w:t xml:space="preserve">Протягом року </w:t>
      </w:r>
      <w:r w:rsidRPr="00C21A74">
        <w:rPr>
          <w:sz w:val="28"/>
          <w:szCs w:val="28"/>
          <w:lang w:val="uk-UA"/>
        </w:rPr>
        <w:t xml:space="preserve">комунальними підприємствами </w:t>
      </w:r>
      <w:r>
        <w:rPr>
          <w:sz w:val="28"/>
          <w:szCs w:val="28"/>
          <w:lang w:val="uk-UA"/>
        </w:rPr>
        <w:t xml:space="preserve">міської ради </w:t>
      </w:r>
      <w:r w:rsidRPr="00C21A74">
        <w:rPr>
          <w:sz w:val="28"/>
          <w:szCs w:val="28"/>
          <w:lang w:val="uk-UA"/>
        </w:rPr>
        <w:t>придбан</w:t>
      </w:r>
      <w:r>
        <w:rPr>
          <w:sz w:val="28"/>
          <w:szCs w:val="28"/>
          <w:lang w:val="uk-UA"/>
        </w:rPr>
        <w:t>о</w:t>
      </w:r>
      <w:r w:rsidRPr="00C21A74">
        <w:rPr>
          <w:sz w:val="28"/>
          <w:szCs w:val="28"/>
          <w:lang w:val="uk-UA"/>
        </w:rPr>
        <w:t xml:space="preserve"> сучасн</w:t>
      </w:r>
      <w:r>
        <w:rPr>
          <w:sz w:val="28"/>
          <w:szCs w:val="28"/>
          <w:lang w:val="uk-UA"/>
        </w:rPr>
        <w:t>у</w:t>
      </w:r>
      <w:r w:rsidRPr="00C21A74">
        <w:rPr>
          <w:sz w:val="28"/>
          <w:szCs w:val="28"/>
          <w:lang w:val="uk-UA"/>
        </w:rPr>
        <w:t xml:space="preserve"> технік</w:t>
      </w:r>
      <w:r>
        <w:rPr>
          <w:sz w:val="28"/>
          <w:szCs w:val="28"/>
          <w:lang w:val="uk-UA"/>
        </w:rPr>
        <w:t>у на суму 60,9 млн грн.</w:t>
      </w:r>
    </w:p>
    <w:p w:rsidR="002610EE" w:rsidRPr="0068044F" w:rsidRDefault="002610EE" w:rsidP="002610EE">
      <w:pPr>
        <w:ind w:firstLine="720"/>
        <w:jc w:val="both"/>
        <w:outlineLvl w:val="0"/>
        <w:rPr>
          <w:color w:val="000000"/>
          <w:spacing w:val="8"/>
          <w:sz w:val="28"/>
          <w:szCs w:val="28"/>
          <w:highlight w:val="yellow"/>
          <w:lang w:val="uk-UA"/>
        </w:rPr>
      </w:pPr>
    </w:p>
    <w:p w:rsidR="005B2ACE" w:rsidRPr="0002365B" w:rsidRDefault="0002365B" w:rsidP="001A5572">
      <w:pPr>
        <w:jc w:val="center"/>
        <w:outlineLvl w:val="0"/>
        <w:rPr>
          <w:color w:val="000000"/>
          <w:spacing w:val="8"/>
          <w:sz w:val="28"/>
          <w:szCs w:val="28"/>
          <w:lang w:val="uk-UA"/>
        </w:rPr>
      </w:pPr>
      <w:r w:rsidRPr="0002365B">
        <w:rPr>
          <w:iCs/>
          <w:color w:val="000000"/>
          <w:sz w:val="28"/>
          <w:szCs w:val="28"/>
          <w:lang w:val="uk-UA"/>
        </w:rPr>
        <w:t>РЕАЛЬНИЙ СЕКТОР ЕКОНОМІКИ, РОЗВИТОК БІЗНЕССЕРЕДОВИЩА</w:t>
      </w:r>
    </w:p>
    <w:p w:rsidR="002610EE" w:rsidRPr="0068044F" w:rsidRDefault="002610EE" w:rsidP="00F13522">
      <w:pPr>
        <w:ind w:firstLine="720"/>
        <w:jc w:val="center"/>
        <w:outlineLvl w:val="0"/>
        <w:rPr>
          <w:color w:val="000000"/>
          <w:spacing w:val="8"/>
          <w:sz w:val="28"/>
          <w:szCs w:val="28"/>
          <w:highlight w:val="yellow"/>
          <w:lang w:val="uk-UA"/>
        </w:rPr>
      </w:pPr>
    </w:p>
    <w:p w:rsidR="006C0903" w:rsidRPr="006A136A" w:rsidRDefault="006C0903" w:rsidP="006C0903">
      <w:pPr>
        <w:ind w:firstLine="720"/>
        <w:jc w:val="both"/>
        <w:rPr>
          <w:sz w:val="28"/>
          <w:szCs w:val="28"/>
          <w:lang w:val="uk-UA"/>
        </w:rPr>
      </w:pPr>
      <w:r w:rsidRPr="006A136A">
        <w:rPr>
          <w:sz w:val="28"/>
          <w:szCs w:val="28"/>
        </w:rPr>
        <w:t>За оперативними даними ДПІ у м. Чернігові кількість малих</w:t>
      </w:r>
      <w:r w:rsidR="006A136A" w:rsidRPr="006A136A">
        <w:rPr>
          <w:sz w:val="28"/>
          <w:szCs w:val="28"/>
          <w:lang w:val="uk-UA"/>
        </w:rPr>
        <w:t xml:space="preserve"> та середніх </w:t>
      </w:r>
      <w:proofErr w:type="gramStart"/>
      <w:r w:rsidR="006A136A" w:rsidRPr="006A136A">
        <w:rPr>
          <w:sz w:val="28"/>
          <w:szCs w:val="28"/>
          <w:lang w:val="uk-UA"/>
        </w:rPr>
        <w:t>п</w:t>
      </w:r>
      <w:proofErr w:type="gramEnd"/>
      <w:r w:rsidR="006A136A" w:rsidRPr="006A136A">
        <w:rPr>
          <w:sz w:val="28"/>
          <w:szCs w:val="28"/>
          <w:lang w:val="uk-UA"/>
        </w:rPr>
        <w:t xml:space="preserve">ідприємств </w:t>
      </w:r>
      <w:r w:rsidRPr="006A136A">
        <w:rPr>
          <w:sz w:val="28"/>
          <w:szCs w:val="28"/>
        </w:rPr>
        <w:t>у місті зменшилась на 6</w:t>
      </w:r>
      <w:r w:rsidRPr="006A136A">
        <w:rPr>
          <w:sz w:val="28"/>
          <w:szCs w:val="28"/>
          <w:lang w:val="uk-UA"/>
        </w:rPr>
        <w:t>,</w:t>
      </w:r>
      <w:r w:rsidR="006A136A" w:rsidRPr="006A136A">
        <w:rPr>
          <w:sz w:val="28"/>
          <w:szCs w:val="28"/>
          <w:lang w:val="uk-UA"/>
        </w:rPr>
        <w:t>4</w:t>
      </w:r>
      <w:r w:rsidRPr="006A136A">
        <w:rPr>
          <w:sz w:val="28"/>
          <w:szCs w:val="28"/>
        </w:rPr>
        <w:t xml:space="preserve"> % порівнян</w:t>
      </w:r>
      <w:r w:rsidR="006A136A" w:rsidRPr="006A136A">
        <w:rPr>
          <w:sz w:val="28"/>
          <w:szCs w:val="28"/>
          <w:lang w:val="uk-UA"/>
        </w:rPr>
        <w:t>о</w:t>
      </w:r>
      <w:r w:rsidRPr="006A136A">
        <w:rPr>
          <w:sz w:val="28"/>
          <w:szCs w:val="28"/>
        </w:rPr>
        <w:t xml:space="preserve"> з 201</w:t>
      </w:r>
      <w:r w:rsidR="006A136A" w:rsidRPr="006A136A">
        <w:rPr>
          <w:sz w:val="28"/>
          <w:szCs w:val="28"/>
          <w:lang w:val="uk-UA"/>
        </w:rPr>
        <w:t>6</w:t>
      </w:r>
      <w:r w:rsidRPr="006A136A">
        <w:rPr>
          <w:sz w:val="28"/>
          <w:szCs w:val="28"/>
        </w:rPr>
        <w:t xml:space="preserve"> роком і становить </w:t>
      </w:r>
      <w:r w:rsidR="006A136A" w:rsidRPr="006A136A">
        <w:rPr>
          <w:sz w:val="28"/>
          <w:szCs w:val="28"/>
          <w:lang w:val="uk-UA"/>
        </w:rPr>
        <w:t>2295</w:t>
      </w:r>
      <w:r w:rsidRPr="006A136A">
        <w:rPr>
          <w:sz w:val="28"/>
          <w:szCs w:val="28"/>
        </w:rPr>
        <w:t xml:space="preserve"> одиниц</w:t>
      </w:r>
      <w:r w:rsidRPr="006A136A">
        <w:rPr>
          <w:sz w:val="28"/>
          <w:szCs w:val="28"/>
          <w:lang w:val="uk-UA"/>
        </w:rPr>
        <w:t>ь</w:t>
      </w:r>
      <w:r w:rsidRPr="006A136A">
        <w:rPr>
          <w:sz w:val="28"/>
          <w:szCs w:val="28"/>
        </w:rPr>
        <w:t xml:space="preserve">. </w:t>
      </w:r>
    </w:p>
    <w:p w:rsidR="00E63E27" w:rsidRPr="006A136A" w:rsidRDefault="00E63E27" w:rsidP="006C0903">
      <w:pPr>
        <w:ind w:firstLine="708"/>
        <w:jc w:val="both"/>
        <w:rPr>
          <w:sz w:val="28"/>
          <w:szCs w:val="28"/>
          <w:lang w:val="uk-UA"/>
        </w:rPr>
      </w:pPr>
      <w:r w:rsidRPr="00C9503E">
        <w:rPr>
          <w:sz w:val="28"/>
          <w:szCs w:val="28"/>
        </w:rPr>
        <w:t xml:space="preserve">На </w:t>
      </w:r>
      <w:proofErr w:type="gramStart"/>
      <w:r w:rsidRPr="00C9503E">
        <w:rPr>
          <w:sz w:val="28"/>
          <w:szCs w:val="28"/>
        </w:rPr>
        <w:t>обл</w:t>
      </w:r>
      <w:proofErr w:type="gramEnd"/>
      <w:r w:rsidRPr="00C9503E">
        <w:rPr>
          <w:sz w:val="28"/>
          <w:szCs w:val="28"/>
        </w:rPr>
        <w:t>іку перебува</w:t>
      </w:r>
      <w:r w:rsidRPr="00C9503E">
        <w:rPr>
          <w:sz w:val="28"/>
          <w:szCs w:val="28"/>
          <w:lang w:val="uk-UA"/>
        </w:rPr>
        <w:t>ло</w:t>
      </w:r>
      <w:r w:rsidRPr="00C9503E">
        <w:rPr>
          <w:sz w:val="28"/>
          <w:szCs w:val="28"/>
        </w:rPr>
        <w:t xml:space="preserve"> </w:t>
      </w:r>
      <w:r w:rsidR="00C9503E" w:rsidRPr="00C9503E">
        <w:rPr>
          <w:sz w:val="28"/>
          <w:szCs w:val="28"/>
          <w:lang w:val="uk-UA"/>
        </w:rPr>
        <w:t>13972</w:t>
      </w:r>
      <w:r w:rsidRPr="00C9503E">
        <w:rPr>
          <w:sz w:val="28"/>
          <w:szCs w:val="28"/>
        </w:rPr>
        <w:t xml:space="preserve"> </w:t>
      </w:r>
      <w:r w:rsidR="00C9503E" w:rsidRPr="00C9503E">
        <w:rPr>
          <w:sz w:val="28"/>
          <w:szCs w:val="28"/>
          <w:lang w:val="uk-UA"/>
        </w:rPr>
        <w:t xml:space="preserve">економічно активних </w:t>
      </w:r>
      <w:r w:rsidRPr="00C9503E">
        <w:rPr>
          <w:sz w:val="28"/>
          <w:szCs w:val="28"/>
        </w:rPr>
        <w:t>фізичн</w:t>
      </w:r>
      <w:r w:rsidRPr="00C9503E">
        <w:rPr>
          <w:sz w:val="28"/>
          <w:szCs w:val="28"/>
          <w:lang w:val="uk-UA"/>
        </w:rPr>
        <w:t>их</w:t>
      </w:r>
      <w:r w:rsidRPr="00C9503E">
        <w:rPr>
          <w:sz w:val="28"/>
          <w:szCs w:val="28"/>
        </w:rPr>
        <w:t xml:space="preserve"> ос</w:t>
      </w:r>
      <w:r w:rsidRPr="00C9503E">
        <w:rPr>
          <w:sz w:val="28"/>
          <w:szCs w:val="28"/>
          <w:lang w:val="uk-UA"/>
        </w:rPr>
        <w:t>і</w:t>
      </w:r>
      <w:r w:rsidRPr="00C9503E">
        <w:rPr>
          <w:sz w:val="28"/>
          <w:szCs w:val="28"/>
        </w:rPr>
        <w:t>б–підприємці</w:t>
      </w:r>
      <w:r w:rsidRPr="00C9503E">
        <w:rPr>
          <w:sz w:val="28"/>
          <w:szCs w:val="28"/>
          <w:lang w:val="uk-UA"/>
        </w:rPr>
        <w:t>в</w:t>
      </w:r>
      <w:r w:rsidRPr="00C9503E">
        <w:rPr>
          <w:sz w:val="28"/>
          <w:szCs w:val="28"/>
        </w:rPr>
        <w:t xml:space="preserve">, </w:t>
      </w:r>
      <w:r w:rsidRPr="00C9503E">
        <w:rPr>
          <w:sz w:val="28"/>
          <w:szCs w:val="28"/>
          <w:lang w:val="uk-UA"/>
        </w:rPr>
        <w:t xml:space="preserve">що на </w:t>
      </w:r>
      <w:r w:rsidR="00C9503E" w:rsidRPr="00C9503E">
        <w:rPr>
          <w:sz w:val="28"/>
          <w:szCs w:val="28"/>
          <w:lang w:val="uk-UA"/>
        </w:rPr>
        <w:t>6,2</w:t>
      </w:r>
      <w:r w:rsidRPr="00C9503E">
        <w:rPr>
          <w:sz w:val="28"/>
          <w:szCs w:val="28"/>
          <w:lang w:val="uk-UA"/>
        </w:rPr>
        <w:t xml:space="preserve"> % менше, ніж у 201</w:t>
      </w:r>
      <w:r w:rsidR="00C9503E" w:rsidRPr="00C9503E">
        <w:rPr>
          <w:sz w:val="28"/>
          <w:szCs w:val="28"/>
          <w:lang w:val="uk-UA"/>
        </w:rPr>
        <w:t>6</w:t>
      </w:r>
      <w:r w:rsidRPr="00C9503E">
        <w:rPr>
          <w:sz w:val="28"/>
          <w:szCs w:val="28"/>
          <w:lang w:val="uk-UA"/>
        </w:rPr>
        <w:t xml:space="preserve"> році</w:t>
      </w:r>
      <w:r w:rsidRPr="00C9503E">
        <w:rPr>
          <w:sz w:val="28"/>
          <w:szCs w:val="28"/>
        </w:rPr>
        <w:t xml:space="preserve">. </w:t>
      </w:r>
      <w:r w:rsidR="006A136A">
        <w:rPr>
          <w:sz w:val="28"/>
          <w:szCs w:val="28"/>
          <w:lang w:val="uk-UA"/>
        </w:rPr>
        <w:t xml:space="preserve">Зменшення відбулось в основному за рахунок припинення діяльності фізичних осіб-підприємців, що </w:t>
      </w:r>
      <w:r w:rsidR="00DE2BEE" w:rsidRPr="00DE2BEE">
        <w:rPr>
          <w:sz w:val="28"/>
          <w:szCs w:val="28"/>
          <w:lang w:val="uk-UA"/>
        </w:rPr>
        <w:t>зайняті у сфері торгівлі на ринках</w:t>
      </w:r>
      <w:r w:rsidR="006A136A">
        <w:rPr>
          <w:sz w:val="28"/>
          <w:szCs w:val="28"/>
          <w:lang w:val="uk-UA"/>
        </w:rPr>
        <w:t xml:space="preserve">. </w:t>
      </w:r>
      <w:r w:rsidR="005610F8">
        <w:rPr>
          <w:sz w:val="28"/>
          <w:szCs w:val="28"/>
          <w:lang w:val="uk-UA"/>
        </w:rPr>
        <w:t>Це пов’язано з низькою купівельною спроможністю громадян та зменшенням кількості шопінг-туристів з Республіки Білорусь. Також, змінюється культура придбання товарів на споживчому ринку: зростає ринок інтернет-торгівлі. Все більше споживачів надають перевагу саме такій формі.</w:t>
      </w:r>
    </w:p>
    <w:p w:rsidR="00DE2BEE" w:rsidRDefault="00DE2BEE" w:rsidP="00ED3418">
      <w:pPr>
        <w:ind w:firstLine="708"/>
        <w:jc w:val="both"/>
        <w:rPr>
          <w:sz w:val="28"/>
          <w:szCs w:val="28"/>
          <w:lang w:val="uk-UA"/>
        </w:rPr>
      </w:pPr>
      <w:r>
        <w:rPr>
          <w:sz w:val="28"/>
          <w:szCs w:val="28"/>
          <w:lang w:val="uk-UA"/>
        </w:rPr>
        <w:t>Н</w:t>
      </w:r>
      <w:r w:rsidRPr="00DE2BEE">
        <w:rPr>
          <w:sz w:val="28"/>
          <w:szCs w:val="28"/>
          <w:lang w:val="uk-UA"/>
        </w:rPr>
        <w:t xml:space="preserve">а початок </w:t>
      </w:r>
      <w:r>
        <w:rPr>
          <w:sz w:val="28"/>
          <w:szCs w:val="28"/>
          <w:lang w:val="uk-UA"/>
        </w:rPr>
        <w:t>2018</w:t>
      </w:r>
      <w:r w:rsidRPr="00DE2BEE">
        <w:rPr>
          <w:sz w:val="28"/>
          <w:szCs w:val="28"/>
          <w:lang w:val="uk-UA"/>
        </w:rPr>
        <w:t xml:space="preserve"> року у сфері малого та середнього підприємництва Чернігова </w:t>
      </w:r>
      <w:r w:rsidR="00B316D7">
        <w:rPr>
          <w:sz w:val="28"/>
          <w:szCs w:val="28"/>
          <w:lang w:val="uk-UA"/>
        </w:rPr>
        <w:t xml:space="preserve">було </w:t>
      </w:r>
      <w:r w:rsidRPr="00DE2BEE">
        <w:rPr>
          <w:sz w:val="28"/>
          <w:szCs w:val="28"/>
          <w:lang w:val="uk-UA"/>
        </w:rPr>
        <w:t xml:space="preserve">зайнято </w:t>
      </w:r>
      <w:r>
        <w:rPr>
          <w:sz w:val="28"/>
          <w:szCs w:val="28"/>
          <w:lang w:val="uk-UA"/>
        </w:rPr>
        <w:t xml:space="preserve">близько </w:t>
      </w:r>
      <w:r w:rsidRPr="00DE2BEE">
        <w:rPr>
          <w:sz w:val="28"/>
          <w:szCs w:val="28"/>
          <w:lang w:val="uk-UA"/>
        </w:rPr>
        <w:t xml:space="preserve">57 тис. осіб, що становить 28% від населення </w:t>
      </w:r>
      <w:r>
        <w:rPr>
          <w:sz w:val="28"/>
          <w:szCs w:val="28"/>
          <w:lang w:val="uk-UA"/>
        </w:rPr>
        <w:t xml:space="preserve">міста </w:t>
      </w:r>
      <w:r w:rsidRPr="00DE2BEE">
        <w:rPr>
          <w:sz w:val="28"/>
          <w:szCs w:val="28"/>
          <w:lang w:val="uk-UA"/>
        </w:rPr>
        <w:t xml:space="preserve">працездатного віку (15-64 років). Протягом року </w:t>
      </w:r>
      <w:r w:rsidR="00160C56">
        <w:rPr>
          <w:sz w:val="28"/>
          <w:szCs w:val="28"/>
          <w:lang w:val="uk-UA"/>
        </w:rPr>
        <w:t xml:space="preserve">в 1,9 раза </w:t>
      </w:r>
      <w:r w:rsidRPr="00DE2BEE">
        <w:rPr>
          <w:sz w:val="28"/>
          <w:szCs w:val="28"/>
          <w:lang w:val="uk-UA"/>
        </w:rPr>
        <w:t>збільшилася кількість найманих працівників у фізичних осіб – підприємців, яка становить на сьогодні 5611 осіб</w:t>
      </w:r>
      <w:r w:rsidR="00160C56">
        <w:rPr>
          <w:sz w:val="28"/>
          <w:szCs w:val="28"/>
          <w:lang w:val="uk-UA"/>
        </w:rPr>
        <w:t xml:space="preserve"> (на початок року – 2944 особи)</w:t>
      </w:r>
      <w:r w:rsidRPr="00DE2BEE">
        <w:rPr>
          <w:sz w:val="28"/>
          <w:szCs w:val="28"/>
          <w:lang w:val="uk-UA"/>
        </w:rPr>
        <w:t xml:space="preserve">. </w:t>
      </w:r>
      <w:r>
        <w:rPr>
          <w:sz w:val="28"/>
          <w:szCs w:val="28"/>
          <w:lang w:val="uk-UA"/>
        </w:rPr>
        <w:t>Така тенденція обумовлена в</w:t>
      </w:r>
      <w:r w:rsidRPr="00DE2BEE">
        <w:rPr>
          <w:sz w:val="28"/>
          <w:szCs w:val="28"/>
          <w:lang w:val="uk-UA"/>
        </w:rPr>
        <w:t>исок</w:t>
      </w:r>
      <w:r>
        <w:rPr>
          <w:sz w:val="28"/>
          <w:szCs w:val="28"/>
          <w:lang w:val="uk-UA"/>
        </w:rPr>
        <w:t>ими</w:t>
      </w:r>
      <w:r w:rsidRPr="00DE2BEE">
        <w:rPr>
          <w:sz w:val="28"/>
          <w:szCs w:val="28"/>
          <w:lang w:val="uk-UA"/>
        </w:rPr>
        <w:t xml:space="preserve"> штрафн</w:t>
      </w:r>
      <w:r>
        <w:rPr>
          <w:sz w:val="28"/>
          <w:szCs w:val="28"/>
          <w:lang w:val="uk-UA"/>
        </w:rPr>
        <w:t>ими</w:t>
      </w:r>
      <w:r w:rsidRPr="00DE2BEE">
        <w:rPr>
          <w:sz w:val="28"/>
          <w:szCs w:val="28"/>
          <w:lang w:val="uk-UA"/>
        </w:rPr>
        <w:t xml:space="preserve"> санкці</w:t>
      </w:r>
      <w:r>
        <w:rPr>
          <w:sz w:val="28"/>
          <w:szCs w:val="28"/>
          <w:lang w:val="uk-UA"/>
        </w:rPr>
        <w:t>ями</w:t>
      </w:r>
      <w:r w:rsidRPr="00DE2BEE">
        <w:rPr>
          <w:sz w:val="28"/>
          <w:szCs w:val="28"/>
          <w:lang w:val="uk-UA"/>
        </w:rPr>
        <w:t xml:space="preserve"> </w:t>
      </w:r>
      <w:r>
        <w:rPr>
          <w:sz w:val="28"/>
          <w:szCs w:val="28"/>
          <w:lang w:val="uk-UA"/>
        </w:rPr>
        <w:t>у разі виявлення у роботодавця</w:t>
      </w:r>
      <w:r w:rsidRPr="00DE2BEE">
        <w:rPr>
          <w:sz w:val="28"/>
          <w:szCs w:val="28"/>
          <w:lang w:val="uk-UA"/>
        </w:rPr>
        <w:t xml:space="preserve"> неоформлених працівників.</w:t>
      </w:r>
    </w:p>
    <w:p w:rsidR="006A73C3" w:rsidRDefault="006A73C3" w:rsidP="00ED3418">
      <w:pPr>
        <w:ind w:firstLine="708"/>
        <w:jc w:val="both"/>
        <w:rPr>
          <w:sz w:val="28"/>
          <w:szCs w:val="28"/>
          <w:lang w:val="uk-UA"/>
        </w:rPr>
      </w:pPr>
      <w:r w:rsidRPr="006A73C3">
        <w:rPr>
          <w:sz w:val="28"/>
          <w:szCs w:val="28"/>
          <w:lang w:val="uk-UA"/>
        </w:rPr>
        <w:t>Галузева структура</w:t>
      </w:r>
      <w:r w:rsidR="00B316D7">
        <w:rPr>
          <w:sz w:val="28"/>
          <w:szCs w:val="28"/>
          <w:lang w:val="uk-UA"/>
        </w:rPr>
        <w:t xml:space="preserve"> міського бізнесу</w:t>
      </w:r>
      <w:r w:rsidRPr="006A73C3">
        <w:rPr>
          <w:sz w:val="28"/>
          <w:szCs w:val="28"/>
          <w:lang w:val="uk-UA"/>
        </w:rPr>
        <w:t xml:space="preserve"> практично залишається незмінною. Найбільш привабливою залишається сфера торгівлі </w:t>
      </w:r>
      <w:r>
        <w:rPr>
          <w:sz w:val="28"/>
          <w:szCs w:val="28"/>
          <w:lang w:val="uk-UA"/>
        </w:rPr>
        <w:t xml:space="preserve">(55,6 % суб’єктів господарювання) </w:t>
      </w:r>
      <w:r w:rsidRPr="006A73C3">
        <w:rPr>
          <w:sz w:val="28"/>
          <w:szCs w:val="28"/>
          <w:lang w:val="uk-UA"/>
        </w:rPr>
        <w:t>та послуг</w:t>
      </w:r>
      <w:r>
        <w:rPr>
          <w:sz w:val="28"/>
          <w:szCs w:val="28"/>
          <w:lang w:val="uk-UA"/>
        </w:rPr>
        <w:t xml:space="preserve"> (34,7%)</w:t>
      </w:r>
      <w:r w:rsidRPr="006A73C3">
        <w:rPr>
          <w:sz w:val="28"/>
          <w:szCs w:val="28"/>
          <w:lang w:val="uk-UA"/>
        </w:rPr>
        <w:t>.</w:t>
      </w:r>
    </w:p>
    <w:p w:rsidR="00B316D7" w:rsidRDefault="00B316D7" w:rsidP="00ED3418">
      <w:pPr>
        <w:ind w:firstLine="708"/>
        <w:jc w:val="both"/>
        <w:rPr>
          <w:sz w:val="28"/>
          <w:szCs w:val="28"/>
          <w:lang w:val="uk-UA"/>
        </w:rPr>
      </w:pPr>
    </w:p>
    <w:p w:rsidR="00313B5B" w:rsidRDefault="00313B5B" w:rsidP="00ED3418">
      <w:pPr>
        <w:ind w:firstLine="708"/>
        <w:jc w:val="both"/>
        <w:rPr>
          <w:sz w:val="28"/>
          <w:szCs w:val="28"/>
          <w:lang w:val="uk-UA"/>
        </w:rPr>
      </w:pPr>
      <w:r>
        <w:rPr>
          <w:noProof/>
          <w:sz w:val="28"/>
          <w:szCs w:val="28"/>
        </w:rPr>
        <w:lastRenderedPageBreak/>
        <w:drawing>
          <wp:inline distT="0" distB="0" distL="0" distR="0" wp14:anchorId="53E19B29" wp14:editId="110A47E4">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13B5B" w:rsidRDefault="00313B5B" w:rsidP="00ED3418">
      <w:pPr>
        <w:ind w:firstLine="708"/>
        <w:jc w:val="both"/>
        <w:rPr>
          <w:sz w:val="28"/>
          <w:szCs w:val="28"/>
          <w:lang w:val="uk-UA"/>
        </w:rPr>
      </w:pPr>
    </w:p>
    <w:p w:rsidR="00313B5B" w:rsidRPr="00D129CC" w:rsidRDefault="00313B5B" w:rsidP="00313B5B">
      <w:pPr>
        <w:ind w:firstLine="708"/>
        <w:jc w:val="both"/>
        <w:rPr>
          <w:sz w:val="28"/>
          <w:szCs w:val="28"/>
          <w:lang w:val="uk-UA"/>
        </w:rPr>
      </w:pPr>
      <w:r>
        <w:rPr>
          <w:sz w:val="28"/>
          <w:szCs w:val="28"/>
          <w:lang w:val="uk-UA"/>
        </w:rPr>
        <w:t>Рис.</w:t>
      </w:r>
      <w:r w:rsidR="00387666">
        <w:rPr>
          <w:sz w:val="28"/>
          <w:szCs w:val="28"/>
          <w:lang w:val="uk-UA"/>
        </w:rPr>
        <w:t>3</w:t>
      </w:r>
      <w:r w:rsidR="00D129CC">
        <w:rPr>
          <w:sz w:val="28"/>
          <w:szCs w:val="28"/>
          <w:lang w:val="uk-UA"/>
        </w:rPr>
        <w:t>.</w:t>
      </w:r>
      <w:r>
        <w:rPr>
          <w:sz w:val="28"/>
          <w:szCs w:val="28"/>
          <w:lang w:val="uk-UA"/>
        </w:rPr>
        <w:t xml:space="preserve"> </w:t>
      </w:r>
      <w:r w:rsidRPr="00D129CC">
        <w:rPr>
          <w:bCs/>
          <w:sz w:val="28"/>
          <w:szCs w:val="28"/>
          <w:lang w:val="uk-UA"/>
        </w:rPr>
        <w:t>Розподіл суб</w:t>
      </w:r>
      <w:r>
        <w:rPr>
          <w:bCs/>
          <w:sz w:val="28"/>
          <w:szCs w:val="28"/>
          <w:lang w:val="uk-UA"/>
        </w:rPr>
        <w:t>’</w:t>
      </w:r>
      <w:r w:rsidRPr="00D129CC">
        <w:rPr>
          <w:bCs/>
          <w:sz w:val="28"/>
          <w:szCs w:val="28"/>
          <w:lang w:val="uk-UA"/>
        </w:rPr>
        <w:t>єктів малого та середнього бізнесу за видами діяльності станом на 01.01.2018 (фізособи+юрособи )</w:t>
      </w:r>
    </w:p>
    <w:p w:rsidR="00313B5B" w:rsidRDefault="00313B5B" w:rsidP="00ED3418">
      <w:pPr>
        <w:ind w:firstLine="708"/>
        <w:jc w:val="both"/>
        <w:rPr>
          <w:sz w:val="28"/>
          <w:szCs w:val="28"/>
          <w:lang w:val="uk-UA"/>
        </w:rPr>
      </w:pPr>
      <w:r>
        <w:rPr>
          <w:sz w:val="28"/>
          <w:szCs w:val="28"/>
          <w:lang w:val="uk-UA"/>
        </w:rPr>
        <w:t xml:space="preserve"> </w:t>
      </w:r>
    </w:p>
    <w:p w:rsidR="00DE2BEE" w:rsidRDefault="006A136A" w:rsidP="00881B11">
      <w:pPr>
        <w:ind w:firstLine="708"/>
        <w:jc w:val="both"/>
        <w:rPr>
          <w:sz w:val="28"/>
          <w:szCs w:val="28"/>
          <w:lang w:val="uk-UA"/>
        </w:rPr>
      </w:pPr>
      <w:r w:rsidRPr="00DE2BEE">
        <w:rPr>
          <w:sz w:val="28"/>
          <w:szCs w:val="28"/>
          <w:lang w:val="uk-UA"/>
        </w:rPr>
        <w:t>Малий та середній бізнес у 201</w:t>
      </w:r>
      <w:r w:rsidR="00DE2BEE" w:rsidRPr="00DE2BEE">
        <w:rPr>
          <w:sz w:val="28"/>
          <w:szCs w:val="28"/>
          <w:lang w:val="uk-UA"/>
        </w:rPr>
        <w:t>7</w:t>
      </w:r>
      <w:r w:rsidRPr="00DE2BEE">
        <w:rPr>
          <w:sz w:val="28"/>
          <w:szCs w:val="28"/>
          <w:lang w:val="uk-UA"/>
        </w:rPr>
        <w:t xml:space="preserve"> роц</w:t>
      </w:r>
      <w:r w:rsidR="00DE2BEE">
        <w:rPr>
          <w:sz w:val="28"/>
          <w:szCs w:val="28"/>
          <w:lang w:val="uk-UA"/>
        </w:rPr>
        <w:t xml:space="preserve">і приніс до міської скарбниці </w:t>
      </w:r>
      <w:r w:rsidR="00DE2BEE" w:rsidRPr="00DE2BEE">
        <w:rPr>
          <w:sz w:val="28"/>
          <w:szCs w:val="28"/>
          <w:lang w:val="uk-UA"/>
        </w:rPr>
        <w:t>617,2</w:t>
      </w:r>
      <w:r w:rsidRPr="00DE2BEE">
        <w:rPr>
          <w:sz w:val="28"/>
          <w:szCs w:val="28"/>
          <w:lang w:val="uk-UA"/>
        </w:rPr>
        <w:t xml:space="preserve"> млн. грн., </w:t>
      </w:r>
      <w:r w:rsidR="00B316D7">
        <w:rPr>
          <w:sz w:val="28"/>
          <w:szCs w:val="28"/>
          <w:lang w:val="uk-UA"/>
        </w:rPr>
        <w:t>що</w:t>
      </w:r>
      <w:r w:rsidRPr="00DE2BEE">
        <w:rPr>
          <w:sz w:val="28"/>
          <w:szCs w:val="28"/>
          <w:lang w:val="uk-UA"/>
        </w:rPr>
        <w:t xml:space="preserve">  на </w:t>
      </w:r>
      <w:r w:rsidR="00DE2BEE" w:rsidRPr="00DE2BEE">
        <w:rPr>
          <w:sz w:val="28"/>
          <w:szCs w:val="28"/>
          <w:lang w:val="uk-UA"/>
        </w:rPr>
        <w:t>165,3 млн грн. або 36,6</w:t>
      </w:r>
      <w:r w:rsidRPr="00DE2BEE">
        <w:rPr>
          <w:sz w:val="28"/>
          <w:szCs w:val="28"/>
          <w:lang w:val="uk-UA"/>
        </w:rPr>
        <w:t>% більше ніж у 201</w:t>
      </w:r>
      <w:r w:rsidR="00DE2BEE" w:rsidRPr="00DE2BEE">
        <w:rPr>
          <w:sz w:val="28"/>
          <w:szCs w:val="28"/>
          <w:lang w:val="uk-UA"/>
        </w:rPr>
        <w:t>6</w:t>
      </w:r>
      <w:r w:rsidRPr="00DE2BEE">
        <w:rPr>
          <w:sz w:val="28"/>
          <w:szCs w:val="28"/>
          <w:lang w:val="uk-UA"/>
        </w:rPr>
        <w:t xml:space="preserve"> році</w:t>
      </w:r>
      <w:r w:rsidR="00B316D7">
        <w:rPr>
          <w:sz w:val="28"/>
          <w:szCs w:val="28"/>
          <w:lang w:val="uk-UA"/>
        </w:rPr>
        <w:t>.</w:t>
      </w:r>
      <w:r w:rsidR="00DE2BEE" w:rsidRPr="00DE2BEE">
        <w:rPr>
          <w:sz w:val="28"/>
          <w:szCs w:val="28"/>
          <w:lang w:val="uk-UA"/>
        </w:rPr>
        <w:t xml:space="preserve"> Частка надходжень до міського бюджету від діяльності сектору малого та середнього підприємництва становить 52,7</w:t>
      </w:r>
      <w:r w:rsidR="00DE2BEE">
        <w:rPr>
          <w:sz w:val="28"/>
          <w:szCs w:val="28"/>
          <w:lang w:val="uk-UA"/>
        </w:rPr>
        <w:t xml:space="preserve"> </w:t>
      </w:r>
      <w:r w:rsidR="00DE2BEE" w:rsidRPr="00DE2BEE">
        <w:rPr>
          <w:sz w:val="28"/>
          <w:szCs w:val="28"/>
          <w:lang w:val="uk-UA"/>
        </w:rPr>
        <w:t>%.</w:t>
      </w:r>
    </w:p>
    <w:p w:rsidR="009400E2" w:rsidRDefault="009400E2" w:rsidP="00881B11">
      <w:pPr>
        <w:ind w:firstLine="708"/>
        <w:jc w:val="both"/>
        <w:rPr>
          <w:sz w:val="28"/>
          <w:szCs w:val="28"/>
          <w:lang w:val="uk-UA"/>
        </w:rPr>
      </w:pPr>
      <w:r w:rsidRPr="009400E2">
        <w:rPr>
          <w:sz w:val="28"/>
          <w:szCs w:val="28"/>
          <w:lang w:val="uk-UA"/>
        </w:rPr>
        <w:t xml:space="preserve">Промисловими підприємствами міста протягом 2017 року реалізовано продукції на суму </w:t>
      </w:r>
      <w:r w:rsidR="001C718D" w:rsidRPr="001C718D">
        <w:rPr>
          <w:bCs/>
          <w:sz w:val="28"/>
          <w:szCs w:val="28"/>
          <w:lang w:val="uk-UA"/>
        </w:rPr>
        <w:t>11340</w:t>
      </w:r>
      <w:r w:rsidRPr="001C718D">
        <w:rPr>
          <w:sz w:val="28"/>
          <w:szCs w:val="28"/>
          <w:lang w:val="uk-UA"/>
        </w:rPr>
        <w:t xml:space="preserve"> млн</w:t>
      </w:r>
      <w:r w:rsidRPr="009400E2">
        <w:rPr>
          <w:sz w:val="28"/>
          <w:szCs w:val="28"/>
          <w:lang w:val="uk-UA"/>
        </w:rPr>
        <w:t xml:space="preserve"> грн, що у діючих цінах на </w:t>
      </w:r>
      <w:r w:rsidR="001C718D">
        <w:rPr>
          <w:sz w:val="28"/>
          <w:szCs w:val="28"/>
          <w:lang w:val="uk-UA"/>
        </w:rPr>
        <w:t xml:space="preserve">20,2 </w:t>
      </w:r>
      <w:r w:rsidRPr="009400E2">
        <w:rPr>
          <w:sz w:val="28"/>
          <w:szCs w:val="28"/>
          <w:lang w:val="uk-UA"/>
        </w:rPr>
        <w:t xml:space="preserve">% більше, ніж у </w:t>
      </w:r>
      <w:r w:rsidR="00B316D7">
        <w:rPr>
          <w:sz w:val="28"/>
          <w:szCs w:val="28"/>
          <w:lang w:val="uk-UA"/>
        </w:rPr>
        <w:t>попередньому</w:t>
      </w:r>
      <w:r w:rsidRPr="009400E2">
        <w:rPr>
          <w:sz w:val="28"/>
          <w:szCs w:val="28"/>
          <w:lang w:val="uk-UA"/>
        </w:rPr>
        <w:t xml:space="preserve"> ро</w:t>
      </w:r>
      <w:r w:rsidR="00B316D7">
        <w:rPr>
          <w:sz w:val="28"/>
          <w:szCs w:val="28"/>
          <w:lang w:val="uk-UA"/>
        </w:rPr>
        <w:t>ці</w:t>
      </w:r>
      <w:r w:rsidRPr="009400E2">
        <w:rPr>
          <w:sz w:val="28"/>
          <w:szCs w:val="28"/>
          <w:lang w:val="uk-UA"/>
        </w:rPr>
        <w:t xml:space="preserve">. Індекс цін </w:t>
      </w:r>
      <w:r w:rsidR="00E42DFD">
        <w:rPr>
          <w:sz w:val="28"/>
          <w:szCs w:val="28"/>
          <w:lang w:val="uk-UA"/>
        </w:rPr>
        <w:t xml:space="preserve">виробників промислової продукції </w:t>
      </w:r>
      <w:r w:rsidRPr="009400E2">
        <w:rPr>
          <w:sz w:val="28"/>
          <w:szCs w:val="28"/>
          <w:lang w:val="uk-UA"/>
        </w:rPr>
        <w:t xml:space="preserve">в Україні </w:t>
      </w:r>
      <w:r w:rsidR="00B316D7">
        <w:rPr>
          <w:sz w:val="28"/>
          <w:szCs w:val="28"/>
          <w:lang w:val="uk-UA"/>
        </w:rPr>
        <w:t xml:space="preserve">у 2017 році склав </w:t>
      </w:r>
      <w:r w:rsidR="001C718D">
        <w:rPr>
          <w:sz w:val="28"/>
          <w:szCs w:val="28"/>
          <w:lang w:val="uk-UA"/>
        </w:rPr>
        <w:t>126,4</w:t>
      </w:r>
      <w:r w:rsidRPr="009400E2">
        <w:rPr>
          <w:sz w:val="28"/>
          <w:szCs w:val="28"/>
          <w:lang w:val="uk-UA"/>
        </w:rPr>
        <w:t xml:space="preserve"> % до 2016 року. </w:t>
      </w:r>
    </w:p>
    <w:p w:rsidR="000E4750" w:rsidRPr="000E4750" w:rsidRDefault="000E4750" w:rsidP="000E4750">
      <w:pPr>
        <w:ind w:firstLine="708"/>
        <w:jc w:val="both"/>
        <w:rPr>
          <w:sz w:val="28"/>
          <w:szCs w:val="28"/>
          <w:lang w:val="uk-UA"/>
        </w:rPr>
      </w:pPr>
      <w:r w:rsidRPr="000E4750">
        <w:rPr>
          <w:sz w:val="28"/>
          <w:szCs w:val="28"/>
          <w:lang w:val="uk-UA"/>
        </w:rPr>
        <w:t>Підприємствами переробної промисловості реалізова</w:t>
      </w:r>
      <w:r>
        <w:rPr>
          <w:sz w:val="28"/>
          <w:szCs w:val="28"/>
          <w:lang w:val="uk-UA"/>
        </w:rPr>
        <w:t xml:space="preserve">но 55% всієї продукції, зокрема </w:t>
      </w:r>
      <w:r w:rsidRPr="000E4750">
        <w:rPr>
          <w:sz w:val="28"/>
          <w:szCs w:val="28"/>
          <w:lang w:val="uk-UA"/>
        </w:rPr>
        <w:t>26</w:t>
      </w:r>
      <w:r w:rsidR="0091011E">
        <w:rPr>
          <w:sz w:val="28"/>
          <w:szCs w:val="28"/>
          <w:lang w:val="uk-UA"/>
        </w:rPr>
        <w:t xml:space="preserve"> </w:t>
      </w:r>
      <w:r w:rsidRPr="000E4750">
        <w:rPr>
          <w:sz w:val="28"/>
          <w:szCs w:val="28"/>
          <w:lang w:val="uk-UA"/>
        </w:rPr>
        <w:t>% –</w:t>
      </w:r>
      <w:r w:rsidR="0091011E">
        <w:rPr>
          <w:sz w:val="28"/>
          <w:szCs w:val="28"/>
          <w:lang w:val="uk-UA"/>
        </w:rPr>
        <w:t xml:space="preserve"> підприємствами </w:t>
      </w:r>
      <w:r w:rsidRPr="000E4750">
        <w:rPr>
          <w:sz w:val="28"/>
          <w:szCs w:val="28"/>
          <w:lang w:val="uk-UA"/>
        </w:rPr>
        <w:t xml:space="preserve"> з виробництва харчових продуктів та напоїв,</w:t>
      </w:r>
      <w:r>
        <w:rPr>
          <w:sz w:val="28"/>
          <w:szCs w:val="28"/>
          <w:lang w:val="uk-UA"/>
        </w:rPr>
        <w:t xml:space="preserve"> </w:t>
      </w:r>
      <w:r w:rsidRPr="000E4750">
        <w:rPr>
          <w:sz w:val="28"/>
          <w:szCs w:val="28"/>
          <w:lang w:val="uk-UA"/>
        </w:rPr>
        <w:t>11% – машинобудування (крім ремонту та монтажу машин і устатковання),</w:t>
      </w:r>
      <w:r>
        <w:rPr>
          <w:sz w:val="28"/>
          <w:szCs w:val="28"/>
          <w:lang w:val="uk-UA"/>
        </w:rPr>
        <w:t xml:space="preserve"> </w:t>
      </w:r>
      <w:r w:rsidRPr="000E4750">
        <w:rPr>
          <w:sz w:val="28"/>
          <w:szCs w:val="28"/>
          <w:lang w:val="uk-UA"/>
        </w:rPr>
        <w:t>5% – текстильного виробництва, виробництва одягу, шкіри, виробів зі шкіри та інших матеріалів</w:t>
      </w:r>
      <w:r>
        <w:rPr>
          <w:sz w:val="28"/>
          <w:szCs w:val="28"/>
          <w:lang w:val="uk-UA"/>
        </w:rPr>
        <w:t xml:space="preserve"> </w:t>
      </w:r>
      <w:r w:rsidRPr="000E4750">
        <w:rPr>
          <w:sz w:val="28"/>
          <w:szCs w:val="28"/>
          <w:lang w:val="uk-UA"/>
        </w:rPr>
        <w:t>та близько 5% – з виробництва гумових і пластмасових виробів, іншої неметалевої мінеральної продукції.</w:t>
      </w:r>
    </w:p>
    <w:p w:rsidR="000E4750" w:rsidRPr="000E4750" w:rsidRDefault="000E4750" w:rsidP="000E4750">
      <w:pPr>
        <w:ind w:firstLine="708"/>
        <w:jc w:val="both"/>
        <w:rPr>
          <w:sz w:val="28"/>
          <w:szCs w:val="28"/>
          <w:lang w:val="uk-UA"/>
        </w:rPr>
      </w:pPr>
      <w:r w:rsidRPr="000E4750">
        <w:rPr>
          <w:sz w:val="28"/>
          <w:szCs w:val="28"/>
          <w:lang w:val="uk-UA"/>
        </w:rPr>
        <w:t>Частка підприємств із постачання електроенергії, газу та пари становила 43%.</w:t>
      </w:r>
    </w:p>
    <w:p w:rsidR="000E4750" w:rsidRPr="000E4750" w:rsidRDefault="000E4750" w:rsidP="000E4750">
      <w:pPr>
        <w:ind w:firstLine="708"/>
        <w:jc w:val="both"/>
        <w:rPr>
          <w:sz w:val="28"/>
          <w:szCs w:val="28"/>
          <w:lang w:val="uk-UA"/>
        </w:rPr>
      </w:pPr>
      <w:r w:rsidRPr="000E4750">
        <w:rPr>
          <w:sz w:val="28"/>
          <w:szCs w:val="28"/>
          <w:lang w:val="uk-UA"/>
        </w:rPr>
        <w:t>Обсяг реалізації в розрахунку на 1 жителя міста склав 38721 грн.</w:t>
      </w:r>
    </w:p>
    <w:p w:rsidR="000E4750" w:rsidRPr="000E4750" w:rsidRDefault="000E4750" w:rsidP="000E4750">
      <w:pPr>
        <w:ind w:firstLine="708"/>
        <w:jc w:val="both"/>
        <w:rPr>
          <w:sz w:val="28"/>
          <w:szCs w:val="28"/>
          <w:lang w:val="uk-UA"/>
        </w:rPr>
      </w:pPr>
      <w:r w:rsidRPr="000E4750">
        <w:rPr>
          <w:sz w:val="28"/>
          <w:szCs w:val="28"/>
          <w:lang w:val="uk-UA"/>
        </w:rPr>
        <w:t xml:space="preserve">За межі України реалізовано </w:t>
      </w:r>
      <w:r w:rsidR="00B9320B">
        <w:rPr>
          <w:sz w:val="28"/>
          <w:szCs w:val="28"/>
          <w:lang w:val="uk-UA"/>
        </w:rPr>
        <w:t xml:space="preserve">промислової </w:t>
      </w:r>
      <w:r w:rsidRPr="000E4750">
        <w:rPr>
          <w:sz w:val="28"/>
          <w:szCs w:val="28"/>
          <w:lang w:val="uk-UA"/>
        </w:rPr>
        <w:t>продукції на 1234 млн.грн.</w:t>
      </w:r>
      <w:r>
        <w:rPr>
          <w:sz w:val="28"/>
          <w:szCs w:val="28"/>
          <w:lang w:val="uk-UA"/>
        </w:rPr>
        <w:t xml:space="preserve"> </w:t>
      </w:r>
      <w:r w:rsidRPr="000E4750">
        <w:rPr>
          <w:sz w:val="28"/>
          <w:szCs w:val="28"/>
          <w:lang w:val="uk-UA"/>
        </w:rPr>
        <w:t>Найбільш</w:t>
      </w:r>
      <w:r w:rsidR="00B9320B">
        <w:rPr>
          <w:sz w:val="28"/>
          <w:szCs w:val="28"/>
          <w:lang w:val="uk-UA"/>
        </w:rPr>
        <w:t>е</w:t>
      </w:r>
      <w:r w:rsidRPr="000E4750">
        <w:rPr>
          <w:sz w:val="28"/>
          <w:szCs w:val="28"/>
          <w:lang w:val="uk-UA"/>
        </w:rPr>
        <w:t xml:space="preserve"> експорт</w:t>
      </w:r>
      <w:r w:rsidR="00B9320B">
        <w:rPr>
          <w:sz w:val="28"/>
          <w:szCs w:val="28"/>
          <w:lang w:val="uk-UA"/>
        </w:rPr>
        <w:t>ували</w:t>
      </w:r>
      <w:r>
        <w:rPr>
          <w:sz w:val="28"/>
          <w:szCs w:val="28"/>
          <w:lang w:val="uk-UA"/>
        </w:rPr>
        <w:t xml:space="preserve"> </w:t>
      </w:r>
      <w:r w:rsidRPr="000E4750">
        <w:rPr>
          <w:sz w:val="28"/>
          <w:szCs w:val="28"/>
          <w:lang w:val="uk-UA"/>
        </w:rPr>
        <w:t>підприємств</w:t>
      </w:r>
      <w:r w:rsidR="00B9320B">
        <w:rPr>
          <w:sz w:val="28"/>
          <w:szCs w:val="28"/>
          <w:lang w:val="uk-UA"/>
        </w:rPr>
        <w:t>а</w:t>
      </w:r>
      <w:r w:rsidRPr="000E4750">
        <w:rPr>
          <w:sz w:val="28"/>
          <w:szCs w:val="28"/>
          <w:lang w:val="uk-UA"/>
        </w:rPr>
        <w:t xml:space="preserve"> машинобудування (32%),</w:t>
      </w:r>
      <w:r>
        <w:rPr>
          <w:sz w:val="28"/>
          <w:szCs w:val="28"/>
          <w:lang w:val="uk-UA"/>
        </w:rPr>
        <w:t xml:space="preserve"> </w:t>
      </w:r>
      <w:r w:rsidRPr="000E4750">
        <w:rPr>
          <w:sz w:val="28"/>
          <w:szCs w:val="28"/>
          <w:lang w:val="uk-UA"/>
        </w:rPr>
        <w:t>текстильного виробництва, виробництва одягу, шкіри та виробів зі шкіри (27%)</w:t>
      </w:r>
      <w:r>
        <w:rPr>
          <w:sz w:val="28"/>
          <w:szCs w:val="28"/>
          <w:lang w:val="uk-UA"/>
        </w:rPr>
        <w:t xml:space="preserve"> </w:t>
      </w:r>
      <w:r w:rsidRPr="000E4750">
        <w:rPr>
          <w:sz w:val="28"/>
          <w:szCs w:val="28"/>
          <w:lang w:val="uk-UA"/>
        </w:rPr>
        <w:t xml:space="preserve">та </w:t>
      </w:r>
      <w:r w:rsidR="00B9320B">
        <w:rPr>
          <w:sz w:val="28"/>
          <w:szCs w:val="28"/>
          <w:lang w:val="uk-UA"/>
        </w:rPr>
        <w:t>підприємства харчової промисловості</w:t>
      </w:r>
      <w:r w:rsidRPr="000E4750">
        <w:rPr>
          <w:sz w:val="28"/>
          <w:szCs w:val="28"/>
          <w:lang w:val="uk-UA"/>
        </w:rPr>
        <w:t xml:space="preserve"> (23%).</w:t>
      </w:r>
    </w:p>
    <w:p w:rsidR="009400E2" w:rsidRDefault="009400E2" w:rsidP="00881B11">
      <w:pPr>
        <w:ind w:firstLine="708"/>
        <w:jc w:val="both"/>
        <w:rPr>
          <w:sz w:val="28"/>
          <w:szCs w:val="28"/>
          <w:lang w:val="uk-UA"/>
        </w:rPr>
      </w:pPr>
      <w:r w:rsidRPr="00152F43">
        <w:rPr>
          <w:sz w:val="28"/>
          <w:szCs w:val="28"/>
          <w:lang w:val="uk-UA"/>
        </w:rPr>
        <w:t>За розрахунками, обсяги виробництва промислової продукції за підсумками 201</w:t>
      </w:r>
      <w:r>
        <w:rPr>
          <w:sz w:val="28"/>
          <w:szCs w:val="28"/>
          <w:lang w:val="uk-UA"/>
        </w:rPr>
        <w:t>7</w:t>
      </w:r>
      <w:r w:rsidRPr="00152F43">
        <w:rPr>
          <w:sz w:val="28"/>
          <w:szCs w:val="28"/>
          <w:lang w:val="uk-UA"/>
        </w:rPr>
        <w:t xml:space="preserve"> року </w:t>
      </w:r>
      <w:r w:rsidR="0091011E">
        <w:rPr>
          <w:sz w:val="28"/>
          <w:szCs w:val="28"/>
          <w:lang w:val="uk-UA"/>
        </w:rPr>
        <w:t>збільшились</w:t>
      </w:r>
      <w:r w:rsidRPr="00152F43">
        <w:rPr>
          <w:sz w:val="28"/>
          <w:szCs w:val="28"/>
          <w:lang w:val="uk-UA"/>
        </w:rPr>
        <w:t xml:space="preserve"> порівняно з 201</w:t>
      </w:r>
      <w:r>
        <w:rPr>
          <w:sz w:val="28"/>
          <w:szCs w:val="28"/>
          <w:lang w:val="uk-UA"/>
        </w:rPr>
        <w:t>6</w:t>
      </w:r>
      <w:r w:rsidRPr="00152F43">
        <w:rPr>
          <w:sz w:val="28"/>
          <w:szCs w:val="28"/>
          <w:lang w:val="uk-UA"/>
        </w:rPr>
        <w:t xml:space="preserve"> роком на </w:t>
      </w:r>
      <w:r>
        <w:rPr>
          <w:sz w:val="28"/>
          <w:szCs w:val="28"/>
          <w:lang w:val="uk-UA"/>
        </w:rPr>
        <w:t>1,</w:t>
      </w:r>
      <w:r w:rsidR="00D37DC9">
        <w:rPr>
          <w:sz w:val="28"/>
          <w:szCs w:val="28"/>
          <w:lang w:val="uk-UA"/>
        </w:rPr>
        <w:t>7</w:t>
      </w:r>
      <w:r>
        <w:rPr>
          <w:sz w:val="28"/>
          <w:szCs w:val="28"/>
          <w:lang w:val="uk-UA"/>
        </w:rPr>
        <w:t xml:space="preserve"> </w:t>
      </w:r>
      <w:r w:rsidRPr="00152F43">
        <w:rPr>
          <w:sz w:val="28"/>
          <w:szCs w:val="28"/>
          <w:lang w:val="uk-UA"/>
        </w:rPr>
        <w:t>%</w:t>
      </w:r>
      <w:r>
        <w:rPr>
          <w:sz w:val="28"/>
          <w:szCs w:val="28"/>
          <w:lang w:val="uk-UA"/>
        </w:rPr>
        <w:t xml:space="preserve"> при запланованому зростанні на 0,5 %</w:t>
      </w:r>
      <w:r w:rsidRPr="00152F43">
        <w:rPr>
          <w:sz w:val="28"/>
          <w:szCs w:val="28"/>
          <w:lang w:val="uk-UA"/>
        </w:rPr>
        <w:t xml:space="preserve">. </w:t>
      </w:r>
    </w:p>
    <w:p w:rsidR="009400E2" w:rsidRDefault="00881B11" w:rsidP="00881B11">
      <w:pPr>
        <w:ind w:firstLine="708"/>
        <w:jc w:val="both"/>
        <w:rPr>
          <w:sz w:val="28"/>
          <w:szCs w:val="28"/>
          <w:lang w:val="uk-UA"/>
        </w:rPr>
      </w:pPr>
      <w:r>
        <w:rPr>
          <w:sz w:val="28"/>
          <w:szCs w:val="28"/>
          <w:lang w:val="uk-UA"/>
        </w:rPr>
        <w:lastRenderedPageBreak/>
        <w:t xml:space="preserve">Зростання вдалось досягти за рахунок успішної роботи п’яти з одинадцяти галузей промислового </w:t>
      </w:r>
      <w:r w:rsidR="0091011E">
        <w:rPr>
          <w:sz w:val="28"/>
          <w:szCs w:val="28"/>
          <w:lang w:val="uk-UA"/>
        </w:rPr>
        <w:t>комплексу</w:t>
      </w:r>
      <w:r>
        <w:rPr>
          <w:sz w:val="28"/>
          <w:szCs w:val="28"/>
          <w:lang w:val="uk-UA"/>
        </w:rPr>
        <w:t xml:space="preserve"> міста: </w:t>
      </w:r>
      <w:r w:rsidRPr="00881B11">
        <w:rPr>
          <w:sz w:val="28"/>
          <w:szCs w:val="28"/>
          <w:lang w:val="uk-UA"/>
        </w:rPr>
        <w:t>виготовлення виробів з деревини, виробництво паперу та поліграфічна діяльність</w:t>
      </w:r>
      <w:r>
        <w:rPr>
          <w:sz w:val="28"/>
          <w:szCs w:val="28"/>
          <w:lang w:val="uk-UA"/>
        </w:rPr>
        <w:t xml:space="preserve"> (+18,4 %), виробництво гумових і пластмасових виробів, іншої неметалевої мінеральної продукції (+4,9 %), виробництво машин і устаткування (+55,5 %), виробництво автотранспортних засобів (у 3,2 рази більше у зв’яку з відновлення власного виробництва ТОВ «Чернігівській автозавод»), виробництво меблів, іншої продукції, ремонт і монтаж машин і устаткування (+30,2 %).</w:t>
      </w:r>
    </w:p>
    <w:p w:rsidR="00082EF5" w:rsidRPr="00082EF5" w:rsidRDefault="00EA0415" w:rsidP="00EA0415">
      <w:pPr>
        <w:pStyle w:val="Default"/>
        <w:ind w:firstLine="709"/>
        <w:jc w:val="both"/>
        <w:rPr>
          <w:rFonts w:ascii="Times New Roman" w:hAnsi="Times New Roman" w:cs="Times New Roman"/>
          <w:color w:val="auto"/>
          <w:sz w:val="28"/>
          <w:szCs w:val="28"/>
          <w:lang w:val="uk-UA"/>
        </w:rPr>
      </w:pPr>
      <w:r>
        <w:rPr>
          <w:sz w:val="28"/>
          <w:szCs w:val="28"/>
          <w:lang w:val="uk-UA"/>
        </w:rPr>
        <w:t>Спільно з громадськими та профспілковими організаціями підприємців міста реалізовано ряд дій:</w:t>
      </w:r>
    </w:p>
    <w:p w:rsidR="00082EF5" w:rsidRPr="00082EF5" w:rsidRDefault="000B0DE1" w:rsidP="00082EF5">
      <w:pPr>
        <w:numPr>
          <w:ilvl w:val="0"/>
          <w:numId w:val="40"/>
        </w:numPr>
        <w:ind w:left="0" w:firstLine="360"/>
        <w:jc w:val="both"/>
        <w:rPr>
          <w:sz w:val="28"/>
          <w:szCs w:val="28"/>
          <w:lang w:val="uk-UA"/>
        </w:rPr>
      </w:pPr>
      <w:r w:rsidRPr="000B0DE1">
        <w:rPr>
          <w:sz w:val="28"/>
          <w:szCs w:val="28"/>
          <w:lang w:val="uk-UA"/>
        </w:rPr>
        <w:t xml:space="preserve">представники </w:t>
      </w:r>
      <w:r>
        <w:rPr>
          <w:sz w:val="28"/>
          <w:szCs w:val="28"/>
          <w:lang w:val="uk-UA"/>
        </w:rPr>
        <w:t xml:space="preserve">восьми </w:t>
      </w:r>
      <w:r w:rsidRPr="000B0DE1">
        <w:rPr>
          <w:sz w:val="28"/>
          <w:szCs w:val="28"/>
          <w:lang w:val="uk-UA"/>
        </w:rPr>
        <w:t>підприємств м. Чернігова були учасниками бізнес-місії до м. Познань (Польща) 25-29 квітня 2017 року «Бізнес з Польщею: розвиток виробничої кооперації»</w:t>
      </w:r>
      <w:r w:rsidR="00082EF5" w:rsidRPr="00082EF5">
        <w:rPr>
          <w:sz w:val="28"/>
          <w:szCs w:val="28"/>
          <w:lang w:val="uk-UA"/>
        </w:rPr>
        <w:t xml:space="preserve">; </w:t>
      </w:r>
    </w:p>
    <w:p w:rsidR="00EA0415" w:rsidRDefault="008358FF" w:rsidP="00EA0415">
      <w:pPr>
        <w:numPr>
          <w:ilvl w:val="0"/>
          <w:numId w:val="40"/>
        </w:numPr>
        <w:ind w:left="0" w:firstLine="360"/>
        <w:jc w:val="both"/>
        <w:rPr>
          <w:sz w:val="28"/>
          <w:szCs w:val="28"/>
          <w:lang w:val="uk-UA"/>
        </w:rPr>
      </w:pPr>
      <w:r>
        <w:rPr>
          <w:sz w:val="28"/>
          <w:szCs w:val="28"/>
          <w:lang w:val="uk-UA"/>
        </w:rPr>
        <w:t>проводи</w:t>
      </w:r>
      <w:r w:rsidR="00E235E1">
        <w:rPr>
          <w:sz w:val="28"/>
          <w:szCs w:val="28"/>
          <w:lang w:val="uk-UA"/>
        </w:rPr>
        <w:t>лась</w:t>
      </w:r>
      <w:r>
        <w:rPr>
          <w:sz w:val="28"/>
          <w:szCs w:val="28"/>
          <w:lang w:val="uk-UA"/>
        </w:rPr>
        <w:t xml:space="preserve"> </w:t>
      </w:r>
      <w:r w:rsidR="00082EF5" w:rsidRPr="00082EF5">
        <w:rPr>
          <w:sz w:val="28"/>
          <w:szCs w:val="28"/>
          <w:lang w:val="uk-UA"/>
        </w:rPr>
        <w:t xml:space="preserve">соціальна акція «Чернігів, купуй рідне!» (розміщено сіті-лайти, розроблено спеціалізований знак, </w:t>
      </w:r>
      <w:r w:rsidR="004A10A9">
        <w:rPr>
          <w:sz w:val="28"/>
          <w:szCs w:val="28"/>
          <w:lang w:val="uk-UA"/>
        </w:rPr>
        <w:t xml:space="preserve"> вийшли </w:t>
      </w:r>
      <w:r w:rsidR="00082EF5" w:rsidRPr="00082EF5">
        <w:rPr>
          <w:sz w:val="28"/>
          <w:szCs w:val="28"/>
          <w:lang w:val="uk-UA"/>
        </w:rPr>
        <w:t>телепередачі «Вільний мікрофон – Чому я купую рідне», «Срібна гривня-історії успіху підприємств Чернігова»</w:t>
      </w:r>
      <w:r w:rsidR="00CE2BF7">
        <w:rPr>
          <w:sz w:val="28"/>
          <w:szCs w:val="28"/>
          <w:lang w:val="uk-UA"/>
        </w:rPr>
        <w:t>);</w:t>
      </w:r>
      <w:r w:rsidR="00EA0415" w:rsidRPr="00EA0415">
        <w:rPr>
          <w:sz w:val="28"/>
          <w:szCs w:val="28"/>
          <w:lang w:val="uk-UA"/>
        </w:rPr>
        <w:t xml:space="preserve"> </w:t>
      </w:r>
    </w:p>
    <w:p w:rsidR="00082EF5" w:rsidRPr="00EA0415" w:rsidRDefault="00EA0415" w:rsidP="00082EF5">
      <w:pPr>
        <w:numPr>
          <w:ilvl w:val="0"/>
          <w:numId w:val="40"/>
        </w:numPr>
        <w:ind w:left="0" w:firstLine="360"/>
        <w:jc w:val="both"/>
        <w:rPr>
          <w:sz w:val="28"/>
          <w:szCs w:val="28"/>
          <w:lang w:val="uk-UA"/>
        </w:rPr>
      </w:pPr>
      <w:r w:rsidRPr="00EA0415">
        <w:rPr>
          <w:sz w:val="28"/>
          <w:szCs w:val="28"/>
          <w:lang w:val="uk-UA"/>
        </w:rPr>
        <w:t>відшкодовано витрати п’яти підприємствам – експортерам за участь у виставково-ярмаркових заходах за кордоном (виробничо-торгівельне підприємство «ДЖІ-ЕН-ЕЛ», ТОВ «Пласт - Бокс Україна», ТОВ «ПЕТ Технолоджис Україна», ТОВ «ТД «Рига Хліб», ПрАТ «Ч</w:t>
      </w:r>
      <w:r>
        <w:rPr>
          <w:sz w:val="28"/>
          <w:szCs w:val="28"/>
          <w:lang w:val="uk-UA"/>
        </w:rPr>
        <w:t>ернігівський механічний завод»);</w:t>
      </w:r>
    </w:p>
    <w:p w:rsidR="000F64A9" w:rsidRDefault="000B0DE1" w:rsidP="00082EF5">
      <w:pPr>
        <w:numPr>
          <w:ilvl w:val="0"/>
          <w:numId w:val="40"/>
        </w:numPr>
        <w:ind w:left="0" w:firstLine="360"/>
        <w:jc w:val="both"/>
        <w:rPr>
          <w:sz w:val="28"/>
          <w:szCs w:val="28"/>
          <w:lang w:val="uk-UA"/>
        </w:rPr>
      </w:pPr>
      <w:r w:rsidRPr="000B0DE1">
        <w:rPr>
          <w:sz w:val="28"/>
          <w:szCs w:val="28"/>
          <w:lang w:val="uk-UA"/>
        </w:rPr>
        <w:t xml:space="preserve">проведено </w:t>
      </w:r>
      <w:r>
        <w:rPr>
          <w:sz w:val="28"/>
          <w:szCs w:val="28"/>
          <w:lang w:val="uk-UA"/>
        </w:rPr>
        <w:t>вісім</w:t>
      </w:r>
      <w:r w:rsidRPr="000B0DE1">
        <w:rPr>
          <w:sz w:val="28"/>
          <w:szCs w:val="28"/>
          <w:lang w:val="uk-UA"/>
        </w:rPr>
        <w:t xml:space="preserve"> семінарів</w:t>
      </w:r>
      <w:r>
        <w:rPr>
          <w:sz w:val="28"/>
          <w:szCs w:val="28"/>
          <w:lang w:val="uk-UA"/>
        </w:rPr>
        <w:t xml:space="preserve"> та</w:t>
      </w:r>
      <w:r w:rsidRPr="000B0DE1">
        <w:rPr>
          <w:sz w:val="28"/>
          <w:szCs w:val="28"/>
          <w:lang w:val="uk-UA"/>
        </w:rPr>
        <w:t xml:space="preserve"> тренінгів за тематикою: «Як виконати всі вимоги законодавства про працю та зменшити ризики попадання під великі суми штрафів», «Розробка PR – стратегії для бізнесу», «Лідерство в бізнесі», «Розвиток управлінської майстерності»</w:t>
      </w:r>
      <w:r w:rsidR="00CE2BF7">
        <w:rPr>
          <w:sz w:val="28"/>
          <w:szCs w:val="28"/>
          <w:lang w:val="uk-UA"/>
        </w:rPr>
        <w:t>;</w:t>
      </w:r>
    </w:p>
    <w:p w:rsidR="000F64A9" w:rsidRDefault="000F64A9" w:rsidP="00082EF5">
      <w:pPr>
        <w:numPr>
          <w:ilvl w:val="0"/>
          <w:numId w:val="40"/>
        </w:numPr>
        <w:ind w:left="0" w:firstLine="360"/>
        <w:jc w:val="both"/>
        <w:rPr>
          <w:sz w:val="28"/>
          <w:szCs w:val="28"/>
          <w:lang w:val="uk-UA"/>
        </w:rPr>
      </w:pPr>
      <w:r w:rsidRPr="000F64A9">
        <w:rPr>
          <w:sz w:val="28"/>
          <w:szCs w:val="28"/>
          <w:lang w:val="uk-UA"/>
        </w:rPr>
        <w:t>для соціально-вразливих категорій населення у листопаді проведений цикл семінарів «Як започаткувати власну справу»</w:t>
      </w:r>
      <w:r w:rsidR="00CE2BF7">
        <w:rPr>
          <w:sz w:val="28"/>
          <w:szCs w:val="28"/>
          <w:lang w:val="uk-UA"/>
        </w:rPr>
        <w:t>;</w:t>
      </w:r>
    </w:p>
    <w:p w:rsidR="000B0DE1" w:rsidRDefault="008358FF" w:rsidP="00082EF5">
      <w:pPr>
        <w:numPr>
          <w:ilvl w:val="0"/>
          <w:numId w:val="40"/>
        </w:numPr>
        <w:ind w:left="0" w:firstLine="360"/>
        <w:jc w:val="both"/>
        <w:rPr>
          <w:sz w:val="28"/>
          <w:szCs w:val="28"/>
          <w:lang w:val="uk-UA"/>
        </w:rPr>
      </w:pPr>
      <w:r w:rsidRPr="000F64A9">
        <w:rPr>
          <w:sz w:val="28"/>
          <w:szCs w:val="28"/>
          <w:lang w:val="uk-UA"/>
        </w:rPr>
        <w:t xml:space="preserve">до Дня підприємця </w:t>
      </w:r>
      <w:r>
        <w:rPr>
          <w:sz w:val="28"/>
          <w:szCs w:val="28"/>
          <w:lang w:val="uk-UA"/>
        </w:rPr>
        <w:t>проведено</w:t>
      </w:r>
      <w:r w:rsidR="000F64A9" w:rsidRPr="000F64A9">
        <w:rPr>
          <w:sz w:val="28"/>
          <w:szCs w:val="28"/>
          <w:lang w:val="uk-UA"/>
        </w:rPr>
        <w:t xml:space="preserve"> Бізнес-фестивалю «Разом до успіху», </w:t>
      </w:r>
      <w:r w:rsidRPr="000F64A9">
        <w:rPr>
          <w:sz w:val="28"/>
          <w:szCs w:val="28"/>
          <w:lang w:val="uk-UA"/>
        </w:rPr>
        <w:t xml:space="preserve">учасниками  </w:t>
      </w:r>
      <w:r w:rsidR="000F64A9" w:rsidRPr="000F64A9">
        <w:rPr>
          <w:sz w:val="28"/>
          <w:szCs w:val="28"/>
          <w:lang w:val="uk-UA"/>
        </w:rPr>
        <w:t>як</w:t>
      </w:r>
      <w:r>
        <w:rPr>
          <w:sz w:val="28"/>
          <w:szCs w:val="28"/>
          <w:lang w:val="uk-UA"/>
        </w:rPr>
        <w:t>ого стало близько 200 підприємств</w:t>
      </w:r>
      <w:r w:rsidR="00CE2BF7">
        <w:rPr>
          <w:sz w:val="28"/>
          <w:szCs w:val="28"/>
          <w:lang w:val="uk-UA"/>
        </w:rPr>
        <w:t>;</w:t>
      </w:r>
    </w:p>
    <w:p w:rsidR="00664841" w:rsidRPr="00082EF5" w:rsidRDefault="00664841" w:rsidP="00082EF5">
      <w:pPr>
        <w:numPr>
          <w:ilvl w:val="0"/>
          <w:numId w:val="40"/>
        </w:numPr>
        <w:ind w:left="0" w:firstLine="360"/>
        <w:jc w:val="both"/>
        <w:rPr>
          <w:sz w:val="28"/>
          <w:szCs w:val="28"/>
          <w:lang w:val="uk-UA"/>
        </w:rPr>
      </w:pPr>
      <w:r w:rsidRPr="00664841">
        <w:rPr>
          <w:sz w:val="28"/>
          <w:szCs w:val="28"/>
          <w:lang w:val="uk-UA"/>
        </w:rPr>
        <w:t>розроблено каталог підприємств міста Чернігова, де розміщена інформація про найвідоміші бренди та товари. Каталог випущено у двох мовних варіантах: українська – англійська та українська – німецька. Додатком до каталогу є брендований USB накопичувач «Made in Chernihіv», де розміщено відео-файли з телепередачами «Кейси».</w:t>
      </w:r>
    </w:p>
    <w:p w:rsidR="00777CA7" w:rsidRDefault="00082EF5" w:rsidP="00EA0415">
      <w:pPr>
        <w:tabs>
          <w:tab w:val="left" w:pos="851"/>
          <w:tab w:val="center" w:pos="7569"/>
        </w:tabs>
        <w:jc w:val="both"/>
        <w:rPr>
          <w:sz w:val="28"/>
          <w:szCs w:val="28"/>
          <w:lang w:val="uk-UA"/>
        </w:rPr>
      </w:pPr>
      <w:r>
        <w:rPr>
          <w:sz w:val="28"/>
          <w:szCs w:val="28"/>
          <w:lang w:val="uk-UA"/>
        </w:rPr>
        <w:tab/>
      </w:r>
      <w:r w:rsidR="00777CA7" w:rsidRPr="00082EF5">
        <w:rPr>
          <w:sz w:val="28"/>
          <w:szCs w:val="28"/>
          <w:lang w:val="uk-UA"/>
        </w:rPr>
        <w:t>Для стимулювання місцевого бізнесу запроваджено компенсаторні механізми:</w:t>
      </w:r>
      <w:r w:rsidR="00777CA7" w:rsidRPr="00777CA7">
        <w:rPr>
          <w:sz w:val="28"/>
          <w:szCs w:val="28"/>
          <w:lang w:val="uk-UA"/>
        </w:rPr>
        <w:t xml:space="preserve"> </w:t>
      </w:r>
    </w:p>
    <w:p w:rsidR="00777CA7" w:rsidRPr="00F145F0" w:rsidRDefault="00777CA7" w:rsidP="00777CA7">
      <w:pPr>
        <w:numPr>
          <w:ilvl w:val="0"/>
          <w:numId w:val="40"/>
        </w:numPr>
        <w:ind w:left="0" w:firstLine="567"/>
        <w:jc w:val="both"/>
        <w:rPr>
          <w:sz w:val="28"/>
          <w:szCs w:val="28"/>
          <w:lang w:val="uk-UA"/>
        </w:rPr>
      </w:pPr>
      <w:r>
        <w:rPr>
          <w:sz w:val="28"/>
          <w:szCs w:val="28"/>
          <w:lang w:val="uk-UA"/>
        </w:rPr>
        <w:t xml:space="preserve"> </w:t>
      </w:r>
      <w:r w:rsidRPr="004A2672">
        <w:rPr>
          <w:sz w:val="28"/>
          <w:szCs w:val="28"/>
          <w:lang w:val="uk-UA"/>
        </w:rPr>
        <w:t>ставку єдиного податку для фізичних осіб-підприємців ІІ групи</w:t>
      </w:r>
      <w:r w:rsidRPr="001534E9">
        <w:rPr>
          <w:sz w:val="28"/>
          <w:szCs w:val="28"/>
          <w:lang w:val="uk-UA"/>
        </w:rPr>
        <w:t xml:space="preserve"> зменшено</w:t>
      </w:r>
      <w:r w:rsidRPr="004A2672">
        <w:rPr>
          <w:sz w:val="28"/>
          <w:szCs w:val="28"/>
          <w:lang w:val="uk-UA"/>
        </w:rPr>
        <w:t xml:space="preserve"> </w:t>
      </w:r>
      <w:r>
        <w:rPr>
          <w:sz w:val="28"/>
          <w:szCs w:val="28"/>
          <w:lang w:val="uk-UA"/>
        </w:rPr>
        <w:t xml:space="preserve">з 20 % до </w:t>
      </w:r>
      <w:r w:rsidRPr="004A2672">
        <w:rPr>
          <w:sz w:val="28"/>
          <w:szCs w:val="28"/>
          <w:lang w:val="uk-UA"/>
        </w:rPr>
        <w:t xml:space="preserve"> </w:t>
      </w:r>
      <w:r>
        <w:rPr>
          <w:sz w:val="28"/>
          <w:szCs w:val="28"/>
          <w:lang w:val="uk-UA"/>
        </w:rPr>
        <w:t>15 %;</w:t>
      </w:r>
    </w:p>
    <w:p w:rsidR="00777CA7" w:rsidRPr="00082EF5" w:rsidRDefault="00777CA7" w:rsidP="00777CA7">
      <w:pPr>
        <w:ind w:firstLine="708"/>
        <w:jc w:val="both"/>
        <w:rPr>
          <w:sz w:val="28"/>
          <w:szCs w:val="28"/>
          <w:lang w:val="uk-UA"/>
        </w:rPr>
      </w:pPr>
      <w:r w:rsidRPr="00082EF5">
        <w:rPr>
          <w:sz w:val="28"/>
          <w:szCs w:val="28"/>
          <w:lang w:val="uk-UA"/>
        </w:rPr>
        <w:t xml:space="preserve">-ставка земельного податку для земель промисловості, транспорту та будівництва – 1 % від нормативно-грошової оцінки (з у рахуванням  пільги 1/3 на поточний рік); </w:t>
      </w:r>
    </w:p>
    <w:p w:rsidR="00777CA7" w:rsidRPr="00082EF5" w:rsidRDefault="00777CA7" w:rsidP="00777CA7">
      <w:pPr>
        <w:numPr>
          <w:ilvl w:val="0"/>
          <w:numId w:val="40"/>
        </w:numPr>
        <w:ind w:left="0" w:firstLine="567"/>
        <w:jc w:val="both"/>
        <w:rPr>
          <w:sz w:val="28"/>
          <w:szCs w:val="28"/>
          <w:lang w:val="uk-UA"/>
        </w:rPr>
      </w:pPr>
      <w:r w:rsidRPr="00082EF5">
        <w:rPr>
          <w:sz w:val="28"/>
          <w:szCs w:val="28"/>
          <w:lang w:val="uk-UA"/>
        </w:rPr>
        <w:t>граничний розмір пайової участі замовників у розвитку інфраструктури міста для будівель промислового призначення - 0,01%</w:t>
      </w:r>
      <w:r>
        <w:rPr>
          <w:sz w:val="28"/>
          <w:szCs w:val="28"/>
          <w:lang w:val="uk-UA"/>
        </w:rPr>
        <w:t>.</w:t>
      </w:r>
    </w:p>
    <w:p w:rsidR="00777CA7" w:rsidRPr="00082EF5" w:rsidRDefault="00777CA7" w:rsidP="00E63E27">
      <w:pPr>
        <w:tabs>
          <w:tab w:val="left" w:pos="851"/>
          <w:tab w:val="center" w:pos="7569"/>
        </w:tabs>
        <w:jc w:val="both"/>
        <w:rPr>
          <w:sz w:val="28"/>
          <w:szCs w:val="28"/>
          <w:lang w:val="uk-UA"/>
        </w:rPr>
      </w:pPr>
    </w:p>
    <w:p w:rsidR="00B03D42" w:rsidRDefault="00082EF5" w:rsidP="00E63E27">
      <w:pPr>
        <w:tabs>
          <w:tab w:val="left" w:pos="851"/>
          <w:tab w:val="center" w:pos="7569"/>
        </w:tabs>
        <w:jc w:val="both"/>
        <w:rPr>
          <w:sz w:val="28"/>
          <w:szCs w:val="28"/>
          <w:lang w:val="uk-UA"/>
        </w:rPr>
      </w:pPr>
      <w:r>
        <w:rPr>
          <w:sz w:val="28"/>
          <w:szCs w:val="28"/>
          <w:lang w:val="uk-UA"/>
        </w:rPr>
        <w:lastRenderedPageBreak/>
        <w:tab/>
        <w:t>У</w:t>
      </w:r>
      <w:r w:rsidR="00B03D42" w:rsidRPr="00082EF5">
        <w:rPr>
          <w:sz w:val="28"/>
          <w:szCs w:val="28"/>
          <w:lang w:val="uk-UA"/>
        </w:rPr>
        <w:t xml:space="preserve"> грудн</w:t>
      </w:r>
      <w:r>
        <w:rPr>
          <w:sz w:val="28"/>
          <w:szCs w:val="28"/>
          <w:lang w:val="uk-UA"/>
        </w:rPr>
        <w:t>і 2017 року</w:t>
      </w:r>
      <w:r w:rsidR="00B03D42" w:rsidRPr="00082EF5">
        <w:rPr>
          <w:sz w:val="28"/>
          <w:szCs w:val="28"/>
          <w:lang w:val="uk-UA"/>
        </w:rPr>
        <w:t xml:space="preserve"> відбулося підписання Меморандум</w:t>
      </w:r>
      <w:r>
        <w:rPr>
          <w:sz w:val="28"/>
          <w:szCs w:val="28"/>
          <w:lang w:val="uk-UA"/>
        </w:rPr>
        <w:t>у</w:t>
      </w:r>
      <w:r w:rsidR="00B03D42" w:rsidRPr="00082EF5">
        <w:rPr>
          <w:sz w:val="28"/>
          <w:szCs w:val="28"/>
          <w:lang w:val="uk-UA"/>
        </w:rPr>
        <w:t xml:space="preserve"> про співпрацю між </w:t>
      </w:r>
      <w:r w:rsidR="00420CA1" w:rsidRPr="00082EF5">
        <w:rPr>
          <w:sz w:val="28"/>
          <w:szCs w:val="28"/>
          <w:lang w:val="uk-UA"/>
        </w:rPr>
        <w:t>Черніг</w:t>
      </w:r>
      <w:r w:rsidR="00420CA1">
        <w:rPr>
          <w:sz w:val="28"/>
          <w:szCs w:val="28"/>
          <w:lang w:val="uk-UA"/>
        </w:rPr>
        <w:t>і</w:t>
      </w:r>
      <w:r w:rsidR="00420CA1" w:rsidRPr="00082EF5">
        <w:rPr>
          <w:sz w:val="28"/>
          <w:szCs w:val="28"/>
          <w:lang w:val="uk-UA"/>
        </w:rPr>
        <w:t>в</w:t>
      </w:r>
      <w:r w:rsidR="00420CA1">
        <w:rPr>
          <w:sz w:val="28"/>
          <w:szCs w:val="28"/>
          <w:lang w:val="uk-UA"/>
        </w:rPr>
        <w:t>ською</w:t>
      </w:r>
      <w:r w:rsidR="00420CA1" w:rsidRPr="00082EF5">
        <w:rPr>
          <w:sz w:val="28"/>
          <w:szCs w:val="28"/>
          <w:lang w:val="uk-UA"/>
        </w:rPr>
        <w:t xml:space="preserve"> </w:t>
      </w:r>
      <w:r w:rsidR="00B03D42" w:rsidRPr="00082EF5">
        <w:rPr>
          <w:sz w:val="28"/>
          <w:szCs w:val="28"/>
          <w:lang w:val="uk-UA"/>
        </w:rPr>
        <w:t>міськ</w:t>
      </w:r>
      <w:r>
        <w:rPr>
          <w:sz w:val="28"/>
          <w:szCs w:val="28"/>
          <w:lang w:val="uk-UA"/>
        </w:rPr>
        <w:t>ою</w:t>
      </w:r>
      <w:r w:rsidR="00B03D42" w:rsidRPr="00082EF5">
        <w:rPr>
          <w:sz w:val="28"/>
          <w:szCs w:val="28"/>
          <w:lang w:val="uk-UA"/>
        </w:rPr>
        <w:t xml:space="preserve"> рад</w:t>
      </w:r>
      <w:r>
        <w:rPr>
          <w:sz w:val="28"/>
          <w:szCs w:val="28"/>
          <w:lang w:val="uk-UA"/>
        </w:rPr>
        <w:t>ою</w:t>
      </w:r>
      <w:r w:rsidR="00B03D42" w:rsidRPr="00082EF5">
        <w:rPr>
          <w:sz w:val="28"/>
          <w:szCs w:val="28"/>
          <w:lang w:val="uk-UA"/>
        </w:rPr>
        <w:t xml:space="preserve"> та проектом </w:t>
      </w:r>
      <w:r w:rsidR="00E235E1">
        <w:rPr>
          <w:sz w:val="28"/>
          <w:szCs w:val="28"/>
          <w:lang w:val="uk-UA"/>
        </w:rPr>
        <w:t xml:space="preserve">Європейського Союзу </w:t>
      </w:r>
      <w:r w:rsidR="00B03D42" w:rsidRPr="00082EF5">
        <w:rPr>
          <w:sz w:val="28"/>
          <w:szCs w:val="28"/>
          <w:lang w:val="uk-UA"/>
        </w:rPr>
        <w:t>FORBIZ</w:t>
      </w:r>
      <w:r w:rsidR="00E235E1">
        <w:rPr>
          <w:sz w:val="28"/>
          <w:szCs w:val="28"/>
          <w:lang w:val="uk-UA"/>
        </w:rPr>
        <w:t xml:space="preserve"> (Е</w:t>
      </w:r>
      <w:r w:rsidR="00E235E1">
        <w:rPr>
          <w:sz w:val="28"/>
          <w:szCs w:val="28"/>
          <w:lang w:val="en-US"/>
        </w:rPr>
        <w:t>U</w:t>
      </w:r>
      <w:r w:rsidR="00E235E1" w:rsidRPr="00E235E1">
        <w:rPr>
          <w:sz w:val="28"/>
          <w:szCs w:val="28"/>
          <w:lang w:val="uk-UA"/>
        </w:rPr>
        <w:t>4</w:t>
      </w:r>
      <w:r w:rsidR="00E235E1">
        <w:rPr>
          <w:sz w:val="28"/>
          <w:szCs w:val="28"/>
          <w:lang w:val="en-US"/>
        </w:rPr>
        <w:t>Business</w:t>
      </w:r>
      <w:r w:rsidR="00E235E1" w:rsidRPr="00E235E1">
        <w:rPr>
          <w:sz w:val="28"/>
          <w:szCs w:val="28"/>
          <w:lang w:val="uk-UA"/>
        </w:rPr>
        <w:t>)</w:t>
      </w:r>
      <w:r>
        <w:rPr>
          <w:sz w:val="28"/>
          <w:szCs w:val="28"/>
          <w:lang w:val="uk-UA"/>
        </w:rPr>
        <w:t xml:space="preserve"> з метою </w:t>
      </w:r>
      <w:r w:rsidR="00420CA1">
        <w:rPr>
          <w:sz w:val="28"/>
          <w:szCs w:val="28"/>
          <w:lang w:val="uk-UA"/>
        </w:rPr>
        <w:t xml:space="preserve">розробки додаткових заходів в частині розвитку бізнесу до Стратегії розвитку міста Чернігова до 2020 року. Напрацьовані заходи також будуть враховані у Програмі </w:t>
      </w:r>
      <w:r w:rsidR="00420CA1" w:rsidRPr="00082EF5">
        <w:rPr>
          <w:sz w:val="28"/>
          <w:szCs w:val="28"/>
          <w:lang w:val="uk-UA"/>
        </w:rPr>
        <w:t>малого та середнього підприємництва у м.Чернігові на 2017-2020 роки</w:t>
      </w:r>
      <w:r w:rsidR="00B03D42" w:rsidRPr="00082EF5">
        <w:rPr>
          <w:sz w:val="28"/>
          <w:szCs w:val="28"/>
          <w:lang w:val="uk-UA"/>
        </w:rPr>
        <w:t>. </w:t>
      </w:r>
    </w:p>
    <w:p w:rsidR="009400E2" w:rsidRPr="009400E2" w:rsidRDefault="009400E2" w:rsidP="00E63E27">
      <w:pPr>
        <w:tabs>
          <w:tab w:val="left" w:pos="851"/>
          <w:tab w:val="center" w:pos="7569"/>
        </w:tabs>
        <w:jc w:val="both"/>
        <w:rPr>
          <w:sz w:val="28"/>
          <w:szCs w:val="28"/>
        </w:rPr>
      </w:pPr>
    </w:p>
    <w:p w:rsidR="001A5572" w:rsidRPr="0068044F" w:rsidRDefault="001A5572" w:rsidP="00F13522">
      <w:pPr>
        <w:ind w:firstLine="720"/>
        <w:jc w:val="center"/>
        <w:outlineLvl w:val="0"/>
        <w:rPr>
          <w:color w:val="000000"/>
          <w:spacing w:val="8"/>
          <w:sz w:val="28"/>
          <w:szCs w:val="28"/>
          <w:highlight w:val="yellow"/>
          <w:lang w:val="uk-UA"/>
        </w:rPr>
      </w:pPr>
    </w:p>
    <w:p w:rsidR="002B7241" w:rsidRPr="00586EDC" w:rsidRDefault="002B7241" w:rsidP="00F13522">
      <w:pPr>
        <w:ind w:firstLine="720"/>
        <w:jc w:val="center"/>
        <w:outlineLvl w:val="0"/>
        <w:rPr>
          <w:color w:val="000000"/>
          <w:spacing w:val="8"/>
          <w:sz w:val="28"/>
          <w:szCs w:val="28"/>
          <w:lang w:val="uk-UA"/>
        </w:rPr>
      </w:pPr>
      <w:r w:rsidRPr="00586EDC">
        <w:rPr>
          <w:color w:val="000000"/>
          <w:sz w:val="28"/>
          <w:szCs w:val="28"/>
          <w:lang w:val="uk-UA"/>
        </w:rPr>
        <w:t>ІНВЕСТИЦІЙНА ДІЯЛЬНІСТЬ ТА ІННОВАЦІЙНИЙ РОЗВИТОК</w:t>
      </w:r>
    </w:p>
    <w:p w:rsidR="002B7241" w:rsidRPr="00586EDC" w:rsidRDefault="002B7241" w:rsidP="00F13522">
      <w:pPr>
        <w:ind w:firstLine="720"/>
        <w:jc w:val="center"/>
        <w:outlineLvl w:val="0"/>
        <w:rPr>
          <w:color w:val="000000"/>
          <w:spacing w:val="8"/>
          <w:sz w:val="28"/>
          <w:szCs w:val="28"/>
          <w:lang w:val="uk-UA"/>
        </w:rPr>
      </w:pPr>
    </w:p>
    <w:p w:rsidR="00A555B5" w:rsidRPr="00B6113E" w:rsidRDefault="00A555B5" w:rsidP="00A555B5">
      <w:pPr>
        <w:ind w:firstLine="720"/>
        <w:jc w:val="both"/>
        <w:rPr>
          <w:sz w:val="28"/>
          <w:szCs w:val="28"/>
          <w:lang w:val="uk-UA"/>
        </w:rPr>
      </w:pPr>
      <w:r w:rsidRPr="00586EDC">
        <w:rPr>
          <w:sz w:val="28"/>
          <w:szCs w:val="28"/>
          <w:lang w:val="uk-UA"/>
        </w:rPr>
        <w:t>За підсумками січня-вересня 201</w:t>
      </w:r>
      <w:r w:rsidR="00586EDC" w:rsidRPr="00586EDC">
        <w:rPr>
          <w:sz w:val="28"/>
          <w:szCs w:val="28"/>
          <w:lang w:val="uk-UA"/>
        </w:rPr>
        <w:t>7</w:t>
      </w:r>
      <w:r w:rsidRPr="00586EDC">
        <w:rPr>
          <w:sz w:val="28"/>
          <w:szCs w:val="28"/>
          <w:lang w:val="uk-UA"/>
        </w:rPr>
        <w:t xml:space="preserve"> року обсяги капітальних інвестицій (без урахування малих підприємств) склали </w:t>
      </w:r>
      <w:r w:rsidR="00586EDC" w:rsidRPr="00586EDC">
        <w:rPr>
          <w:sz w:val="28"/>
          <w:szCs w:val="28"/>
          <w:lang w:val="uk-UA"/>
        </w:rPr>
        <w:t>791,2</w:t>
      </w:r>
      <w:r w:rsidRPr="00586EDC">
        <w:rPr>
          <w:sz w:val="28"/>
          <w:szCs w:val="28"/>
          <w:lang w:val="uk-UA"/>
        </w:rPr>
        <w:t xml:space="preserve"> млн грн, що становить </w:t>
      </w:r>
      <w:r w:rsidR="00586EDC" w:rsidRPr="00586EDC">
        <w:rPr>
          <w:sz w:val="28"/>
          <w:szCs w:val="28"/>
          <w:lang w:val="uk-UA"/>
        </w:rPr>
        <w:t>18,8</w:t>
      </w:r>
      <w:r w:rsidRPr="00586EDC">
        <w:rPr>
          <w:sz w:val="28"/>
          <w:szCs w:val="28"/>
          <w:lang w:val="uk-UA"/>
        </w:rPr>
        <w:t xml:space="preserve"> % </w:t>
      </w:r>
      <w:r w:rsidRPr="00B6113E">
        <w:rPr>
          <w:sz w:val="28"/>
          <w:szCs w:val="28"/>
          <w:lang w:val="uk-UA"/>
        </w:rPr>
        <w:t>капітальних інвестицій Чернігівської області.</w:t>
      </w:r>
    </w:p>
    <w:p w:rsidR="00A555B5" w:rsidRPr="00B6113E" w:rsidRDefault="00313B5B" w:rsidP="00A555B5">
      <w:pPr>
        <w:jc w:val="both"/>
        <w:rPr>
          <w:sz w:val="28"/>
          <w:szCs w:val="28"/>
        </w:rPr>
      </w:pPr>
      <w:bookmarkStart w:id="23" w:name="_MON_1509170200"/>
      <w:bookmarkEnd w:id="23"/>
      <w:r>
        <w:rPr>
          <w:noProof/>
          <w:sz w:val="28"/>
          <w:szCs w:val="28"/>
        </w:rPr>
        <w:drawing>
          <wp:inline distT="0" distB="0" distL="0" distR="0" wp14:anchorId="5274C10E" wp14:editId="641F1E02">
            <wp:extent cx="5730875" cy="3155315"/>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555B5" w:rsidRPr="00B6113E" w:rsidRDefault="00A555B5" w:rsidP="00A555B5">
      <w:pPr>
        <w:ind w:firstLine="720"/>
        <w:jc w:val="both"/>
        <w:rPr>
          <w:sz w:val="28"/>
          <w:szCs w:val="28"/>
        </w:rPr>
      </w:pPr>
      <w:r w:rsidRPr="00B6113E">
        <w:rPr>
          <w:sz w:val="28"/>
          <w:szCs w:val="28"/>
        </w:rPr>
        <w:t>Рис.</w:t>
      </w:r>
      <w:r w:rsidR="00387666">
        <w:rPr>
          <w:sz w:val="28"/>
          <w:szCs w:val="28"/>
          <w:lang w:val="uk-UA"/>
        </w:rPr>
        <w:t>4</w:t>
      </w:r>
      <w:r w:rsidRPr="00B6113E">
        <w:rPr>
          <w:sz w:val="28"/>
          <w:szCs w:val="28"/>
          <w:lang w:val="uk-UA"/>
        </w:rPr>
        <w:t>.</w:t>
      </w:r>
      <w:r w:rsidR="00387666">
        <w:rPr>
          <w:sz w:val="28"/>
          <w:szCs w:val="28"/>
          <w:lang w:val="uk-UA"/>
        </w:rPr>
        <w:t xml:space="preserve"> </w:t>
      </w:r>
      <w:r w:rsidRPr="00B6113E">
        <w:rPr>
          <w:sz w:val="28"/>
          <w:szCs w:val="28"/>
        </w:rPr>
        <w:t xml:space="preserve">Обсяг капітальних інвестицій, освоєних суб’єктами </w:t>
      </w:r>
      <w:r w:rsidRPr="00B6113E">
        <w:rPr>
          <w:sz w:val="28"/>
          <w:szCs w:val="28"/>
          <w:lang w:val="uk-UA"/>
        </w:rPr>
        <w:t>г</w:t>
      </w:r>
      <w:r w:rsidRPr="00B6113E">
        <w:rPr>
          <w:sz w:val="28"/>
          <w:szCs w:val="28"/>
        </w:rPr>
        <w:t>осподарювання міста, (</w:t>
      </w:r>
      <w:proofErr w:type="gramStart"/>
      <w:r w:rsidRPr="00B6113E">
        <w:rPr>
          <w:sz w:val="28"/>
          <w:szCs w:val="28"/>
        </w:rPr>
        <w:t>млн</w:t>
      </w:r>
      <w:proofErr w:type="gramEnd"/>
      <w:r w:rsidRPr="00B6113E">
        <w:rPr>
          <w:sz w:val="28"/>
          <w:szCs w:val="28"/>
        </w:rPr>
        <w:t xml:space="preserve"> грн)</w:t>
      </w:r>
    </w:p>
    <w:p w:rsidR="00A555B5" w:rsidRPr="0068044F" w:rsidRDefault="00A555B5" w:rsidP="00A555B5">
      <w:pPr>
        <w:ind w:firstLine="720"/>
        <w:jc w:val="both"/>
        <w:rPr>
          <w:sz w:val="28"/>
          <w:szCs w:val="28"/>
          <w:highlight w:val="yellow"/>
        </w:rPr>
      </w:pPr>
    </w:p>
    <w:p w:rsidR="00A555B5" w:rsidRPr="00B6113E" w:rsidRDefault="00A555B5" w:rsidP="00A555B5">
      <w:pPr>
        <w:ind w:firstLine="720"/>
        <w:jc w:val="both"/>
        <w:rPr>
          <w:sz w:val="28"/>
          <w:szCs w:val="28"/>
        </w:rPr>
      </w:pPr>
      <w:proofErr w:type="gramStart"/>
      <w:r w:rsidRPr="00B6113E">
        <w:rPr>
          <w:sz w:val="28"/>
          <w:szCs w:val="28"/>
        </w:rPr>
        <w:t>З</w:t>
      </w:r>
      <w:proofErr w:type="gramEnd"/>
      <w:r w:rsidRPr="00B6113E">
        <w:rPr>
          <w:sz w:val="28"/>
          <w:szCs w:val="28"/>
        </w:rPr>
        <w:t xml:space="preserve"> урахуванням інфляції, </w:t>
      </w:r>
      <w:r w:rsidRPr="00B6113E">
        <w:rPr>
          <w:sz w:val="28"/>
          <w:szCs w:val="28"/>
          <w:lang w:val="uk-UA"/>
        </w:rPr>
        <w:t>збільшення</w:t>
      </w:r>
      <w:r w:rsidRPr="00B6113E">
        <w:rPr>
          <w:sz w:val="28"/>
          <w:szCs w:val="28"/>
        </w:rPr>
        <w:t xml:space="preserve"> загальних обсягів капітальних інвестицій по місту склало </w:t>
      </w:r>
      <w:r w:rsidR="00B6113E" w:rsidRPr="00B6113E">
        <w:rPr>
          <w:sz w:val="28"/>
          <w:szCs w:val="28"/>
          <w:lang w:val="uk-UA"/>
        </w:rPr>
        <w:t>32,7</w:t>
      </w:r>
      <w:r w:rsidRPr="00B6113E">
        <w:rPr>
          <w:sz w:val="28"/>
          <w:szCs w:val="28"/>
          <w:lang w:val="uk-UA"/>
        </w:rPr>
        <w:t xml:space="preserve"> </w:t>
      </w:r>
      <w:r w:rsidRPr="00B6113E">
        <w:rPr>
          <w:sz w:val="28"/>
          <w:szCs w:val="28"/>
        </w:rPr>
        <w:t>%.</w:t>
      </w:r>
    </w:p>
    <w:p w:rsidR="00A555B5" w:rsidRPr="00B6113E" w:rsidRDefault="006601B6" w:rsidP="00A555B5">
      <w:pPr>
        <w:ind w:firstLine="720"/>
        <w:jc w:val="both"/>
        <w:rPr>
          <w:sz w:val="28"/>
          <w:szCs w:val="28"/>
        </w:rPr>
      </w:pPr>
      <w:r>
        <w:rPr>
          <w:sz w:val="28"/>
          <w:szCs w:val="28"/>
          <w:lang w:val="uk-UA"/>
        </w:rPr>
        <w:t>Зростання</w:t>
      </w:r>
      <w:r w:rsidR="00A555B5" w:rsidRPr="00B6113E">
        <w:rPr>
          <w:sz w:val="28"/>
          <w:szCs w:val="28"/>
          <w:lang w:val="uk-UA"/>
        </w:rPr>
        <w:t xml:space="preserve"> </w:t>
      </w:r>
      <w:r w:rsidR="00A555B5" w:rsidRPr="00B6113E">
        <w:rPr>
          <w:sz w:val="28"/>
          <w:szCs w:val="28"/>
        </w:rPr>
        <w:t xml:space="preserve">порівняно з відповідним періодом минулого року відбулось за рахунок </w:t>
      </w:r>
      <w:r w:rsidR="00823350">
        <w:rPr>
          <w:sz w:val="28"/>
          <w:szCs w:val="28"/>
          <w:lang w:val="uk-UA"/>
        </w:rPr>
        <w:t xml:space="preserve">усіх джерел фінансування: </w:t>
      </w:r>
      <w:r w:rsidR="006A6B53" w:rsidRPr="00B6113E">
        <w:rPr>
          <w:sz w:val="28"/>
          <w:szCs w:val="28"/>
        </w:rPr>
        <w:t xml:space="preserve">коштів місцевих бюджетів </w:t>
      </w:r>
      <w:r w:rsidR="00B6113E" w:rsidRPr="00B6113E">
        <w:rPr>
          <w:sz w:val="28"/>
          <w:szCs w:val="28"/>
          <w:lang w:val="uk-UA"/>
        </w:rPr>
        <w:t>на 97,8 %</w:t>
      </w:r>
      <w:r w:rsidR="006A6B53" w:rsidRPr="00B6113E">
        <w:rPr>
          <w:sz w:val="28"/>
          <w:szCs w:val="28"/>
          <w:lang w:val="uk-UA"/>
        </w:rPr>
        <w:t>,</w:t>
      </w:r>
      <w:r w:rsidR="006A6B53" w:rsidRPr="00B6113E">
        <w:rPr>
          <w:sz w:val="28"/>
          <w:szCs w:val="28"/>
        </w:rPr>
        <w:t xml:space="preserve"> </w:t>
      </w:r>
      <w:r w:rsidR="00B6113E" w:rsidRPr="00B6113E">
        <w:rPr>
          <w:sz w:val="28"/>
          <w:szCs w:val="28"/>
        </w:rPr>
        <w:t>коштів населення на індивідуальне житлове будівництво</w:t>
      </w:r>
      <w:r w:rsidR="00B6113E" w:rsidRPr="00B6113E">
        <w:rPr>
          <w:sz w:val="28"/>
          <w:szCs w:val="28"/>
          <w:lang w:val="uk-UA"/>
        </w:rPr>
        <w:t xml:space="preserve"> - на 73,5 %, </w:t>
      </w:r>
      <w:r w:rsidR="006A6B53" w:rsidRPr="00B6113E">
        <w:rPr>
          <w:sz w:val="28"/>
          <w:szCs w:val="28"/>
        </w:rPr>
        <w:t>кошт</w:t>
      </w:r>
      <w:r w:rsidR="006A6B53" w:rsidRPr="00B6113E">
        <w:rPr>
          <w:sz w:val="28"/>
          <w:szCs w:val="28"/>
          <w:lang w:val="uk-UA"/>
        </w:rPr>
        <w:t>ів</w:t>
      </w:r>
      <w:r w:rsidR="006A6B53" w:rsidRPr="00B6113E">
        <w:rPr>
          <w:sz w:val="28"/>
          <w:szCs w:val="28"/>
        </w:rPr>
        <w:t xml:space="preserve"> державного бюджету – </w:t>
      </w:r>
      <w:r w:rsidR="00B6113E" w:rsidRPr="00B6113E">
        <w:rPr>
          <w:sz w:val="28"/>
          <w:szCs w:val="28"/>
          <w:lang w:val="uk-UA"/>
        </w:rPr>
        <w:t>на 67,3 %,</w:t>
      </w:r>
      <w:r w:rsidR="006A6B53" w:rsidRPr="00B6113E">
        <w:rPr>
          <w:sz w:val="28"/>
          <w:szCs w:val="28"/>
        </w:rPr>
        <w:t xml:space="preserve"> </w:t>
      </w:r>
      <w:r w:rsidR="00A555B5" w:rsidRPr="00B6113E">
        <w:rPr>
          <w:sz w:val="28"/>
          <w:szCs w:val="28"/>
        </w:rPr>
        <w:t xml:space="preserve">кредитів банків – на </w:t>
      </w:r>
      <w:r w:rsidR="00B6113E" w:rsidRPr="00B6113E">
        <w:rPr>
          <w:sz w:val="28"/>
          <w:szCs w:val="28"/>
          <w:lang w:val="uk-UA"/>
        </w:rPr>
        <w:t>1,9</w:t>
      </w:r>
      <w:r w:rsidR="00A555B5" w:rsidRPr="00B6113E">
        <w:rPr>
          <w:sz w:val="28"/>
          <w:szCs w:val="28"/>
        </w:rPr>
        <w:t xml:space="preserve"> %, власних коштів підприємств, установ та організацій - на </w:t>
      </w:r>
      <w:r w:rsidR="00B6113E" w:rsidRPr="00B6113E">
        <w:rPr>
          <w:sz w:val="28"/>
          <w:szCs w:val="28"/>
          <w:lang w:val="uk-UA"/>
        </w:rPr>
        <w:t>13,1</w:t>
      </w:r>
      <w:r w:rsidR="00A555B5" w:rsidRPr="00B6113E">
        <w:rPr>
          <w:sz w:val="28"/>
          <w:szCs w:val="28"/>
        </w:rPr>
        <w:t xml:space="preserve"> %.</w:t>
      </w:r>
      <w:r w:rsidR="00B6113E" w:rsidRPr="00B6113E">
        <w:rPr>
          <w:sz w:val="28"/>
          <w:szCs w:val="28"/>
        </w:rPr>
        <w:t xml:space="preserve"> </w:t>
      </w:r>
    </w:p>
    <w:p w:rsidR="00A555B5" w:rsidRDefault="00A555B5" w:rsidP="00A555B5">
      <w:pPr>
        <w:ind w:firstLine="720"/>
        <w:jc w:val="both"/>
        <w:rPr>
          <w:sz w:val="28"/>
          <w:szCs w:val="28"/>
          <w:lang w:val="uk-UA"/>
        </w:rPr>
      </w:pPr>
      <w:r w:rsidRPr="00F057F8">
        <w:rPr>
          <w:sz w:val="28"/>
          <w:szCs w:val="28"/>
        </w:rPr>
        <w:t>Найбільше капітальних інвестицій (</w:t>
      </w:r>
      <w:r w:rsidR="00F057F8" w:rsidRPr="00F057F8">
        <w:rPr>
          <w:sz w:val="28"/>
          <w:szCs w:val="28"/>
          <w:lang w:val="uk-UA"/>
        </w:rPr>
        <w:t>782,2</w:t>
      </w:r>
      <w:r w:rsidRPr="00F057F8">
        <w:rPr>
          <w:sz w:val="28"/>
          <w:szCs w:val="28"/>
        </w:rPr>
        <w:t xml:space="preserve"> </w:t>
      </w:r>
      <w:proofErr w:type="gramStart"/>
      <w:r w:rsidRPr="00F057F8">
        <w:rPr>
          <w:sz w:val="28"/>
          <w:szCs w:val="28"/>
        </w:rPr>
        <w:t>млн</w:t>
      </w:r>
      <w:proofErr w:type="gramEnd"/>
      <w:r w:rsidRPr="00F057F8">
        <w:rPr>
          <w:sz w:val="28"/>
          <w:szCs w:val="28"/>
        </w:rPr>
        <w:t xml:space="preserve"> грн або </w:t>
      </w:r>
      <w:r w:rsidR="00F057F8" w:rsidRPr="00F057F8">
        <w:rPr>
          <w:sz w:val="28"/>
          <w:szCs w:val="28"/>
          <w:lang w:val="uk-UA"/>
        </w:rPr>
        <w:t>98,9</w:t>
      </w:r>
      <w:r w:rsidRPr="00F057F8">
        <w:rPr>
          <w:sz w:val="28"/>
          <w:szCs w:val="28"/>
        </w:rPr>
        <w:t xml:space="preserve"> %) вкладено в матеріальні активи підприємств, установ та організацій міста: у тому числі </w:t>
      </w:r>
      <w:r w:rsidR="00F057F8" w:rsidRPr="00F057F8">
        <w:rPr>
          <w:sz w:val="28"/>
          <w:szCs w:val="28"/>
          <w:lang w:val="uk-UA"/>
        </w:rPr>
        <w:t>221,1</w:t>
      </w:r>
      <w:r w:rsidR="00F057F8" w:rsidRPr="00F057F8">
        <w:rPr>
          <w:sz w:val="28"/>
          <w:szCs w:val="28"/>
        </w:rPr>
        <w:t xml:space="preserve"> млн грн (</w:t>
      </w:r>
      <w:r w:rsidR="00F057F8" w:rsidRPr="00F057F8">
        <w:rPr>
          <w:sz w:val="28"/>
          <w:szCs w:val="28"/>
          <w:lang w:val="uk-UA"/>
        </w:rPr>
        <w:t>28,0</w:t>
      </w:r>
      <w:r w:rsidR="00F057F8" w:rsidRPr="00F057F8">
        <w:rPr>
          <w:sz w:val="28"/>
          <w:szCs w:val="28"/>
        </w:rPr>
        <w:t xml:space="preserve"> % загального обсягу) – в машини та обладнання,</w:t>
      </w:r>
      <w:r w:rsidR="00F057F8" w:rsidRPr="00F057F8">
        <w:rPr>
          <w:sz w:val="28"/>
          <w:szCs w:val="28"/>
          <w:lang w:val="uk-UA"/>
        </w:rPr>
        <w:t xml:space="preserve"> 189,9 </w:t>
      </w:r>
      <w:r w:rsidRPr="00F057F8">
        <w:rPr>
          <w:sz w:val="28"/>
          <w:szCs w:val="28"/>
        </w:rPr>
        <w:t>млн грн (</w:t>
      </w:r>
      <w:r w:rsidR="00F057F8" w:rsidRPr="00F057F8">
        <w:rPr>
          <w:sz w:val="28"/>
          <w:szCs w:val="28"/>
          <w:lang w:val="uk-UA"/>
        </w:rPr>
        <w:t>24</w:t>
      </w:r>
      <w:r w:rsidRPr="00F057F8">
        <w:rPr>
          <w:sz w:val="28"/>
          <w:szCs w:val="28"/>
        </w:rPr>
        <w:t xml:space="preserve"> %) – у житлові будівлі, </w:t>
      </w:r>
      <w:r w:rsidR="005429B5" w:rsidRPr="00F057F8">
        <w:rPr>
          <w:sz w:val="28"/>
          <w:szCs w:val="28"/>
          <w:lang w:val="uk-UA"/>
        </w:rPr>
        <w:t>148,9</w:t>
      </w:r>
      <w:r w:rsidR="005429B5" w:rsidRPr="00F057F8">
        <w:rPr>
          <w:sz w:val="28"/>
          <w:szCs w:val="28"/>
        </w:rPr>
        <w:t xml:space="preserve"> млн грн (</w:t>
      </w:r>
      <w:r w:rsidR="005429B5" w:rsidRPr="00F057F8">
        <w:rPr>
          <w:sz w:val="28"/>
          <w:szCs w:val="28"/>
          <w:lang w:val="uk-UA"/>
        </w:rPr>
        <w:t>18,8</w:t>
      </w:r>
      <w:r w:rsidR="005429B5" w:rsidRPr="00F057F8">
        <w:rPr>
          <w:sz w:val="28"/>
          <w:szCs w:val="28"/>
        </w:rPr>
        <w:t xml:space="preserve"> %) – в інженерні споруди, </w:t>
      </w:r>
      <w:r w:rsidR="005429B5" w:rsidRPr="00F057F8">
        <w:rPr>
          <w:sz w:val="28"/>
          <w:szCs w:val="28"/>
          <w:lang w:val="uk-UA"/>
        </w:rPr>
        <w:t>107,3</w:t>
      </w:r>
      <w:r w:rsidR="005429B5" w:rsidRPr="00F057F8">
        <w:rPr>
          <w:sz w:val="28"/>
          <w:szCs w:val="28"/>
        </w:rPr>
        <w:t xml:space="preserve"> млн грн (</w:t>
      </w:r>
      <w:r w:rsidR="005429B5" w:rsidRPr="00F057F8">
        <w:rPr>
          <w:sz w:val="28"/>
          <w:szCs w:val="28"/>
          <w:lang w:val="uk-UA"/>
        </w:rPr>
        <w:t>13,6</w:t>
      </w:r>
      <w:r w:rsidR="005429B5" w:rsidRPr="00F057F8">
        <w:rPr>
          <w:sz w:val="28"/>
          <w:szCs w:val="28"/>
        </w:rPr>
        <w:t xml:space="preserve"> %) – у нежитлові буді</w:t>
      </w:r>
      <w:proofErr w:type="gramStart"/>
      <w:r w:rsidR="005429B5" w:rsidRPr="00F057F8">
        <w:rPr>
          <w:sz w:val="28"/>
          <w:szCs w:val="28"/>
        </w:rPr>
        <w:t>вл</w:t>
      </w:r>
      <w:proofErr w:type="gramEnd"/>
      <w:r w:rsidR="005429B5" w:rsidRPr="00F057F8">
        <w:rPr>
          <w:sz w:val="28"/>
          <w:szCs w:val="28"/>
        </w:rPr>
        <w:t xml:space="preserve">і, </w:t>
      </w:r>
      <w:r w:rsidR="00F057F8" w:rsidRPr="00F057F8">
        <w:rPr>
          <w:sz w:val="28"/>
          <w:szCs w:val="28"/>
          <w:lang w:val="uk-UA"/>
        </w:rPr>
        <w:t>89,7</w:t>
      </w:r>
      <w:r w:rsidRPr="00F057F8">
        <w:rPr>
          <w:sz w:val="28"/>
          <w:szCs w:val="28"/>
        </w:rPr>
        <w:t xml:space="preserve"> млн грн (</w:t>
      </w:r>
      <w:r w:rsidR="00F057F8" w:rsidRPr="00F057F8">
        <w:rPr>
          <w:sz w:val="28"/>
          <w:szCs w:val="28"/>
          <w:lang w:val="uk-UA"/>
        </w:rPr>
        <w:t>11,3</w:t>
      </w:r>
      <w:r w:rsidRPr="00F057F8">
        <w:rPr>
          <w:sz w:val="28"/>
          <w:szCs w:val="28"/>
        </w:rPr>
        <w:t xml:space="preserve">%) – у транспортні засоби, майже </w:t>
      </w:r>
      <w:r w:rsidR="00F057F8" w:rsidRPr="00F057F8">
        <w:rPr>
          <w:sz w:val="28"/>
          <w:szCs w:val="28"/>
          <w:lang w:val="uk-UA"/>
        </w:rPr>
        <w:t>25,2</w:t>
      </w:r>
      <w:r w:rsidRPr="00F057F8">
        <w:rPr>
          <w:sz w:val="28"/>
          <w:szCs w:val="28"/>
        </w:rPr>
        <w:t xml:space="preserve"> млн грн. (</w:t>
      </w:r>
      <w:r w:rsidR="00F057F8" w:rsidRPr="00F057F8">
        <w:rPr>
          <w:sz w:val="28"/>
          <w:szCs w:val="28"/>
          <w:lang w:val="uk-UA"/>
        </w:rPr>
        <w:t>3,2</w:t>
      </w:r>
      <w:r w:rsidRPr="00F057F8">
        <w:rPr>
          <w:sz w:val="28"/>
          <w:szCs w:val="28"/>
        </w:rPr>
        <w:t xml:space="preserve"> %) – в інші матеріальні активи. </w:t>
      </w:r>
    </w:p>
    <w:p w:rsidR="005429B5" w:rsidRPr="005429B5" w:rsidRDefault="00A555B5" w:rsidP="00A555B5">
      <w:pPr>
        <w:ind w:firstLine="720"/>
        <w:jc w:val="both"/>
        <w:rPr>
          <w:sz w:val="28"/>
          <w:szCs w:val="28"/>
          <w:lang w:val="uk-UA"/>
        </w:rPr>
      </w:pPr>
      <w:r w:rsidRPr="005429B5">
        <w:rPr>
          <w:sz w:val="28"/>
          <w:szCs w:val="28"/>
        </w:rPr>
        <w:lastRenderedPageBreak/>
        <w:t xml:space="preserve">Інвестиції в нематеріальні активи становили </w:t>
      </w:r>
      <w:r w:rsidR="005429B5" w:rsidRPr="005429B5">
        <w:rPr>
          <w:sz w:val="28"/>
          <w:szCs w:val="28"/>
          <w:lang w:val="uk-UA"/>
        </w:rPr>
        <w:t>9,0</w:t>
      </w:r>
      <w:r w:rsidRPr="005429B5">
        <w:rPr>
          <w:sz w:val="28"/>
          <w:szCs w:val="28"/>
        </w:rPr>
        <w:t xml:space="preserve"> </w:t>
      </w:r>
      <w:proofErr w:type="gramStart"/>
      <w:r w:rsidRPr="005429B5">
        <w:rPr>
          <w:sz w:val="28"/>
          <w:szCs w:val="28"/>
        </w:rPr>
        <w:t>млн</w:t>
      </w:r>
      <w:proofErr w:type="gramEnd"/>
      <w:r w:rsidRPr="005429B5">
        <w:rPr>
          <w:sz w:val="28"/>
          <w:szCs w:val="28"/>
        </w:rPr>
        <w:t xml:space="preserve"> грн або </w:t>
      </w:r>
      <w:r w:rsidRPr="005429B5">
        <w:rPr>
          <w:sz w:val="28"/>
          <w:szCs w:val="28"/>
          <w:lang w:val="uk-UA"/>
        </w:rPr>
        <w:t>1,</w:t>
      </w:r>
      <w:r w:rsidR="005429B5" w:rsidRPr="005429B5">
        <w:rPr>
          <w:sz w:val="28"/>
          <w:szCs w:val="28"/>
          <w:lang w:val="uk-UA"/>
        </w:rPr>
        <w:t>1</w:t>
      </w:r>
      <w:r w:rsidRPr="005429B5">
        <w:rPr>
          <w:sz w:val="28"/>
          <w:szCs w:val="28"/>
        </w:rPr>
        <w:t xml:space="preserve"> % загального обсягу капітальних інвестицій.</w:t>
      </w:r>
    </w:p>
    <w:p w:rsidR="00A555B5" w:rsidRDefault="00A555B5" w:rsidP="00A555B5">
      <w:pPr>
        <w:ind w:firstLine="720"/>
        <w:jc w:val="both"/>
        <w:rPr>
          <w:sz w:val="28"/>
          <w:szCs w:val="28"/>
          <w:lang w:val="uk-UA"/>
        </w:rPr>
      </w:pPr>
      <w:r w:rsidRPr="005429B5">
        <w:rPr>
          <w:sz w:val="28"/>
          <w:szCs w:val="28"/>
          <w:lang w:val="uk-UA"/>
        </w:rPr>
        <w:t xml:space="preserve">За джерелами фінансування </w:t>
      </w:r>
      <w:r w:rsidR="005429B5" w:rsidRPr="005429B5">
        <w:rPr>
          <w:sz w:val="28"/>
          <w:szCs w:val="28"/>
          <w:lang w:val="uk-UA"/>
        </w:rPr>
        <w:t>56,3</w:t>
      </w:r>
      <w:r w:rsidRPr="005429B5">
        <w:rPr>
          <w:sz w:val="28"/>
          <w:szCs w:val="28"/>
          <w:lang w:val="uk-UA"/>
        </w:rPr>
        <w:t xml:space="preserve"> % капіталовкладень здійснювались за рахунок власних коштів підприємств та організацій, </w:t>
      </w:r>
      <w:r w:rsidR="005429B5" w:rsidRPr="005429B5">
        <w:rPr>
          <w:sz w:val="28"/>
          <w:szCs w:val="28"/>
          <w:lang w:val="uk-UA"/>
        </w:rPr>
        <w:t>30,8</w:t>
      </w:r>
      <w:r w:rsidRPr="005429B5">
        <w:rPr>
          <w:sz w:val="28"/>
          <w:szCs w:val="28"/>
          <w:lang w:val="uk-UA"/>
        </w:rPr>
        <w:t xml:space="preserve"> % - за рахунок бюджетних коштів, </w:t>
      </w:r>
      <w:r w:rsidR="005429B5" w:rsidRPr="005429B5">
        <w:rPr>
          <w:sz w:val="28"/>
          <w:szCs w:val="28"/>
          <w:lang w:val="uk-UA"/>
        </w:rPr>
        <w:t>7,0 % - коштів населення в індивідуальне житлове будівництво</w:t>
      </w:r>
      <w:r w:rsidR="005429B5">
        <w:rPr>
          <w:sz w:val="28"/>
          <w:szCs w:val="28"/>
          <w:lang w:val="uk-UA"/>
        </w:rPr>
        <w:t>,</w:t>
      </w:r>
      <w:r w:rsidR="005429B5" w:rsidRPr="005429B5">
        <w:rPr>
          <w:sz w:val="28"/>
          <w:szCs w:val="28"/>
          <w:lang w:val="uk-UA"/>
        </w:rPr>
        <w:t xml:space="preserve"> 5,7</w:t>
      </w:r>
      <w:r w:rsidRPr="005429B5">
        <w:rPr>
          <w:sz w:val="28"/>
          <w:szCs w:val="28"/>
          <w:lang w:val="uk-UA"/>
        </w:rPr>
        <w:t xml:space="preserve"> % - за рахунок</w:t>
      </w:r>
      <w:r w:rsidR="005429B5">
        <w:rPr>
          <w:sz w:val="28"/>
          <w:szCs w:val="28"/>
          <w:lang w:val="uk-UA"/>
        </w:rPr>
        <w:t xml:space="preserve"> кредитів банків та інших позик</w:t>
      </w:r>
      <w:r w:rsidRPr="005429B5">
        <w:rPr>
          <w:sz w:val="28"/>
          <w:szCs w:val="28"/>
          <w:lang w:val="uk-UA"/>
        </w:rPr>
        <w:t xml:space="preserve">. </w:t>
      </w:r>
    </w:p>
    <w:p w:rsidR="001E6031" w:rsidRPr="00C1256C" w:rsidRDefault="001E6031" w:rsidP="001E6031">
      <w:pPr>
        <w:ind w:firstLine="709"/>
        <w:jc w:val="both"/>
        <w:rPr>
          <w:sz w:val="28"/>
          <w:szCs w:val="28"/>
          <w:lang w:val="uk-UA"/>
        </w:rPr>
      </w:pPr>
      <w:r>
        <w:rPr>
          <w:sz w:val="28"/>
          <w:szCs w:val="28"/>
          <w:lang w:val="uk-UA"/>
        </w:rPr>
        <w:t xml:space="preserve">З метою надання </w:t>
      </w:r>
      <w:r w:rsidRPr="00C66DD7">
        <w:rPr>
          <w:sz w:val="28"/>
          <w:szCs w:val="28"/>
          <w:lang w:val="uk-UA"/>
        </w:rPr>
        <w:t>допомог</w:t>
      </w:r>
      <w:r>
        <w:rPr>
          <w:sz w:val="28"/>
          <w:szCs w:val="28"/>
          <w:lang w:val="uk-UA"/>
        </w:rPr>
        <w:t>и</w:t>
      </w:r>
      <w:r w:rsidRPr="00C66DD7">
        <w:rPr>
          <w:sz w:val="28"/>
          <w:szCs w:val="28"/>
          <w:lang w:val="uk-UA"/>
        </w:rPr>
        <w:t xml:space="preserve"> підприємствам, установам та організаціям міста у просуванні </w:t>
      </w:r>
      <w:r w:rsidRPr="00C1256C">
        <w:rPr>
          <w:sz w:val="28"/>
          <w:szCs w:val="28"/>
          <w:lang w:val="uk-UA"/>
        </w:rPr>
        <w:t xml:space="preserve">інвестиційних проектів інвестиційні пропозиції підприємств міста розміщені на </w:t>
      </w:r>
      <w:r w:rsidR="00C1256C" w:rsidRPr="00C66DD7">
        <w:rPr>
          <w:sz w:val="28"/>
          <w:szCs w:val="28"/>
          <w:lang w:val="uk-UA"/>
        </w:rPr>
        <w:t>інвестиційному сайті міста</w:t>
      </w:r>
      <w:r w:rsidR="00C1256C">
        <w:rPr>
          <w:sz w:val="28"/>
          <w:szCs w:val="28"/>
          <w:lang w:val="uk-UA"/>
        </w:rPr>
        <w:t xml:space="preserve"> та </w:t>
      </w:r>
      <w:r w:rsidR="00C1256C" w:rsidRPr="00C66DD7">
        <w:rPr>
          <w:sz w:val="28"/>
          <w:szCs w:val="28"/>
          <w:lang w:val="uk-UA"/>
        </w:rPr>
        <w:t xml:space="preserve">сайті міської ради, </w:t>
      </w:r>
      <w:r w:rsidRPr="00C1256C">
        <w:rPr>
          <w:sz w:val="28"/>
          <w:szCs w:val="28"/>
          <w:lang w:val="uk-UA"/>
        </w:rPr>
        <w:t>інвестиційних порталах Туреччина-Україна (</w:t>
      </w:r>
      <w:hyperlink r:id="rId14" w:history="1">
        <w:r w:rsidRPr="00C1256C">
          <w:rPr>
            <w:sz w:val="28"/>
            <w:szCs w:val="28"/>
          </w:rPr>
          <w:t>http</w:t>
        </w:r>
        <w:r w:rsidRPr="00C1256C">
          <w:rPr>
            <w:sz w:val="28"/>
            <w:szCs w:val="28"/>
            <w:lang w:val="uk-UA"/>
          </w:rPr>
          <w:t>://</w:t>
        </w:r>
        <w:r w:rsidRPr="00C1256C">
          <w:rPr>
            <w:sz w:val="28"/>
            <w:szCs w:val="28"/>
          </w:rPr>
          <w:t>bb</w:t>
        </w:r>
        <w:r w:rsidRPr="00C1256C">
          <w:rPr>
            <w:sz w:val="28"/>
            <w:szCs w:val="28"/>
            <w:lang w:val="uk-UA"/>
          </w:rPr>
          <w:t>.</w:t>
        </w:r>
        <w:r w:rsidRPr="00C1256C">
          <w:rPr>
            <w:sz w:val="28"/>
            <w:szCs w:val="28"/>
          </w:rPr>
          <w:t>tusid</w:t>
        </w:r>
        <w:r w:rsidRPr="00C1256C">
          <w:rPr>
            <w:sz w:val="28"/>
            <w:szCs w:val="28"/>
            <w:lang w:val="uk-UA"/>
          </w:rPr>
          <w:t>.</w:t>
        </w:r>
        <w:r w:rsidRPr="00C1256C">
          <w:rPr>
            <w:sz w:val="28"/>
            <w:szCs w:val="28"/>
          </w:rPr>
          <w:t>org</w:t>
        </w:r>
        <w:r w:rsidRPr="00C1256C">
          <w:rPr>
            <w:sz w:val="28"/>
            <w:szCs w:val="28"/>
            <w:lang w:val="uk-UA"/>
          </w:rPr>
          <w:t>/</w:t>
        </w:r>
      </w:hyperlink>
      <w:r w:rsidRPr="00C1256C">
        <w:rPr>
          <w:sz w:val="28"/>
          <w:szCs w:val="28"/>
          <w:lang w:val="uk-UA"/>
        </w:rPr>
        <w:t>), Норвегія-Україна (</w:t>
      </w:r>
      <w:hyperlink r:id="rId15" w:history="1">
        <w:r w:rsidRPr="00C1256C">
          <w:rPr>
            <w:sz w:val="28"/>
            <w:szCs w:val="28"/>
          </w:rPr>
          <w:t>http</w:t>
        </w:r>
        <w:r w:rsidRPr="00C1256C">
          <w:rPr>
            <w:sz w:val="28"/>
            <w:szCs w:val="28"/>
            <w:lang w:val="uk-UA"/>
          </w:rPr>
          <w:t>://</w:t>
        </w:r>
        <w:r w:rsidRPr="00C1256C">
          <w:rPr>
            <w:sz w:val="28"/>
            <w:szCs w:val="28"/>
          </w:rPr>
          <w:t>bmmp</w:t>
        </w:r>
        <w:r w:rsidRPr="00C1256C">
          <w:rPr>
            <w:sz w:val="28"/>
            <w:szCs w:val="28"/>
            <w:lang w:val="uk-UA"/>
          </w:rPr>
          <w:t>.</w:t>
        </w:r>
        <w:r w:rsidRPr="00C1256C">
          <w:rPr>
            <w:sz w:val="28"/>
            <w:szCs w:val="28"/>
          </w:rPr>
          <w:t>nucc</w:t>
        </w:r>
        <w:r w:rsidRPr="00C1256C">
          <w:rPr>
            <w:sz w:val="28"/>
            <w:szCs w:val="28"/>
            <w:lang w:val="uk-UA"/>
          </w:rPr>
          <w:t>.</w:t>
        </w:r>
        <w:r w:rsidRPr="00C1256C">
          <w:rPr>
            <w:sz w:val="28"/>
            <w:szCs w:val="28"/>
          </w:rPr>
          <w:t>no</w:t>
        </w:r>
        <w:r w:rsidRPr="00C1256C">
          <w:rPr>
            <w:sz w:val="28"/>
            <w:szCs w:val="28"/>
            <w:lang w:val="uk-UA"/>
          </w:rPr>
          <w:t>/</w:t>
        </w:r>
      </w:hyperlink>
      <w:r w:rsidRPr="00C1256C">
        <w:rPr>
          <w:sz w:val="28"/>
          <w:szCs w:val="28"/>
          <w:lang w:val="uk-UA"/>
        </w:rPr>
        <w:t>), інвестиційні проекти та стартапи в Україні (</w:t>
      </w:r>
      <w:hyperlink r:id="rId16" w:history="1">
        <w:r w:rsidRPr="00C1256C">
          <w:rPr>
            <w:sz w:val="28"/>
            <w:szCs w:val="28"/>
          </w:rPr>
          <w:t>https</w:t>
        </w:r>
        <w:r w:rsidRPr="00C1256C">
          <w:rPr>
            <w:sz w:val="28"/>
            <w:szCs w:val="28"/>
            <w:lang w:val="uk-UA"/>
          </w:rPr>
          <w:t>://</w:t>
        </w:r>
        <w:r w:rsidRPr="00C1256C">
          <w:rPr>
            <w:sz w:val="28"/>
            <w:szCs w:val="28"/>
          </w:rPr>
          <w:t>inventure</w:t>
        </w:r>
        <w:r w:rsidRPr="00C1256C">
          <w:rPr>
            <w:sz w:val="28"/>
            <w:szCs w:val="28"/>
            <w:lang w:val="uk-UA"/>
          </w:rPr>
          <w:t>.</w:t>
        </w:r>
        <w:r w:rsidRPr="00C1256C">
          <w:rPr>
            <w:sz w:val="28"/>
            <w:szCs w:val="28"/>
          </w:rPr>
          <w:t>com</w:t>
        </w:r>
        <w:r w:rsidRPr="00C1256C">
          <w:rPr>
            <w:sz w:val="28"/>
            <w:szCs w:val="28"/>
            <w:lang w:val="uk-UA"/>
          </w:rPr>
          <w:t>.</w:t>
        </w:r>
        <w:r w:rsidRPr="00C1256C">
          <w:rPr>
            <w:sz w:val="28"/>
            <w:szCs w:val="28"/>
          </w:rPr>
          <w:t>ua</w:t>
        </w:r>
        <w:r w:rsidRPr="00C1256C">
          <w:rPr>
            <w:sz w:val="28"/>
            <w:szCs w:val="28"/>
            <w:lang w:val="uk-UA"/>
          </w:rPr>
          <w:t>/</w:t>
        </w:r>
      </w:hyperlink>
      <w:r w:rsidRPr="00C1256C">
        <w:rPr>
          <w:sz w:val="28"/>
          <w:szCs w:val="28"/>
          <w:lang w:val="uk-UA"/>
        </w:rPr>
        <w:t xml:space="preserve">, </w:t>
      </w:r>
      <w:hyperlink r:id="rId17" w:history="1">
        <w:r w:rsidRPr="00C1256C">
          <w:rPr>
            <w:sz w:val="28"/>
            <w:szCs w:val="28"/>
          </w:rPr>
          <w:t>https</w:t>
        </w:r>
        <w:r w:rsidRPr="00C1256C">
          <w:rPr>
            <w:sz w:val="28"/>
            <w:szCs w:val="28"/>
            <w:lang w:val="uk-UA"/>
          </w:rPr>
          <w:t>://</w:t>
        </w:r>
        <w:r w:rsidRPr="00C1256C">
          <w:rPr>
            <w:sz w:val="28"/>
            <w:szCs w:val="28"/>
          </w:rPr>
          <w:t>startup</w:t>
        </w:r>
        <w:r w:rsidRPr="00C1256C">
          <w:rPr>
            <w:sz w:val="28"/>
            <w:szCs w:val="28"/>
            <w:lang w:val="uk-UA"/>
          </w:rPr>
          <w:t>.</w:t>
        </w:r>
        <w:r w:rsidRPr="00C1256C">
          <w:rPr>
            <w:sz w:val="28"/>
            <w:szCs w:val="28"/>
          </w:rPr>
          <w:t>ua</w:t>
        </w:r>
        <w:r w:rsidRPr="00C1256C">
          <w:rPr>
            <w:sz w:val="28"/>
            <w:szCs w:val="28"/>
            <w:lang w:val="uk-UA"/>
          </w:rPr>
          <w:t>/</w:t>
        </w:r>
      </w:hyperlink>
      <w:r w:rsidR="00C1256C" w:rsidRPr="00C1256C">
        <w:rPr>
          <w:sz w:val="28"/>
          <w:szCs w:val="28"/>
          <w:lang w:val="uk-UA"/>
        </w:rPr>
        <w:t xml:space="preserve"> )</w:t>
      </w:r>
      <w:r w:rsidRPr="00C1256C">
        <w:rPr>
          <w:sz w:val="28"/>
          <w:szCs w:val="28"/>
          <w:lang w:val="uk-UA"/>
        </w:rPr>
        <w:t>, міжнародн</w:t>
      </w:r>
      <w:r w:rsidR="00C1256C" w:rsidRPr="00C1256C">
        <w:rPr>
          <w:sz w:val="28"/>
          <w:szCs w:val="28"/>
          <w:lang w:val="uk-UA"/>
        </w:rPr>
        <w:t>ому</w:t>
      </w:r>
      <w:r w:rsidRPr="00C1256C">
        <w:rPr>
          <w:sz w:val="28"/>
          <w:szCs w:val="28"/>
          <w:lang w:val="uk-UA"/>
        </w:rPr>
        <w:t xml:space="preserve"> портал</w:t>
      </w:r>
      <w:r w:rsidR="00C1256C" w:rsidRPr="00C1256C">
        <w:rPr>
          <w:sz w:val="28"/>
          <w:szCs w:val="28"/>
          <w:lang w:val="uk-UA"/>
        </w:rPr>
        <w:t>і</w:t>
      </w:r>
      <w:r w:rsidRPr="00C1256C">
        <w:rPr>
          <w:sz w:val="28"/>
          <w:szCs w:val="28"/>
          <w:lang w:val="uk-UA"/>
        </w:rPr>
        <w:t xml:space="preserve"> пошуку інвестицій (</w:t>
      </w:r>
      <w:hyperlink r:id="rId18" w:history="1">
        <w:r w:rsidRPr="00C1256C">
          <w:rPr>
            <w:sz w:val="28"/>
            <w:szCs w:val="28"/>
          </w:rPr>
          <w:t>http</w:t>
        </w:r>
        <w:r w:rsidRPr="00C1256C">
          <w:rPr>
            <w:sz w:val="28"/>
            <w:szCs w:val="28"/>
            <w:lang w:val="uk-UA"/>
          </w:rPr>
          <w:t>://</w:t>
        </w:r>
        <w:r w:rsidRPr="00C1256C">
          <w:rPr>
            <w:sz w:val="28"/>
            <w:szCs w:val="28"/>
          </w:rPr>
          <w:t>investgo</w:t>
        </w:r>
        <w:r w:rsidRPr="00C1256C">
          <w:rPr>
            <w:sz w:val="28"/>
            <w:szCs w:val="28"/>
            <w:lang w:val="uk-UA"/>
          </w:rPr>
          <w:t>24.</w:t>
        </w:r>
        <w:r w:rsidRPr="00C1256C">
          <w:rPr>
            <w:sz w:val="28"/>
            <w:szCs w:val="28"/>
          </w:rPr>
          <w:t>com</w:t>
        </w:r>
        <w:r w:rsidRPr="00C1256C">
          <w:rPr>
            <w:sz w:val="28"/>
            <w:szCs w:val="28"/>
            <w:lang w:val="uk-UA"/>
          </w:rPr>
          <w:t>/</w:t>
        </w:r>
      </w:hyperlink>
      <w:r w:rsidRPr="00C1256C">
        <w:rPr>
          <w:sz w:val="28"/>
          <w:szCs w:val="28"/>
          <w:lang w:val="uk-UA"/>
        </w:rPr>
        <w:t xml:space="preserve">), </w:t>
      </w:r>
      <w:r w:rsidR="00C1256C" w:rsidRPr="00C1256C">
        <w:rPr>
          <w:sz w:val="28"/>
          <w:szCs w:val="28"/>
          <w:lang w:val="uk-UA"/>
        </w:rPr>
        <w:t xml:space="preserve">на сайті </w:t>
      </w:r>
      <w:r w:rsidRPr="00C1256C">
        <w:rPr>
          <w:sz w:val="28"/>
          <w:szCs w:val="28"/>
          <w:lang w:val="uk-UA"/>
        </w:rPr>
        <w:t>представництв</w:t>
      </w:r>
      <w:r w:rsidR="00C1256C" w:rsidRPr="00C1256C">
        <w:rPr>
          <w:sz w:val="28"/>
          <w:szCs w:val="28"/>
          <w:lang w:val="uk-UA"/>
        </w:rPr>
        <w:t>а</w:t>
      </w:r>
      <w:r w:rsidRPr="00C1256C">
        <w:rPr>
          <w:sz w:val="28"/>
          <w:szCs w:val="28"/>
          <w:lang w:val="uk-UA"/>
        </w:rPr>
        <w:t xml:space="preserve"> Асоціації інвесторів в Україні (</w:t>
      </w:r>
      <w:hyperlink r:id="rId19" w:history="1">
        <w:r w:rsidRPr="00C1256C">
          <w:rPr>
            <w:sz w:val="28"/>
            <w:szCs w:val="28"/>
          </w:rPr>
          <w:t>http</w:t>
        </w:r>
        <w:r w:rsidRPr="00C1256C">
          <w:rPr>
            <w:sz w:val="28"/>
            <w:szCs w:val="28"/>
            <w:lang w:val="uk-UA"/>
          </w:rPr>
          <w:t>://</w:t>
        </w:r>
        <w:r w:rsidRPr="00C1256C">
          <w:rPr>
            <w:sz w:val="28"/>
            <w:szCs w:val="28"/>
          </w:rPr>
          <w:t>www</w:t>
        </w:r>
        <w:r w:rsidRPr="00C1256C">
          <w:rPr>
            <w:sz w:val="28"/>
            <w:szCs w:val="28"/>
            <w:lang w:val="uk-UA"/>
          </w:rPr>
          <w:t>.</w:t>
        </w:r>
        <w:r w:rsidRPr="00C1256C">
          <w:rPr>
            <w:sz w:val="28"/>
            <w:szCs w:val="28"/>
          </w:rPr>
          <w:t>uaban</w:t>
        </w:r>
        <w:r w:rsidRPr="00C1256C">
          <w:rPr>
            <w:sz w:val="28"/>
            <w:szCs w:val="28"/>
            <w:lang w:val="uk-UA"/>
          </w:rPr>
          <w:t>.</w:t>
        </w:r>
        <w:r w:rsidRPr="00C1256C">
          <w:rPr>
            <w:sz w:val="28"/>
            <w:szCs w:val="28"/>
          </w:rPr>
          <w:t>org</w:t>
        </w:r>
        <w:r w:rsidRPr="00C1256C">
          <w:rPr>
            <w:sz w:val="28"/>
            <w:szCs w:val="28"/>
            <w:lang w:val="uk-UA"/>
          </w:rPr>
          <w:t>/</w:t>
        </w:r>
      </w:hyperlink>
      <w:r w:rsidRPr="00C1256C">
        <w:rPr>
          <w:sz w:val="28"/>
          <w:szCs w:val="28"/>
          <w:lang w:val="uk-UA"/>
        </w:rPr>
        <w:t xml:space="preserve">), </w:t>
      </w:r>
      <w:r w:rsidR="00C1256C" w:rsidRPr="00C1256C">
        <w:rPr>
          <w:sz w:val="28"/>
          <w:szCs w:val="28"/>
          <w:lang w:val="uk-UA"/>
        </w:rPr>
        <w:t xml:space="preserve">на </w:t>
      </w:r>
      <w:r w:rsidRPr="00C1256C">
        <w:rPr>
          <w:sz w:val="28"/>
          <w:szCs w:val="28"/>
          <w:lang w:val="uk-UA"/>
        </w:rPr>
        <w:t>Українськ</w:t>
      </w:r>
      <w:r w:rsidR="00C1256C" w:rsidRPr="00C1256C">
        <w:rPr>
          <w:sz w:val="28"/>
          <w:szCs w:val="28"/>
          <w:lang w:val="uk-UA"/>
        </w:rPr>
        <w:t>ому</w:t>
      </w:r>
      <w:r w:rsidRPr="00C1256C">
        <w:rPr>
          <w:sz w:val="28"/>
          <w:szCs w:val="28"/>
          <w:lang w:val="uk-UA"/>
        </w:rPr>
        <w:t xml:space="preserve"> бізнес портал</w:t>
      </w:r>
      <w:r w:rsidR="00C1256C" w:rsidRPr="00C1256C">
        <w:rPr>
          <w:sz w:val="28"/>
          <w:szCs w:val="28"/>
          <w:lang w:val="uk-UA"/>
        </w:rPr>
        <w:t>і</w:t>
      </w:r>
      <w:r w:rsidRPr="00C1256C">
        <w:rPr>
          <w:sz w:val="28"/>
          <w:szCs w:val="28"/>
          <w:lang w:val="uk-UA"/>
        </w:rPr>
        <w:t xml:space="preserve"> (</w:t>
      </w:r>
      <w:hyperlink r:id="rId20" w:history="1">
        <w:r w:rsidRPr="00C1256C">
          <w:rPr>
            <w:sz w:val="28"/>
            <w:szCs w:val="28"/>
          </w:rPr>
          <w:t>http</w:t>
        </w:r>
        <w:r w:rsidRPr="00C1256C">
          <w:rPr>
            <w:sz w:val="28"/>
            <w:szCs w:val="28"/>
            <w:lang w:val="uk-UA"/>
          </w:rPr>
          <w:t>://</w:t>
        </w:r>
        <w:r w:rsidRPr="00C1256C">
          <w:rPr>
            <w:sz w:val="28"/>
            <w:szCs w:val="28"/>
          </w:rPr>
          <w:t>euroinvest</w:t>
        </w:r>
        <w:r w:rsidRPr="00C1256C">
          <w:rPr>
            <w:sz w:val="28"/>
            <w:szCs w:val="28"/>
            <w:lang w:val="uk-UA"/>
          </w:rPr>
          <w:t>.</w:t>
        </w:r>
        <w:r w:rsidRPr="00C1256C">
          <w:rPr>
            <w:sz w:val="28"/>
            <w:szCs w:val="28"/>
          </w:rPr>
          <w:t>com</w:t>
        </w:r>
        <w:r w:rsidRPr="00C1256C">
          <w:rPr>
            <w:sz w:val="28"/>
            <w:szCs w:val="28"/>
            <w:lang w:val="uk-UA"/>
          </w:rPr>
          <w:t>.</w:t>
        </w:r>
        <w:r w:rsidRPr="00C1256C">
          <w:rPr>
            <w:sz w:val="28"/>
            <w:szCs w:val="28"/>
          </w:rPr>
          <w:t>ua</w:t>
        </w:r>
        <w:r w:rsidRPr="00C1256C">
          <w:rPr>
            <w:sz w:val="28"/>
            <w:szCs w:val="28"/>
            <w:lang w:val="uk-UA"/>
          </w:rPr>
          <w:t>/</w:t>
        </w:r>
      </w:hyperlink>
      <w:r w:rsidRPr="00C1256C">
        <w:rPr>
          <w:sz w:val="28"/>
          <w:szCs w:val="28"/>
          <w:lang w:val="uk-UA"/>
        </w:rPr>
        <w:t>)</w:t>
      </w:r>
      <w:r w:rsidR="00C1256C">
        <w:rPr>
          <w:sz w:val="28"/>
          <w:szCs w:val="28"/>
          <w:lang w:val="uk-UA"/>
        </w:rPr>
        <w:t xml:space="preserve"> та</w:t>
      </w:r>
      <w:r w:rsidR="00C1256C" w:rsidRPr="00C1256C">
        <w:rPr>
          <w:sz w:val="28"/>
          <w:szCs w:val="28"/>
          <w:lang w:val="uk-UA"/>
        </w:rPr>
        <w:t xml:space="preserve"> </w:t>
      </w:r>
      <w:r w:rsidR="00C1256C">
        <w:rPr>
          <w:sz w:val="28"/>
          <w:szCs w:val="28"/>
          <w:lang w:val="uk-UA"/>
        </w:rPr>
        <w:t>на</w:t>
      </w:r>
      <w:r w:rsidR="00C1256C" w:rsidRPr="00C66DD7">
        <w:rPr>
          <w:sz w:val="28"/>
          <w:szCs w:val="28"/>
          <w:lang w:val="uk-UA"/>
        </w:rPr>
        <w:t>діслані до офісу залучення інвестицій «UkraineInvest»</w:t>
      </w:r>
      <w:r w:rsidR="00C1256C">
        <w:rPr>
          <w:sz w:val="28"/>
          <w:szCs w:val="28"/>
          <w:lang w:val="uk-UA"/>
        </w:rPr>
        <w:t>.</w:t>
      </w:r>
    </w:p>
    <w:p w:rsidR="001E6031" w:rsidRPr="005429B5" w:rsidRDefault="009813E1" w:rsidP="00A555B5">
      <w:pPr>
        <w:ind w:firstLine="720"/>
        <w:jc w:val="both"/>
        <w:rPr>
          <w:sz w:val="28"/>
          <w:szCs w:val="28"/>
          <w:lang w:val="uk-UA"/>
        </w:rPr>
      </w:pPr>
      <w:r>
        <w:rPr>
          <w:sz w:val="28"/>
          <w:szCs w:val="28"/>
          <w:lang w:val="uk-UA"/>
        </w:rPr>
        <w:t>П</w:t>
      </w:r>
      <w:r w:rsidRPr="00C66DD7">
        <w:rPr>
          <w:sz w:val="28"/>
          <w:szCs w:val="28"/>
          <w:lang w:val="uk-UA"/>
        </w:rPr>
        <w:t xml:space="preserve">ротягом звітного періоду </w:t>
      </w:r>
      <w:r>
        <w:rPr>
          <w:sz w:val="28"/>
          <w:szCs w:val="28"/>
          <w:lang w:val="uk-UA"/>
        </w:rPr>
        <w:t>місто відвідал</w:t>
      </w:r>
      <w:r w:rsidR="005926D9">
        <w:rPr>
          <w:sz w:val="28"/>
          <w:szCs w:val="28"/>
          <w:lang w:val="uk-UA"/>
        </w:rPr>
        <w:t>а</w:t>
      </w:r>
      <w:r>
        <w:rPr>
          <w:sz w:val="28"/>
          <w:szCs w:val="28"/>
          <w:lang w:val="uk-UA"/>
        </w:rPr>
        <w:t xml:space="preserve"> </w:t>
      </w:r>
      <w:r w:rsidRPr="00C66DD7">
        <w:rPr>
          <w:sz w:val="28"/>
          <w:szCs w:val="28"/>
          <w:lang w:val="uk-UA"/>
        </w:rPr>
        <w:t>низка ділових іноземних делегацій</w:t>
      </w:r>
      <w:r>
        <w:rPr>
          <w:sz w:val="28"/>
          <w:szCs w:val="28"/>
          <w:lang w:val="uk-UA"/>
        </w:rPr>
        <w:t>.</w:t>
      </w:r>
      <w:r w:rsidRPr="00C66DD7">
        <w:rPr>
          <w:sz w:val="28"/>
          <w:szCs w:val="28"/>
          <w:lang w:val="uk-UA"/>
        </w:rPr>
        <w:t xml:space="preserve"> </w:t>
      </w:r>
      <w:r>
        <w:rPr>
          <w:sz w:val="28"/>
          <w:szCs w:val="28"/>
          <w:lang w:val="uk-UA"/>
        </w:rPr>
        <w:t>С</w:t>
      </w:r>
      <w:r w:rsidRPr="00C66DD7">
        <w:rPr>
          <w:sz w:val="28"/>
          <w:szCs w:val="28"/>
          <w:lang w:val="uk-UA"/>
        </w:rPr>
        <w:t>еред найбільш важливих візит щодо будівництва заводу пожежного устаткування (ОАЕ), будівництва сміттєпереробного заводу (Грецька Республіка), будівництва та відкриття заводу «Рижський хліб» (Латвійська Республіка)</w:t>
      </w:r>
      <w:r>
        <w:rPr>
          <w:sz w:val="28"/>
          <w:szCs w:val="28"/>
          <w:lang w:val="uk-UA"/>
        </w:rPr>
        <w:t>.</w:t>
      </w:r>
    </w:p>
    <w:p w:rsidR="00661E44" w:rsidRDefault="00661E44" w:rsidP="00661E44">
      <w:pPr>
        <w:ind w:firstLine="708"/>
        <w:jc w:val="both"/>
        <w:rPr>
          <w:sz w:val="28"/>
          <w:szCs w:val="28"/>
          <w:lang w:val="uk-UA"/>
        </w:rPr>
      </w:pPr>
      <w:r>
        <w:rPr>
          <w:sz w:val="28"/>
          <w:szCs w:val="28"/>
          <w:lang w:val="uk-UA"/>
        </w:rPr>
        <w:t>Протягом 9 місяців 2017 року в економіку міста надійшло акціонерного капіталу нерезидентів у сумі 8,2 млн дол. США, з них з країн ЄС - 3,7 млн дол. США (44,5 % надходжень) та інших країн світу – 4,6 млн дол. США (55,5 %).</w:t>
      </w:r>
    </w:p>
    <w:p w:rsidR="00661E44" w:rsidRDefault="002856E6" w:rsidP="00A555B5">
      <w:pPr>
        <w:ind w:firstLine="708"/>
        <w:jc w:val="both"/>
        <w:rPr>
          <w:sz w:val="28"/>
          <w:szCs w:val="28"/>
          <w:lang w:val="uk-UA"/>
        </w:rPr>
      </w:pPr>
      <w:r>
        <w:rPr>
          <w:sz w:val="28"/>
          <w:szCs w:val="28"/>
          <w:lang w:val="uk-UA"/>
        </w:rPr>
        <w:t>Виводу акціонерами капіталу не відбувалось.</w:t>
      </w:r>
    </w:p>
    <w:p w:rsidR="002856E6" w:rsidRDefault="002856E6" w:rsidP="00A555B5">
      <w:pPr>
        <w:ind w:firstLine="708"/>
        <w:jc w:val="both"/>
        <w:rPr>
          <w:sz w:val="28"/>
          <w:szCs w:val="28"/>
          <w:lang w:val="uk-UA"/>
        </w:rPr>
      </w:pPr>
    </w:p>
    <w:p w:rsidR="00661E44" w:rsidRDefault="002856E6" w:rsidP="006D3CD4">
      <w:pPr>
        <w:ind w:firstLine="142"/>
        <w:jc w:val="both"/>
        <w:rPr>
          <w:sz w:val="28"/>
          <w:szCs w:val="28"/>
          <w:lang w:val="uk-UA"/>
        </w:rPr>
      </w:pPr>
      <w:r>
        <w:rPr>
          <w:noProof/>
          <w:sz w:val="28"/>
          <w:szCs w:val="28"/>
        </w:rPr>
        <w:drawing>
          <wp:inline distT="0" distB="0" distL="0" distR="0" wp14:anchorId="18CF3075" wp14:editId="5F82CA66">
            <wp:extent cx="6143223" cy="3464417"/>
            <wp:effectExtent l="0" t="0" r="0" b="317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61E44" w:rsidRDefault="00661E44" w:rsidP="00A555B5">
      <w:pPr>
        <w:ind w:firstLine="708"/>
        <w:jc w:val="both"/>
        <w:rPr>
          <w:sz w:val="28"/>
          <w:szCs w:val="28"/>
          <w:lang w:val="uk-UA"/>
        </w:rPr>
      </w:pPr>
    </w:p>
    <w:p w:rsidR="002856E6" w:rsidRDefault="002856E6" w:rsidP="00A555B5">
      <w:pPr>
        <w:ind w:firstLine="708"/>
        <w:jc w:val="both"/>
        <w:rPr>
          <w:sz w:val="28"/>
          <w:szCs w:val="28"/>
          <w:lang w:val="uk-UA"/>
        </w:rPr>
      </w:pPr>
      <w:r>
        <w:rPr>
          <w:sz w:val="28"/>
          <w:szCs w:val="28"/>
          <w:lang w:val="uk-UA"/>
        </w:rPr>
        <w:t>Рис.</w:t>
      </w:r>
      <w:r w:rsidR="00387666">
        <w:rPr>
          <w:sz w:val="28"/>
          <w:szCs w:val="28"/>
          <w:lang w:val="uk-UA"/>
        </w:rPr>
        <w:t>5</w:t>
      </w:r>
      <w:r w:rsidR="00D129CC">
        <w:rPr>
          <w:sz w:val="28"/>
          <w:szCs w:val="28"/>
          <w:lang w:val="uk-UA"/>
        </w:rPr>
        <w:t xml:space="preserve">. </w:t>
      </w:r>
      <w:r>
        <w:rPr>
          <w:sz w:val="28"/>
          <w:szCs w:val="28"/>
          <w:lang w:val="uk-UA"/>
        </w:rPr>
        <w:t xml:space="preserve"> Рух іноземного акціонерного капіталу</w:t>
      </w:r>
      <w:r w:rsidR="00E250BB">
        <w:rPr>
          <w:sz w:val="28"/>
          <w:szCs w:val="28"/>
          <w:lang w:val="uk-UA"/>
        </w:rPr>
        <w:t>, тис. дол. США</w:t>
      </w:r>
    </w:p>
    <w:p w:rsidR="002856E6" w:rsidRDefault="002856E6" w:rsidP="00A555B5">
      <w:pPr>
        <w:ind w:firstLine="708"/>
        <w:jc w:val="both"/>
        <w:rPr>
          <w:sz w:val="28"/>
          <w:szCs w:val="28"/>
          <w:lang w:val="uk-UA"/>
        </w:rPr>
      </w:pPr>
    </w:p>
    <w:p w:rsidR="00661E44" w:rsidRDefault="00A555B5" w:rsidP="00A555B5">
      <w:pPr>
        <w:ind w:firstLine="708"/>
        <w:jc w:val="both"/>
        <w:rPr>
          <w:sz w:val="28"/>
          <w:szCs w:val="28"/>
          <w:lang w:val="uk-UA"/>
        </w:rPr>
      </w:pPr>
      <w:r w:rsidRPr="005254C4">
        <w:rPr>
          <w:sz w:val="28"/>
          <w:szCs w:val="28"/>
          <w:lang w:val="uk-UA"/>
        </w:rPr>
        <w:t>Загальний обсяг прямих іноземних інвестицій, залучених в економіку міста збільшився у порівнянні з початком 201</w:t>
      </w:r>
      <w:r w:rsidR="005254C4" w:rsidRPr="005254C4">
        <w:rPr>
          <w:sz w:val="28"/>
          <w:szCs w:val="28"/>
          <w:lang w:val="uk-UA"/>
        </w:rPr>
        <w:t>7</w:t>
      </w:r>
      <w:r w:rsidRPr="005254C4">
        <w:rPr>
          <w:sz w:val="28"/>
          <w:szCs w:val="28"/>
          <w:lang w:val="uk-UA"/>
        </w:rPr>
        <w:t xml:space="preserve"> року майже на </w:t>
      </w:r>
      <w:r w:rsidR="005254C4" w:rsidRPr="005254C4">
        <w:rPr>
          <w:sz w:val="28"/>
          <w:szCs w:val="28"/>
          <w:lang w:val="uk-UA"/>
        </w:rPr>
        <w:t>9,6</w:t>
      </w:r>
      <w:r w:rsidRPr="005254C4">
        <w:rPr>
          <w:sz w:val="28"/>
          <w:szCs w:val="28"/>
          <w:lang w:val="uk-UA"/>
        </w:rPr>
        <w:t xml:space="preserve"> </w:t>
      </w:r>
      <w:r w:rsidR="005254C4" w:rsidRPr="005254C4">
        <w:rPr>
          <w:sz w:val="28"/>
          <w:szCs w:val="28"/>
          <w:lang w:val="uk-UA"/>
        </w:rPr>
        <w:t>млн</w:t>
      </w:r>
      <w:r w:rsidRPr="005254C4">
        <w:rPr>
          <w:sz w:val="28"/>
          <w:szCs w:val="28"/>
          <w:lang w:val="uk-UA"/>
        </w:rPr>
        <w:t xml:space="preserve"> дол. США та на початок жовтня склав </w:t>
      </w:r>
      <w:r w:rsidR="005254C4" w:rsidRPr="005254C4">
        <w:rPr>
          <w:sz w:val="28"/>
          <w:szCs w:val="28"/>
          <w:lang w:val="uk-UA"/>
        </w:rPr>
        <w:t>30,6</w:t>
      </w:r>
      <w:r w:rsidRPr="005254C4">
        <w:rPr>
          <w:sz w:val="28"/>
          <w:szCs w:val="28"/>
          <w:lang w:val="uk-UA"/>
        </w:rPr>
        <w:t xml:space="preserve"> млн дол. </w:t>
      </w:r>
      <w:r w:rsidRPr="00CE2BF7">
        <w:rPr>
          <w:sz w:val="28"/>
          <w:szCs w:val="28"/>
          <w:lang w:val="uk-UA"/>
        </w:rPr>
        <w:t>США</w:t>
      </w:r>
      <w:r w:rsidR="00661E44">
        <w:rPr>
          <w:sz w:val="28"/>
          <w:szCs w:val="28"/>
          <w:lang w:val="uk-UA"/>
        </w:rPr>
        <w:t xml:space="preserve"> (у розрахунку на одну особу – 106,6 дол. США).</w:t>
      </w:r>
    </w:p>
    <w:p w:rsidR="00A555B5" w:rsidRDefault="009250ED" w:rsidP="00A555B5">
      <w:pPr>
        <w:ind w:firstLine="708"/>
        <w:jc w:val="both"/>
        <w:rPr>
          <w:sz w:val="28"/>
          <w:szCs w:val="28"/>
          <w:lang w:val="uk-UA"/>
        </w:rPr>
      </w:pPr>
      <w:r>
        <w:rPr>
          <w:sz w:val="28"/>
          <w:szCs w:val="28"/>
          <w:lang w:val="uk-UA"/>
        </w:rPr>
        <w:t xml:space="preserve">Іноземний акціонерний капітал </w:t>
      </w:r>
      <w:r w:rsidR="00DB29E1">
        <w:rPr>
          <w:sz w:val="28"/>
          <w:szCs w:val="28"/>
          <w:lang w:val="uk-UA"/>
        </w:rPr>
        <w:t xml:space="preserve">значно </w:t>
      </w:r>
      <w:r>
        <w:rPr>
          <w:sz w:val="28"/>
          <w:szCs w:val="28"/>
          <w:lang w:val="uk-UA"/>
        </w:rPr>
        <w:t xml:space="preserve">збільшився </w:t>
      </w:r>
      <w:r w:rsidR="002C6883">
        <w:rPr>
          <w:sz w:val="28"/>
          <w:szCs w:val="28"/>
          <w:lang w:val="uk-UA"/>
        </w:rPr>
        <w:t xml:space="preserve">в основному </w:t>
      </w:r>
      <w:r>
        <w:rPr>
          <w:sz w:val="28"/>
          <w:szCs w:val="28"/>
          <w:lang w:val="uk-UA"/>
        </w:rPr>
        <w:t>за рахунок надходжень з Польщі (ТОВ «ТФ Кабель Україна»</w:t>
      </w:r>
      <w:r w:rsidR="006601B6">
        <w:rPr>
          <w:sz w:val="28"/>
          <w:szCs w:val="28"/>
          <w:lang w:val="uk-UA"/>
        </w:rPr>
        <w:t>)</w:t>
      </w:r>
      <w:r w:rsidR="00A06769">
        <w:rPr>
          <w:sz w:val="28"/>
          <w:szCs w:val="28"/>
          <w:lang w:val="uk-UA"/>
        </w:rPr>
        <w:t>,</w:t>
      </w:r>
      <w:r w:rsidR="00DB29E1">
        <w:rPr>
          <w:sz w:val="28"/>
          <w:szCs w:val="28"/>
          <w:lang w:val="uk-UA"/>
        </w:rPr>
        <w:t xml:space="preserve"> Латвії (ТОВ «Рижський хліб»)</w:t>
      </w:r>
      <w:r w:rsidR="00A17D22">
        <w:rPr>
          <w:sz w:val="28"/>
          <w:szCs w:val="28"/>
          <w:lang w:val="uk-UA"/>
        </w:rPr>
        <w:t>, Швейцарії (ТОВ Інтер</w:t>
      </w:r>
      <w:r w:rsidR="008D70C4">
        <w:rPr>
          <w:sz w:val="28"/>
          <w:szCs w:val="28"/>
          <w:lang w:val="uk-UA"/>
        </w:rPr>
        <w:t xml:space="preserve"> П</w:t>
      </w:r>
      <w:r w:rsidR="00A17D22">
        <w:rPr>
          <w:sz w:val="28"/>
          <w:szCs w:val="28"/>
          <w:lang w:val="uk-UA"/>
        </w:rPr>
        <w:t>рем’єр»</w:t>
      </w:r>
      <w:r w:rsidR="008D70C4">
        <w:rPr>
          <w:sz w:val="28"/>
          <w:szCs w:val="28"/>
          <w:lang w:val="uk-UA"/>
        </w:rPr>
        <w:t>)</w:t>
      </w:r>
      <w:r>
        <w:rPr>
          <w:sz w:val="28"/>
          <w:szCs w:val="28"/>
          <w:lang w:val="uk-UA"/>
        </w:rPr>
        <w:t>.</w:t>
      </w:r>
    </w:p>
    <w:p w:rsidR="00661E44" w:rsidRDefault="00661E44" w:rsidP="00A555B5">
      <w:pPr>
        <w:ind w:firstLine="708"/>
        <w:jc w:val="both"/>
        <w:rPr>
          <w:sz w:val="28"/>
          <w:szCs w:val="28"/>
          <w:lang w:val="uk-UA"/>
        </w:rPr>
      </w:pPr>
      <w:r>
        <w:rPr>
          <w:sz w:val="28"/>
          <w:szCs w:val="28"/>
          <w:lang w:val="uk-UA"/>
        </w:rPr>
        <w:t>До основних країн – інвесторів належать Польща, Кіпр, Швейцарія, Італія, Латвія та США.</w:t>
      </w:r>
    </w:p>
    <w:p w:rsidR="00A555B5" w:rsidRPr="008604F7" w:rsidRDefault="00A555B5" w:rsidP="00A555B5">
      <w:pPr>
        <w:ind w:firstLine="708"/>
        <w:jc w:val="both"/>
        <w:rPr>
          <w:sz w:val="28"/>
          <w:szCs w:val="28"/>
          <w:lang w:val="uk-UA"/>
        </w:rPr>
      </w:pPr>
      <w:r w:rsidRPr="008604F7">
        <w:rPr>
          <w:sz w:val="28"/>
          <w:szCs w:val="28"/>
          <w:lang w:val="uk-UA"/>
        </w:rPr>
        <w:t xml:space="preserve">Найбільші обсяги іноземних інвестицій зосереджено в промисловості </w:t>
      </w:r>
      <w:r w:rsidR="008604F7" w:rsidRPr="008604F7">
        <w:rPr>
          <w:sz w:val="28"/>
          <w:szCs w:val="28"/>
          <w:lang w:val="uk-UA"/>
        </w:rPr>
        <w:t>17,7</w:t>
      </w:r>
      <w:r w:rsidR="009B4E7E">
        <w:rPr>
          <w:sz w:val="28"/>
          <w:szCs w:val="28"/>
          <w:lang w:val="uk-UA"/>
        </w:rPr>
        <w:t xml:space="preserve"> млн</w:t>
      </w:r>
      <w:r w:rsidRPr="008604F7">
        <w:rPr>
          <w:sz w:val="28"/>
          <w:szCs w:val="28"/>
          <w:lang w:val="uk-UA"/>
        </w:rPr>
        <w:t xml:space="preserve"> дол. США або </w:t>
      </w:r>
      <w:r w:rsidR="008604F7" w:rsidRPr="008604F7">
        <w:rPr>
          <w:sz w:val="28"/>
          <w:szCs w:val="28"/>
          <w:lang w:val="uk-UA"/>
        </w:rPr>
        <w:t>57,9</w:t>
      </w:r>
      <w:r w:rsidRPr="008604F7">
        <w:rPr>
          <w:sz w:val="28"/>
          <w:szCs w:val="28"/>
          <w:lang w:val="uk-UA"/>
        </w:rPr>
        <w:t xml:space="preserve">% прямих іноземних інвестицій в економіку міста. Порівняно з початком року іноземний акціонерний капітал промислових підприємств міста </w:t>
      </w:r>
      <w:r w:rsidR="008604F7" w:rsidRPr="008604F7">
        <w:rPr>
          <w:sz w:val="28"/>
          <w:szCs w:val="28"/>
          <w:lang w:val="uk-UA"/>
        </w:rPr>
        <w:t>збільшився</w:t>
      </w:r>
      <w:r w:rsidRPr="008604F7">
        <w:rPr>
          <w:sz w:val="28"/>
          <w:szCs w:val="28"/>
          <w:lang w:val="uk-UA"/>
        </w:rPr>
        <w:t xml:space="preserve"> на </w:t>
      </w:r>
      <w:r w:rsidR="008604F7" w:rsidRPr="008604F7">
        <w:rPr>
          <w:sz w:val="28"/>
          <w:szCs w:val="28"/>
          <w:lang w:val="uk-UA"/>
        </w:rPr>
        <w:t>3,9</w:t>
      </w:r>
      <w:r w:rsidRPr="008604F7">
        <w:rPr>
          <w:sz w:val="28"/>
          <w:szCs w:val="28"/>
          <w:lang w:val="uk-UA"/>
        </w:rPr>
        <w:t xml:space="preserve"> </w:t>
      </w:r>
      <w:r w:rsidR="008604F7" w:rsidRPr="008604F7">
        <w:rPr>
          <w:sz w:val="28"/>
          <w:szCs w:val="28"/>
          <w:lang w:val="uk-UA"/>
        </w:rPr>
        <w:t>млн</w:t>
      </w:r>
      <w:r w:rsidRPr="008604F7">
        <w:rPr>
          <w:sz w:val="28"/>
          <w:szCs w:val="28"/>
          <w:lang w:val="uk-UA"/>
        </w:rPr>
        <w:t xml:space="preserve"> дол. США.</w:t>
      </w:r>
    </w:p>
    <w:p w:rsidR="00A06769" w:rsidRDefault="00A06769" w:rsidP="00A06769">
      <w:pPr>
        <w:ind w:firstLine="708"/>
        <w:jc w:val="both"/>
        <w:rPr>
          <w:sz w:val="28"/>
          <w:szCs w:val="28"/>
          <w:lang w:val="uk-UA"/>
        </w:rPr>
      </w:pPr>
      <w:r w:rsidRPr="00A06769">
        <w:rPr>
          <w:sz w:val="28"/>
          <w:szCs w:val="28"/>
          <w:lang w:val="uk-UA"/>
        </w:rPr>
        <w:t>У діяльність сфери адміністративного та допоміжного обслуговування вкладено 4,5 млн. дол. США (14,9%). Порівняно з початком року іноземний капітал у галузі збільшився на 169,0 тис. дол. США.</w:t>
      </w:r>
    </w:p>
    <w:p w:rsidR="00B16C16" w:rsidRPr="00A06769" w:rsidRDefault="00B16C16" w:rsidP="00A06769">
      <w:pPr>
        <w:ind w:firstLine="708"/>
        <w:jc w:val="both"/>
        <w:rPr>
          <w:sz w:val="28"/>
          <w:szCs w:val="28"/>
          <w:lang w:val="uk-UA"/>
        </w:rPr>
      </w:pPr>
      <w:r>
        <w:rPr>
          <w:sz w:val="28"/>
          <w:szCs w:val="28"/>
          <w:lang w:val="uk-UA"/>
        </w:rPr>
        <w:t>У тимчасовому розміщенн</w:t>
      </w:r>
      <w:r w:rsidR="002574C5">
        <w:rPr>
          <w:sz w:val="28"/>
          <w:szCs w:val="28"/>
          <w:lang w:val="uk-UA"/>
        </w:rPr>
        <w:t>і</w:t>
      </w:r>
      <w:r>
        <w:rPr>
          <w:sz w:val="28"/>
          <w:szCs w:val="28"/>
          <w:lang w:val="uk-UA"/>
        </w:rPr>
        <w:t xml:space="preserve"> й організації харчування зосереджено 4,3 </w:t>
      </w:r>
      <w:r w:rsidRPr="00A06769">
        <w:rPr>
          <w:sz w:val="28"/>
          <w:szCs w:val="28"/>
          <w:lang w:val="uk-UA"/>
        </w:rPr>
        <w:t>млн. дол. США (14,</w:t>
      </w:r>
      <w:r>
        <w:rPr>
          <w:sz w:val="28"/>
          <w:szCs w:val="28"/>
          <w:lang w:val="uk-UA"/>
        </w:rPr>
        <w:t>0</w:t>
      </w:r>
      <w:r w:rsidRPr="00A06769">
        <w:rPr>
          <w:sz w:val="28"/>
          <w:szCs w:val="28"/>
          <w:lang w:val="uk-UA"/>
        </w:rPr>
        <w:t>%)</w:t>
      </w:r>
      <w:r>
        <w:rPr>
          <w:sz w:val="28"/>
          <w:szCs w:val="28"/>
          <w:lang w:val="uk-UA"/>
        </w:rPr>
        <w:t>. Вкладення у галузь  зросли з 20,5 тис дол. США на початку 2017 року до 4288,0 тис. дол. США  (ТОВ Інтер Прем’єр»).</w:t>
      </w:r>
    </w:p>
    <w:p w:rsidR="00A555B5" w:rsidRPr="00A06769" w:rsidRDefault="00A555B5" w:rsidP="00A555B5">
      <w:pPr>
        <w:ind w:firstLine="708"/>
        <w:jc w:val="both"/>
        <w:rPr>
          <w:sz w:val="28"/>
          <w:szCs w:val="28"/>
          <w:lang w:val="uk-UA"/>
        </w:rPr>
      </w:pPr>
      <w:r w:rsidRPr="00A06769">
        <w:rPr>
          <w:sz w:val="28"/>
          <w:szCs w:val="28"/>
          <w:lang w:val="uk-UA"/>
        </w:rPr>
        <w:t>У сфері оптової та роздрібної торгівлі зосереджено 1</w:t>
      </w:r>
      <w:r w:rsidR="00A06769" w:rsidRPr="00A06769">
        <w:rPr>
          <w:sz w:val="28"/>
          <w:szCs w:val="28"/>
          <w:lang w:val="uk-UA"/>
        </w:rPr>
        <w:t>,1</w:t>
      </w:r>
      <w:r w:rsidRPr="00A06769">
        <w:rPr>
          <w:sz w:val="28"/>
          <w:szCs w:val="28"/>
          <w:lang w:val="uk-UA"/>
        </w:rPr>
        <w:t xml:space="preserve"> млн. дол. США (</w:t>
      </w:r>
      <w:r w:rsidR="00A06769" w:rsidRPr="00A06769">
        <w:rPr>
          <w:sz w:val="28"/>
          <w:szCs w:val="28"/>
          <w:lang w:val="uk-UA"/>
        </w:rPr>
        <w:t>3,6</w:t>
      </w:r>
      <w:r w:rsidRPr="00A06769">
        <w:rPr>
          <w:sz w:val="28"/>
          <w:szCs w:val="28"/>
          <w:lang w:val="uk-UA"/>
        </w:rPr>
        <w:t xml:space="preserve">%), що на </w:t>
      </w:r>
      <w:r w:rsidR="00A06769" w:rsidRPr="00A06769">
        <w:rPr>
          <w:sz w:val="28"/>
          <w:szCs w:val="28"/>
          <w:lang w:val="uk-UA"/>
        </w:rPr>
        <w:t>78,5</w:t>
      </w:r>
      <w:r w:rsidRPr="00A06769">
        <w:rPr>
          <w:sz w:val="28"/>
          <w:szCs w:val="28"/>
          <w:lang w:val="uk-UA"/>
        </w:rPr>
        <w:t xml:space="preserve"> тис. дол. США більше, порівняно з 01.01.201</w:t>
      </w:r>
      <w:r w:rsidR="00A06769" w:rsidRPr="00A06769">
        <w:rPr>
          <w:sz w:val="28"/>
          <w:szCs w:val="28"/>
          <w:lang w:val="uk-UA"/>
        </w:rPr>
        <w:t>7</w:t>
      </w:r>
      <w:r w:rsidRPr="00A06769">
        <w:rPr>
          <w:sz w:val="28"/>
          <w:szCs w:val="28"/>
          <w:lang w:val="uk-UA"/>
        </w:rPr>
        <w:t>.</w:t>
      </w:r>
    </w:p>
    <w:p w:rsidR="00387666" w:rsidRDefault="00387666" w:rsidP="00D30827">
      <w:pPr>
        <w:ind w:firstLine="720"/>
        <w:jc w:val="center"/>
        <w:outlineLvl w:val="0"/>
        <w:rPr>
          <w:sz w:val="28"/>
          <w:szCs w:val="28"/>
          <w:lang w:val="uk-UA"/>
        </w:rPr>
      </w:pPr>
      <w:bookmarkStart w:id="24" w:name="_Toc375297737"/>
      <w:bookmarkStart w:id="25" w:name="_Toc406178661"/>
      <w:bookmarkStart w:id="26" w:name="_Toc406178853"/>
      <w:bookmarkStart w:id="27" w:name="_Toc406341820"/>
      <w:bookmarkStart w:id="28" w:name="_Toc440470764"/>
    </w:p>
    <w:p w:rsidR="00D30827" w:rsidRPr="00090897" w:rsidRDefault="00E216FF" w:rsidP="00D30827">
      <w:pPr>
        <w:ind w:firstLine="720"/>
        <w:jc w:val="center"/>
        <w:outlineLvl w:val="0"/>
        <w:rPr>
          <w:sz w:val="28"/>
          <w:szCs w:val="28"/>
          <w:lang w:val="uk-UA"/>
        </w:rPr>
      </w:pPr>
      <w:r>
        <w:rPr>
          <w:sz w:val="28"/>
          <w:szCs w:val="28"/>
          <w:lang w:val="uk-UA"/>
        </w:rPr>
        <w:t>МІЖНАРОДНА ДІЯЛЬНІСТЬ</w:t>
      </w:r>
    </w:p>
    <w:p w:rsidR="001C62DC" w:rsidRPr="008153D5" w:rsidRDefault="001C62DC" w:rsidP="008153D5">
      <w:pPr>
        <w:ind w:firstLine="720"/>
        <w:jc w:val="both"/>
        <w:rPr>
          <w:sz w:val="28"/>
          <w:szCs w:val="28"/>
          <w:lang w:val="uk-UA"/>
        </w:rPr>
      </w:pPr>
    </w:p>
    <w:p w:rsidR="00090897" w:rsidRDefault="008153D5" w:rsidP="008153D5">
      <w:pPr>
        <w:tabs>
          <w:tab w:val="left" w:pos="1080"/>
          <w:tab w:val="num" w:pos="1800"/>
          <w:tab w:val="num" w:pos="1830"/>
        </w:tabs>
        <w:ind w:firstLine="709"/>
        <w:jc w:val="both"/>
        <w:rPr>
          <w:sz w:val="28"/>
          <w:szCs w:val="28"/>
          <w:lang w:val="uk-UA"/>
        </w:rPr>
      </w:pPr>
      <w:r>
        <w:rPr>
          <w:sz w:val="28"/>
          <w:szCs w:val="28"/>
          <w:lang w:val="uk-UA"/>
        </w:rPr>
        <w:t>П</w:t>
      </w:r>
      <w:r w:rsidRPr="00C66DD7">
        <w:rPr>
          <w:sz w:val="28"/>
          <w:szCs w:val="28"/>
          <w:lang w:val="uk-UA"/>
        </w:rPr>
        <w:t>ротягом звітного періоду</w:t>
      </w:r>
      <w:r>
        <w:rPr>
          <w:sz w:val="28"/>
          <w:szCs w:val="28"/>
          <w:lang w:val="uk-UA"/>
        </w:rPr>
        <w:t>,</w:t>
      </w:r>
      <w:r w:rsidRPr="00C66DD7">
        <w:rPr>
          <w:sz w:val="28"/>
          <w:szCs w:val="28"/>
          <w:lang w:val="uk-UA"/>
        </w:rPr>
        <w:t xml:space="preserve"> </w:t>
      </w:r>
      <w:r>
        <w:rPr>
          <w:sz w:val="28"/>
          <w:szCs w:val="28"/>
          <w:lang w:val="uk-UA"/>
        </w:rPr>
        <w:t xml:space="preserve">з метою </w:t>
      </w:r>
      <w:r w:rsidRPr="00C66DD7">
        <w:rPr>
          <w:sz w:val="28"/>
          <w:szCs w:val="28"/>
          <w:lang w:val="uk-UA"/>
        </w:rPr>
        <w:t>підвищення рівня обізнаності іноземних партнерів про економічний, інвестиційний, культурний потенціал міста</w:t>
      </w:r>
      <w:r>
        <w:rPr>
          <w:sz w:val="28"/>
          <w:szCs w:val="28"/>
          <w:lang w:val="uk-UA"/>
        </w:rPr>
        <w:t xml:space="preserve">, </w:t>
      </w:r>
      <w:r w:rsidRPr="00C66DD7">
        <w:rPr>
          <w:sz w:val="28"/>
          <w:szCs w:val="28"/>
          <w:lang w:val="uk-UA"/>
        </w:rPr>
        <w:t xml:space="preserve"> розроблена низка презентаційних матеріалів про місто: інвестиційний паспорт, електронну презентацію ресурсного потенціалу міста, флеш-носії, сувенірну продукцію з символікою міста</w:t>
      </w:r>
      <w:r>
        <w:rPr>
          <w:sz w:val="28"/>
          <w:szCs w:val="28"/>
          <w:lang w:val="uk-UA"/>
        </w:rPr>
        <w:t>.</w:t>
      </w:r>
    </w:p>
    <w:p w:rsidR="008153D5" w:rsidRDefault="008153D5" w:rsidP="008153D5">
      <w:pPr>
        <w:tabs>
          <w:tab w:val="left" w:pos="1080"/>
          <w:tab w:val="num" w:pos="1800"/>
          <w:tab w:val="num" w:pos="1830"/>
        </w:tabs>
        <w:ind w:firstLine="709"/>
        <w:jc w:val="both"/>
        <w:rPr>
          <w:sz w:val="28"/>
          <w:szCs w:val="28"/>
          <w:lang w:val="uk-UA"/>
        </w:rPr>
      </w:pPr>
      <w:r>
        <w:rPr>
          <w:sz w:val="28"/>
          <w:szCs w:val="28"/>
          <w:lang w:val="uk-UA"/>
        </w:rPr>
        <w:t>П</w:t>
      </w:r>
      <w:r w:rsidRPr="00C66DD7">
        <w:rPr>
          <w:sz w:val="28"/>
          <w:szCs w:val="28"/>
          <w:lang w:val="uk-UA"/>
        </w:rPr>
        <w:t>ідготовлен</w:t>
      </w:r>
      <w:r>
        <w:rPr>
          <w:sz w:val="28"/>
          <w:szCs w:val="28"/>
          <w:lang w:val="uk-UA"/>
        </w:rPr>
        <w:t>о</w:t>
      </w:r>
      <w:r w:rsidRPr="00C66DD7">
        <w:rPr>
          <w:sz w:val="28"/>
          <w:szCs w:val="28"/>
          <w:lang w:val="uk-UA"/>
        </w:rPr>
        <w:t xml:space="preserve"> та реалізован</w:t>
      </w:r>
      <w:r>
        <w:rPr>
          <w:sz w:val="28"/>
          <w:szCs w:val="28"/>
          <w:lang w:val="uk-UA"/>
        </w:rPr>
        <w:t>о</w:t>
      </w:r>
      <w:r w:rsidRPr="00C66DD7">
        <w:rPr>
          <w:sz w:val="28"/>
          <w:szCs w:val="28"/>
          <w:lang w:val="uk-UA"/>
        </w:rPr>
        <w:t xml:space="preserve"> проект «Партнерства з містами України». В рамках реалізації проекту відбувся обмін освітніми делегаціями міст-патрнерів Чернігова та Меммінгена</w:t>
      </w:r>
      <w:r>
        <w:rPr>
          <w:sz w:val="28"/>
          <w:szCs w:val="28"/>
          <w:lang w:val="uk-UA"/>
        </w:rPr>
        <w:t>.</w:t>
      </w:r>
    </w:p>
    <w:p w:rsidR="008153D5" w:rsidRPr="00F70E4E" w:rsidRDefault="008153D5" w:rsidP="00F70E4E">
      <w:pPr>
        <w:ind w:firstLine="709"/>
        <w:jc w:val="both"/>
        <w:rPr>
          <w:sz w:val="28"/>
          <w:szCs w:val="28"/>
          <w:lang w:val="uk-UA"/>
        </w:rPr>
      </w:pPr>
      <w:r>
        <w:rPr>
          <w:sz w:val="28"/>
          <w:szCs w:val="28"/>
          <w:lang w:val="uk-UA"/>
        </w:rPr>
        <w:t>П</w:t>
      </w:r>
      <w:r w:rsidR="00C5243D">
        <w:rPr>
          <w:sz w:val="28"/>
          <w:szCs w:val="28"/>
          <w:lang w:val="uk-UA"/>
        </w:rPr>
        <w:t>ротягом</w:t>
      </w:r>
      <w:r w:rsidRPr="00C66DD7">
        <w:rPr>
          <w:sz w:val="28"/>
          <w:szCs w:val="28"/>
          <w:lang w:val="uk-UA"/>
        </w:rPr>
        <w:t xml:space="preserve"> року прийнято 45 </w:t>
      </w:r>
      <w:r>
        <w:rPr>
          <w:sz w:val="28"/>
          <w:szCs w:val="28"/>
          <w:lang w:val="uk-UA"/>
        </w:rPr>
        <w:t xml:space="preserve">закордонних </w:t>
      </w:r>
      <w:r w:rsidRPr="00C66DD7">
        <w:rPr>
          <w:sz w:val="28"/>
          <w:szCs w:val="28"/>
          <w:lang w:val="uk-UA"/>
        </w:rPr>
        <w:t>делегаці</w:t>
      </w:r>
      <w:r>
        <w:rPr>
          <w:sz w:val="28"/>
          <w:szCs w:val="28"/>
          <w:lang w:val="uk-UA"/>
        </w:rPr>
        <w:t>й</w:t>
      </w:r>
      <w:r w:rsidR="00080C02">
        <w:rPr>
          <w:sz w:val="28"/>
          <w:szCs w:val="28"/>
          <w:lang w:val="uk-UA"/>
        </w:rPr>
        <w:t xml:space="preserve"> з</w:t>
      </w:r>
      <w:r w:rsidRPr="00C66DD7">
        <w:rPr>
          <w:sz w:val="28"/>
          <w:szCs w:val="28"/>
          <w:lang w:val="uk-UA"/>
        </w:rPr>
        <w:t xml:space="preserve"> </w:t>
      </w:r>
      <w:r w:rsidRPr="00C66DD7">
        <w:rPr>
          <w:color w:val="000000"/>
          <w:sz w:val="28"/>
          <w:szCs w:val="28"/>
          <w:lang w:val="uk-UA"/>
        </w:rPr>
        <w:t>Латвійськ</w:t>
      </w:r>
      <w:r w:rsidR="00080C02">
        <w:rPr>
          <w:color w:val="000000"/>
          <w:sz w:val="28"/>
          <w:szCs w:val="28"/>
          <w:lang w:val="uk-UA"/>
        </w:rPr>
        <w:t>ої</w:t>
      </w:r>
      <w:r w:rsidRPr="00C66DD7">
        <w:rPr>
          <w:color w:val="000000"/>
          <w:sz w:val="28"/>
          <w:szCs w:val="28"/>
          <w:lang w:val="uk-UA"/>
        </w:rPr>
        <w:t xml:space="preserve"> Республік</w:t>
      </w:r>
      <w:r w:rsidR="00080C02">
        <w:rPr>
          <w:color w:val="000000"/>
          <w:sz w:val="28"/>
          <w:szCs w:val="28"/>
          <w:lang w:val="uk-UA"/>
        </w:rPr>
        <w:t>и</w:t>
      </w:r>
      <w:r w:rsidRPr="00C66DD7">
        <w:rPr>
          <w:color w:val="000000"/>
          <w:sz w:val="28"/>
          <w:szCs w:val="28"/>
          <w:lang w:val="uk-UA"/>
        </w:rPr>
        <w:t>, Республік</w:t>
      </w:r>
      <w:r w:rsidR="00080C02">
        <w:rPr>
          <w:color w:val="000000"/>
          <w:sz w:val="28"/>
          <w:szCs w:val="28"/>
          <w:lang w:val="uk-UA"/>
        </w:rPr>
        <w:t xml:space="preserve">и </w:t>
      </w:r>
      <w:r w:rsidRPr="00C66DD7">
        <w:rPr>
          <w:color w:val="000000"/>
          <w:sz w:val="28"/>
          <w:szCs w:val="28"/>
          <w:lang w:val="uk-UA"/>
        </w:rPr>
        <w:t>Білорусь, Республік</w:t>
      </w:r>
      <w:r w:rsidR="00080C02">
        <w:rPr>
          <w:color w:val="000000"/>
          <w:sz w:val="28"/>
          <w:szCs w:val="28"/>
          <w:lang w:val="uk-UA"/>
        </w:rPr>
        <w:t>и</w:t>
      </w:r>
      <w:r w:rsidRPr="00C66DD7">
        <w:rPr>
          <w:color w:val="000000"/>
          <w:sz w:val="28"/>
          <w:szCs w:val="28"/>
          <w:lang w:val="uk-UA"/>
        </w:rPr>
        <w:t xml:space="preserve"> Польща, Японі</w:t>
      </w:r>
      <w:r w:rsidR="00080C02">
        <w:rPr>
          <w:color w:val="000000"/>
          <w:sz w:val="28"/>
          <w:szCs w:val="28"/>
          <w:lang w:val="uk-UA"/>
        </w:rPr>
        <w:t>ї, Австрійської</w:t>
      </w:r>
      <w:r w:rsidRPr="00C66DD7">
        <w:rPr>
          <w:color w:val="000000"/>
          <w:sz w:val="28"/>
          <w:szCs w:val="28"/>
          <w:lang w:val="uk-UA"/>
        </w:rPr>
        <w:t xml:space="preserve"> </w:t>
      </w:r>
      <w:r w:rsidRPr="00F70E4E">
        <w:rPr>
          <w:sz w:val="28"/>
          <w:szCs w:val="28"/>
          <w:lang w:val="uk-UA"/>
        </w:rPr>
        <w:t>Республік</w:t>
      </w:r>
      <w:r w:rsidR="00080C02" w:rsidRPr="00F70E4E">
        <w:rPr>
          <w:sz w:val="28"/>
          <w:szCs w:val="28"/>
          <w:lang w:val="uk-UA"/>
        </w:rPr>
        <w:t>и.</w:t>
      </w:r>
    </w:p>
    <w:p w:rsidR="00B236F2" w:rsidRDefault="00B236F2" w:rsidP="00F70E4E">
      <w:pPr>
        <w:ind w:firstLine="709"/>
        <w:jc w:val="both"/>
        <w:rPr>
          <w:sz w:val="28"/>
          <w:szCs w:val="28"/>
          <w:lang w:val="uk-UA"/>
        </w:rPr>
      </w:pPr>
      <w:r>
        <w:rPr>
          <w:sz w:val="28"/>
          <w:szCs w:val="28"/>
          <w:lang w:val="uk-UA"/>
        </w:rPr>
        <w:t xml:space="preserve">У свою чергу </w:t>
      </w:r>
      <w:r w:rsidRPr="00C66DD7">
        <w:rPr>
          <w:sz w:val="28"/>
          <w:szCs w:val="28"/>
          <w:lang w:val="uk-UA"/>
        </w:rPr>
        <w:t>за</w:t>
      </w:r>
      <w:r>
        <w:rPr>
          <w:sz w:val="28"/>
          <w:szCs w:val="28"/>
          <w:lang w:val="uk-UA"/>
        </w:rPr>
        <w:t xml:space="preserve"> </w:t>
      </w:r>
      <w:r w:rsidRPr="00C66DD7">
        <w:rPr>
          <w:sz w:val="28"/>
          <w:szCs w:val="28"/>
          <w:lang w:val="uk-UA"/>
        </w:rPr>
        <w:t>кордон було направлено 23 делегації до таких країн: Республіка Польща, Республіка Білорусь, Федеративна Республіка Німеччина, Грецька Республіка</w:t>
      </w:r>
      <w:r>
        <w:rPr>
          <w:sz w:val="28"/>
          <w:szCs w:val="28"/>
          <w:lang w:val="uk-UA"/>
        </w:rPr>
        <w:t>.</w:t>
      </w:r>
    </w:p>
    <w:p w:rsidR="003D5071" w:rsidRDefault="003D5071" w:rsidP="00F70E4E">
      <w:pPr>
        <w:ind w:firstLine="709"/>
        <w:jc w:val="both"/>
        <w:rPr>
          <w:sz w:val="28"/>
          <w:szCs w:val="28"/>
          <w:lang w:val="uk-UA"/>
        </w:rPr>
      </w:pPr>
      <w:r>
        <w:rPr>
          <w:sz w:val="28"/>
          <w:szCs w:val="28"/>
          <w:lang w:val="uk-UA"/>
        </w:rPr>
        <w:t>У ході візитів делегацій міської ради до інших країн та прийому іноземних делегацій здійснювався обмін досвідом муніципального управління, зокрема щодо питань житлово-комунального господарства, управління побутовими відходами, озеленення, охорони здоров</w:t>
      </w:r>
      <w:r w:rsidRPr="009A5B2C">
        <w:rPr>
          <w:sz w:val="28"/>
          <w:szCs w:val="28"/>
          <w:lang w:val="uk-UA"/>
        </w:rPr>
        <w:t>’</w:t>
      </w:r>
      <w:r>
        <w:rPr>
          <w:sz w:val="28"/>
          <w:szCs w:val="28"/>
          <w:lang w:val="uk-UA"/>
        </w:rPr>
        <w:t>я, енергоефективності, енергозбереження та інше.</w:t>
      </w:r>
    </w:p>
    <w:p w:rsidR="006E63F0" w:rsidRPr="006E63F0" w:rsidRDefault="006E63F0" w:rsidP="00F70E4E">
      <w:pPr>
        <w:ind w:firstLine="709"/>
        <w:jc w:val="both"/>
        <w:rPr>
          <w:sz w:val="28"/>
          <w:szCs w:val="28"/>
          <w:lang w:val="uk-UA"/>
        </w:rPr>
      </w:pPr>
      <w:r w:rsidRPr="006E63F0">
        <w:rPr>
          <w:sz w:val="28"/>
          <w:szCs w:val="28"/>
          <w:lang w:val="uk-UA"/>
        </w:rPr>
        <w:lastRenderedPageBreak/>
        <w:t xml:space="preserve">Спільно з німецькою стороною реалізований проект «Пакет швидкого запуску Україна». В рамках зазначеного проекту міста Меммінген та Чернігів отримали грант в розмірі 50 тис. євро на 2017 рік для фінансування проекту «Професійні освітні партнерства». У листопаді 10 представників освіти м.Чернігова відвідали Меммінген з метою встановлення ділових контактів, удосконалення навичок викладання німецької мови, вивчення механізмів управління німецьких шкіл та ознайомлення з енергоефективністю на енергозбереженням в закладах освіти міста Меммінгена.  </w:t>
      </w:r>
    </w:p>
    <w:p w:rsidR="00006C9E" w:rsidRPr="0068044F" w:rsidRDefault="00006C9E" w:rsidP="00F13522">
      <w:pPr>
        <w:ind w:firstLine="720"/>
        <w:jc w:val="center"/>
        <w:outlineLvl w:val="0"/>
        <w:rPr>
          <w:color w:val="000000"/>
          <w:spacing w:val="-7"/>
          <w:sz w:val="28"/>
          <w:szCs w:val="28"/>
          <w:highlight w:val="yellow"/>
          <w:lang w:val="uk-UA"/>
        </w:rPr>
      </w:pPr>
    </w:p>
    <w:p w:rsidR="00784B35" w:rsidRPr="00C921A9" w:rsidRDefault="00784B35" w:rsidP="00F13522">
      <w:pPr>
        <w:ind w:firstLine="720"/>
        <w:jc w:val="center"/>
        <w:outlineLvl w:val="0"/>
        <w:rPr>
          <w:color w:val="000000"/>
          <w:spacing w:val="8"/>
          <w:sz w:val="28"/>
          <w:szCs w:val="28"/>
          <w:lang w:val="uk-UA"/>
        </w:rPr>
      </w:pPr>
      <w:r w:rsidRPr="00C921A9">
        <w:rPr>
          <w:color w:val="000000"/>
          <w:spacing w:val="-7"/>
          <w:sz w:val="28"/>
          <w:szCs w:val="28"/>
          <w:lang w:val="uk-UA"/>
        </w:rPr>
        <w:t>М</w:t>
      </w:r>
      <w:bookmarkEnd w:id="24"/>
      <w:bookmarkEnd w:id="25"/>
      <w:bookmarkEnd w:id="26"/>
      <w:bookmarkEnd w:id="27"/>
      <w:bookmarkEnd w:id="28"/>
      <w:r w:rsidRPr="00C921A9">
        <w:rPr>
          <w:color w:val="000000"/>
          <w:spacing w:val="-7"/>
          <w:sz w:val="28"/>
          <w:szCs w:val="28"/>
          <w:lang w:val="uk-UA"/>
        </w:rPr>
        <w:t>ІСТОБУДУВАННЯ</w:t>
      </w:r>
    </w:p>
    <w:p w:rsidR="00DB57B4" w:rsidRDefault="00DB57B4" w:rsidP="00DB57B4">
      <w:pPr>
        <w:ind w:firstLine="709"/>
        <w:jc w:val="both"/>
        <w:rPr>
          <w:sz w:val="28"/>
          <w:szCs w:val="28"/>
          <w:lang w:val="uk-UA"/>
        </w:rPr>
      </w:pPr>
    </w:p>
    <w:p w:rsidR="00DB57B4" w:rsidRDefault="00C921A9" w:rsidP="00DB57B4">
      <w:pPr>
        <w:ind w:firstLine="709"/>
        <w:jc w:val="both"/>
        <w:rPr>
          <w:sz w:val="28"/>
          <w:szCs w:val="28"/>
          <w:lang w:val="uk-UA"/>
        </w:rPr>
      </w:pPr>
      <w:r>
        <w:rPr>
          <w:sz w:val="28"/>
          <w:szCs w:val="28"/>
          <w:lang w:val="uk-UA"/>
        </w:rPr>
        <w:t>У 2017 році р</w:t>
      </w:r>
      <w:r w:rsidR="00DB57B4" w:rsidRPr="00341EB2">
        <w:rPr>
          <w:sz w:val="28"/>
          <w:szCs w:val="28"/>
          <w:lang w:val="uk-UA"/>
        </w:rPr>
        <w:t>озпочато розроблення проекту містобудівної документації «Детальний план території багатоквартирної житлової забудови в кварталі, обмеженому вулицею Любецькою, територією молокозаводу та залізничною колією».</w:t>
      </w:r>
    </w:p>
    <w:p w:rsidR="009A0D75" w:rsidRPr="00341EB2" w:rsidRDefault="009A0D75" w:rsidP="00DB57B4">
      <w:pPr>
        <w:ind w:firstLine="709"/>
        <w:jc w:val="both"/>
        <w:rPr>
          <w:sz w:val="28"/>
          <w:szCs w:val="28"/>
          <w:lang w:val="uk-UA"/>
        </w:rPr>
      </w:pPr>
      <w:r>
        <w:rPr>
          <w:sz w:val="28"/>
          <w:szCs w:val="28"/>
          <w:lang w:val="uk-UA"/>
        </w:rPr>
        <w:t>У серпні 2017 року з</w:t>
      </w:r>
      <w:r w:rsidR="00C921A9">
        <w:rPr>
          <w:sz w:val="28"/>
          <w:szCs w:val="28"/>
          <w:lang w:val="uk-UA"/>
        </w:rPr>
        <w:t>атверджено Програму розроблення</w:t>
      </w:r>
      <w:r>
        <w:rPr>
          <w:sz w:val="28"/>
          <w:szCs w:val="28"/>
          <w:lang w:val="uk-UA"/>
        </w:rPr>
        <w:t xml:space="preserve"> (оновлення містобудівної документації м. Чернігова на 2017-2020 роки, метою якої є приведення діючої містобудівної документації у відповідність до вимог чинного законодавства.</w:t>
      </w:r>
    </w:p>
    <w:p w:rsidR="00DB57B4" w:rsidRPr="00341EB2" w:rsidRDefault="00DB57B4" w:rsidP="00DB57B4">
      <w:pPr>
        <w:ind w:firstLine="709"/>
        <w:jc w:val="both"/>
        <w:rPr>
          <w:sz w:val="28"/>
          <w:szCs w:val="28"/>
          <w:lang w:val="uk-UA"/>
        </w:rPr>
      </w:pPr>
      <w:r w:rsidRPr="00341EB2">
        <w:rPr>
          <w:sz w:val="28"/>
          <w:szCs w:val="28"/>
          <w:lang w:val="uk-UA"/>
        </w:rPr>
        <w:t xml:space="preserve">Продовжувалась робота із залучення коштів інвесторів у розвиток соціально-побутової та туристичної інфраструктури міста. </w:t>
      </w:r>
      <w:r>
        <w:rPr>
          <w:sz w:val="28"/>
          <w:szCs w:val="28"/>
          <w:lang w:val="uk-UA"/>
        </w:rPr>
        <w:t>Протягом року</w:t>
      </w:r>
      <w:r w:rsidRPr="00341EB2">
        <w:rPr>
          <w:sz w:val="28"/>
          <w:szCs w:val="28"/>
          <w:lang w:val="uk-UA"/>
        </w:rPr>
        <w:t xml:space="preserve"> введено в експлуатацію </w:t>
      </w:r>
      <w:r w:rsidR="00131182">
        <w:rPr>
          <w:sz w:val="28"/>
          <w:szCs w:val="28"/>
          <w:lang w:val="uk-UA"/>
        </w:rPr>
        <w:t>30</w:t>
      </w:r>
      <w:r w:rsidR="00CB4B85">
        <w:rPr>
          <w:sz w:val="28"/>
          <w:szCs w:val="28"/>
          <w:lang w:val="uk-UA"/>
        </w:rPr>
        <w:t>7</w:t>
      </w:r>
      <w:r>
        <w:rPr>
          <w:sz w:val="28"/>
          <w:szCs w:val="28"/>
          <w:lang w:val="uk-UA"/>
        </w:rPr>
        <w:t xml:space="preserve"> </w:t>
      </w:r>
      <w:r w:rsidRPr="00341EB2">
        <w:rPr>
          <w:sz w:val="28"/>
          <w:szCs w:val="28"/>
          <w:lang w:val="uk-UA"/>
        </w:rPr>
        <w:t xml:space="preserve">об’єктів різного призначення, серед яких </w:t>
      </w:r>
      <w:r>
        <w:rPr>
          <w:sz w:val="28"/>
          <w:szCs w:val="28"/>
          <w:lang w:val="uk-UA"/>
        </w:rPr>
        <w:t>1</w:t>
      </w:r>
      <w:r w:rsidR="00131182">
        <w:rPr>
          <w:sz w:val="28"/>
          <w:szCs w:val="28"/>
          <w:lang w:val="uk-UA"/>
        </w:rPr>
        <w:t>4</w:t>
      </w:r>
      <w:r w:rsidRPr="00341EB2">
        <w:rPr>
          <w:sz w:val="28"/>
          <w:szCs w:val="28"/>
          <w:lang w:val="uk-UA"/>
        </w:rPr>
        <w:t xml:space="preserve">  житлових об’єктів.</w:t>
      </w:r>
    </w:p>
    <w:p w:rsidR="005363C1" w:rsidRPr="00341EB2" w:rsidRDefault="005363C1" w:rsidP="005363C1">
      <w:pPr>
        <w:ind w:firstLine="709"/>
        <w:jc w:val="both"/>
        <w:rPr>
          <w:sz w:val="28"/>
          <w:szCs w:val="28"/>
          <w:lang w:val="uk-UA"/>
        </w:rPr>
      </w:pPr>
      <w:r w:rsidRPr="00341EB2">
        <w:rPr>
          <w:sz w:val="28"/>
          <w:szCs w:val="28"/>
          <w:lang w:val="uk-UA"/>
        </w:rPr>
        <w:t>З метою захисту інтересів мешканців міста створено районний парк на території зеленої зони, обмеженої вулицею Кільцевою, багатоквартирною житловою забудовою по вул. Генерала Пухова та садибною забудовою по вул</w:t>
      </w:r>
      <w:r w:rsidR="00914E54">
        <w:rPr>
          <w:sz w:val="28"/>
          <w:szCs w:val="28"/>
          <w:lang w:val="uk-UA"/>
        </w:rPr>
        <w:t>ицях</w:t>
      </w:r>
      <w:r w:rsidRPr="00341EB2">
        <w:rPr>
          <w:sz w:val="28"/>
          <w:szCs w:val="28"/>
          <w:lang w:val="uk-UA"/>
        </w:rPr>
        <w:t xml:space="preserve"> Генерала Пухова, Бобровицькій та Всеволода Ганцова.</w:t>
      </w:r>
    </w:p>
    <w:p w:rsidR="000D6A39" w:rsidRPr="000D6A39" w:rsidRDefault="00DB57B4" w:rsidP="000D6A39">
      <w:pPr>
        <w:ind w:firstLine="709"/>
        <w:jc w:val="both"/>
        <w:rPr>
          <w:sz w:val="28"/>
          <w:szCs w:val="28"/>
          <w:lang w:val="uk-UA"/>
        </w:rPr>
      </w:pPr>
      <w:r>
        <w:rPr>
          <w:sz w:val="28"/>
          <w:szCs w:val="28"/>
          <w:lang w:val="uk-UA"/>
        </w:rPr>
        <w:t>І</w:t>
      </w:r>
      <w:r w:rsidRPr="00341EB2">
        <w:rPr>
          <w:sz w:val="28"/>
          <w:szCs w:val="28"/>
          <w:lang w:val="uk-UA"/>
        </w:rPr>
        <w:t xml:space="preserve">з забудовниками укладено </w:t>
      </w:r>
      <w:r w:rsidR="005C422D" w:rsidRPr="005C422D">
        <w:rPr>
          <w:sz w:val="28"/>
          <w:szCs w:val="28"/>
          <w:lang w:val="uk-UA"/>
        </w:rPr>
        <w:t>141 договір про пайову участь</w:t>
      </w:r>
      <w:r w:rsidRPr="00341EB2">
        <w:rPr>
          <w:sz w:val="28"/>
          <w:szCs w:val="28"/>
          <w:lang w:val="uk-UA"/>
        </w:rPr>
        <w:t xml:space="preserve"> (внесок) замовників (інвесторів) у створенні і розвитку інженерно-транспортної інфраструктури м. Чернігова. Замовниками сплачено коштів пайової участі до міського бюджету у сумі </w:t>
      </w:r>
      <w:r w:rsidR="005C422D" w:rsidRPr="00185BD7">
        <w:rPr>
          <w:lang w:val="uk-UA"/>
        </w:rPr>
        <w:t>8</w:t>
      </w:r>
      <w:r w:rsidR="005C422D">
        <w:rPr>
          <w:lang w:val="uk-UA"/>
        </w:rPr>
        <w:t>,</w:t>
      </w:r>
      <w:r w:rsidR="005C422D" w:rsidRPr="005C422D">
        <w:rPr>
          <w:lang w:val="uk-UA"/>
        </w:rPr>
        <w:t>4</w:t>
      </w:r>
      <w:r w:rsidRPr="005C422D">
        <w:rPr>
          <w:sz w:val="28"/>
          <w:szCs w:val="28"/>
          <w:lang w:val="uk-UA"/>
        </w:rPr>
        <w:t xml:space="preserve"> </w:t>
      </w:r>
      <w:r w:rsidR="005C422D" w:rsidRPr="005C422D">
        <w:rPr>
          <w:sz w:val="28"/>
          <w:szCs w:val="28"/>
          <w:lang w:val="uk-UA"/>
        </w:rPr>
        <w:t>млн</w:t>
      </w:r>
      <w:r w:rsidRPr="005C422D">
        <w:rPr>
          <w:sz w:val="28"/>
          <w:szCs w:val="28"/>
          <w:lang w:val="uk-UA"/>
        </w:rPr>
        <w:t xml:space="preserve"> грн, </w:t>
      </w:r>
      <w:r w:rsidRPr="000D6A39">
        <w:rPr>
          <w:sz w:val="28"/>
          <w:szCs w:val="28"/>
          <w:lang w:val="uk-UA"/>
        </w:rPr>
        <w:t xml:space="preserve">що на </w:t>
      </w:r>
      <w:r w:rsidR="000D6A39" w:rsidRPr="000D6A39">
        <w:rPr>
          <w:sz w:val="28"/>
          <w:szCs w:val="28"/>
          <w:lang w:val="uk-UA"/>
        </w:rPr>
        <w:t>15</w:t>
      </w:r>
      <w:r w:rsidRPr="000D6A39">
        <w:rPr>
          <w:sz w:val="28"/>
          <w:szCs w:val="28"/>
          <w:lang w:val="uk-UA"/>
        </w:rPr>
        <w:t xml:space="preserve"> % </w:t>
      </w:r>
      <w:r w:rsidR="000D6A39" w:rsidRPr="000D6A39">
        <w:rPr>
          <w:sz w:val="28"/>
          <w:szCs w:val="28"/>
          <w:lang w:val="uk-UA"/>
        </w:rPr>
        <w:t>менше</w:t>
      </w:r>
      <w:r w:rsidRPr="000D6A39">
        <w:rPr>
          <w:sz w:val="28"/>
          <w:szCs w:val="28"/>
          <w:lang w:val="uk-UA"/>
        </w:rPr>
        <w:t>, ніж у попередньому році</w:t>
      </w:r>
      <w:r w:rsidR="005C422D" w:rsidRPr="000D6A39">
        <w:rPr>
          <w:sz w:val="28"/>
          <w:szCs w:val="28"/>
          <w:lang w:val="uk-UA"/>
        </w:rPr>
        <w:t xml:space="preserve"> та складає 93 % річного плану)</w:t>
      </w:r>
      <w:r w:rsidRPr="000D6A39">
        <w:rPr>
          <w:sz w:val="28"/>
          <w:szCs w:val="28"/>
          <w:lang w:val="uk-UA"/>
        </w:rPr>
        <w:t>.</w:t>
      </w:r>
      <w:r w:rsidR="000D6A39">
        <w:rPr>
          <w:sz w:val="28"/>
          <w:szCs w:val="28"/>
          <w:lang w:val="uk-UA"/>
        </w:rPr>
        <w:t xml:space="preserve"> </w:t>
      </w:r>
      <w:r w:rsidR="000D6A39" w:rsidRPr="000D6A39">
        <w:rPr>
          <w:sz w:val="28"/>
          <w:szCs w:val="28"/>
          <w:lang w:val="uk-UA"/>
        </w:rPr>
        <w:t>Невиконання прогнозованих показників пов’язано із зарахуванням розміру пайового внеску замовникам (інвесторам) при будівництві наступних житлових об’єктів у суму перевищення витрат на будівництво інженерних мереж, побудованих за межами їх земельних ділянок та переданих до комунальної власності територіальної громади міста, при будівництві цими замовниками (інвесторами) попередніх житлових об’єктів.</w:t>
      </w:r>
    </w:p>
    <w:p w:rsidR="00131182" w:rsidRPr="005363C1" w:rsidRDefault="00914E54" w:rsidP="00DB57B4">
      <w:pPr>
        <w:ind w:firstLine="709"/>
        <w:jc w:val="both"/>
        <w:rPr>
          <w:sz w:val="28"/>
          <w:szCs w:val="28"/>
          <w:lang w:val="uk-UA"/>
        </w:rPr>
      </w:pPr>
      <w:r>
        <w:rPr>
          <w:sz w:val="28"/>
          <w:szCs w:val="28"/>
          <w:lang w:val="uk-UA"/>
        </w:rPr>
        <w:t xml:space="preserve">У місті </w:t>
      </w:r>
      <w:r w:rsidRPr="00914E54">
        <w:rPr>
          <w:sz w:val="28"/>
          <w:szCs w:val="28"/>
          <w:lang w:val="uk-UA"/>
        </w:rPr>
        <w:t xml:space="preserve">у новій редакції </w:t>
      </w:r>
      <w:r w:rsidR="00131182" w:rsidRPr="005363C1">
        <w:rPr>
          <w:sz w:val="28"/>
          <w:szCs w:val="28"/>
          <w:lang w:val="uk-UA"/>
        </w:rPr>
        <w:t xml:space="preserve">затверджене Положення про порядок залучення, розрахунку розміру і використання коштів пайової участі у розвитку інфраструктури міста Чернігова. Цим Положенням встановлений граничний розмір пайової участі замовників (інвесторів) у розвитку інфраструктури міста на рівні 0,01 </w:t>
      </w:r>
      <w:r w:rsidR="005363C1">
        <w:rPr>
          <w:sz w:val="28"/>
          <w:szCs w:val="28"/>
          <w:lang w:val="uk-UA"/>
        </w:rPr>
        <w:t>%</w:t>
      </w:r>
      <w:r w:rsidR="00131182" w:rsidRPr="005363C1">
        <w:rPr>
          <w:sz w:val="28"/>
          <w:szCs w:val="28"/>
          <w:lang w:val="uk-UA"/>
        </w:rPr>
        <w:t xml:space="preserve"> загальної кошторисної вартості будівництва об’єкта для будівель промислового призначення, що також призвело до зменшення обсягів надходжень коштів пайової участі до спеціального фонду міського бюджету. </w:t>
      </w:r>
    </w:p>
    <w:p w:rsidR="00784B35" w:rsidRPr="0068044F" w:rsidRDefault="00784B35" w:rsidP="00F13522">
      <w:pPr>
        <w:ind w:firstLine="720"/>
        <w:jc w:val="center"/>
        <w:outlineLvl w:val="0"/>
        <w:rPr>
          <w:color w:val="000000"/>
          <w:spacing w:val="8"/>
          <w:sz w:val="28"/>
          <w:szCs w:val="28"/>
          <w:highlight w:val="yellow"/>
          <w:lang w:val="uk-UA"/>
        </w:rPr>
      </w:pPr>
    </w:p>
    <w:p w:rsidR="00784B35" w:rsidRPr="00A502CD" w:rsidRDefault="00144574" w:rsidP="008E58FF">
      <w:pPr>
        <w:ind w:firstLine="360"/>
        <w:jc w:val="center"/>
        <w:outlineLvl w:val="0"/>
        <w:rPr>
          <w:color w:val="000000"/>
          <w:spacing w:val="8"/>
          <w:sz w:val="28"/>
          <w:szCs w:val="28"/>
          <w:lang w:val="uk-UA"/>
        </w:rPr>
      </w:pPr>
      <w:r w:rsidRPr="00A502CD">
        <w:rPr>
          <w:color w:val="000000"/>
          <w:sz w:val="28"/>
          <w:szCs w:val="28"/>
          <w:lang w:val="uk-UA"/>
        </w:rPr>
        <w:lastRenderedPageBreak/>
        <w:t>БУДІВНИЦТВО, РЕМОНТ ТА УТРИ</w:t>
      </w:r>
      <w:r w:rsidR="008E58FF" w:rsidRPr="00A502CD">
        <w:rPr>
          <w:color w:val="000000"/>
          <w:sz w:val="28"/>
          <w:szCs w:val="28"/>
          <w:lang w:val="uk-UA"/>
        </w:rPr>
        <w:t>М</w:t>
      </w:r>
      <w:r w:rsidRPr="00A502CD">
        <w:rPr>
          <w:color w:val="000000"/>
          <w:sz w:val="28"/>
          <w:szCs w:val="28"/>
          <w:lang w:val="uk-UA"/>
        </w:rPr>
        <w:t>АННЯ АВТОМОБІЛЬНИХ ДОРІГ</w:t>
      </w:r>
    </w:p>
    <w:p w:rsidR="00DB79DD" w:rsidRPr="00A502CD" w:rsidRDefault="00DB79DD" w:rsidP="00DB79DD">
      <w:pPr>
        <w:jc w:val="both"/>
        <w:rPr>
          <w:sz w:val="28"/>
          <w:szCs w:val="28"/>
          <w:lang w:val="uk-UA"/>
        </w:rPr>
      </w:pPr>
    </w:p>
    <w:p w:rsidR="00A502CD" w:rsidRPr="00A502CD" w:rsidRDefault="00A502CD" w:rsidP="00A502CD">
      <w:pPr>
        <w:ind w:firstLine="709"/>
        <w:jc w:val="both"/>
        <w:rPr>
          <w:bCs/>
          <w:sz w:val="28"/>
          <w:szCs w:val="28"/>
          <w:lang w:val="uk-UA"/>
        </w:rPr>
      </w:pPr>
      <w:r w:rsidRPr="00A502CD">
        <w:rPr>
          <w:bCs/>
          <w:sz w:val="28"/>
          <w:szCs w:val="28"/>
          <w:lang w:val="uk-UA"/>
        </w:rPr>
        <w:t>В місті нараховується 551 вулиця</w:t>
      </w:r>
      <w:r w:rsidR="00914E54">
        <w:rPr>
          <w:bCs/>
          <w:sz w:val="28"/>
          <w:szCs w:val="28"/>
          <w:lang w:val="uk-UA"/>
        </w:rPr>
        <w:t>,</w:t>
      </w:r>
      <w:r w:rsidRPr="00A502CD">
        <w:rPr>
          <w:bCs/>
          <w:sz w:val="28"/>
          <w:szCs w:val="28"/>
          <w:lang w:val="uk-UA"/>
        </w:rPr>
        <w:t xml:space="preserve"> </w:t>
      </w:r>
      <w:r w:rsidR="00914E54">
        <w:rPr>
          <w:bCs/>
          <w:sz w:val="28"/>
          <w:szCs w:val="28"/>
          <w:lang w:val="uk-UA"/>
        </w:rPr>
        <w:t>з</w:t>
      </w:r>
      <w:r w:rsidRPr="00A502CD">
        <w:rPr>
          <w:bCs/>
          <w:sz w:val="28"/>
          <w:szCs w:val="28"/>
          <w:lang w:val="uk-UA"/>
        </w:rPr>
        <w:t xml:space="preserve">агальна протяжність </w:t>
      </w:r>
      <w:r w:rsidR="00914E54">
        <w:rPr>
          <w:bCs/>
          <w:sz w:val="28"/>
          <w:szCs w:val="28"/>
          <w:lang w:val="uk-UA"/>
        </w:rPr>
        <w:t>яких</w:t>
      </w:r>
      <w:r w:rsidRPr="00A502CD">
        <w:rPr>
          <w:bCs/>
          <w:sz w:val="28"/>
          <w:szCs w:val="28"/>
          <w:lang w:val="uk-UA"/>
        </w:rPr>
        <w:t xml:space="preserve"> складає 359,3 км. Значна їх кількість потребує ремонту, бо їх покриття не відповідає діючим нормативам.</w:t>
      </w:r>
    </w:p>
    <w:p w:rsidR="00970D76" w:rsidRDefault="00A502CD" w:rsidP="00A502CD">
      <w:pPr>
        <w:ind w:firstLine="709"/>
        <w:jc w:val="both"/>
        <w:rPr>
          <w:bCs/>
          <w:sz w:val="28"/>
          <w:szCs w:val="28"/>
          <w:lang w:val="uk-UA"/>
        </w:rPr>
      </w:pPr>
      <w:r>
        <w:rPr>
          <w:bCs/>
          <w:sz w:val="28"/>
          <w:szCs w:val="28"/>
          <w:lang w:val="uk-UA"/>
        </w:rPr>
        <w:t xml:space="preserve">Протягом 2017 року </w:t>
      </w:r>
      <w:r w:rsidR="00970D76" w:rsidRPr="00970D76">
        <w:rPr>
          <w:bCs/>
          <w:sz w:val="28"/>
          <w:szCs w:val="28"/>
          <w:lang w:val="uk-UA"/>
        </w:rPr>
        <w:t xml:space="preserve">на 60-ти вулицях міста </w:t>
      </w:r>
      <w:r w:rsidR="00970D76">
        <w:rPr>
          <w:bCs/>
          <w:sz w:val="28"/>
          <w:szCs w:val="28"/>
          <w:lang w:val="uk-UA"/>
        </w:rPr>
        <w:t>в</w:t>
      </w:r>
      <w:r w:rsidR="00970D76" w:rsidRPr="00970D76">
        <w:rPr>
          <w:bCs/>
          <w:sz w:val="28"/>
          <w:szCs w:val="28"/>
          <w:lang w:val="uk-UA"/>
        </w:rPr>
        <w:t>иконано поточний ремонт проїздної частини, загальної площею 30,0 тис.</w:t>
      </w:r>
      <w:r w:rsidR="0033447C">
        <w:rPr>
          <w:bCs/>
          <w:sz w:val="28"/>
          <w:szCs w:val="28"/>
          <w:lang w:val="uk-UA"/>
        </w:rPr>
        <w:t>кв. м</w:t>
      </w:r>
      <w:r w:rsidR="00970D76" w:rsidRPr="00970D76">
        <w:rPr>
          <w:bCs/>
          <w:sz w:val="28"/>
          <w:szCs w:val="28"/>
          <w:lang w:val="uk-UA"/>
        </w:rPr>
        <w:t>, з них струменевим методом відремонтовано 19,6 тис.</w:t>
      </w:r>
      <w:r w:rsidR="0033447C">
        <w:rPr>
          <w:bCs/>
          <w:sz w:val="28"/>
          <w:szCs w:val="28"/>
          <w:lang w:val="uk-UA"/>
        </w:rPr>
        <w:t>кв. м</w:t>
      </w:r>
      <w:r w:rsidR="00970D76">
        <w:rPr>
          <w:bCs/>
          <w:sz w:val="28"/>
          <w:szCs w:val="28"/>
          <w:lang w:val="uk-UA"/>
        </w:rPr>
        <w:t>.</w:t>
      </w:r>
    </w:p>
    <w:p w:rsidR="008A1F5A" w:rsidRDefault="00AC7FCC" w:rsidP="00A502CD">
      <w:pPr>
        <w:ind w:firstLine="709"/>
        <w:jc w:val="both"/>
        <w:rPr>
          <w:bCs/>
          <w:sz w:val="28"/>
          <w:szCs w:val="28"/>
          <w:lang w:val="uk-UA"/>
        </w:rPr>
      </w:pPr>
      <w:r w:rsidRPr="00AC7FCC">
        <w:rPr>
          <w:bCs/>
          <w:sz w:val="28"/>
          <w:szCs w:val="28"/>
          <w:lang w:val="uk-UA"/>
        </w:rPr>
        <w:t xml:space="preserve">Для покращення експлуатаційного стану ділянок доріг вул. Пушкіна, вул. Преображенська, вул. Івана Мазепи,   вул. Шевченка, вул. Гетьмана Полуботка, пр. Миру, вул. Рокоссовського, вул. Берегова виконано капітальний ремонт асфальтобетонного покриття площею 95,4 тис. </w:t>
      </w:r>
      <w:r w:rsidR="0033447C">
        <w:rPr>
          <w:bCs/>
          <w:sz w:val="28"/>
          <w:szCs w:val="28"/>
          <w:lang w:val="uk-UA"/>
        </w:rPr>
        <w:t>кв. м</w:t>
      </w:r>
      <w:r w:rsidRPr="00AC7FCC">
        <w:rPr>
          <w:bCs/>
          <w:sz w:val="28"/>
          <w:szCs w:val="28"/>
          <w:lang w:val="uk-UA"/>
        </w:rPr>
        <w:t xml:space="preserve"> із запланованих – 111,4 тис. </w:t>
      </w:r>
      <w:r w:rsidR="0033447C">
        <w:rPr>
          <w:bCs/>
          <w:sz w:val="28"/>
          <w:szCs w:val="28"/>
          <w:lang w:val="uk-UA"/>
        </w:rPr>
        <w:t>кв. м</w:t>
      </w:r>
      <w:r w:rsidRPr="00AC7FCC">
        <w:rPr>
          <w:bCs/>
          <w:sz w:val="28"/>
          <w:szCs w:val="28"/>
          <w:lang w:val="uk-UA"/>
        </w:rPr>
        <w:t>, що складає 85%</w:t>
      </w:r>
      <w:r>
        <w:rPr>
          <w:bCs/>
          <w:sz w:val="28"/>
          <w:szCs w:val="28"/>
          <w:lang w:val="uk-UA"/>
        </w:rPr>
        <w:t xml:space="preserve"> виконання. Замінено </w:t>
      </w:r>
      <w:r w:rsidRPr="00AC7FCC">
        <w:rPr>
          <w:bCs/>
          <w:sz w:val="28"/>
          <w:szCs w:val="28"/>
          <w:lang w:val="uk-UA"/>
        </w:rPr>
        <w:t xml:space="preserve">20,7 тис. м.п бортового каменю із запланованих 24,7 тис. м.п. </w:t>
      </w:r>
    </w:p>
    <w:p w:rsidR="00AC7FCC" w:rsidRDefault="00AC7FCC" w:rsidP="00A502CD">
      <w:pPr>
        <w:ind w:firstLine="709"/>
        <w:jc w:val="both"/>
        <w:rPr>
          <w:bCs/>
          <w:sz w:val="28"/>
          <w:szCs w:val="28"/>
          <w:lang w:val="uk-UA"/>
        </w:rPr>
      </w:pPr>
      <w:r w:rsidRPr="00AC7FCC">
        <w:rPr>
          <w:bCs/>
          <w:sz w:val="28"/>
          <w:szCs w:val="28"/>
          <w:lang w:val="uk-UA"/>
        </w:rPr>
        <w:t>Для забезпечення безпечного руху пішоходів, капітально відремонтовано асфальтобетонного покриття ділянок тротуарів площе</w:t>
      </w:r>
      <w:r w:rsidR="00D5154C">
        <w:rPr>
          <w:bCs/>
          <w:sz w:val="28"/>
          <w:szCs w:val="28"/>
          <w:lang w:val="uk-UA"/>
        </w:rPr>
        <w:t xml:space="preserve">ю 16,7 тис. </w:t>
      </w:r>
      <w:r w:rsidR="0033447C">
        <w:rPr>
          <w:bCs/>
          <w:sz w:val="28"/>
          <w:szCs w:val="28"/>
          <w:lang w:val="uk-UA"/>
        </w:rPr>
        <w:t>кв. м</w:t>
      </w:r>
      <w:r w:rsidR="00D5154C">
        <w:rPr>
          <w:bCs/>
          <w:sz w:val="28"/>
          <w:szCs w:val="28"/>
          <w:lang w:val="uk-UA"/>
        </w:rPr>
        <w:t xml:space="preserve"> із запланованих </w:t>
      </w:r>
      <w:r w:rsidRPr="00AC7FCC">
        <w:rPr>
          <w:bCs/>
          <w:sz w:val="28"/>
          <w:szCs w:val="28"/>
          <w:lang w:val="uk-UA"/>
        </w:rPr>
        <w:t xml:space="preserve"> 56,6 тис. </w:t>
      </w:r>
      <w:r w:rsidR="0033447C">
        <w:rPr>
          <w:bCs/>
          <w:sz w:val="28"/>
          <w:szCs w:val="28"/>
          <w:lang w:val="uk-UA"/>
        </w:rPr>
        <w:t>кв. м</w:t>
      </w:r>
      <w:r w:rsidRPr="00AC7FCC">
        <w:rPr>
          <w:bCs/>
          <w:sz w:val="28"/>
          <w:szCs w:val="28"/>
          <w:lang w:val="uk-UA"/>
        </w:rPr>
        <w:t xml:space="preserve"> (30% виконання). Враховуючи чисельні звернення мешканців міста та депутатів щодо облаштування тротуарів тротуарною плиткою, на теперішній час змінено проектне рішення, тому роботи будуть продовжені після коригування проектно-кошторисних документацій.</w:t>
      </w:r>
    </w:p>
    <w:p w:rsidR="00A47968" w:rsidRDefault="00A47968" w:rsidP="00A502CD">
      <w:pPr>
        <w:ind w:firstLine="709"/>
        <w:jc w:val="both"/>
        <w:rPr>
          <w:bCs/>
          <w:sz w:val="28"/>
          <w:szCs w:val="28"/>
          <w:lang w:val="uk-UA"/>
        </w:rPr>
      </w:pPr>
      <w:r w:rsidRPr="00A47968">
        <w:rPr>
          <w:bCs/>
          <w:sz w:val="28"/>
          <w:szCs w:val="28"/>
          <w:lang w:val="uk-UA"/>
        </w:rPr>
        <w:t>З метою поліпшення транспортно-експлуатаційного стану доріг та проїздів у житло</w:t>
      </w:r>
      <w:r>
        <w:rPr>
          <w:bCs/>
          <w:sz w:val="28"/>
          <w:szCs w:val="28"/>
          <w:lang w:val="uk-UA"/>
        </w:rPr>
        <w:t xml:space="preserve">вій забудові </w:t>
      </w:r>
      <w:r w:rsidR="00F013E0" w:rsidRPr="00A47968">
        <w:rPr>
          <w:bCs/>
          <w:sz w:val="28"/>
          <w:szCs w:val="28"/>
          <w:lang w:val="uk-UA"/>
        </w:rPr>
        <w:t xml:space="preserve">виконано капітальний ремонт проїздів площею 30,4 тис. </w:t>
      </w:r>
      <w:r w:rsidR="0033447C">
        <w:rPr>
          <w:bCs/>
          <w:sz w:val="28"/>
          <w:szCs w:val="28"/>
          <w:lang w:val="uk-UA"/>
        </w:rPr>
        <w:t>кв. м</w:t>
      </w:r>
      <w:r w:rsidR="00F013E0">
        <w:rPr>
          <w:bCs/>
          <w:sz w:val="28"/>
          <w:szCs w:val="28"/>
          <w:lang w:val="uk-UA"/>
        </w:rPr>
        <w:t xml:space="preserve"> та</w:t>
      </w:r>
      <w:r w:rsidR="00F013E0" w:rsidRPr="00A47968">
        <w:rPr>
          <w:bCs/>
          <w:sz w:val="28"/>
          <w:szCs w:val="28"/>
          <w:lang w:val="uk-UA"/>
        </w:rPr>
        <w:t xml:space="preserve"> </w:t>
      </w:r>
      <w:r w:rsidR="00F013E0">
        <w:rPr>
          <w:bCs/>
          <w:sz w:val="28"/>
          <w:szCs w:val="28"/>
          <w:lang w:val="uk-UA"/>
        </w:rPr>
        <w:t>о</w:t>
      </w:r>
      <w:r w:rsidR="00F013E0" w:rsidRPr="00A47968">
        <w:rPr>
          <w:bCs/>
          <w:sz w:val="28"/>
          <w:szCs w:val="28"/>
          <w:lang w:val="uk-UA"/>
        </w:rPr>
        <w:t xml:space="preserve">блаштовано 5,1 тис. </w:t>
      </w:r>
      <w:r w:rsidR="0033447C">
        <w:rPr>
          <w:bCs/>
          <w:sz w:val="28"/>
          <w:szCs w:val="28"/>
          <w:lang w:val="uk-UA"/>
        </w:rPr>
        <w:t>кв. м</w:t>
      </w:r>
      <w:r w:rsidR="00F013E0">
        <w:rPr>
          <w:bCs/>
          <w:sz w:val="28"/>
          <w:szCs w:val="28"/>
          <w:lang w:val="uk-UA"/>
        </w:rPr>
        <w:t xml:space="preserve"> </w:t>
      </w:r>
      <w:r w:rsidR="00F013E0" w:rsidRPr="00A47968">
        <w:rPr>
          <w:bCs/>
          <w:sz w:val="28"/>
          <w:szCs w:val="28"/>
          <w:lang w:val="uk-UA"/>
        </w:rPr>
        <w:t>тротуарів</w:t>
      </w:r>
      <w:r w:rsidR="00F013E0">
        <w:rPr>
          <w:bCs/>
          <w:sz w:val="28"/>
          <w:szCs w:val="28"/>
          <w:lang w:val="uk-UA"/>
        </w:rPr>
        <w:t xml:space="preserve"> (</w:t>
      </w:r>
      <w:r w:rsidR="00F013E0" w:rsidRPr="00A47968">
        <w:rPr>
          <w:bCs/>
          <w:sz w:val="28"/>
          <w:szCs w:val="28"/>
          <w:lang w:val="uk-UA"/>
        </w:rPr>
        <w:t>100% від запланованого</w:t>
      </w:r>
      <w:r w:rsidR="00F013E0">
        <w:rPr>
          <w:bCs/>
          <w:sz w:val="28"/>
          <w:szCs w:val="28"/>
          <w:lang w:val="uk-UA"/>
        </w:rPr>
        <w:t xml:space="preserve">) </w:t>
      </w:r>
      <w:r w:rsidR="00776F8B">
        <w:rPr>
          <w:bCs/>
          <w:sz w:val="28"/>
          <w:szCs w:val="28"/>
          <w:lang w:val="uk-UA"/>
        </w:rPr>
        <w:t xml:space="preserve">по </w:t>
      </w:r>
      <w:r w:rsidR="00776F8B" w:rsidRPr="00A47968">
        <w:rPr>
          <w:bCs/>
          <w:sz w:val="28"/>
          <w:szCs w:val="28"/>
          <w:lang w:val="uk-UA"/>
        </w:rPr>
        <w:t>пр</w:t>
      </w:r>
      <w:r w:rsidR="00776F8B">
        <w:rPr>
          <w:bCs/>
          <w:sz w:val="28"/>
          <w:szCs w:val="28"/>
          <w:lang w:val="uk-UA"/>
        </w:rPr>
        <w:t>оспекту</w:t>
      </w:r>
      <w:r w:rsidR="00776F8B" w:rsidRPr="00A47968">
        <w:rPr>
          <w:bCs/>
          <w:sz w:val="28"/>
          <w:szCs w:val="28"/>
          <w:lang w:val="uk-UA"/>
        </w:rPr>
        <w:t xml:space="preserve"> Миру</w:t>
      </w:r>
      <w:r w:rsidR="00776F8B">
        <w:rPr>
          <w:bCs/>
          <w:sz w:val="28"/>
          <w:szCs w:val="28"/>
          <w:lang w:val="uk-UA"/>
        </w:rPr>
        <w:t xml:space="preserve"> та вулицях</w:t>
      </w:r>
      <w:r>
        <w:rPr>
          <w:bCs/>
          <w:sz w:val="28"/>
          <w:szCs w:val="28"/>
          <w:lang w:val="uk-UA"/>
        </w:rPr>
        <w:t xml:space="preserve"> Козацька, </w:t>
      </w:r>
      <w:r w:rsidRPr="00A47968">
        <w:rPr>
          <w:bCs/>
          <w:sz w:val="28"/>
          <w:szCs w:val="28"/>
          <w:lang w:val="uk-UA"/>
        </w:rPr>
        <w:t xml:space="preserve">Рокоссовського, Льотна, Ю. Мезенцева, </w:t>
      </w:r>
      <w:r w:rsidR="00776F8B" w:rsidRPr="00A47968">
        <w:rPr>
          <w:bCs/>
          <w:sz w:val="28"/>
          <w:szCs w:val="28"/>
          <w:lang w:val="uk-UA"/>
        </w:rPr>
        <w:t>Івана Мазепи</w:t>
      </w:r>
      <w:r w:rsidR="00776F8B">
        <w:rPr>
          <w:bCs/>
          <w:sz w:val="28"/>
          <w:szCs w:val="28"/>
          <w:lang w:val="uk-UA"/>
        </w:rPr>
        <w:t>,</w:t>
      </w:r>
      <w:r w:rsidR="00776F8B" w:rsidRPr="00A47968">
        <w:rPr>
          <w:bCs/>
          <w:sz w:val="28"/>
          <w:szCs w:val="28"/>
          <w:lang w:val="uk-UA"/>
        </w:rPr>
        <w:t xml:space="preserve"> </w:t>
      </w:r>
      <w:r w:rsidR="00776F8B">
        <w:rPr>
          <w:bCs/>
          <w:sz w:val="28"/>
          <w:szCs w:val="28"/>
          <w:lang w:val="uk-UA"/>
        </w:rPr>
        <w:t>П’ятницька,</w:t>
      </w:r>
      <w:r w:rsidR="00776F8B" w:rsidRPr="00776F8B">
        <w:rPr>
          <w:bCs/>
          <w:sz w:val="28"/>
          <w:szCs w:val="28"/>
          <w:lang w:val="uk-UA"/>
        </w:rPr>
        <w:t xml:space="preserve"> </w:t>
      </w:r>
      <w:r w:rsidR="00776F8B">
        <w:rPr>
          <w:bCs/>
          <w:sz w:val="28"/>
          <w:szCs w:val="28"/>
          <w:lang w:val="uk-UA"/>
        </w:rPr>
        <w:t>Освіти,</w:t>
      </w:r>
      <w:r w:rsidR="00776F8B" w:rsidRPr="00776F8B">
        <w:rPr>
          <w:bCs/>
          <w:sz w:val="28"/>
          <w:szCs w:val="28"/>
          <w:lang w:val="uk-UA"/>
        </w:rPr>
        <w:t xml:space="preserve"> </w:t>
      </w:r>
      <w:r w:rsidR="00776F8B" w:rsidRPr="00A47968">
        <w:rPr>
          <w:bCs/>
          <w:sz w:val="28"/>
          <w:szCs w:val="28"/>
          <w:lang w:val="uk-UA"/>
        </w:rPr>
        <w:t>Всіхсвятська,</w:t>
      </w:r>
      <w:r w:rsidR="00776F8B" w:rsidRPr="00776F8B">
        <w:rPr>
          <w:bCs/>
          <w:sz w:val="28"/>
          <w:szCs w:val="28"/>
          <w:lang w:val="uk-UA"/>
        </w:rPr>
        <w:t xml:space="preserve"> </w:t>
      </w:r>
      <w:r w:rsidR="00776F8B" w:rsidRPr="00A47968">
        <w:rPr>
          <w:bCs/>
          <w:sz w:val="28"/>
          <w:szCs w:val="28"/>
          <w:lang w:val="uk-UA"/>
        </w:rPr>
        <w:t>Ремзаводська,</w:t>
      </w:r>
      <w:r w:rsidR="00776F8B" w:rsidRPr="00776F8B">
        <w:rPr>
          <w:bCs/>
          <w:sz w:val="28"/>
          <w:szCs w:val="28"/>
          <w:lang w:val="uk-UA"/>
        </w:rPr>
        <w:t xml:space="preserve"> </w:t>
      </w:r>
      <w:r w:rsidR="00776F8B" w:rsidRPr="00A47968">
        <w:rPr>
          <w:bCs/>
          <w:sz w:val="28"/>
          <w:szCs w:val="28"/>
          <w:lang w:val="uk-UA"/>
        </w:rPr>
        <w:t>Кошового</w:t>
      </w:r>
      <w:r>
        <w:rPr>
          <w:bCs/>
          <w:sz w:val="28"/>
          <w:szCs w:val="28"/>
          <w:lang w:val="uk-UA"/>
        </w:rPr>
        <w:t>.</w:t>
      </w:r>
    </w:p>
    <w:p w:rsidR="008A1F5A" w:rsidRDefault="00BF6F32" w:rsidP="00BF6F32">
      <w:pPr>
        <w:ind w:firstLine="709"/>
        <w:jc w:val="both"/>
        <w:rPr>
          <w:bCs/>
          <w:sz w:val="28"/>
          <w:szCs w:val="28"/>
          <w:lang w:val="uk-UA"/>
        </w:rPr>
      </w:pPr>
      <w:r>
        <w:rPr>
          <w:bCs/>
          <w:sz w:val="28"/>
          <w:szCs w:val="28"/>
          <w:lang w:val="uk-UA"/>
        </w:rPr>
        <w:t>П</w:t>
      </w:r>
      <w:r w:rsidRPr="008A3FA0">
        <w:rPr>
          <w:bCs/>
          <w:sz w:val="28"/>
          <w:szCs w:val="28"/>
          <w:lang w:val="uk-UA"/>
        </w:rPr>
        <w:t xml:space="preserve">роведено грейдування з підсипкою асфальтобетонної крихти </w:t>
      </w:r>
      <w:r w:rsidR="006B0866">
        <w:rPr>
          <w:bCs/>
          <w:sz w:val="28"/>
          <w:szCs w:val="28"/>
          <w:lang w:val="uk-UA"/>
        </w:rPr>
        <w:t>восьми</w:t>
      </w:r>
      <w:r w:rsidRPr="008A3FA0">
        <w:rPr>
          <w:bCs/>
          <w:sz w:val="28"/>
          <w:szCs w:val="28"/>
          <w:lang w:val="uk-UA"/>
        </w:rPr>
        <w:t xml:space="preserve"> вулиць</w:t>
      </w:r>
      <w:r w:rsidR="00914E54" w:rsidRPr="00914E54">
        <w:rPr>
          <w:bCs/>
          <w:sz w:val="28"/>
          <w:szCs w:val="28"/>
          <w:lang w:val="uk-UA"/>
        </w:rPr>
        <w:t xml:space="preserve"> </w:t>
      </w:r>
      <w:r w:rsidR="00914E54" w:rsidRPr="008A3FA0">
        <w:rPr>
          <w:bCs/>
          <w:sz w:val="28"/>
          <w:szCs w:val="28"/>
          <w:lang w:val="uk-UA"/>
        </w:rPr>
        <w:t>загальною площею 28.4 тис.</w:t>
      </w:r>
      <w:r w:rsidR="00914E54">
        <w:rPr>
          <w:bCs/>
          <w:sz w:val="28"/>
          <w:szCs w:val="28"/>
          <w:lang w:val="uk-UA"/>
        </w:rPr>
        <w:t xml:space="preserve"> кв.</w:t>
      </w:r>
      <w:r w:rsidR="00914E54" w:rsidRPr="008A3FA0">
        <w:rPr>
          <w:bCs/>
          <w:sz w:val="28"/>
          <w:szCs w:val="28"/>
          <w:lang w:val="uk-UA"/>
        </w:rPr>
        <w:t xml:space="preserve"> км</w:t>
      </w:r>
      <w:r w:rsidR="00914E54">
        <w:rPr>
          <w:bCs/>
          <w:sz w:val="28"/>
          <w:szCs w:val="28"/>
          <w:lang w:val="uk-UA"/>
        </w:rPr>
        <w:t>.</w:t>
      </w:r>
      <w:r w:rsidRPr="008A3FA0">
        <w:rPr>
          <w:bCs/>
          <w:sz w:val="28"/>
          <w:szCs w:val="28"/>
          <w:lang w:val="uk-UA"/>
        </w:rPr>
        <w:t xml:space="preserve"> Виконання складає 80% від запланованого. </w:t>
      </w:r>
    </w:p>
    <w:p w:rsidR="00BF6F32" w:rsidRPr="00A502CD" w:rsidRDefault="00BF6F32" w:rsidP="00BF6F32">
      <w:pPr>
        <w:ind w:firstLine="709"/>
        <w:jc w:val="both"/>
        <w:rPr>
          <w:bCs/>
          <w:sz w:val="28"/>
          <w:szCs w:val="28"/>
          <w:highlight w:val="yellow"/>
          <w:lang w:val="uk-UA"/>
        </w:rPr>
      </w:pPr>
      <w:r w:rsidRPr="008A3FA0">
        <w:rPr>
          <w:bCs/>
          <w:sz w:val="28"/>
          <w:szCs w:val="28"/>
          <w:lang w:val="uk-UA"/>
        </w:rPr>
        <w:t>Для покращ</w:t>
      </w:r>
      <w:r w:rsidR="00F013E0">
        <w:rPr>
          <w:bCs/>
          <w:sz w:val="28"/>
          <w:szCs w:val="28"/>
          <w:lang w:val="uk-UA"/>
        </w:rPr>
        <w:t>а</w:t>
      </w:r>
      <w:r w:rsidRPr="008A3FA0">
        <w:rPr>
          <w:bCs/>
          <w:sz w:val="28"/>
          <w:szCs w:val="28"/>
          <w:lang w:val="uk-UA"/>
        </w:rPr>
        <w:t>ння стану доріг приватного сектору, а саме</w:t>
      </w:r>
      <w:r w:rsidR="00F97150">
        <w:rPr>
          <w:bCs/>
          <w:sz w:val="28"/>
          <w:szCs w:val="28"/>
          <w:lang w:val="uk-UA"/>
        </w:rPr>
        <w:t xml:space="preserve"> вулиць</w:t>
      </w:r>
      <w:r>
        <w:rPr>
          <w:bCs/>
          <w:sz w:val="28"/>
          <w:szCs w:val="28"/>
          <w:lang w:val="uk-UA"/>
        </w:rPr>
        <w:t xml:space="preserve"> Смирнова, Заводська,</w:t>
      </w:r>
      <w:r w:rsidRPr="008A3FA0">
        <w:rPr>
          <w:bCs/>
          <w:sz w:val="28"/>
          <w:szCs w:val="28"/>
          <w:lang w:val="uk-UA"/>
        </w:rPr>
        <w:t xml:space="preserve"> Шевчука, Бланка, Невського, Харківська, </w:t>
      </w:r>
      <w:r w:rsidR="00F97150" w:rsidRPr="008A3FA0">
        <w:rPr>
          <w:bCs/>
          <w:sz w:val="28"/>
          <w:szCs w:val="28"/>
          <w:lang w:val="uk-UA"/>
        </w:rPr>
        <w:t>Подусів</w:t>
      </w:r>
      <w:r w:rsidR="006D14F2">
        <w:rPr>
          <w:bCs/>
          <w:sz w:val="28"/>
          <w:szCs w:val="28"/>
          <w:lang w:val="uk-UA"/>
        </w:rPr>
        <w:t>сь</w:t>
      </w:r>
      <w:r w:rsidR="00F97150" w:rsidRPr="008A3FA0">
        <w:rPr>
          <w:bCs/>
          <w:sz w:val="28"/>
          <w:szCs w:val="28"/>
          <w:lang w:val="uk-UA"/>
        </w:rPr>
        <w:t>ка</w:t>
      </w:r>
      <w:r w:rsidR="00F97150">
        <w:rPr>
          <w:bCs/>
          <w:sz w:val="28"/>
          <w:szCs w:val="28"/>
          <w:lang w:val="uk-UA"/>
        </w:rPr>
        <w:t>,</w:t>
      </w:r>
      <w:r w:rsidR="00F97150" w:rsidRPr="008A3FA0">
        <w:rPr>
          <w:bCs/>
          <w:sz w:val="28"/>
          <w:szCs w:val="28"/>
          <w:lang w:val="uk-UA"/>
        </w:rPr>
        <w:t xml:space="preserve"> Нова</w:t>
      </w:r>
      <w:r w:rsidR="00F97150">
        <w:rPr>
          <w:bCs/>
          <w:sz w:val="28"/>
          <w:szCs w:val="28"/>
          <w:lang w:val="uk-UA"/>
        </w:rPr>
        <w:t>,</w:t>
      </w:r>
      <w:r w:rsidR="00F97150" w:rsidRPr="008A3FA0">
        <w:rPr>
          <w:bCs/>
          <w:sz w:val="28"/>
          <w:szCs w:val="28"/>
          <w:lang w:val="uk-UA"/>
        </w:rPr>
        <w:t xml:space="preserve"> 1-а Набережна</w:t>
      </w:r>
      <w:r w:rsidR="00F97150">
        <w:rPr>
          <w:bCs/>
          <w:sz w:val="28"/>
          <w:szCs w:val="28"/>
          <w:lang w:val="uk-UA"/>
        </w:rPr>
        <w:t>,</w:t>
      </w:r>
      <w:r w:rsidR="00F97150" w:rsidRPr="008A3FA0">
        <w:rPr>
          <w:bCs/>
          <w:sz w:val="28"/>
          <w:szCs w:val="28"/>
          <w:lang w:val="uk-UA"/>
        </w:rPr>
        <w:t xml:space="preserve"> Крайня</w:t>
      </w:r>
      <w:r w:rsidR="00F97150">
        <w:rPr>
          <w:bCs/>
          <w:sz w:val="28"/>
          <w:szCs w:val="28"/>
          <w:lang w:val="uk-UA"/>
        </w:rPr>
        <w:t xml:space="preserve"> та</w:t>
      </w:r>
      <w:r w:rsidR="00F97150" w:rsidRPr="008A3FA0">
        <w:rPr>
          <w:bCs/>
          <w:sz w:val="28"/>
          <w:szCs w:val="28"/>
          <w:lang w:val="uk-UA"/>
        </w:rPr>
        <w:t xml:space="preserve"> </w:t>
      </w:r>
      <w:r w:rsidRPr="008A3FA0">
        <w:rPr>
          <w:bCs/>
          <w:sz w:val="28"/>
          <w:szCs w:val="28"/>
          <w:lang w:val="uk-UA"/>
        </w:rPr>
        <w:t>пров</w:t>
      </w:r>
      <w:r w:rsidR="00F97150">
        <w:rPr>
          <w:bCs/>
          <w:sz w:val="28"/>
          <w:szCs w:val="28"/>
          <w:lang w:val="uk-UA"/>
        </w:rPr>
        <w:t>улків</w:t>
      </w:r>
      <w:r w:rsidRPr="008A3FA0">
        <w:rPr>
          <w:bCs/>
          <w:sz w:val="28"/>
          <w:szCs w:val="28"/>
          <w:lang w:val="uk-UA"/>
        </w:rPr>
        <w:t xml:space="preserve"> Лермонтова, Ушакова, </w:t>
      </w:r>
      <w:r w:rsidR="00914E54">
        <w:rPr>
          <w:bCs/>
          <w:sz w:val="28"/>
          <w:szCs w:val="28"/>
          <w:lang w:val="uk-UA"/>
        </w:rPr>
        <w:t>в</w:t>
      </w:r>
      <w:r w:rsidRPr="008A3FA0">
        <w:rPr>
          <w:bCs/>
          <w:sz w:val="28"/>
          <w:szCs w:val="28"/>
          <w:lang w:val="uk-UA"/>
        </w:rPr>
        <w:t xml:space="preserve">иконано капітальний ремонт покриття площею 21,5 тис. </w:t>
      </w:r>
      <w:r w:rsidR="00914E54">
        <w:rPr>
          <w:bCs/>
          <w:sz w:val="28"/>
          <w:szCs w:val="28"/>
          <w:lang w:val="uk-UA"/>
        </w:rPr>
        <w:t>кв</w:t>
      </w:r>
      <w:r w:rsidR="00F97150">
        <w:rPr>
          <w:bCs/>
          <w:sz w:val="28"/>
          <w:szCs w:val="28"/>
          <w:lang w:val="uk-UA"/>
        </w:rPr>
        <w:t>.</w:t>
      </w:r>
      <w:r w:rsidR="00914E54">
        <w:rPr>
          <w:bCs/>
          <w:sz w:val="28"/>
          <w:szCs w:val="28"/>
          <w:lang w:val="uk-UA"/>
        </w:rPr>
        <w:t xml:space="preserve"> </w:t>
      </w:r>
      <w:r w:rsidRPr="008A3FA0">
        <w:rPr>
          <w:bCs/>
          <w:sz w:val="28"/>
          <w:szCs w:val="28"/>
          <w:lang w:val="uk-UA"/>
        </w:rPr>
        <w:t xml:space="preserve">м </w:t>
      </w:r>
      <w:r>
        <w:rPr>
          <w:bCs/>
          <w:sz w:val="28"/>
          <w:szCs w:val="28"/>
          <w:lang w:val="uk-UA"/>
        </w:rPr>
        <w:t>(</w:t>
      </w:r>
      <w:r w:rsidRPr="008A3FA0">
        <w:rPr>
          <w:bCs/>
          <w:sz w:val="28"/>
          <w:szCs w:val="28"/>
          <w:lang w:val="uk-UA"/>
        </w:rPr>
        <w:t>100% від запланованого</w:t>
      </w:r>
      <w:r>
        <w:rPr>
          <w:bCs/>
          <w:sz w:val="28"/>
          <w:szCs w:val="28"/>
          <w:lang w:val="uk-UA"/>
        </w:rPr>
        <w:t>)</w:t>
      </w:r>
      <w:r w:rsidRPr="008A3FA0">
        <w:rPr>
          <w:bCs/>
          <w:sz w:val="28"/>
          <w:szCs w:val="28"/>
          <w:lang w:val="uk-UA"/>
        </w:rPr>
        <w:t xml:space="preserve"> та облаштовано 950,0 </w:t>
      </w:r>
      <w:r w:rsidR="00914E54">
        <w:rPr>
          <w:bCs/>
          <w:sz w:val="28"/>
          <w:szCs w:val="28"/>
          <w:lang w:val="uk-UA"/>
        </w:rPr>
        <w:t xml:space="preserve">кв. </w:t>
      </w:r>
      <w:r w:rsidRPr="008A3FA0">
        <w:rPr>
          <w:bCs/>
          <w:sz w:val="28"/>
          <w:szCs w:val="28"/>
          <w:lang w:val="uk-UA"/>
        </w:rPr>
        <w:t>м тротуарів.</w:t>
      </w:r>
    </w:p>
    <w:p w:rsidR="001B28A7" w:rsidRDefault="001B28A7" w:rsidP="00A502CD">
      <w:pPr>
        <w:ind w:firstLine="709"/>
        <w:jc w:val="both"/>
        <w:rPr>
          <w:bCs/>
          <w:sz w:val="28"/>
          <w:szCs w:val="28"/>
          <w:lang w:val="uk-UA"/>
        </w:rPr>
      </w:pPr>
      <w:r w:rsidRPr="001B28A7">
        <w:rPr>
          <w:bCs/>
          <w:sz w:val="28"/>
          <w:szCs w:val="28"/>
          <w:lang w:val="uk-UA"/>
        </w:rPr>
        <w:t>В рамках Програми розвитку інженерно-транспортної інфраструктури приватного сектору міста Чернігова на 2016-2020 роки, за рахунок співфінансування, проведено капітальний ремонт проїзної частини вул. Рив</w:t>
      </w:r>
      <w:r>
        <w:rPr>
          <w:bCs/>
          <w:sz w:val="28"/>
          <w:szCs w:val="28"/>
          <w:lang w:val="uk-UA"/>
        </w:rPr>
        <w:t>кіна в житловому районі «Півці» та дороги по вул. Поліська.</w:t>
      </w:r>
    </w:p>
    <w:p w:rsidR="005E184B" w:rsidRDefault="005E184B" w:rsidP="00A502CD">
      <w:pPr>
        <w:ind w:firstLine="709"/>
        <w:jc w:val="both"/>
        <w:rPr>
          <w:bCs/>
          <w:sz w:val="28"/>
          <w:szCs w:val="28"/>
          <w:lang w:val="uk-UA"/>
        </w:rPr>
      </w:pPr>
      <w:r w:rsidRPr="005E184B">
        <w:rPr>
          <w:bCs/>
          <w:sz w:val="28"/>
          <w:szCs w:val="28"/>
          <w:lang w:val="uk-UA"/>
        </w:rPr>
        <w:t>Для забезпечення безпеки руху влаштовано 5,2 км велодоріжок із запланованих 11,0 км</w:t>
      </w:r>
      <w:r>
        <w:rPr>
          <w:bCs/>
          <w:sz w:val="28"/>
          <w:szCs w:val="28"/>
          <w:lang w:val="uk-UA"/>
        </w:rPr>
        <w:t xml:space="preserve"> (</w:t>
      </w:r>
      <w:r w:rsidRPr="005E184B">
        <w:rPr>
          <w:bCs/>
          <w:sz w:val="28"/>
          <w:szCs w:val="28"/>
          <w:lang w:val="uk-UA"/>
        </w:rPr>
        <w:t xml:space="preserve">47% </w:t>
      </w:r>
      <w:r>
        <w:rPr>
          <w:bCs/>
          <w:sz w:val="28"/>
          <w:szCs w:val="28"/>
          <w:lang w:val="uk-UA"/>
        </w:rPr>
        <w:t>плану)</w:t>
      </w:r>
      <w:r w:rsidRPr="005E184B">
        <w:rPr>
          <w:bCs/>
          <w:sz w:val="28"/>
          <w:szCs w:val="28"/>
          <w:lang w:val="uk-UA"/>
        </w:rPr>
        <w:t>.</w:t>
      </w:r>
    </w:p>
    <w:p w:rsidR="00A502CD" w:rsidRPr="00A502CD" w:rsidRDefault="00A502CD" w:rsidP="00A502CD">
      <w:pPr>
        <w:ind w:firstLine="709"/>
        <w:jc w:val="both"/>
        <w:rPr>
          <w:bCs/>
          <w:sz w:val="28"/>
          <w:szCs w:val="28"/>
          <w:lang w:val="uk-UA"/>
        </w:rPr>
      </w:pPr>
      <w:r w:rsidRPr="00F117EA">
        <w:rPr>
          <w:bCs/>
          <w:sz w:val="28"/>
          <w:szCs w:val="28"/>
          <w:lang w:val="uk-UA"/>
        </w:rPr>
        <w:t>Після поточного та капітального ремонтів вулиць проведені роботи з відновлення 42,6 км ліній дорожньої розмітки та регульовані і нерегульовані пішохідні переходи, стоп-лінії площею 2,2 тис.</w:t>
      </w:r>
      <w:r w:rsidR="0091230C">
        <w:rPr>
          <w:bCs/>
          <w:sz w:val="28"/>
          <w:szCs w:val="28"/>
          <w:lang w:val="uk-UA"/>
        </w:rPr>
        <w:t xml:space="preserve"> кв.</w:t>
      </w:r>
      <w:r w:rsidRPr="00F117EA">
        <w:rPr>
          <w:bCs/>
          <w:sz w:val="28"/>
          <w:szCs w:val="28"/>
          <w:lang w:val="uk-UA"/>
        </w:rPr>
        <w:t xml:space="preserve"> м. З них пластикова дорожня розмітка ліній нанесена довжиною 1,0 км.</w:t>
      </w:r>
    </w:p>
    <w:p w:rsidR="00F21C11" w:rsidRDefault="00A81C47" w:rsidP="00A502CD">
      <w:pPr>
        <w:ind w:firstLine="709"/>
        <w:jc w:val="both"/>
        <w:rPr>
          <w:sz w:val="28"/>
          <w:szCs w:val="28"/>
          <w:lang w:val="uk-UA"/>
        </w:rPr>
      </w:pPr>
      <w:r w:rsidRPr="00A81C47">
        <w:rPr>
          <w:sz w:val="28"/>
          <w:szCs w:val="28"/>
          <w:lang w:val="uk-UA"/>
        </w:rPr>
        <w:lastRenderedPageBreak/>
        <w:t>Проведен</w:t>
      </w:r>
      <w:r w:rsidR="00EA387A">
        <w:rPr>
          <w:sz w:val="28"/>
          <w:szCs w:val="28"/>
          <w:lang w:val="uk-UA"/>
        </w:rPr>
        <w:t>о</w:t>
      </w:r>
      <w:r w:rsidRPr="00A81C47">
        <w:rPr>
          <w:sz w:val="28"/>
          <w:szCs w:val="28"/>
          <w:lang w:val="uk-UA"/>
        </w:rPr>
        <w:t xml:space="preserve"> осві</w:t>
      </w:r>
      <w:r w:rsidR="00EA56BC">
        <w:rPr>
          <w:sz w:val="28"/>
          <w:szCs w:val="28"/>
          <w:lang w:val="uk-UA"/>
        </w:rPr>
        <w:t xml:space="preserve">тлення 27 пішохідних переходів </w:t>
      </w:r>
      <w:r w:rsidRPr="00A81C47">
        <w:rPr>
          <w:sz w:val="28"/>
          <w:szCs w:val="28"/>
          <w:lang w:val="uk-UA"/>
        </w:rPr>
        <w:t>зі встановленням світлодіодних дорожніх знаків "Пішохідний перехід"</w:t>
      </w:r>
      <w:r w:rsidR="00EA56BC">
        <w:rPr>
          <w:sz w:val="28"/>
          <w:szCs w:val="28"/>
          <w:lang w:val="uk-UA"/>
        </w:rPr>
        <w:t>.</w:t>
      </w:r>
    </w:p>
    <w:p w:rsidR="00F15F25" w:rsidRPr="00EA56BC" w:rsidRDefault="00EA56BC" w:rsidP="00A502CD">
      <w:pPr>
        <w:ind w:firstLine="709"/>
        <w:jc w:val="both"/>
        <w:rPr>
          <w:lang w:val="uk-UA"/>
        </w:rPr>
      </w:pPr>
      <w:r>
        <w:rPr>
          <w:sz w:val="28"/>
          <w:szCs w:val="28"/>
          <w:lang w:val="uk-UA"/>
        </w:rPr>
        <w:t xml:space="preserve">На </w:t>
      </w:r>
      <w:r w:rsidRPr="00A81C47">
        <w:rPr>
          <w:sz w:val="28"/>
          <w:szCs w:val="28"/>
          <w:lang w:val="uk-UA"/>
        </w:rPr>
        <w:t>перехрест</w:t>
      </w:r>
      <w:r>
        <w:rPr>
          <w:sz w:val="28"/>
          <w:szCs w:val="28"/>
          <w:lang w:val="uk-UA"/>
        </w:rPr>
        <w:t>і</w:t>
      </w:r>
      <w:r w:rsidRPr="00A81C47">
        <w:rPr>
          <w:sz w:val="28"/>
          <w:szCs w:val="28"/>
          <w:lang w:val="uk-UA"/>
        </w:rPr>
        <w:t xml:space="preserve"> вул</w:t>
      </w:r>
      <w:r>
        <w:rPr>
          <w:sz w:val="28"/>
          <w:szCs w:val="28"/>
          <w:lang w:val="uk-UA"/>
        </w:rPr>
        <w:t>иць</w:t>
      </w:r>
      <w:r w:rsidRPr="00A81C47">
        <w:rPr>
          <w:sz w:val="28"/>
          <w:szCs w:val="28"/>
          <w:lang w:val="uk-UA"/>
        </w:rPr>
        <w:t xml:space="preserve"> Київська</w:t>
      </w:r>
      <w:r>
        <w:rPr>
          <w:sz w:val="28"/>
          <w:szCs w:val="28"/>
          <w:lang w:val="uk-UA"/>
        </w:rPr>
        <w:t xml:space="preserve"> -</w:t>
      </w:r>
      <w:r w:rsidRPr="00A81C47">
        <w:rPr>
          <w:sz w:val="28"/>
          <w:szCs w:val="28"/>
          <w:lang w:val="uk-UA"/>
        </w:rPr>
        <w:t xml:space="preserve"> Мстиславська </w:t>
      </w:r>
      <w:r>
        <w:rPr>
          <w:sz w:val="28"/>
          <w:szCs w:val="28"/>
          <w:lang w:val="uk-UA"/>
        </w:rPr>
        <w:t>збудовано новий світлофорний об’єкт.</w:t>
      </w:r>
    </w:p>
    <w:p w:rsidR="00A81C47" w:rsidRPr="00F17CD6" w:rsidRDefault="00A81C47" w:rsidP="00A502CD">
      <w:pPr>
        <w:ind w:firstLine="709"/>
        <w:jc w:val="both"/>
        <w:rPr>
          <w:sz w:val="28"/>
          <w:szCs w:val="28"/>
          <w:lang w:val="uk-UA"/>
        </w:rPr>
      </w:pPr>
      <w:r w:rsidRPr="00EA56BC">
        <w:rPr>
          <w:sz w:val="28"/>
          <w:szCs w:val="28"/>
          <w:lang w:val="uk-UA"/>
        </w:rPr>
        <w:t>Завершено капітальний ремонт 9-ти світлофорних об’єктів</w:t>
      </w:r>
      <w:r w:rsidR="00EA56BC" w:rsidRPr="00EA56BC">
        <w:rPr>
          <w:sz w:val="28"/>
          <w:szCs w:val="28"/>
          <w:lang w:val="uk-UA"/>
        </w:rPr>
        <w:t xml:space="preserve"> та розпочато </w:t>
      </w:r>
      <w:r w:rsidR="00F15F25" w:rsidRPr="00EA56BC">
        <w:rPr>
          <w:sz w:val="28"/>
          <w:szCs w:val="28"/>
          <w:lang w:val="uk-UA"/>
        </w:rPr>
        <w:t xml:space="preserve">капітальний ремонт </w:t>
      </w:r>
      <w:r w:rsidR="00EA56BC" w:rsidRPr="00EA56BC">
        <w:rPr>
          <w:sz w:val="28"/>
          <w:szCs w:val="28"/>
          <w:lang w:val="uk-UA"/>
        </w:rPr>
        <w:t>щ</w:t>
      </w:r>
      <w:r w:rsidR="00B84C17">
        <w:rPr>
          <w:sz w:val="28"/>
          <w:szCs w:val="28"/>
          <w:lang w:val="uk-UA"/>
        </w:rPr>
        <w:t>е</w:t>
      </w:r>
      <w:r w:rsidR="00EA56BC" w:rsidRPr="00EA56BC">
        <w:rPr>
          <w:sz w:val="28"/>
          <w:szCs w:val="28"/>
          <w:lang w:val="uk-UA"/>
        </w:rPr>
        <w:t xml:space="preserve"> </w:t>
      </w:r>
      <w:r w:rsidR="00F15F25" w:rsidRPr="00EA56BC">
        <w:rPr>
          <w:sz w:val="28"/>
          <w:szCs w:val="28"/>
          <w:lang w:val="uk-UA"/>
        </w:rPr>
        <w:t>4-ох світлофорних об’єктів</w:t>
      </w:r>
      <w:r w:rsidR="00EA56BC" w:rsidRPr="00EA56BC">
        <w:rPr>
          <w:sz w:val="28"/>
          <w:szCs w:val="28"/>
          <w:lang w:val="uk-UA"/>
        </w:rPr>
        <w:t xml:space="preserve"> </w:t>
      </w:r>
      <w:r w:rsidR="00F15F25" w:rsidRPr="00EA56BC">
        <w:rPr>
          <w:sz w:val="28"/>
          <w:szCs w:val="28"/>
          <w:lang w:val="uk-UA"/>
        </w:rPr>
        <w:t>(перехрестя вул. Рокоссовського - вул. Доценка, вул. Рокоссовського - Всіхсвятська, вул. Любецька - вул. Івана Мазепи, пр. Перемоги - вул. Мстиславська)</w:t>
      </w:r>
      <w:r w:rsidR="00EA56BC" w:rsidRPr="00EA56BC">
        <w:rPr>
          <w:sz w:val="28"/>
          <w:szCs w:val="28"/>
          <w:lang w:val="uk-UA"/>
        </w:rPr>
        <w:t>.</w:t>
      </w:r>
      <w:r w:rsidR="00F17CD6">
        <w:rPr>
          <w:sz w:val="28"/>
          <w:szCs w:val="28"/>
          <w:lang w:val="uk-UA"/>
        </w:rPr>
        <w:t xml:space="preserve"> Світлофори обладнано голосовим супроводом та</w:t>
      </w:r>
      <w:r w:rsidR="00F17CD6" w:rsidRPr="00F17CD6">
        <w:rPr>
          <w:sz w:val="28"/>
          <w:szCs w:val="28"/>
          <w:lang w:val="uk-UA"/>
        </w:rPr>
        <w:t xml:space="preserve"> табло зворотного відліку часу.</w:t>
      </w:r>
    </w:p>
    <w:p w:rsidR="00F15F25" w:rsidRDefault="00F15F25" w:rsidP="00A502CD">
      <w:pPr>
        <w:ind w:firstLine="709"/>
        <w:jc w:val="both"/>
        <w:rPr>
          <w:sz w:val="28"/>
          <w:szCs w:val="28"/>
          <w:lang w:val="uk-UA"/>
        </w:rPr>
      </w:pPr>
      <w:r w:rsidRPr="00F15F25">
        <w:rPr>
          <w:sz w:val="28"/>
          <w:szCs w:val="28"/>
          <w:lang w:val="uk-UA"/>
        </w:rPr>
        <w:t xml:space="preserve">Для забезпечення стабільного функціонування зливової каналізації, проводилося гідродинамічне очищення 1,4 км мереж зливової каналізації по </w:t>
      </w:r>
      <w:r w:rsidR="00EA56BC">
        <w:rPr>
          <w:sz w:val="28"/>
          <w:szCs w:val="28"/>
          <w:lang w:val="uk-UA"/>
        </w:rPr>
        <w:t xml:space="preserve">вулицях </w:t>
      </w:r>
      <w:r w:rsidRPr="00F15F25">
        <w:rPr>
          <w:sz w:val="28"/>
          <w:szCs w:val="28"/>
          <w:lang w:val="uk-UA"/>
        </w:rPr>
        <w:t xml:space="preserve">Бєлова, Рокоссовського, Всіхсвятська, Незалежності, </w:t>
      </w:r>
      <w:r w:rsidR="00EA56BC" w:rsidRPr="00F15F25">
        <w:rPr>
          <w:sz w:val="28"/>
          <w:szCs w:val="28"/>
          <w:lang w:val="uk-UA"/>
        </w:rPr>
        <w:t>Красносільського,</w:t>
      </w:r>
      <w:r w:rsidR="00EA56BC">
        <w:rPr>
          <w:sz w:val="28"/>
          <w:szCs w:val="28"/>
          <w:lang w:val="uk-UA"/>
        </w:rPr>
        <w:t xml:space="preserve"> </w:t>
      </w:r>
      <w:r w:rsidRPr="00F15F25">
        <w:rPr>
          <w:sz w:val="28"/>
          <w:szCs w:val="28"/>
          <w:lang w:val="uk-UA"/>
        </w:rPr>
        <w:t>перехрестя Мазепи-Любецька, пр</w:t>
      </w:r>
      <w:r w:rsidR="00EA56BC">
        <w:rPr>
          <w:sz w:val="28"/>
          <w:szCs w:val="28"/>
          <w:lang w:val="uk-UA"/>
        </w:rPr>
        <w:t>осп.</w:t>
      </w:r>
      <w:r w:rsidR="00982ACE">
        <w:rPr>
          <w:sz w:val="28"/>
          <w:szCs w:val="28"/>
          <w:lang w:val="uk-UA"/>
        </w:rPr>
        <w:t xml:space="preserve"> </w:t>
      </w:r>
      <w:r w:rsidR="00EA56BC">
        <w:rPr>
          <w:sz w:val="28"/>
          <w:szCs w:val="28"/>
          <w:lang w:val="uk-UA"/>
        </w:rPr>
        <w:t>Перемоги</w:t>
      </w:r>
      <w:r w:rsidRPr="00F15F25">
        <w:rPr>
          <w:sz w:val="28"/>
          <w:szCs w:val="28"/>
          <w:lang w:val="uk-UA"/>
        </w:rPr>
        <w:t xml:space="preserve">. </w:t>
      </w:r>
      <w:r w:rsidR="0091230C">
        <w:rPr>
          <w:sz w:val="28"/>
          <w:szCs w:val="28"/>
          <w:lang w:val="uk-UA"/>
        </w:rPr>
        <w:t>Відремонтовано</w:t>
      </w:r>
      <w:r w:rsidRPr="00F15F25">
        <w:rPr>
          <w:sz w:val="28"/>
          <w:szCs w:val="28"/>
          <w:lang w:val="uk-UA"/>
        </w:rPr>
        <w:t xml:space="preserve"> 23 зливоприймальних та </w:t>
      </w:r>
      <w:r w:rsidR="00EA56BC">
        <w:rPr>
          <w:sz w:val="28"/>
          <w:szCs w:val="28"/>
          <w:lang w:val="uk-UA"/>
        </w:rPr>
        <w:t>ш</w:t>
      </w:r>
      <w:r w:rsidR="0091230C">
        <w:rPr>
          <w:sz w:val="28"/>
          <w:szCs w:val="28"/>
          <w:lang w:val="uk-UA"/>
        </w:rPr>
        <w:t>і</w:t>
      </w:r>
      <w:r w:rsidR="00EA56BC">
        <w:rPr>
          <w:sz w:val="28"/>
          <w:szCs w:val="28"/>
          <w:lang w:val="uk-UA"/>
        </w:rPr>
        <w:t>ст</w:t>
      </w:r>
      <w:r w:rsidR="0091230C">
        <w:rPr>
          <w:sz w:val="28"/>
          <w:szCs w:val="28"/>
          <w:lang w:val="uk-UA"/>
        </w:rPr>
        <w:t>ь</w:t>
      </w:r>
      <w:r w:rsidR="00EA56BC">
        <w:rPr>
          <w:sz w:val="28"/>
          <w:szCs w:val="28"/>
          <w:lang w:val="uk-UA"/>
        </w:rPr>
        <w:t xml:space="preserve"> </w:t>
      </w:r>
      <w:r w:rsidRPr="00F15F25">
        <w:rPr>
          <w:sz w:val="28"/>
          <w:szCs w:val="28"/>
          <w:lang w:val="uk-UA"/>
        </w:rPr>
        <w:t>оглядових колодязів</w:t>
      </w:r>
      <w:r w:rsidR="00EA56BC">
        <w:rPr>
          <w:sz w:val="28"/>
          <w:szCs w:val="28"/>
          <w:lang w:val="uk-UA"/>
        </w:rPr>
        <w:t>.</w:t>
      </w:r>
    </w:p>
    <w:p w:rsidR="00F15F25" w:rsidRDefault="00F15F25" w:rsidP="00A502CD">
      <w:pPr>
        <w:ind w:firstLine="709"/>
        <w:jc w:val="both"/>
        <w:rPr>
          <w:sz w:val="28"/>
          <w:szCs w:val="28"/>
          <w:lang w:val="uk-UA"/>
        </w:rPr>
      </w:pPr>
    </w:p>
    <w:p w:rsidR="00F57224" w:rsidRPr="009377C3" w:rsidRDefault="00D30827" w:rsidP="00F13522">
      <w:pPr>
        <w:ind w:firstLine="720"/>
        <w:jc w:val="center"/>
        <w:outlineLvl w:val="0"/>
        <w:rPr>
          <w:color w:val="000000"/>
          <w:spacing w:val="8"/>
          <w:sz w:val="28"/>
          <w:szCs w:val="28"/>
          <w:lang w:val="uk-UA"/>
        </w:rPr>
      </w:pPr>
      <w:r w:rsidRPr="009377C3">
        <w:rPr>
          <w:color w:val="000000"/>
          <w:spacing w:val="8"/>
          <w:sz w:val="28"/>
          <w:szCs w:val="28"/>
          <w:lang w:val="uk-UA"/>
        </w:rPr>
        <w:t>УТРИМАННЯ ЖИТЛОВОГО ФОНДУ ТА БЛАГОУСТРІЙ</w:t>
      </w:r>
    </w:p>
    <w:p w:rsidR="00134E26" w:rsidRDefault="00134E26" w:rsidP="00F13522">
      <w:pPr>
        <w:ind w:firstLine="720"/>
        <w:jc w:val="center"/>
        <w:outlineLvl w:val="0"/>
        <w:rPr>
          <w:color w:val="000000"/>
          <w:spacing w:val="8"/>
          <w:sz w:val="28"/>
          <w:szCs w:val="28"/>
          <w:highlight w:val="yellow"/>
          <w:lang w:val="uk-UA"/>
        </w:rPr>
      </w:pPr>
    </w:p>
    <w:p w:rsidR="001B28A7" w:rsidRDefault="002F5EBA" w:rsidP="002F5EBA">
      <w:pPr>
        <w:ind w:firstLine="720"/>
        <w:jc w:val="both"/>
        <w:outlineLvl w:val="0"/>
        <w:rPr>
          <w:bCs/>
          <w:sz w:val="28"/>
          <w:szCs w:val="28"/>
          <w:lang w:val="uk-UA"/>
        </w:rPr>
      </w:pPr>
      <w:r>
        <w:rPr>
          <w:bCs/>
          <w:sz w:val="28"/>
          <w:szCs w:val="28"/>
          <w:lang w:val="uk-UA"/>
        </w:rPr>
        <w:t xml:space="preserve">У рамках </w:t>
      </w:r>
      <w:r w:rsidRPr="002F5EBA">
        <w:rPr>
          <w:bCs/>
          <w:sz w:val="28"/>
          <w:szCs w:val="28"/>
          <w:lang w:val="uk-UA"/>
        </w:rPr>
        <w:t>Програм</w:t>
      </w:r>
      <w:r>
        <w:rPr>
          <w:bCs/>
          <w:sz w:val="28"/>
          <w:szCs w:val="28"/>
          <w:lang w:val="uk-UA"/>
        </w:rPr>
        <w:t>и</w:t>
      </w:r>
      <w:r w:rsidRPr="002F5EBA">
        <w:rPr>
          <w:bCs/>
          <w:sz w:val="28"/>
          <w:szCs w:val="28"/>
          <w:lang w:val="uk-UA"/>
        </w:rPr>
        <w:t xml:space="preserve"> сприяння створенню ОСББ та підтримки будинків ОСББ та ЖБК на 2016-2018 роки</w:t>
      </w:r>
      <w:r>
        <w:rPr>
          <w:bCs/>
          <w:sz w:val="28"/>
          <w:szCs w:val="28"/>
          <w:lang w:val="uk-UA"/>
        </w:rPr>
        <w:t xml:space="preserve"> виконано к</w:t>
      </w:r>
      <w:r w:rsidRPr="002F5EBA">
        <w:rPr>
          <w:bCs/>
          <w:sz w:val="28"/>
          <w:szCs w:val="28"/>
          <w:lang w:val="uk-UA"/>
        </w:rPr>
        <w:t>апітальний ремонт ліфт</w:t>
      </w:r>
      <w:r>
        <w:rPr>
          <w:bCs/>
          <w:sz w:val="28"/>
          <w:szCs w:val="28"/>
          <w:lang w:val="uk-UA"/>
        </w:rPr>
        <w:t>ів</w:t>
      </w:r>
      <w:r w:rsidRPr="002F5EBA">
        <w:rPr>
          <w:bCs/>
          <w:sz w:val="28"/>
          <w:szCs w:val="28"/>
          <w:lang w:val="uk-UA"/>
        </w:rPr>
        <w:t>, підїздів, покрівель, освітлення, відмост</w:t>
      </w:r>
      <w:r>
        <w:rPr>
          <w:bCs/>
          <w:sz w:val="28"/>
          <w:szCs w:val="28"/>
          <w:lang w:val="uk-UA"/>
        </w:rPr>
        <w:t>о</w:t>
      </w:r>
      <w:r w:rsidRPr="002F5EBA">
        <w:rPr>
          <w:bCs/>
          <w:sz w:val="28"/>
          <w:szCs w:val="28"/>
          <w:lang w:val="uk-UA"/>
        </w:rPr>
        <w:t xml:space="preserve">к, </w:t>
      </w:r>
      <w:r>
        <w:rPr>
          <w:bCs/>
          <w:sz w:val="28"/>
          <w:szCs w:val="28"/>
          <w:lang w:val="uk-UA"/>
        </w:rPr>
        <w:t xml:space="preserve">проведена </w:t>
      </w:r>
      <w:r w:rsidRPr="002F5EBA">
        <w:rPr>
          <w:bCs/>
          <w:sz w:val="28"/>
          <w:szCs w:val="28"/>
          <w:lang w:val="uk-UA"/>
        </w:rPr>
        <w:t>гемертизація швів</w:t>
      </w:r>
      <w:r>
        <w:rPr>
          <w:bCs/>
          <w:sz w:val="28"/>
          <w:szCs w:val="28"/>
          <w:lang w:val="uk-UA"/>
        </w:rPr>
        <w:t xml:space="preserve"> у 15 житлових</w:t>
      </w:r>
      <w:r w:rsidRPr="002F5EBA">
        <w:rPr>
          <w:bCs/>
          <w:sz w:val="28"/>
          <w:szCs w:val="28"/>
          <w:lang w:val="uk-UA"/>
        </w:rPr>
        <w:t xml:space="preserve"> будинк</w:t>
      </w:r>
      <w:r>
        <w:rPr>
          <w:bCs/>
          <w:sz w:val="28"/>
          <w:szCs w:val="28"/>
          <w:lang w:val="uk-UA"/>
        </w:rPr>
        <w:t>ах на суму 3,</w:t>
      </w:r>
      <w:r w:rsidR="00CD143C">
        <w:rPr>
          <w:bCs/>
          <w:sz w:val="28"/>
          <w:szCs w:val="28"/>
          <w:lang w:val="uk-UA"/>
        </w:rPr>
        <w:t>2 млн грн</w:t>
      </w:r>
      <w:r>
        <w:rPr>
          <w:bCs/>
          <w:sz w:val="28"/>
          <w:szCs w:val="28"/>
          <w:lang w:val="uk-UA"/>
        </w:rPr>
        <w:t xml:space="preserve"> (53 % запланованої річної суми).</w:t>
      </w:r>
    </w:p>
    <w:p w:rsidR="00E03436" w:rsidRDefault="00D82F9E" w:rsidP="002F5EBA">
      <w:pPr>
        <w:ind w:firstLine="720"/>
        <w:jc w:val="both"/>
        <w:outlineLvl w:val="0"/>
        <w:rPr>
          <w:bCs/>
          <w:sz w:val="28"/>
          <w:szCs w:val="28"/>
          <w:lang w:val="uk-UA"/>
        </w:rPr>
      </w:pPr>
      <w:r>
        <w:rPr>
          <w:bCs/>
          <w:sz w:val="28"/>
          <w:szCs w:val="28"/>
          <w:lang w:val="uk-UA"/>
        </w:rPr>
        <w:t xml:space="preserve">У рамках </w:t>
      </w:r>
      <w:r w:rsidRPr="00D82F9E">
        <w:rPr>
          <w:bCs/>
          <w:sz w:val="28"/>
          <w:szCs w:val="28"/>
          <w:lang w:val="uk-UA"/>
        </w:rPr>
        <w:t>Програм</w:t>
      </w:r>
      <w:r>
        <w:rPr>
          <w:bCs/>
          <w:sz w:val="28"/>
          <w:szCs w:val="28"/>
          <w:lang w:val="uk-UA"/>
        </w:rPr>
        <w:t>и</w:t>
      </w:r>
      <w:r w:rsidRPr="00D82F9E">
        <w:rPr>
          <w:bCs/>
          <w:sz w:val="28"/>
          <w:szCs w:val="28"/>
          <w:lang w:val="uk-UA"/>
        </w:rPr>
        <w:t xml:space="preserve"> капітального ремонту ліфтів у житлових будинках міста Чернігова</w:t>
      </w:r>
      <w:r>
        <w:rPr>
          <w:bCs/>
          <w:sz w:val="28"/>
          <w:szCs w:val="28"/>
          <w:lang w:val="uk-UA"/>
        </w:rPr>
        <w:t xml:space="preserve"> к</w:t>
      </w:r>
      <w:r w:rsidRPr="00D82F9E">
        <w:rPr>
          <w:bCs/>
          <w:sz w:val="28"/>
          <w:szCs w:val="28"/>
          <w:lang w:val="uk-UA"/>
        </w:rPr>
        <w:t>апітальн</w:t>
      </w:r>
      <w:r w:rsidR="00A3713E">
        <w:rPr>
          <w:bCs/>
          <w:sz w:val="28"/>
          <w:szCs w:val="28"/>
          <w:lang w:val="uk-UA"/>
        </w:rPr>
        <w:t>о</w:t>
      </w:r>
      <w:r w:rsidRPr="00D82F9E">
        <w:rPr>
          <w:bCs/>
          <w:sz w:val="28"/>
          <w:szCs w:val="28"/>
          <w:lang w:val="uk-UA"/>
        </w:rPr>
        <w:t xml:space="preserve"> </w:t>
      </w:r>
      <w:r w:rsidR="00A3713E">
        <w:rPr>
          <w:bCs/>
          <w:sz w:val="28"/>
          <w:szCs w:val="28"/>
          <w:lang w:val="uk-UA"/>
        </w:rPr>
        <w:t>відремонтовано</w:t>
      </w:r>
      <w:r w:rsidRPr="00D82F9E">
        <w:rPr>
          <w:bCs/>
          <w:sz w:val="28"/>
          <w:szCs w:val="28"/>
          <w:lang w:val="uk-UA"/>
        </w:rPr>
        <w:t xml:space="preserve"> </w:t>
      </w:r>
      <w:r>
        <w:rPr>
          <w:bCs/>
          <w:sz w:val="28"/>
          <w:szCs w:val="28"/>
          <w:lang w:val="uk-UA"/>
        </w:rPr>
        <w:t xml:space="preserve">65 </w:t>
      </w:r>
      <w:r w:rsidRPr="00D82F9E">
        <w:rPr>
          <w:bCs/>
          <w:sz w:val="28"/>
          <w:szCs w:val="28"/>
          <w:lang w:val="uk-UA"/>
        </w:rPr>
        <w:t>ліфтів</w:t>
      </w:r>
      <w:r w:rsidR="00F37473">
        <w:rPr>
          <w:bCs/>
          <w:sz w:val="28"/>
          <w:szCs w:val="28"/>
          <w:lang w:val="uk-UA"/>
        </w:rPr>
        <w:t xml:space="preserve"> на суму 10,1 млн грн (65 % плану)</w:t>
      </w:r>
      <w:r>
        <w:rPr>
          <w:bCs/>
          <w:sz w:val="28"/>
          <w:szCs w:val="28"/>
          <w:lang w:val="uk-UA"/>
        </w:rPr>
        <w:t>.</w:t>
      </w:r>
    </w:p>
    <w:p w:rsidR="00200094" w:rsidRDefault="00513B77" w:rsidP="002F5EBA">
      <w:pPr>
        <w:ind w:firstLine="720"/>
        <w:jc w:val="both"/>
        <w:outlineLvl w:val="0"/>
        <w:rPr>
          <w:bCs/>
          <w:sz w:val="28"/>
          <w:szCs w:val="28"/>
          <w:lang w:val="uk-UA"/>
        </w:rPr>
      </w:pPr>
      <w:r w:rsidRPr="00513B77">
        <w:rPr>
          <w:bCs/>
          <w:sz w:val="28"/>
          <w:szCs w:val="28"/>
          <w:lang w:val="uk-UA"/>
        </w:rPr>
        <w:t>Встановлен</w:t>
      </w:r>
      <w:r>
        <w:rPr>
          <w:bCs/>
          <w:sz w:val="28"/>
          <w:szCs w:val="28"/>
          <w:lang w:val="uk-UA"/>
        </w:rPr>
        <w:t>о</w:t>
      </w:r>
      <w:r w:rsidRPr="00513B77">
        <w:rPr>
          <w:bCs/>
          <w:sz w:val="28"/>
          <w:szCs w:val="28"/>
          <w:lang w:val="uk-UA"/>
        </w:rPr>
        <w:t xml:space="preserve"> 16</w:t>
      </w:r>
      <w:r>
        <w:rPr>
          <w:bCs/>
          <w:sz w:val="28"/>
          <w:szCs w:val="28"/>
          <w:lang w:val="uk-UA"/>
        </w:rPr>
        <w:t xml:space="preserve"> </w:t>
      </w:r>
      <w:r w:rsidRPr="00513B77">
        <w:rPr>
          <w:bCs/>
          <w:sz w:val="28"/>
          <w:szCs w:val="28"/>
          <w:lang w:val="uk-UA"/>
        </w:rPr>
        <w:t>дитячих ігрових та спортивних майданчиків</w:t>
      </w:r>
      <w:r>
        <w:rPr>
          <w:bCs/>
          <w:sz w:val="28"/>
          <w:szCs w:val="28"/>
          <w:lang w:val="uk-UA"/>
        </w:rPr>
        <w:t xml:space="preserve">, на що </w:t>
      </w:r>
      <w:r w:rsidR="00D509BE">
        <w:rPr>
          <w:bCs/>
          <w:sz w:val="28"/>
          <w:szCs w:val="28"/>
          <w:lang w:val="uk-UA"/>
        </w:rPr>
        <w:t>витрачено</w:t>
      </w:r>
      <w:r>
        <w:rPr>
          <w:bCs/>
          <w:sz w:val="28"/>
          <w:szCs w:val="28"/>
          <w:lang w:val="uk-UA"/>
        </w:rPr>
        <w:t xml:space="preserve"> 866,3 тис грн (50 % плану).</w:t>
      </w:r>
    </w:p>
    <w:p w:rsidR="00286155" w:rsidRDefault="00555769" w:rsidP="002F5EBA">
      <w:pPr>
        <w:ind w:firstLine="720"/>
        <w:jc w:val="both"/>
        <w:outlineLvl w:val="0"/>
        <w:rPr>
          <w:bCs/>
          <w:sz w:val="28"/>
          <w:szCs w:val="28"/>
          <w:lang w:val="uk-UA"/>
        </w:rPr>
      </w:pPr>
      <w:r w:rsidRPr="00A0793A">
        <w:rPr>
          <w:bCs/>
          <w:sz w:val="28"/>
          <w:szCs w:val="28"/>
          <w:lang w:val="uk-UA"/>
        </w:rPr>
        <w:t>На виконання Програми з охорони життя людей на водних обєктах у місті Чернігові на 2016-2020 роки обстежено дно річки Десна на пляжі "Золотий берег</w:t>
      </w:r>
      <w:r w:rsidR="005760B4" w:rsidRPr="00A0793A">
        <w:rPr>
          <w:bCs/>
          <w:sz w:val="28"/>
          <w:szCs w:val="28"/>
          <w:lang w:val="uk-UA"/>
        </w:rPr>
        <w:t>».</w:t>
      </w:r>
      <w:r w:rsidR="005760B4">
        <w:rPr>
          <w:bCs/>
          <w:sz w:val="28"/>
          <w:szCs w:val="28"/>
          <w:lang w:val="uk-UA"/>
        </w:rPr>
        <w:t xml:space="preserve"> </w:t>
      </w:r>
    </w:p>
    <w:p w:rsidR="00513B77" w:rsidRDefault="005760B4" w:rsidP="002F5EBA">
      <w:pPr>
        <w:ind w:firstLine="720"/>
        <w:jc w:val="both"/>
        <w:outlineLvl w:val="0"/>
        <w:rPr>
          <w:bCs/>
          <w:sz w:val="28"/>
          <w:szCs w:val="28"/>
          <w:lang w:val="uk-UA"/>
        </w:rPr>
      </w:pPr>
      <w:r>
        <w:rPr>
          <w:bCs/>
          <w:sz w:val="28"/>
          <w:szCs w:val="28"/>
          <w:lang w:val="uk-UA"/>
        </w:rPr>
        <w:t>П</w:t>
      </w:r>
      <w:r w:rsidRPr="005760B4">
        <w:rPr>
          <w:bCs/>
          <w:sz w:val="28"/>
          <w:szCs w:val="28"/>
          <w:lang w:val="uk-UA"/>
        </w:rPr>
        <w:t xml:space="preserve">роведено благоустрій </w:t>
      </w:r>
      <w:r>
        <w:rPr>
          <w:bCs/>
          <w:sz w:val="28"/>
          <w:szCs w:val="28"/>
          <w:lang w:val="uk-UA"/>
        </w:rPr>
        <w:t>популярних</w:t>
      </w:r>
      <w:r w:rsidRPr="005760B4">
        <w:rPr>
          <w:bCs/>
          <w:sz w:val="28"/>
          <w:szCs w:val="28"/>
          <w:lang w:val="uk-UA"/>
        </w:rPr>
        <w:t xml:space="preserve"> серед населення зон відпочинку біля води: "Ялівщина", "Брянськ", човнова станція, за пішохідним мостом, "Лісковиця"</w:t>
      </w:r>
      <w:r>
        <w:rPr>
          <w:bCs/>
          <w:sz w:val="28"/>
          <w:szCs w:val="28"/>
          <w:lang w:val="uk-UA"/>
        </w:rPr>
        <w:t>.</w:t>
      </w:r>
    </w:p>
    <w:p w:rsidR="00EA76AF" w:rsidRPr="00EA76AF" w:rsidRDefault="00EA76AF" w:rsidP="00500474">
      <w:pPr>
        <w:ind w:firstLine="709"/>
        <w:jc w:val="both"/>
        <w:rPr>
          <w:bCs/>
          <w:sz w:val="28"/>
          <w:szCs w:val="28"/>
          <w:lang w:val="uk-UA"/>
        </w:rPr>
      </w:pPr>
      <w:r w:rsidRPr="00EA76AF">
        <w:rPr>
          <w:bCs/>
          <w:sz w:val="28"/>
          <w:szCs w:val="28"/>
          <w:lang w:val="uk-UA"/>
        </w:rPr>
        <w:t>З метою надання безперервних послуг з водопостачання мешканцям міста Чернігова</w:t>
      </w:r>
      <w:r>
        <w:rPr>
          <w:bCs/>
          <w:sz w:val="28"/>
          <w:szCs w:val="28"/>
          <w:lang w:val="uk-UA"/>
        </w:rPr>
        <w:t xml:space="preserve"> </w:t>
      </w:r>
      <w:r w:rsidRPr="00EA76AF">
        <w:rPr>
          <w:bCs/>
          <w:sz w:val="28"/>
          <w:szCs w:val="28"/>
          <w:lang w:val="uk-UA"/>
        </w:rPr>
        <w:t>у 2017 році виконані роботи  по заміні аварійних водоводів, по яким вода подається від насосних станцій у розподільчу водопровідну мережу, довжин</w:t>
      </w:r>
      <w:r w:rsidR="00500474">
        <w:rPr>
          <w:bCs/>
          <w:sz w:val="28"/>
          <w:szCs w:val="28"/>
          <w:lang w:val="uk-UA"/>
        </w:rPr>
        <w:t>ою 950 м на суму 12,1 млн. грн</w:t>
      </w:r>
      <w:r w:rsidRPr="00EA76AF">
        <w:rPr>
          <w:bCs/>
          <w:sz w:val="28"/>
          <w:szCs w:val="28"/>
          <w:lang w:val="uk-UA"/>
        </w:rPr>
        <w:t>:</w:t>
      </w:r>
      <w:r w:rsidR="00500474">
        <w:rPr>
          <w:bCs/>
          <w:sz w:val="28"/>
          <w:szCs w:val="28"/>
          <w:lang w:val="uk-UA"/>
        </w:rPr>
        <w:t xml:space="preserve"> </w:t>
      </w:r>
      <w:r w:rsidRPr="00EA76AF">
        <w:rPr>
          <w:bCs/>
          <w:sz w:val="28"/>
          <w:szCs w:val="28"/>
          <w:lang w:val="uk-UA"/>
        </w:rPr>
        <w:t>завершені роботи по заміні водопроводу по вул. Гагаріна, проведена реконструкція водопроводу по вул. Гончій, по вул. Гетьмана Полуботка, по вул. Олександра Молодчого.</w:t>
      </w:r>
    </w:p>
    <w:p w:rsidR="004C16AD" w:rsidRDefault="004C16AD" w:rsidP="002F5EBA">
      <w:pPr>
        <w:ind w:firstLine="720"/>
        <w:jc w:val="both"/>
        <w:outlineLvl w:val="0"/>
        <w:rPr>
          <w:bCs/>
          <w:sz w:val="28"/>
          <w:szCs w:val="28"/>
          <w:lang w:val="uk-UA"/>
        </w:rPr>
      </w:pPr>
      <w:r w:rsidRPr="004C16AD">
        <w:rPr>
          <w:bCs/>
          <w:sz w:val="28"/>
          <w:szCs w:val="28"/>
          <w:lang w:val="uk-UA"/>
        </w:rPr>
        <w:t>В рамках Програми розвитку інженерно-транспортної інфраструктури приватного сектору міста Чернігова на 2016-2020 роки, за рахунок співфінансування, проведено будівництво вуличного каналізаційного колектора по вул. Авіаторів протяжністю 290,0 пм загальною вартістю  468,7 тис. грн.</w:t>
      </w:r>
    </w:p>
    <w:p w:rsidR="00514353" w:rsidRDefault="00500474" w:rsidP="002F5EBA">
      <w:pPr>
        <w:ind w:firstLine="720"/>
        <w:jc w:val="both"/>
        <w:outlineLvl w:val="0"/>
        <w:rPr>
          <w:bCs/>
          <w:sz w:val="28"/>
          <w:szCs w:val="28"/>
          <w:lang w:val="uk-UA"/>
        </w:rPr>
      </w:pPr>
      <w:r>
        <w:rPr>
          <w:bCs/>
          <w:sz w:val="28"/>
          <w:szCs w:val="28"/>
          <w:lang w:val="uk-UA"/>
        </w:rPr>
        <w:t>Проведено р</w:t>
      </w:r>
      <w:r w:rsidR="008952FB" w:rsidRPr="008952FB">
        <w:rPr>
          <w:bCs/>
          <w:sz w:val="28"/>
          <w:szCs w:val="28"/>
          <w:lang w:val="uk-UA"/>
        </w:rPr>
        <w:t>еконструкці</w:t>
      </w:r>
      <w:r>
        <w:rPr>
          <w:bCs/>
          <w:sz w:val="28"/>
          <w:szCs w:val="28"/>
          <w:lang w:val="uk-UA"/>
        </w:rPr>
        <w:t>ю</w:t>
      </w:r>
      <w:r w:rsidR="008952FB" w:rsidRPr="008952FB">
        <w:rPr>
          <w:bCs/>
          <w:sz w:val="28"/>
          <w:szCs w:val="28"/>
          <w:lang w:val="uk-UA"/>
        </w:rPr>
        <w:t xml:space="preserve"> каналізаційного колектору по вулиці Юрія Меземцева (від житлового будинку №55 по вулиці Юрія Меземцева до </w:t>
      </w:r>
      <w:r w:rsidR="008952FB" w:rsidRPr="008952FB">
        <w:rPr>
          <w:bCs/>
          <w:sz w:val="28"/>
          <w:szCs w:val="28"/>
          <w:lang w:val="uk-UA"/>
        </w:rPr>
        <w:lastRenderedPageBreak/>
        <w:t>каналізаційної насосної станції №3 по вулиці Мстиславській, 100 а)</w:t>
      </w:r>
      <w:r w:rsidR="008952FB" w:rsidRPr="008952FB">
        <w:rPr>
          <w:lang w:val="uk-UA"/>
        </w:rPr>
        <w:t xml:space="preserve"> </w:t>
      </w:r>
      <w:r w:rsidR="008952FB" w:rsidRPr="008952FB">
        <w:rPr>
          <w:bCs/>
          <w:sz w:val="28"/>
          <w:szCs w:val="28"/>
          <w:lang w:val="uk-UA"/>
        </w:rPr>
        <w:t>Прокладено 390</w:t>
      </w:r>
      <w:r w:rsidR="00126424">
        <w:rPr>
          <w:bCs/>
          <w:sz w:val="28"/>
          <w:szCs w:val="28"/>
          <w:lang w:val="uk-UA"/>
        </w:rPr>
        <w:t xml:space="preserve"> </w:t>
      </w:r>
      <w:r w:rsidR="008952FB" w:rsidRPr="008952FB">
        <w:rPr>
          <w:bCs/>
          <w:sz w:val="28"/>
          <w:szCs w:val="28"/>
          <w:lang w:val="uk-UA"/>
        </w:rPr>
        <w:t>м п.труб діаметром 800</w:t>
      </w:r>
      <w:r>
        <w:rPr>
          <w:bCs/>
          <w:sz w:val="28"/>
          <w:szCs w:val="28"/>
          <w:lang w:val="uk-UA"/>
        </w:rPr>
        <w:t>.</w:t>
      </w:r>
    </w:p>
    <w:p w:rsidR="006A1E45" w:rsidRDefault="009D679A" w:rsidP="002F5EBA">
      <w:pPr>
        <w:ind w:firstLine="720"/>
        <w:jc w:val="both"/>
        <w:outlineLvl w:val="0"/>
        <w:rPr>
          <w:bCs/>
          <w:sz w:val="28"/>
          <w:szCs w:val="28"/>
          <w:lang w:val="uk-UA"/>
        </w:rPr>
      </w:pPr>
      <w:r>
        <w:rPr>
          <w:bCs/>
          <w:sz w:val="28"/>
          <w:szCs w:val="28"/>
          <w:lang w:val="uk-UA"/>
        </w:rPr>
        <w:t>Продовжено р</w:t>
      </w:r>
      <w:r w:rsidR="006A1E45" w:rsidRPr="006A1E45">
        <w:rPr>
          <w:bCs/>
          <w:sz w:val="28"/>
          <w:szCs w:val="28"/>
          <w:lang w:val="uk-UA"/>
        </w:rPr>
        <w:t>еконстру</w:t>
      </w:r>
      <w:r>
        <w:rPr>
          <w:bCs/>
          <w:sz w:val="28"/>
          <w:szCs w:val="28"/>
          <w:lang w:val="uk-UA"/>
        </w:rPr>
        <w:t>кцію</w:t>
      </w:r>
      <w:r w:rsidR="006A1E45" w:rsidRPr="006A1E45">
        <w:rPr>
          <w:bCs/>
          <w:sz w:val="28"/>
          <w:szCs w:val="28"/>
          <w:lang w:val="uk-UA"/>
        </w:rPr>
        <w:t xml:space="preserve"> систем</w:t>
      </w:r>
      <w:r>
        <w:rPr>
          <w:bCs/>
          <w:sz w:val="28"/>
          <w:szCs w:val="28"/>
          <w:lang w:val="uk-UA"/>
        </w:rPr>
        <w:t>и</w:t>
      </w:r>
      <w:r w:rsidR="006A1E45" w:rsidRPr="006A1E45">
        <w:rPr>
          <w:bCs/>
          <w:sz w:val="28"/>
          <w:szCs w:val="28"/>
          <w:lang w:val="uk-UA"/>
        </w:rPr>
        <w:t xml:space="preserve"> водопостачання житлового мікрорайону по вулиці Ушинського в м.Чернігові</w:t>
      </w:r>
      <w:r w:rsidR="004C16AD">
        <w:rPr>
          <w:bCs/>
          <w:sz w:val="28"/>
          <w:szCs w:val="28"/>
          <w:lang w:val="uk-UA"/>
        </w:rPr>
        <w:t xml:space="preserve">. </w:t>
      </w:r>
      <w:r w:rsidR="006A1E45" w:rsidRPr="006A1E45">
        <w:t xml:space="preserve"> </w:t>
      </w:r>
      <w:r w:rsidR="006A1E45" w:rsidRPr="006A1E45">
        <w:rPr>
          <w:bCs/>
          <w:sz w:val="28"/>
          <w:szCs w:val="28"/>
          <w:lang w:val="uk-UA"/>
        </w:rPr>
        <w:t xml:space="preserve">Прокладено 780 м.п. труб діаметр 160 </w:t>
      </w:r>
      <w:r w:rsidR="00D806D2">
        <w:rPr>
          <w:bCs/>
          <w:sz w:val="28"/>
          <w:szCs w:val="28"/>
          <w:lang w:val="uk-UA"/>
        </w:rPr>
        <w:t>мм</w:t>
      </w:r>
      <w:r w:rsidR="006A1E45" w:rsidRPr="006A1E45">
        <w:rPr>
          <w:bCs/>
          <w:sz w:val="28"/>
          <w:szCs w:val="28"/>
          <w:lang w:val="uk-UA"/>
        </w:rPr>
        <w:t xml:space="preserve"> та  прокладено труб 336 м п. діаметром 800 </w:t>
      </w:r>
      <w:r w:rsidR="00D806D2">
        <w:rPr>
          <w:bCs/>
          <w:sz w:val="28"/>
          <w:szCs w:val="28"/>
          <w:lang w:val="uk-UA"/>
        </w:rPr>
        <w:t>мм</w:t>
      </w:r>
      <w:r w:rsidR="006A1E45" w:rsidRPr="006A1E45">
        <w:rPr>
          <w:bCs/>
          <w:sz w:val="28"/>
          <w:szCs w:val="28"/>
          <w:lang w:val="uk-UA"/>
        </w:rPr>
        <w:t>.</w:t>
      </w:r>
    </w:p>
    <w:p w:rsidR="00E8309D" w:rsidRDefault="00E8309D" w:rsidP="00E8309D">
      <w:pPr>
        <w:ind w:firstLine="720"/>
        <w:jc w:val="both"/>
        <w:outlineLvl w:val="0"/>
        <w:rPr>
          <w:bCs/>
          <w:sz w:val="28"/>
          <w:szCs w:val="28"/>
          <w:lang w:val="uk-UA"/>
        </w:rPr>
      </w:pPr>
      <w:r w:rsidRPr="00553E3E">
        <w:rPr>
          <w:bCs/>
          <w:sz w:val="28"/>
          <w:szCs w:val="28"/>
          <w:lang w:val="uk-UA"/>
        </w:rPr>
        <w:t xml:space="preserve">Виконувались роботи з оснащення багатоквартирних будинків засобами обліку гарячого та холодного водопостачання. В рамках Програми встановлення засобів обліку гарячого та холодного водопостачання мешканцям міста Чернігова на 2017-2020 роки протягом року </w:t>
      </w:r>
      <w:r w:rsidR="00F7094C" w:rsidRPr="00553E3E">
        <w:rPr>
          <w:bCs/>
          <w:sz w:val="28"/>
          <w:szCs w:val="28"/>
          <w:lang w:val="uk-UA"/>
        </w:rPr>
        <w:t xml:space="preserve">профінансовано </w:t>
      </w:r>
      <w:r w:rsidR="00553E3E" w:rsidRPr="00553E3E">
        <w:rPr>
          <w:bCs/>
          <w:sz w:val="28"/>
          <w:szCs w:val="28"/>
          <w:lang w:val="uk-UA"/>
        </w:rPr>
        <w:t>придбання</w:t>
      </w:r>
      <w:r w:rsidRPr="00553E3E">
        <w:rPr>
          <w:bCs/>
          <w:sz w:val="28"/>
          <w:szCs w:val="28"/>
          <w:lang w:val="uk-UA"/>
        </w:rPr>
        <w:t xml:space="preserve"> </w:t>
      </w:r>
      <w:r w:rsidR="00553E3E" w:rsidRPr="00553E3E">
        <w:rPr>
          <w:bCs/>
          <w:sz w:val="28"/>
          <w:szCs w:val="28"/>
          <w:lang w:val="uk-UA"/>
        </w:rPr>
        <w:t xml:space="preserve">4000 </w:t>
      </w:r>
      <w:r w:rsidRPr="00553E3E">
        <w:rPr>
          <w:bCs/>
          <w:sz w:val="28"/>
          <w:szCs w:val="28"/>
          <w:lang w:val="uk-UA"/>
        </w:rPr>
        <w:t>лічильників на суму 3,4 млн грн (100 % запланованого).</w:t>
      </w:r>
      <w:r w:rsidR="005762AC">
        <w:rPr>
          <w:bCs/>
          <w:sz w:val="28"/>
          <w:szCs w:val="28"/>
          <w:lang w:val="uk-UA"/>
        </w:rPr>
        <w:t xml:space="preserve"> Крім того, </w:t>
      </w:r>
      <w:r w:rsidR="005762AC">
        <w:rPr>
          <w:sz w:val="28"/>
          <w:szCs w:val="28"/>
          <w:lang w:val="uk-UA"/>
        </w:rPr>
        <w:t>встановлено 209 будинкових вузлів обліку споживання холодної води на суму 4,6 млн. грн.</w:t>
      </w:r>
    </w:p>
    <w:p w:rsidR="001B28A7" w:rsidRDefault="00431AFB" w:rsidP="00797ED8">
      <w:pPr>
        <w:ind w:firstLine="720"/>
        <w:jc w:val="both"/>
        <w:outlineLvl w:val="0"/>
        <w:rPr>
          <w:color w:val="000000"/>
          <w:spacing w:val="8"/>
          <w:sz w:val="28"/>
          <w:szCs w:val="28"/>
          <w:highlight w:val="yellow"/>
          <w:lang w:val="uk-UA"/>
        </w:rPr>
      </w:pPr>
      <w:r w:rsidRPr="00431AFB">
        <w:rPr>
          <w:color w:val="000000"/>
          <w:spacing w:val="8"/>
          <w:sz w:val="28"/>
          <w:szCs w:val="28"/>
          <w:lang w:val="uk-UA"/>
        </w:rPr>
        <w:t xml:space="preserve">З метою забезпечення безпеки життєдіяльності захисту об’єктів інфраструктури міста в рамках </w:t>
      </w:r>
      <w:r>
        <w:rPr>
          <w:color w:val="000000"/>
          <w:spacing w:val="8"/>
          <w:sz w:val="28"/>
          <w:szCs w:val="28"/>
          <w:lang w:val="uk-UA"/>
        </w:rPr>
        <w:t>П</w:t>
      </w:r>
      <w:r w:rsidRPr="00431AFB">
        <w:rPr>
          <w:color w:val="000000"/>
          <w:spacing w:val="8"/>
          <w:sz w:val="28"/>
          <w:szCs w:val="28"/>
          <w:lang w:val="uk-UA"/>
        </w:rPr>
        <w:t>рограми</w:t>
      </w:r>
      <w:r w:rsidRPr="00431AFB">
        <w:rPr>
          <w:lang w:val="uk-UA"/>
        </w:rPr>
        <w:t xml:space="preserve"> </w:t>
      </w:r>
      <w:r w:rsidRPr="00431AFB">
        <w:rPr>
          <w:color w:val="000000"/>
          <w:spacing w:val="8"/>
          <w:sz w:val="28"/>
          <w:szCs w:val="28"/>
          <w:lang w:val="uk-UA"/>
        </w:rPr>
        <w:t xml:space="preserve">"Безпечне місто Чернігів на 2016-2017 роки" </w:t>
      </w:r>
      <w:r>
        <w:rPr>
          <w:color w:val="000000"/>
          <w:spacing w:val="8"/>
          <w:sz w:val="28"/>
          <w:szCs w:val="28"/>
          <w:lang w:val="uk-UA"/>
        </w:rPr>
        <w:t xml:space="preserve">у звітному році </w:t>
      </w:r>
      <w:r w:rsidRPr="00431AFB">
        <w:rPr>
          <w:color w:val="000000"/>
          <w:spacing w:val="8"/>
          <w:sz w:val="28"/>
          <w:szCs w:val="28"/>
          <w:lang w:val="uk-UA"/>
        </w:rPr>
        <w:t>встановлено 41 камер</w:t>
      </w:r>
      <w:r>
        <w:rPr>
          <w:color w:val="000000"/>
          <w:spacing w:val="8"/>
          <w:sz w:val="28"/>
          <w:szCs w:val="28"/>
          <w:lang w:val="uk-UA"/>
        </w:rPr>
        <w:t>у</w:t>
      </w:r>
      <w:r w:rsidRPr="00431AFB">
        <w:rPr>
          <w:color w:val="000000"/>
          <w:spacing w:val="8"/>
          <w:sz w:val="28"/>
          <w:szCs w:val="28"/>
          <w:lang w:val="uk-UA"/>
        </w:rPr>
        <w:t xml:space="preserve"> відеоспостереження, </w:t>
      </w:r>
      <w:r>
        <w:rPr>
          <w:color w:val="000000"/>
          <w:spacing w:val="8"/>
          <w:sz w:val="28"/>
          <w:szCs w:val="28"/>
          <w:lang w:val="uk-UA"/>
        </w:rPr>
        <w:t xml:space="preserve">п’ять </w:t>
      </w:r>
      <w:r w:rsidRPr="00431AFB">
        <w:rPr>
          <w:color w:val="000000"/>
          <w:spacing w:val="8"/>
          <w:sz w:val="28"/>
          <w:szCs w:val="28"/>
          <w:lang w:val="uk-UA"/>
        </w:rPr>
        <w:t>сервер</w:t>
      </w:r>
      <w:r>
        <w:rPr>
          <w:color w:val="000000"/>
          <w:spacing w:val="8"/>
          <w:sz w:val="28"/>
          <w:szCs w:val="28"/>
          <w:lang w:val="uk-UA"/>
        </w:rPr>
        <w:t>ів</w:t>
      </w:r>
      <w:r w:rsidRPr="00431AFB">
        <w:rPr>
          <w:color w:val="000000"/>
          <w:spacing w:val="8"/>
          <w:sz w:val="28"/>
          <w:szCs w:val="28"/>
          <w:lang w:val="uk-UA"/>
        </w:rPr>
        <w:t xml:space="preserve"> для зберігання та обробки інформації та інше обладнання для роботи з системою.</w:t>
      </w:r>
    </w:p>
    <w:p w:rsidR="00134E26" w:rsidRPr="00134E26" w:rsidRDefault="00134E26" w:rsidP="00797ED8">
      <w:pPr>
        <w:ind w:firstLine="720"/>
        <w:jc w:val="both"/>
        <w:rPr>
          <w:sz w:val="28"/>
          <w:szCs w:val="28"/>
          <w:lang w:val="uk-UA"/>
        </w:rPr>
      </w:pPr>
      <w:r>
        <w:rPr>
          <w:sz w:val="28"/>
          <w:szCs w:val="28"/>
          <w:lang w:val="uk-UA"/>
        </w:rPr>
        <w:t>У</w:t>
      </w:r>
      <w:r w:rsidRPr="00134E26">
        <w:rPr>
          <w:sz w:val="28"/>
          <w:szCs w:val="28"/>
          <w:lang w:val="uk-UA"/>
        </w:rPr>
        <w:t xml:space="preserve"> центральній частині міста завершені роботи з реконструкції скверу Богдана Хмельницького, де побудована </w:t>
      </w:r>
      <w:r w:rsidR="00D806D2">
        <w:rPr>
          <w:sz w:val="28"/>
          <w:szCs w:val="28"/>
          <w:lang w:val="uk-UA"/>
        </w:rPr>
        <w:t>лінія електропереда</w:t>
      </w:r>
      <w:r w:rsidR="00DD53EC">
        <w:rPr>
          <w:sz w:val="28"/>
          <w:szCs w:val="28"/>
          <w:lang w:val="uk-UA"/>
        </w:rPr>
        <w:t>чі</w:t>
      </w:r>
      <w:r w:rsidRPr="00134E26">
        <w:rPr>
          <w:sz w:val="28"/>
          <w:szCs w:val="28"/>
          <w:lang w:val="uk-UA"/>
        </w:rPr>
        <w:t xml:space="preserve"> для зовнішнього освітлення скверу, декоративні фонтани та підведені інженерні мережі до них</w:t>
      </w:r>
      <w:r w:rsidR="00D806D2" w:rsidRPr="00D806D2">
        <w:rPr>
          <w:sz w:val="28"/>
          <w:szCs w:val="28"/>
          <w:lang w:val="uk-UA"/>
        </w:rPr>
        <w:t xml:space="preserve"> </w:t>
      </w:r>
      <w:r w:rsidR="00DD53EC" w:rsidRPr="00285991">
        <w:rPr>
          <w:sz w:val="28"/>
          <w:szCs w:val="28"/>
          <w:lang w:val="uk-UA"/>
        </w:rPr>
        <w:t xml:space="preserve">влаштовано 19,3 тис. </w:t>
      </w:r>
      <w:r w:rsidR="0033447C">
        <w:rPr>
          <w:sz w:val="28"/>
          <w:szCs w:val="28"/>
          <w:lang w:val="uk-UA"/>
        </w:rPr>
        <w:t>кв. м</w:t>
      </w:r>
      <w:r w:rsidR="00DD53EC">
        <w:rPr>
          <w:sz w:val="28"/>
          <w:szCs w:val="28"/>
          <w:lang w:val="uk-UA"/>
        </w:rPr>
        <w:t xml:space="preserve"> газонів, висаджено 129 кущів, </w:t>
      </w:r>
      <w:r w:rsidR="00DD53EC" w:rsidRPr="00285991">
        <w:rPr>
          <w:sz w:val="28"/>
          <w:szCs w:val="28"/>
          <w:lang w:val="uk-UA"/>
        </w:rPr>
        <w:t>676,5 м.п. живоплоту</w:t>
      </w:r>
      <w:r w:rsidRPr="00134E26">
        <w:rPr>
          <w:sz w:val="28"/>
          <w:szCs w:val="28"/>
          <w:lang w:val="uk-UA"/>
        </w:rPr>
        <w:t>.</w:t>
      </w:r>
    </w:p>
    <w:p w:rsidR="00134E26" w:rsidRPr="00134E26" w:rsidRDefault="00134E26" w:rsidP="00797ED8">
      <w:pPr>
        <w:ind w:firstLine="720"/>
        <w:jc w:val="both"/>
        <w:rPr>
          <w:sz w:val="28"/>
          <w:szCs w:val="28"/>
          <w:lang w:val="uk-UA"/>
        </w:rPr>
      </w:pPr>
      <w:r w:rsidRPr="00134E26">
        <w:rPr>
          <w:sz w:val="28"/>
          <w:szCs w:val="28"/>
          <w:lang w:val="uk-UA"/>
        </w:rPr>
        <w:t xml:space="preserve">Реконструйований підземний перехід та сходи підземного переходу на перехресті проспекту Перемоги та проспекту Миру, а також сходи на розі </w:t>
      </w:r>
      <w:r w:rsidR="00C25904">
        <w:rPr>
          <w:sz w:val="28"/>
          <w:szCs w:val="28"/>
          <w:lang w:val="uk-UA"/>
        </w:rPr>
        <w:t>просп.</w:t>
      </w:r>
      <w:r w:rsidRPr="00134E26">
        <w:rPr>
          <w:sz w:val="28"/>
          <w:szCs w:val="28"/>
          <w:lang w:val="uk-UA"/>
        </w:rPr>
        <w:t xml:space="preserve"> Миру та вул.  Полуботка в м. Чернігові.</w:t>
      </w:r>
    </w:p>
    <w:p w:rsidR="00134E26" w:rsidRPr="00134E26" w:rsidRDefault="00134E26" w:rsidP="00797ED8">
      <w:pPr>
        <w:ind w:firstLine="720"/>
        <w:jc w:val="both"/>
        <w:rPr>
          <w:sz w:val="28"/>
          <w:szCs w:val="28"/>
          <w:lang w:val="uk-UA"/>
        </w:rPr>
      </w:pPr>
      <w:r w:rsidRPr="00134E26">
        <w:rPr>
          <w:sz w:val="28"/>
          <w:szCs w:val="28"/>
          <w:lang w:val="uk-UA"/>
        </w:rPr>
        <w:t>Розпочаті роботи з реконструкції бульвару по проспекту Миру від вул. Преображенської до Красної площі у м. Чернігові.</w:t>
      </w:r>
    </w:p>
    <w:p w:rsidR="00134E26" w:rsidRPr="00134E26" w:rsidRDefault="00134E26" w:rsidP="00797ED8">
      <w:pPr>
        <w:spacing w:line="23" w:lineRule="atLeast"/>
        <w:ind w:firstLine="720"/>
        <w:jc w:val="both"/>
        <w:rPr>
          <w:sz w:val="28"/>
          <w:szCs w:val="28"/>
          <w:lang w:val="uk-UA"/>
        </w:rPr>
      </w:pPr>
      <w:r w:rsidRPr="00134E26">
        <w:rPr>
          <w:sz w:val="28"/>
          <w:szCs w:val="28"/>
          <w:lang w:val="uk-UA"/>
        </w:rPr>
        <w:t xml:space="preserve">Реконструйована зелена зона по пр. Миру від Красної площі до </w:t>
      </w:r>
      <w:r w:rsidR="00DD53EC">
        <w:rPr>
          <w:sz w:val="28"/>
          <w:szCs w:val="28"/>
          <w:lang w:val="uk-UA"/>
        </w:rPr>
        <w:t>просп.</w:t>
      </w:r>
      <w:r w:rsidRPr="00134E26">
        <w:rPr>
          <w:sz w:val="28"/>
          <w:szCs w:val="28"/>
          <w:lang w:val="uk-UA"/>
        </w:rPr>
        <w:t xml:space="preserve"> Перемоги</w:t>
      </w:r>
      <w:r w:rsidR="008A2B29" w:rsidRPr="008A2B29">
        <w:rPr>
          <w:sz w:val="28"/>
          <w:szCs w:val="28"/>
          <w:lang w:val="uk-UA"/>
        </w:rPr>
        <w:t>, влаштовано 377,7 кв. м газонів.</w:t>
      </w:r>
    </w:p>
    <w:p w:rsidR="008A2B29" w:rsidRDefault="00DD53EC" w:rsidP="00797ED8">
      <w:pPr>
        <w:ind w:firstLine="720"/>
        <w:jc w:val="both"/>
        <w:outlineLvl w:val="0"/>
        <w:rPr>
          <w:sz w:val="28"/>
          <w:szCs w:val="28"/>
          <w:lang w:val="uk-UA"/>
        </w:rPr>
      </w:pPr>
      <w:r>
        <w:rPr>
          <w:sz w:val="28"/>
          <w:szCs w:val="28"/>
          <w:lang w:val="uk-UA"/>
        </w:rPr>
        <w:t>На вулицях міста в</w:t>
      </w:r>
      <w:r w:rsidR="00285991" w:rsidRPr="00285991">
        <w:rPr>
          <w:sz w:val="28"/>
          <w:szCs w:val="28"/>
          <w:lang w:val="uk-UA"/>
        </w:rPr>
        <w:t>становлено 237 термочаш</w:t>
      </w:r>
      <w:r>
        <w:rPr>
          <w:sz w:val="28"/>
          <w:szCs w:val="28"/>
          <w:lang w:val="uk-UA"/>
        </w:rPr>
        <w:t xml:space="preserve">, </w:t>
      </w:r>
      <w:r w:rsidR="00285991" w:rsidRPr="00285991">
        <w:rPr>
          <w:sz w:val="28"/>
          <w:szCs w:val="28"/>
          <w:lang w:val="uk-UA"/>
        </w:rPr>
        <w:t>влаштовано 12,4 тис</w:t>
      </w:r>
      <w:r w:rsidR="008A2B29">
        <w:rPr>
          <w:sz w:val="28"/>
          <w:szCs w:val="28"/>
          <w:lang w:val="uk-UA"/>
        </w:rPr>
        <w:t>.</w:t>
      </w:r>
      <w:r w:rsidR="00285991" w:rsidRPr="00285991">
        <w:rPr>
          <w:sz w:val="28"/>
          <w:szCs w:val="28"/>
          <w:lang w:val="uk-UA"/>
        </w:rPr>
        <w:t xml:space="preserve"> </w:t>
      </w:r>
      <w:r w:rsidR="0033447C">
        <w:rPr>
          <w:sz w:val="28"/>
          <w:szCs w:val="28"/>
          <w:lang w:val="uk-UA"/>
        </w:rPr>
        <w:t>кв. м</w:t>
      </w:r>
      <w:r w:rsidR="00285991" w:rsidRPr="00285991">
        <w:rPr>
          <w:sz w:val="28"/>
          <w:szCs w:val="28"/>
          <w:lang w:val="uk-UA"/>
        </w:rPr>
        <w:t xml:space="preserve"> газонів</w:t>
      </w:r>
      <w:r>
        <w:rPr>
          <w:sz w:val="28"/>
          <w:szCs w:val="28"/>
          <w:lang w:val="uk-UA"/>
        </w:rPr>
        <w:t>.</w:t>
      </w:r>
      <w:r w:rsidR="00285991" w:rsidRPr="00285991">
        <w:rPr>
          <w:sz w:val="28"/>
          <w:szCs w:val="28"/>
          <w:lang w:val="uk-UA"/>
        </w:rPr>
        <w:t xml:space="preserve"> </w:t>
      </w:r>
    </w:p>
    <w:p w:rsidR="00285991" w:rsidRDefault="0064498F" w:rsidP="00797ED8">
      <w:pPr>
        <w:ind w:firstLine="720"/>
        <w:jc w:val="both"/>
        <w:outlineLvl w:val="0"/>
        <w:rPr>
          <w:sz w:val="28"/>
          <w:szCs w:val="28"/>
          <w:lang w:val="uk-UA"/>
        </w:rPr>
      </w:pPr>
      <w:r>
        <w:rPr>
          <w:sz w:val="28"/>
          <w:szCs w:val="28"/>
          <w:lang w:val="uk-UA"/>
        </w:rPr>
        <w:t>У</w:t>
      </w:r>
      <w:r w:rsidR="00285991" w:rsidRPr="00285991">
        <w:rPr>
          <w:sz w:val="28"/>
          <w:szCs w:val="28"/>
          <w:lang w:val="uk-UA"/>
        </w:rPr>
        <w:t>здовж вулиць висадж</w:t>
      </w:r>
      <w:r w:rsidR="00DD53EC">
        <w:rPr>
          <w:sz w:val="28"/>
          <w:szCs w:val="28"/>
          <w:lang w:val="uk-UA"/>
        </w:rPr>
        <w:t>ено 79  дерев, 188 кущів, 200 м п живоплоту та</w:t>
      </w:r>
      <w:r w:rsidR="00285991" w:rsidRPr="00285991">
        <w:rPr>
          <w:sz w:val="28"/>
          <w:szCs w:val="28"/>
          <w:lang w:val="uk-UA"/>
        </w:rPr>
        <w:t xml:space="preserve"> 5,9 тис </w:t>
      </w:r>
      <w:r w:rsidR="0033447C">
        <w:rPr>
          <w:sz w:val="28"/>
          <w:szCs w:val="28"/>
          <w:lang w:val="uk-UA"/>
        </w:rPr>
        <w:t>кв. м</w:t>
      </w:r>
      <w:r w:rsidR="00285991" w:rsidRPr="00285991">
        <w:rPr>
          <w:sz w:val="28"/>
          <w:szCs w:val="28"/>
          <w:lang w:val="uk-UA"/>
        </w:rPr>
        <w:t xml:space="preserve"> квітників.</w:t>
      </w:r>
    </w:p>
    <w:p w:rsidR="005460CA" w:rsidRDefault="005460CA" w:rsidP="00797ED8">
      <w:pPr>
        <w:ind w:firstLine="720"/>
        <w:jc w:val="both"/>
        <w:outlineLvl w:val="0"/>
        <w:rPr>
          <w:sz w:val="28"/>
          <w:szCs w:val="28"/>
          <w:lang w:val="uk-UA"/>
        </w:rPr>
      </w:pPr>
      <w:r w:rsidRPr="005460CA">
        <w:rPr>
          <w:sz w:val="28"/>
          <w:szCs w:val="28"/>
          <w:lang w:val="uk-UA"/>
        </w:rPr>
        <w:t xml:space="preserve">Відповідно до укладених договорів виконувалися роботи </w:t>
      </w:r>
      <w:r w:rsidR="009178EB">
        <w:rPr>
          <w:sz w:val="28"/>
          <w:szCs w:val="28"/>
          <w:lang w:val="uk-UA"/>
        </w:rPr>
        <w:t>з</w:t>
      </w:r>
      <w:r w:rsidR="00633E4B">
        <w:rPr>
          <w:sz w:val="28"/>
          <w:szCs w:val="28"/>
          <w:lang w:val="uk-UA"/>
        </w:rPr>
        <w:t xml:space="preserve"> утриманн</w:t>
      </w:r>
      <w:r w:rsidR="009178EB">
        <w:rPr>
          <w:sz w:val="28"/>
          <w:szCs w:val="28"/>
          <w:lang w:val="uk-UA"/>
        </w:rPr>
        <w:t>я</w:t>
      </w:r>
      <w:r w:rsidR="00633E4B">
        <w:rPr>
          <w:sz w:val="28"/>
          <w:szCs w:val="28"/>
          <w:lang w:val="uk-UA"/>
        </w:rPr>
        <w:t xml:space="preserve">  653,2 га газонів, </w:t>
      </w:r>
      <w:r w:rsidRPr="005460CA">
        <w:rPr>
          <w:sz w:val="28"/>
          <w:szCs w:val="28"/>
          <w:lang w:val="uk-UA"/>
        </w:rPr>
        <w:t xml:space="preserve">12,0 га доріжок </w:t>
      </w:r>
      <w:r w:rsidR="00633E4B">
        <w:rPr>
          <w:sz w:val="28"/>
          <w:szCs w:val="28"/>
          <w:lang w:val="uk-UA"/>
        </w:rPr>
        <w:t>в парках</w:t>
      </w:r>
      <w:r w:rsidR="009178EB">
        <w:rPr>
          <w:sz w:val="28"/>
          <w:szCs w:val="28"/>
          <w:lang w:val="uk-UA"/>
        </w:rPr>
        <w:t xml:space="preserve"> та</w:t>
      </w:r>
      <w:r w:rsidR="00633E4B">
        <w:rPr>
          <w:sz w:val="28"/>
          <w:szCs w:val="28"/>
          <w:lang w:val="uk-UA"/>
        </w:rPr>
        <w:t xml:space="preserve"> скверах,</w:t>
      </w:r>
      <w:r w:rsidRPr="005460CA">
        <w:rPr>
          <w:sz w:val="28"/>
          <w:szCs w:val="28"/>
          <w:lang w:val="uk-UA"/>
        </w:rPr>
        <w:t xml:space="preserve"> 0,5 га сходів</w:t>
      </w:r>
      <w:r w:rsidR="00633E4B">
        <w:rPr>
          <w:sz w:val="28"/>
          <w:szCs w:val="28"/>
          <w:lang w:val="uk-UA"/>
        </w:rPr>
        <w:t>,</w:t>
      </w:r>
      <w:r w:rsidRPr="005460CA">
        <w:rPr>
          <w:sz w:val="28"/>
          <w:szCs w:val="28"/>
          <w:lang w:val="uk-UA"/>
        </w:rPr>
        <w:t xml:space="preserve"> 0,5 га багаторічних квітів та 0,4 га однорічних</w:t>
      </w:r>
      <w:r w:rsidR="009178EB">
        <w:rPr>
          <w:sz w:val="28"/>
          <w:szCs w:val="28"/>
          <w:lang w:val="uk-UA"/>
        </w:rPr>
        <w:t>,</w:t>
      </w:r>
      <w:r w:rsidRPr="005460CA">
        <w:rPr>
          <w:sz w:val="28"/>
          <w:szCs w:val="28"/>
          <w:lang w:val="uk-UA"/>
        </w:rPr>
        <w:t xml:space="preserve"> 36,6 тис. дерев</w:t>
      </w:r>
      <w:r w:rsidR="00633E4B">
        <w:rPr>
          <w:sz w:val="28"/>
          <w:szCs w:val="28"/>
          <w:lang w:val="uk-UA"/>
        </w:rPr>
        <w:t>,</w:t>
      </w:r>
      <w:r w:rsidRPr="005460CA">
        <w:rPr>
          <w:sz w:val="28"/>
          <w:szCs w:val="28"/>
          <w:lang w:val="uk-UA"/>
        </w:rPr>
        <w:t xml:space="preserve"> 9,7 тис. </w:t>
      </w:r>
      <w:r w:rsidR="009178EB">
        <w:rPr>
          <w:sz w:val="28"/>
          <w:szCs w:val="28"/>
          <w:lang w:val="uk-UA"/>
        </w:rPr>
        <w:t xml:space="preserve">кущів та 10,8 тис. м </w:t>
      </w:r>
      <w:r w:rsidRPr="005460CA">
        <w:rPr>
          <w:sz w:val="28"/>
          <w:szCs w:val="28"/>
          <w:lang w:val="uk-UA"/>
        </w:rPr>
        <w:t>п. живоплоту</w:t>
      </w:r>
      <w:r w:rsidR="00633E4B">
        <w:rPr>
          <w:sz w:val="28"/>
          <w:szCs w:val="28"/>
          <w:lang w:val="uk-UA"/>
        </w:rPr>
        <w:t>,</w:t>
      </w:r>
      <w:r w:rsidRPr="005460CA">
        <w:rPr>
          <w:sz w:val="28"/>
          <w:szCs w:val="28"/>
          <w:lang w:val="uk-UA"/>
        </w:rPr>
        <w:t xml:space="preserve"> </w:t>
      </w:r>
      <w:r w:rsidR="009178EB">
        <w:rPr>
          <w:sz w:val="28"/>
          <w:szCs w:val="28"/>
          <w:lang w:val="uk-UA"/>
        </w:rPr>
        <w:t xml:space="preserve">2,2 млн кв. </w:t>
      </w:r>
      <w:r w:rsidRPr="005460CA">
        <w:rPr>
          <w:sz w:val="28"/>
          <w:szCs w:val="28"/>
          <w:lang w:val="uk-UA"/>
        </w:rPr>
        <w:t>м мі</w:t>
      </w:r>
      <w:r w:rsidR="009178EB">
        <w:rPr>
          <w:sz w:val="28"/>
          <w:szCs w:val="28"/>
          <w:lang w:val="uk-UA"/>
        </w:rPr>
        <w:t>ських територій, з них: 1,8 млн</w:t>
      </w:r>
      <w:r w:rsidR="009178EB" w:rsidRPr="009178EB">
        <w:rPr>
          <w:sz w:val="28"/>
          <w:szCs w:val="28"/>
          <w:lang w:val="uk-UA"/>
        </w:rPr>
        <w:t xml:space="preserve"> </w:t>
      </w:r>
      <w:r w:rsidR="009178EB">
        <w:rPr>
          <w:sz w:val="28"/>
          <w:szCs w:val="28"/>
          <w:lang w:val="uk-UA"/>
        </w:rPr>
        <w:t>кв.</w:t>
      </w:r>
      <w:r w:rsidR="009178EB" w:rsidRPr="005460CA">
        <w:rPr>
          <w:sz w:val="28"/>
          <w:szCs w:val="28"/>
          <w:lang w:val="uk-UA"/>
        </w:rPr>
        <w:t>м</w:t>
      </w:r>
      <w:r w:rsidRPr="005460CA">
        <w:rPr>
          <w:sz w:val="28"/>
          <w:szCs w:val="28"/>
          <w:lang w:val="uk-UA"/>
        </w:rPr>
        <w:t xml:space="preserve"> вулиць, проспектів та площ</w:t>
      </w:r>
      <w:r w:rsidR="009178EB">
        <w:rPr>
          <w:sz w:val="28"/>
          <w:szCs w:val="28"/>
          <w:lang w:val="uk-UA"/>
        </w:rPr>
        <w:t>, 0,4 млн</w:t>
      </w:r>
      <w:r w:rsidR="009178EB" w:rsidRPr="009178EB">
        <w:rPr>
          <w:sz w:val="28"/>
          <w:szCs w:val="28"/>
          <w:lang w:val="uk-UA"/>
        </w:rPr>
        <w:t xml:space="preserve"> </w:t>
      </w:r>
      <w:r w:rsidR="009178EB">
        <w:rPr>
          <w:sz w:val="28"/>
          <w:szCs w:val="28"/>
          <w:lang w:val="uk-UA"/>
        </w:rPr>
        <w:t>кв.</w:t>
      </w:r>
      <w:r w:rsidR="009178EB" w:rsidRPr="005460CA">
        <w:rPr>
          <w:sz w:val="28"/>
          <w:szCs w:val="28"/>
          <w:lang w:val="uk-UA"/>
        </w:rPr>
        <w:t>м</w:t>
      </w:r>
      <w:r w:rsidRPr="005460CA">
        <w:rPr>
          <w:sz w:val="28"/>
          <w:szCs w:val="28"/>
          <w:lang w:val="uk-UA"/>
        </w:rPr>
        <w:t xml:space="preserve"> тротуарів</w:t>
      </w:r>
      <w:r w:rsidR="00633E4B">
        <w:rPr>
          <w:sz w:val="28"/>
          <w:szCs w:val="28"/>
          <w:lang w:val="uk-UA"/>
        </w:rPr>
        <w:t>.</w:t>
      </w:r>
    </w:p>
    <w:p w:rsidR="00B85D80" w:rsidRPr="00D46740" w:rsidRDefault="00B85D80" w:rsidP="00797ED8">
      <w:pPr>
        <w:ind w:firstLine="720"/>
        <w:jc w:val="both"/>
        <w:outlineLvl w:val="0"/>
        <w:rPr>
          <w:color w:val="000000"/>
          <w:spacing w:val="8"/>
          <w:sz w:val="28"/>
          <w:szCs w:val="28"/>
          <w:highlight w:val="yellow"/>
          <w:lang w:val="uk-UA"/>
        </w:rPr>
      </w:pPr>
      <w:r w:rsidRPr="00B85D80">
        <w:rPr>
          <w:color w:val="000000"/>
          <w:spacing w:val="8"/>
          <w:sz w:val="28"/>
          <w:szCs w:val="28"/>
          <w:lang w:val="uk-UA"/>
        </w:rPr>
        <w:t xml:space="preserve">На міському пляжі "Золотий берег" в рамках реконструкції </w:t>
      </w:r>
      <w:r w:rsidR="00F256F9">
        <w:rPr>
          <w:color w:val="000000"/>
          <w:spacing w:val="8"/>
          <w:sz w:val="28"/>
          <w:szCs w:val="28"/>
          <w:lang w:val="uk-UA"/>
        </w:rPr>
        <w:t xml:space="preserve">встановлено </w:t>
      </w:r>
      <w:r w:rsidRPr="00B85D80">
        <w:rPr>
          <w:color w:val="000000"/>
          <w:spacing w:val="8"/>
          <w:sz w:val="28"/>
          <w:szCs w:val="28"/>
          <w:lang w:val="uk-UA"/>
        </w:rPr>
        <w:t xml:space="preserve">камери схову та </w:t>
      </w:r>
      <w:r w:rsidR="009178EB">
        <w:rPr>
          <w:color w:val="000000"/>
          <w:spacing w:val="8"/>
          <w:sz w:val="28"/>
          <w:szCs w:val="28"/>
          <w:lang w:val="uk-UA"/>
        </w:rPr>
        <w:t>чотири</w:t>
      </w:r>
      <w:r w:rsidRPr="00B85D80">
        <w:rPr>
          <w:color w:val="000000"/>
          <w:spacing w:val="8"/>
          <w:sz w:val="28"/>
          <w:szCs w:val="28"/>
          <w:lang w:val="uk-UA"/>
        </w:rPr>
        <w:t xml:space="preserve"> контейнери для сміття</w:t>
      </w:r>
      <w:r w:rsidR="00F256F9">
        <w:rPr>
          <w:color w:val="000000"/>
          <w:spacing w:val="8"/>
          <w:sz w:val="28"/>
          <w:szCs w:val="28"/>
          <w:lang w:val="uk-UA"/>
        </w:rPr>
        <w:t>,</w:t>
      </w:r>
      <w:r w:rsidRPr="00B85D80">
        <w:rPr>
          <w:color w:val="000000"/>
          <w:spacing w:val="8"/>
          <w:sz w:val="28"/>
          <w:szCs w:val="28"/>
          <w:lang w:val="uk-UA"/>
        </w:rPr>
        <w:t xml:space="preserve"> </w:t>
      </w:r>
      <w:r w:rsidR="00F256F9">
        <w:rPr>
          <w:color w:val="000000"/>
          <w:spacing w:val="8"/>
          <w:sz w:val="28"/>
          <w:szCs w:val="28"/>
          <w:lang w:val="uk-UA"/>
        </w:rPr>
        <w:t xml:space="preserve">влаштовано </w:t>
      </w:r>
      <w:r w:rsidRPr="00B85D80">
        <w:rPr>
          <w:color w:val="000000"/>
          <w:spacing w:val="8"/>
          <w:sz w:val="28"/>
          <w:szCs w:val="28"/>
          <w:lang w:val="uk-UA"/>
        </w:rPr>
        <w:t>дитячий майданчик</w:t>
      </w:r>
      <w:r w:rsidR="00F256F9">
        <w:rPr>
          <w:color w:val="000000"/>
          <w:spacing w:val="8"/>
          <w:sz w:val="28"/>
          <w:szCs w:val="28"/>
          <w:lang w:val="uk-UA"/>
        </w:rPr>
        <w:t>,</w:t>
      </w:r>
      <w:r w:rsidRPr="00B85D80">
        <w:rPr>
          <w:color w:val="000000"/>
          <w:spacing w:val="8"/>
          <w:sz w:val="28"/>
          <w:szCs w:val="28"/>
          <w:lang w:val="uk-UA"/>
        </w:rPr>
        <w:t xml:space="preserve"> футбольне поле 1800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майданчик для пляжного футболу 864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w:t>
      </w:r>
      <w:r w:rsidR="00F256F9">
        <w:rPr>
          <w:color w:val="000000"/>
          <w:spacing w:val="8"/>
          <w:sz w:val="28"/>
          <w:szCs w:val="28"/>
          <w:lang w:val="uk-UA"/>
        </w:rPr>
        <w:t>три</w:t>
      </w:r>
      <w:r w:rsidRPr="00B85D80">
        <w:rPr>
          <w:color w:val="000000"/>
          <w:spacing w:val="8"/>
          <w:sz w:val="28"/>
          <w:szCs w:val="28"/>
          <w:lang w:val="uk-UA"/>
        </w:rPr>
        <w:t xml:space="preserve"> майданчики для пляжного волейболу по 460 </w:t>
      </w:r>
      <w:r w:rsidR="0033447C">
        <w:rPr>
          <w:color w:val="000000"/>
          <w:spacing w:val="8"/>
          <w:sz w:val="28"/>
          <w:szCs w:val="28"/>
          <w:lang w:val="uk-UA"/>
        </w:rPr>
        <w:t>кв. м</w:t>
      </w:r>
      <w:r w:rsidRPr="00B85D80">
        <w:rPr>
          <w:color w:val="000000"/>
          <w:spacing w:val="8"/>
          <w:sz w:val="28"/>
          <w:szCs w:val="28"/>
          <w:lang w:val="uk-UA"/>
        </w:rPr>
        <w:t xml:space="preserve">, майданчик для баскетболу 714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xml:space="preserve">, майданчик для настільного тенісу 72 </w:t>
      </w:r>
      <w:r w:rsidR="009178EB">
        <w:rPr>
          <w:sz w:val="28"/>
          <w:szCs w:val="28"/>
          <w:lang w:val="uk-UA"/>
        </w:rPr>
        <w:t>кв.</w:t>
      </w:r>
      <w:r w:rsidR="009178EB" w:rsidRPr="005460CA">
        <w:rPr>
          <w:sz w:val="28"/>
          <w:szCs w:val="28"/>
          <w:lang w:val="uk-UA"/>
        </w:rPr>
        <w:t>м</w:t>
      </w:r>
      <w:r w:rsidRPr="00B85D80">
        <w:rPr>
          <w:color w:val="000000"/>
          <w:spacing w:val="8"/>
          <w:sz w:val="28"/>
          <w:szCs w:val="28"/>
          <w:lang w:val="uk-UA"/>
        </w:rPr>
        <w:t>, санітарний модуль, роздягальня</w:t>
      </w:r>
      <w:r w:rsidR="00F256F9">
        <w:rPr>
          <w:color w:val="000000"/>
          <w:spacing w:val="8"/>
          <w:sz w:val="28"/>
          <w:szCs w:val="28"/>
          <w:lang w:val="uk-UA"/>
        </w:rPr>
        <w:t xml:space="preserve">, </w:t>
      </w:r>
      <w:r w:rsidRPr="00B85D80">
        <w:rPr>
          <w:color w:val="000000"/>
          <w:spacing w:val="8"/>
          <w:sz w:val="28"/>
          <w:szCs w:val="28"/>
          <w:lang w:val="uk-UA"/>
        </w:rPr>
        <w:t>літня естрада</w:t>
      </w:r>
      <w:r w:rsidR="00F256F9">
        <w:rPr>
          <w:color w:val="000000"/>
          <w:spacing w:val="8"/>
          <w:sz w:val="28"/>
          <w:szCs w:val="28"/>
          <w:lang w:val="uk-UA"/>
        </w:rPr>
        <w:t>,</w:t>
      </w:r>
      <w:r w:rsidRPr="00B85D80">
        <w:rPr>
          <w:color w:val="000000"/>
          <w:spacing w:val="8"/>
          <w:sz w:val="28"/>
          <w:szCs w:val="28"/>
          <w:lang w:val="uk-UA"/>
        </w:rPr>
        <w:t xml:space="preserve"> майданчик для людей з обмеженими фізичн</w:t>
      </w:r>
      <w:r w:rsidR="00F256F9">
        <w:rPr>
          <w:color w:val="000000"/>
          <w:spacing w:val="8"/>
          <w:sz w:val="28"/>
          <w:szCs w:val="28"/>
          <w:lang w:val="uk-UA"/>
        </w:rPr>
        <w:t>ими можливостями, два майданчики для паління,</w:t>
      </w:r>
      <w:r w:rsidRPr="00B85D80">
        <w:rPr>
          <w:color w:val="000000"/>
          <w:spacing w:val="8"/>
          <w:sz w:val="28"/>
          <w:szCs w:val="28"/>
          <w:lang w:val="uk-UA"/>
        </w:rPr>
        <w:t xml:space="preserve"> </w:t>
      </w:r>
      <w:r w:rsidR="00F256F9">
        <w:rPr>
          <w:color w:val="000000"/>
          <w:spacing w:val="8"/>
          <w:sz w:val="28"/>
          <w:szCs w:val="28"/>
          <w:lang w:val="uk-UA"/>
        </w:rPr>
        <w:t xml:space="preserve">п’ять </w:t>
      </w:r>
      <w:r w:rsidRPr="00B85D80">
        <w:rPr>
          <w:color w:val="000000"/>
          <w:spacing w:val="8"/>
          <w:sz w:val="28"/>
          <w:szCs w:val="28"/>
          <w:lang w:val="uk-UA"/>
        </w:rPr>
        <w:t>тренажер</w:t>
      </w:r>
      <w:r w:rsidR="00F256F9">
        <w:rPr>
          <w:color w:val="000000"/>
          <w:spacing w:val="8"/>
          <w:sz w:val="28"/>
          <w:szCs w:val="28"/>
          <w:lang w:val="uk-UA"/>
        </w:rPr>
        <w:t>ів,</w:t>
      </w:r>
      <w:r w:rsidRPr="00B85D80">
        <w:rPr>
          <w:color w:val="000000"/>
          <w:spacing w:val="8"/>
          <w:sz w:val="28"/>
          <w:szCs w:val="28"/>
          <w:lang w:val="uk-UA"/>
        </w:rPr>
        <w:t xml:space="preserve"> </w:t>
      </w:r>
      <w:r w:rsidR="00F256F9">
        <w:rPr>
          <w:color w:val="000000"/>
          <w:spacing w:val="8"/>
          <w:sz w:val="28"/>
          <w:szCs w:val="28"/>
          <w:lang w:val="uk-UA"/>
        </w:rPr>
        <w:t>два</w:t>
      </w:r>
      <w:r w:rsidRPr="00B85D80">
        <w:rPr>
          <w:color w:val="000000"/>
          <w:spacing w:val="8"/>
          <w:sz w:val="28"/>
          <w:szCs w:val="28"/>
          <w:lang w:val="uk-UA"/>
        </w:rPr>
        <w:t xml:space="preserve"> майданчики під модульні кафе</w:t>
      </w:r>
      <w:r w:rsidR="004B422C">
        <w:rPr>
          <w:color w:val="000000"/>
          <w:spacing w:val="8"/>
          <w:sz w:val="28"/>
          <w:szCs w:val="28"/>
          <w:lang w:val="uk-UA"/>
        </w:rPr>
        <w:t xml:space="preserve"> та інше</w:t>
      </w:r>
      <w:r w:rsidRPr="00B85D80">
        <w:rPr>
          <w:color w:val="000000"/>
          <w:spacing w:val="8"/>
          <w:sz w:val="28"/>
          <w:szCs w:val="28"/>
          <w:lang w:val="uk-UA"/>
        </w:rPr>
        <w:t>.</w:t>
      </w:r>
    </w:p>
    <w:p w:rsidR="00514353" w:rsidRDefault="00797ED8" w:rsidP="00797ED8">
      <w:pPr>
        <w:ind w:firstLine="720"/>
        <w:jc w:val="both"/>
        <w:rPr>
          <w:sz w:val="28"/>
          <w:szCs w:val="28"/>
          <w:lang w:val="uk-UA"/>
        </w:rPr>
      </w:pPr>
      <w:r>
        <w:rPr>
          <w:sz w:val="28"/>
          <w:szCs w:val="28"/>
          <w:lang w:val="uk-UA"/>
        </w:rPr>
        <w:lastRenderedPageBreak/>
        <w:t xml:space="preserve">Протягом року утримувалось </w:t>
      </w:r>
      <w:r w:rsidR="00514353" w:rsidRPr="00514353">
        <w:rPr>
          <w:sz w:val="28"/>
          <w:szCs w:val="28"/>
          <w:lang w:val="uk-UA"/>
        </w:rPr>
        <w:t>589,6 км мереж зовнішнього освітлення, 5262 опор, 16001 світильник</w:t>
      </w:r>
      <w:r>
        <w:rPr>
          <w:sz w:val="28"/>
          <w:szCs w:val="28"/>
          <w:lang w:val="uk-UA"/>
        </w:rPr>
        <w:t>.</w:t>
      </w:r>
      <w:r w:rsidR="00514353" w:rsidRPr="00514353">
        <w:rPr>
          <w:sz w:val="28"/>
          <w:szCs w:val="28"/>
          <w:lang w:val="uk-UA"/>
        </w:rPr>
        <w:t xml:space="preserve"> </w:t>
      </w:r>
      <w:r>
        <w:rPr>
          <w:sz w:val="28"/>
          <w:szCs w:val="28"/>
          <w:lang w:val="uk-UA"/>
        </w:rPr>
        <w:t>З</w:t>
      </w:r>
      <w:r w:rsidR="00514353" w:rsidRPr="00514353">
        <w:rPr>
          <w:sz w:val="28"/>
          <w:szCs w:val="28"/>
          <w:lang w:val="uk-UA"/>
        </w:rPr>
        <w:t xml:space="preserve">амінено 2049 ламп, 219 світильників, 142 </w:t>
      </w:r>
      <w:r w:rsidR="00126A31">
        <w:rPr>
          <w:sz w:val="28"/>
          <w:szCs w:val="28"/>
          <w:lang w:val="uk-UA"/>
        </w:rPr>
        <w:t xml:space="preserve">шт. </w:t>
      </w:r>
      <w:r w:rsidR="00514353" w:rsidRPr="00514353">
        <w:rPr>
          <w:sz w:val="28"/>
          <w:szCs w:val="28"/>
          <w:lang w:val="uk-UA"/>
        </w:rPr>
        <w:t>пускорегулюючої апаратури світильників, 32 опор</w:t>
      </w:r>
      <w:r w:rsidR="009178EB">
        <w:rPr>
          <w:sz w:val="28"/>
          <w:szCs w:val="28"/>
          <w:lang w:val="uk-UA"/>
        </w:rPr>
        <w:t>и</w:t>
      </w:r>
      <w:r w:rsidR="00514353" w:rsidRPr="00514353">
        <w:rPr>
          <w:sz w:val="28"/>
          <w:szCs w:val="28"/>
          <w:lang w:val="uk-UA"/>
        </w:rPr>
        <w:t>, 3,6 км повітряних та 1,5 км кабельних ліній</w:t>
      </w:r>
      <w:r>
        <w:rPr>
          <w:sz w:val="28"/>
          <w:szCs w:val="28"/>
          <w:lang w:val="uk-UA"/>
        </w:rPr>
        <w:t>.</w:t>
      </w:r>
    </w:p>
    <w:p w:rsidR="008742F0" w:rsidRPr="00AE2EAF" w:rsidRDefault="008742F0" w:rsidP="008742F0">
      <w:pPr>
        <w:tabs>
          <w:tab w:val="left" w:pos="-7006"/>
        </w:tabs>
        <w:ind w:firstLine="709"/>
        <w:jc w:val="both"/>
        <w:rPr>
          <w:sz w:val="28"/>
          <w:szCs w:val="28"/>
          <w:lang w:val="uk-UA"/>
        </w:rPr>
      </w:pPr>
      <w:r w:rsidRPr="00AE2EAF">
        <w:rPr>
          <w:sz w:val="28"/>
          <w:szCs w:val="28"/>
          <w:lang w:val="uk-UA"/>
        </w:rPr>
        <w:t>За попередніми даними Головного управління статистики у Чернігівській області у 2017 році в м. Чернігові прийн</w:t>
      </w:r>
      <w:r>
        <w:rPr>
          <w:sz w:val="28"/>
          <w:szCs w:val="28"/>
          <w:lang w:val="uk-UA"/>
        </w:rPr>
        <w:t>ято в експлуатацію 79648,0 кв.м</w:t>
      </w:r>
      <w:r w:rsidRPr="00AE2EAF">
        <w:rPr>
          <w:sz w:val="28"/>
          <w:szCs w:val="28"/>
          <w:lang w:val="uk-UA"/>
        </w:rPr>
        <w:t xml:space="preserve"> житла (при прогнозованих показниках на 2017 рік – 82000,0 кв.м), серед якого 66357,0 кв.м. багатоквартирного житла</w:t>
      </w:r>
      <w:r>
        <w:rPr>
          <w:sz w:val="28"/>
          <w:szCs w:val="28"/>
          <w:lang w:val="uk-UA"/>
        </w:rPr>
        <w:t xml:space="preserve"> та 13291,0 кв.м</w:t>
      </w:r>
      <w:r w:rsidRPr="00AE2EAF">
        <w:rPr>
          <w:sz w:val="28"/>
          <w:szCs w:val="28"/>
          <w:lang w:val="uk-UA"/>
        </w:rPr>
        <w:t xml:space="preserve"> індивідуального.</w:t>
      </w:r>
    </w:p>
    <w:p w:rsidR="008742F0" w:rsidRPr="00AE2EAF" w:rsidRDefault="008742F0" w:rsidP="008742F0">
      <w:pPr>
        <w:tabs>
          <w:tab w:val="left" w:pos="600"/>
          <w:tab w:val="left" w:pos="1065"/>
        </w:tabs>
        <w:ind w:firstLine="709"/>
        <w:jc w:val="both"/>
        <w:rPr>
          <w:sz w:val="28"/>
          <w:szCs w:val="28"/>
          <w:lang w:val="uk-UA"/>
        </w:rPr>
      </w:pPr>
    </w:p>
    <w:p w:rsidR="008742F0" w:rsidRPr="0068044F" w:rsidRDefault="008742F0" w:rsidP="008742F0">
      <w:pPr>
        <w:jc w:val="both"/>
        <w:rPr>
          <w:sz w:val="28"/>
          <w:szCs w:val="28"/>
          <w:highlight w:val="yellow"/>
          <w:lang w:val="uk-UA"/>
        </w:rPr>
      </w:pPr>
      <w:r>
        <w:rPr>
          <w:noProof/>
          <w:sz w:val="28"/>
          <w:szCs w:val="28"/>
        </w:rPr>
        <w:drawing>
          <wp:inline distT="0" distB="0" distL="0" distR="0" wp14:anchorId="379B995A" wp14:editId="6756D38E">
            <wp:extent cx="6413500" cy="284607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742F0" w:rsidRPr="00DE07AE" w:rsidRDefault="008742F0" w:rsidP="008742F0">
      <w:pPr>
        <w:tabs>
          <w:tab w:val="left" w:pos="-3420"/>
        </w:tabs>
        <w:ind w:firstLine="709"/>
        <w:jc w:val="both"/>
        <w:rPr>
          <w:sz w:val="28"/>
          <w:szCs w:val="28"/>
          <w:lang w:val="uk-UA"/>
        </w:rPr>
      </w:pPr>
      <w:r w:rsidRPr="00DE07AE">
        <w:rPr>
          <w:sz w:val="28"/>
          <w:szCs w:val="28"/>
        </w:rPr>
        <w:t>Рис.</w:t>
      </w:r>
      <w:r w:rsidRPr="00DE07AE">
        <w:rPr>
          <w:sz w:val="28"/>
          <w:szCs w:val="28"/>
          <w:lang w:val="uk-UA"/>
        </w:rPr>
        <w:t xml:space="preserve"> </w:t>
      </w:r>
      <w:r w:rsidR="00387666">
        <w:rPr>
          <w:sz w:val="28"/>
          <w:szCs w:val="28"/>
          <w:lang w:val="uk-UA"/>
        </w:rPr>
        <w:t>6</w:t>
      </w:r>
      <w:r w:rsidRPr="00DE07AE">
        <w:rPr>
          <w:sz w:val="28"/>
          <w:szCs w:val="28"/>
          <w:lang w:val="uk-UA"/>
        </w:rPr>
        <w:t>.</w:t>
      </w:r>
      <w:r w:rsidRPr="00DE07AE">
        <w:rPr>
          <w:sz w:val="28"/>
          <w:szCs w:val="28"/>
        </w:rPr>
        <w:t xml:space="preserve"> Введення в експлуатацію житла, тис</w:t>
      </w:r>
      <w:proofErr w:type="gramStart"/>
      <w:r w:rsidRPr="00DE07AE">
        <w:rPr>
          <w:sz w:val="28"/>
          <w:szCs w:val="28"/>
        </w:rPr>
        <w:t>.</w:t>
      </w:r>
      <w:proofErr w:type="gramEnd"/>
      <w:r w:rsidRPr="00DE07AE">
        <w:rPr>
          <w:sz w:val="28"/>
          <w:szCs w:val="28"/>
        </w:rPr>
        <w:t xml:space="preserve"> </w:t>
      </w:r>
      <w:proofErr w:type="gramStart"/>
      <w:r w:rsidRPr="00DE07AE">
        <w:rPr>
          <w:sz w:val="28"/>
          <w:szCs w:val="28"/>
        </w:rPr>
        <w:t>к</w:t>
      </w:r>
      <w:proofErr w:type="gramEnd"/>
      <w:r w:rsidRPr="00DE07AE">
        <w:rPr>
          <w:sz w:val="28"/>
          <w:szCs w:val="28"/>
        </w:rPr>
        <w:t xml:space="preserve">в. м </w:t>
      </w:r>
    </w:p>
    <w:p w:rsidR="008742F0" w:rsidRPr="00531448" w:rsidRDefault="008742F0" w:rsidP="008742F0">
      <w:pPr>
        <w:tabs>
          <w:tab w:val="left" w:pos="-3420"/>
        </w:tabs>
        <w:ind w:firstLine="709"/>
        <w:jc w:val="both"/>
        <w:rPr>
          <w:sz w:val="28"/>
          <w:szCs w:val="28"/>
          <w:highlight w:val="yellow"/>
          <w:lang w:val="uk-UA"/>
        </w:rPr>
      </w:pPr>
    </w:p>
    <w:p w:rsidR="008742F0" w:rsidRDefault="008742F0" w:rsidP="008742F0">
      <w:pPr>
        <w:ind w:firstLine="720"/>
        <w:jc w:val="both"/>
        <w:rPr>
          <w:sz w:val="28"/>
          <w:szCs w:val="28"/>
          <w:lang w:val="uk-UA"/>
        </w:rPr>
      </w:pPr>
      <w:r w:rsidRPr="00B45D96">
        <w:rPr>
          <w:sz w:val="28"/>
          <w:szCs w:val="28"/>
          <w:lang w:val="uk-UA"/>
        </w:rPr>
        <w:t xml:space="preserve">Серед багатоквартирного житла прийнято в експлуатацію </w:t>
      </w:r>
      <w:r w:rsidRPr="00531448">
        <w:rPr>
          <w:sz w:val="28"/>
          <w:szCs w:val="28"/>
          <w:lang w:val="uk-UA"/>
        </w:rPr>
        <w:t>багатоповерхов</w:t>
      </w:r>
      <w:r>
        <w:rPr>
          <w:sz w:val="28"/>
          <w:szCs w:val="28"/>
          <w:lang w:val="uk-UA"/>
        </w:rPr>
        <w:t>і</w:t>
      </w:r>
      <w:r w:rsidRPr="00531448">
        <w:rPr>
          <w:sz w:val="28"/>
          <w:szCs w:val="28"/>
          <w:lang w:val="uk-UA"/>
        </w:rPr>
        <w:t xml:space="preserve"> житлов</w:t>
      </w:r>
      <w:r>
        <w:rPr>
          <w:sz w:val="28"/>
          <w:szCs w:val="28"/>
          <w:lang w:val="uk-UA"/>
        </w:rPr>
        <w:t>і</w:t>
      </w:r>
      <w:r w:rsidRPr="00531448">
        <w:rPr>
          <w:sz w:val="28"/>
          <w:szCs w:val="28"/>
          <w:lang w:val="uk-UA"/>
        </w:rPr>
        <w:t xml:space="preserve"> будинк</w:t>
      </w:r>
      <w:r>
        <w:rPr>
          <w:sz w:val="28"/>
          <w:szCs w:val="28"/>
          <w:lang w:val="uk-UA"/>
        </w:rPr>
        <w:t>и</w:t>
      </w:r>
      <w:r w:rsidRPr="00531448">
        <w:rPr>
          <w:sz w:val="28"/>
          <w:szCs w:val="28"/>
          <w:lang w:val="uk-UA"/>
        </w:rPr>
        <w:t xml:space="preserve"> </w:t>
      </w:r>
      <w:r>
        <w:rPr>
          <w:sz w:val="28"/>
          <w:szCs w:val="28"/>
          <w:lang w:val="uk-UA"/>
        </w:rPr>
        <w:t xml:space="preserve">з об’єктами інфраструктури по вул. 1-го Травня, 3, </w:t>
      </w:r>
      <w:r w:rsidRPr="00883192">
        <w:rPr>
          <w:sz w:val="28"/>
          <w:szCs w:val="28"/>
          <w:lang w:val="uk-UA"/>
        </w:rPr>
        <w:t>на розі вулиць Красносільського та Андрусенка у першому мікрорайоні житлового району "Масани"</w:t>
      </w:r>
      <w:r>
        <w:rPr>
          <w:sz w:val="28"/>
          <w:szCs w:val="28"/>
          <w:lang w:val="uk-UA"/>
        </w:rPr>
        <w:t xml:space="preserve">, </w:t>
      </w:r>
      <w:r w:rsidRPr="004E559E">
        <w:rPr>
          <w:sz w:val="28"/>
          <w:szCs w:val="28"/>
          <w:lang w:val="uk-UA"/>
        </w:rPr>
        <w:t>в районі вул. Шевченка,97 -№2</w:t>
      </w:r>
      <w:r>
        <w:rPr>
          <w:sz w:val="28"/>
          <w:szCs w:val="28"/>
          <w:lang w:val="uk-UA"/>
        </w:rPr>
        <w:t xml:space="preserve"> та № 3</w:t>
      </w:r>
      <w:r w:rsidRPr="004E559E">
        <w:rPr>
          <w:sz w:val="28"/>
          <w:szCs w:val="28"/>
          <w:lang w:val="uk-UA"/>
        </w:rPr>
        <w:t xml:space="preserve"> (будівельна адреса)</w:t>
      </w:r>
      <w:r>
        <w:rPr>
          <w:sz w:val="28"/>
          <w:szCs w:val="28"/>
          <w:lang w:val="uk-UA"/>
        </w:rPr>
        <w:t xml:space="preserve">, </w:t>
      </w:r>
      <w:r w:rsidRPr="004E559E">
        <w:rPr>
          <w:sz w:val="28"/>
          <w:szCs w:val="28"/>
          <w:lang w:val="uk-UA"/>
        </w:rPr>
        <w:t>вул. Любецька, 2а</w:t>
      </w:r>
      <w:r>
        <w:rPr>
          <w:sz w:val="28"/>
          <w:szCs w:val="28"/>
          <w:lang w:val="uk-UA"/>
        </w:rPr>
        <w:t xml:space="preserve">, </w:t>
      </w:r>
      <w:r w:rsidRPr="004E559E">
        <w:rPr>
          <w:sz w:val="28"/>
          <w:szCs w:val="28"/>
          <w:lang w:val="uk-UA"/>
        </w:rPr>
        <w:t>по вул. Дмитра Самоквасова, 18</w:t>
      </w:r>
      <w:r>
        <w:rPr>
          <w:sz w:val="28"/>
          <w:szCs w:val="28"/>
          <w:lang w:val="uk-UA"/>
        </w:rPr>
        <w:t xml:space="preserve">, </w:t>
      </w:r>
      <w:r w:rsidRPr="004E559E">
        <w:rPr>
          <w:sz w:val="28"/>
          <w:szCs w:val="28"/>
          <w:lang w:val="uk-UA"/>
        </w:rPr>
        <w:t>по вул. Текстильників, 26</w:t>
      </w:r>
      <w:r>
        <w:rPr>
          <w:sz w:val="28"/>
          <w:szCs w:val="28"/>
          <w:lang w:val="uk-UA"/>
        </w:rPr>
        <w:t xml:space="preserve">, </w:t>
      </w:r>
      <w:r w:rsidRPr="004E559E">
        <w:rPr>
          <w:sz w:val="28"/>
          <w:szCs w:val="28"/>
          <w:lang w:val="uk-UA"/>
        </w:rPr>
        <w:t>по проспекту Миру, 269</w:t>
      </w:r>
      <w:r>
        <w:rPr>
          <w:sz w:val="28"/>
          <w:szCs w:val="28"/>
          <w:lang w:val="uk-UA"/>
        </w:rPr>
        <w:t xml:space="preserve">, </w:t>
      </w:r>
      <w:r w:rsidRPr="004E559E">
        <w:rPr>
          <w:sz w:val="28"/>
          <w:szCs w:val="28"/>
          <w:lang w:val="uk-UA"/>
        </w:rPr>
        <w:t> </w:t>
      </w:r>
      <w:r>
        <w:rPr>
          <w:sz w:val="28"/>
          <w:szCs w:val="28"/>
          <w:lang w:val="uk-UA"/>
        </w:rPr>
        <w:t xml:space="preserve">у </w:t>
      </w:r>
      <w:r w:rsidRPr="004E559E">
        <w:rPr>
          <w:sz w:val="28"/>
          <w:szCs w:val="28"/>
          <w:lang w:val="uk-UA"/>
        </w:rPr>
        <w:t>ІІІ мікрорайон Масани</w:t>
      </w:r>
      <w:r>
        <w:rPr>
          <w:sz w:val="28"/>
          <w:szCs w:val="28"/>
          <w:lang w:val="uk-UA"/>
        </w:rPr>
        <w:t xml:space="preserve"> </w:t>
      </w:r>
      <w:r w:rsidRPr="004E559E">
        <w:rPr>
          <w:sz w:val="28"/>
          <w:szCs w:val="28"/>
          <w:lang w:val="uk-UA"/>
        </w:rPr>
        <w:t>буд</w:t>
      </w:r>
      <w:r>
        <w:rPr>
          <w:sz w:val="28"/>
          <w:szCs w:val="28"/>
          <w:lang w:val="uk-UA"/>
        </w:rPr>
        <w:t>.</w:t>
      </w:r>
      <w:r w:rsidRPr="004E559E">
        <w:rPr>
          <w:sz w:val="28"/>
          <w:szCs w:val="28"/>
          <w:lang w:val="uk-UA"/>
        </w:rPr>
        <w:t xml:space="preserve"> будівельн</w:t>
      </w:r>
      <w:r>
        <w:rPr>
          <w:sz w:val="28"/>
          <w:szCs w:val="28"/>
          <w:lang w:val="uk-UA"/>
        </w:rPr>
        <w:t>і</w:t>
      </w:r>
      <w:r w:rsidRPr="004E559E">
        <w:rPr>
          <w:sz w:val="28"/>
          <w:szCs w:val="28"/>
          <w:lang w:val="uk-UA"/>
        </w:rPr>
        <w:t xml:space="preserve"> № 8/3</w:t>
      </w:r>
      <w:r>
        <w:rPr>
          <w:sz w:val="28"/>
          <w:szCs w:val="28"/>
          <w:lang w:val="uk-UA"/>
        </w:rPr>
        <w:t xml:space="preserve">, </w:t>
      </w:r>
      <w:r w:rsidRPr="004E559E">
        <w:rPr>
          <w:sz w:val="28"/>
          <w:szCs w:val="28"/>
          <w:lang w:val="uk-UA"/>
        </w:rPr>
        <w:t>№ 8/</w:t>
      </w:r>
      <w:r>
        <w:rPr>
          <w:sz w:val="28"/>
          <w:szCs w:val="28"/>
          <w:lang w:val="uk-UA"/>
        </w:rPr>
        <w:t>4</w:t>
      </w:r>
      <w:r w:rsidRPr="009F62C7">
        <w:rPr>
          <w:sz w:val="28"/>
          <w:szCs w:val="28"/>
          <w:lang w:val="uk-UA"/>
        </w:rPr>
        <w:t xml:space="preserve"> </w:t>
      </w:r>
      <w:r>
        <w:rPr>
          <w:sz w:val="28"/>
          <w:szCs w:val="28"/>
          <w:lang w:val="uk-UA"/>
        </w:rPr>
        <w:t xml:space="preserve">та № 8/5, по </w:t>
      </w:r>
      <w:r w:rsidRPr="004E559E">
        <w:rPr>
          <w:sz w:val="28"/>
          <w:szCs w:val="28"/>
          <w:lang w:val="uk-UA"/>
        </w:rPr>
        <w:t>вул. К</w:t>
      </w:r>
      <w:r>
        <w:rPr>
          <w:sz w:val="28"/>
          <w:szCs w:val="28"/>
          <w:lang w:val="uk-UA"/>
        </w:rPr>
        <w:t>урсанта Єськова, будівельний №</w:t>
      </w:r>
      <w:r w:rsidRPr="004E559E">
        <w:rPr>
          <w:sz w:val="28"/>
          <w:szCs w:val="28"/>
          <w:lang w:val="uk-UA"/>
        </w:rPr>
        <w:t xml:space="preserve"> 9</w:t>
      </w:r>
      <w:r>
        <w:rPr>
          <w:sz w:val="28"/>
          <w:szCs w:val="28"/>
          <w:lang w:val="uk-UA"/>
        </w:rPr>
        <w:t xml:space="preserve">, </w:t>
      </w:r>
      <w:r w:rsidRPr="004E559E">
        <w:rPr>
          <w:sz w:val="28"/>
          <w:szCs w:val="28"/>
          <w:lang w:val="uk-UA"/>
        </w:rPr>
        <w:t>по вул. Івана Мазепи, 18-з</w:t>
      </w:r>
      <w:r>
        <w:rPr>
          <w:sz w:val="28"/>
          <w:szCs w:val="28"/>
          <w:lang w:val="uk-UA"/>
        </w:rPr>
        <w:t xml:space="preserve">, </w:t>
      </w:r>
      <w:r w:rsidRPr="00665BC8">
        <w:rPr>
          <w:sz w:val="28"/>
          <w:szCs w:val="28"/>
          <w:lang w:val="uk-UA"/>
        </w:rPr>
        <w:t>по вул. Жабинського, 2-а</w:t>
      </w:r>
      <w:r>
        <w:rPr>
          <w:sz w:val="28"/>
          <w:szCs w:val="28"/>
          <w:lang w:val="uk-UA"/>
        </w:rPr>
        <w:t>.</w:t>
      </w:r>
    </w:p>
    <w:p w:rsidR="008742F0" w:rsidRDefault="008742F0" w:rsidP="008742F0">
      <w:pPr>
        <w:ind w:firstLine="720"/>
        <w:jc w:val="both"/>
        <w:rPr>
          <w:sz w:val="28"/>
          <w:szCs w:val="28"/>
          <w:lang w:val="uk-UA"/>
        </w:rPr>
      </w:pPr>
      <w:r>
        <w:rPr>
          <w:sz w:val="28"/>
          <w:szCs w:val="28"/>
          <w:lang w:val="uk-UA"/>
        </w:rPr>
        <w:t>П</w:t>
      </w:r>
      <w:r w:rsidRPr="00D46740">
        <w:rPr>
          <w:sz w:val="28"/>
          <w:szCs w:val="28"/>
          <w:lang w:val="uk-UA"/>
        </w:rPr>
        <w:t>роводились роботи зі святкового оформлення міст</w:t>
      </w:r>
      <w:r>
        <w:rPr>
          <w:sz w:val="28"/>
          <w:szCs w:val="28"/>
          <w:lang w:val="uk-UA"/>
        </w:rPr>
        <w:t>а</w:t>
      </w:r>
      <w:r w:rsidRPr="00D46740">
        <w:rPr>
          <w:sz w:val="28"/>
          <w:szCs w:val="28"/>
          <w:lang w:val="uk-UA"/>
        </w:rPr>
        <w:t xml:space="preserve"> до державних свят, урочистих подій та інших заходів. Проводяться роботи по відновленню святкової ілюмінації в центральній частині міста.</w:t>
      </w:r>
    </w:p>
    <w:p w:rsidR="00D46740" w:rsidRPr="0068044F" w:rsidRDefault="00D46740" w:rsidP="00907BC0">
      <w:pPr>
        <w:ind w:firstLine="900"/>
        <w:jc w:val="both"/>
        <w:rPr>
          <w:sz w:val="28"/>
          <w:szCs w:val="28"/>
          <w:highlight w:val="yellow"/>
          <w:lang w:val="uk-UA"/>
        </w:rPr>
      </w:pPr>
    </w:p>
    <w:p w:rsidR="0077645C" w:rsidRPr="00EA3DD4" w:rsidRDefault="0077645C" w:rsidP="00F13522">
      <w:pPr>
        <w:ind w:firstLine="720"/>
        <w:jc w:val="center"/>
        <w:outlineLvl w:val="0"/>
        <w:rPr>
          <w:sz w:val="28"/>
          <w:szCs w:val="28"/>
          <w:lang w:val="uk-UA"/>
        </w:rPr>
      </w:pPr>
      <w:r w:rsidRPr="00EA3DD4">
        <w:rPr>
          <w:sz w:val="28"/>
          <w:szCs w:val="28"/>
          <w:lang w:val="uk-UA"/>
        </w:rPr>
        <w:t>ЕНЕРГОЗБЕРЕЖЕННЯ</w:t>
      </w:r>
    </w:p>
    <w:p w:rsidR="00007FDB" w:rsidRPr="0068044F" w:rsidRDefault="00007FDB" w:rsidP="00F13522">
      <w:pPr>
        <w:ind w:firstLine="720"/>
        <w:jc w:val="center"/>
        <w:outlineLvl w:val="0"/>
        <w:rPr>
          <w:sz w:val="28"/>
          <w:szCs w:val="28"/>
          <w:highlight w:val="yellow"/>
          <w:lang w:val="uk-UA"/>
        </w:rPr>
      </w:pPr>
    </w:p>
    <w:p w:rsidR="00712CDC" w:rsidRDefault="00712CDC" w:rsidP="00712CDC">
      <w:pPr>
        <w:ind w:firstLine="851"/>
        <w:jc w:val="both"/>
        <w:rPr>
          <w:sz w:val="28"/>
          <w:szCs w:val="28"/>
          <w:lang w:val="uk-UA"/>
        </w:rPr>
      </w:pPr>
      <w:r>
        <w:rPr>
          <w:sz w:val="28"/>
          <w:szCs w:val="28"/>
          <w:lang w:val="uk-UA"/>
        </w:rPr>
        <w:t xml:space="preserve">У рамках реалізації </w:t>
      </w:r>
      <w:r w:rsidRPr="00621E13">
        <w:rPr>
          <w:sz w:val="28"/>
          <w:szCs w:val="28"/>
          <w:lang w:val="uk-UA"/>
        </w:rPr>
        <w:t>Плану дій сталого енергетичного розвитку м</w:t>
      </w:r>
      <w:r w:rsidR="006116E1">
        <w:rPr>
          <w:sz w:val="28"/>
          <w:szCs w:val="28"/>
          <w:lang w:val="uk-UA"/>
        </w:rPr>
        <w:t>.</w:t>
      </w:r>
      <w:r w:rsidRPr="00621E13">
        <w:rPr>
          <w:sz w:val="28"/>
          <w:szCs w:val="28"/>
          <w:lang w:val="uk-UA"/>
        </w:rPr>
        <w:t>Чернігова на 2015-2023 роки (SEAP</w:t>
      </w:r>
      <w:r>
        <w:rPr>
          <w:sz w:val="28"/>
          <w:szCs w:val="28"/>
          <w:lang w:val="uk-UA"/>
        </w:rPr>
        <w:t xml:space="preserve">) продовжувалась робота щодо впровадження енергоефективних заходів </w:t>
      </w:r>
      <w:r w:rsidRPr="00DD4837">
        <w:rPr>
          <w:sz w:val="28"/>
          <w:szCs w:val="28"/>
          <w:lang w:val="uk-UA"/>
        </w:rPr>
        <w:t>у сферах теплопостачання, водопостачан</w:t>
      </w:r>
      <w:r>
        <w:rPr>
          <w:sz w:val="28"/>
          <w:szCs w:val="28"/>
          <w:lang w:val="uk-UA"/>
        </w:rPr>
        <w:t xml:space="preserve">ня і водовідведення, </w:t>
      </w:r>
      <w:r w:rsidRPr="00DD4837">
        <w:rPr>
          <w:sz w:val="28"/>
          <w:szCs w:val="28"/>
          <w:lang w:val="uk-UA"/>
        </w:rPr>
        <w:t>громадських і житлових будівель</w:t>
      </w:r>
      <w:r>
        <w:rPr>
          <w:sz w:val="28"/>
          <w:szCs w:val="28"/>
          <w:lang w:val="uk-UA"/>
        </w:rPr>
        <w:t>,</w:t>
      </w:r>
      <w:r w:rsidRPr="00DD4837">
        <w:rPr>
          <w:sz w:val="28"/>
          <w:szCs w:val="28"/>
          <w:lang w:val="uk-UA"/>
        </w:rPr>
        <w:t xml:space="preserve"> </w:t>
      </w:r>
      <w:r>
        <w:rPr>
          <w:sz w:val="28"/>
          <w:szCs w:val="28"/>
          <w:lang w:val="uk-UA"/>
        </w:rPr>
        <w:t>транспорту та</w:t>
      </w:r>
      <w:r w:rsidRPr="00DD4837">
        <w:rPr>
          <w:sz w:val="28"/>
          <w:szCs w:val="28"/>
          <w:lang w:val="uk-UA"/>
        </w:rPr>
        <w:t xml:space="preserve"> зовнішнього освітлення</w:t>
      </w:r>
      <w:r>
        <w:rPr>
          <w:sz w:val="28"/>
          <w:szCs w:val="28"/>
          <w:lang w:val="uk-UA"/>
        </w:rPr>
        <w:t>.</w:t>
      </w:r>
      <w:r w:rsidRPr="00DD4837">
        <w:rPr>
          <w:sz w:val="28"/>
          <w:szCs w:val="28"/>
          <w:lang w:val="uk-UA"/>
        </w:rPr>
        <w:t xml:space="preserve"> </w:t>
      </w:r>
      <w:r>
        <w:rPr>
          <w:sz w:val="28"/>
          <w:szCs w:val="28"/>
          <w:lang w:val="uk-UA"/>
        </w:rPr>
        <w:t xml:space="preserve"> </w:t>
      </w:r>
    </w:p>
    <w:p w:rsidR="00712CDC" w:rsidRDefault="00712CDC" w:rsidP="00712CDC">
      <w:pPr>
        <w:ind w:firstLine="851"/>
        <w:jc w:val="both"/>
        <w:rPr>
          <w:sz w:val="28"/>
          <w:szCs w:val="28"/>
          <w:lang w:val="uk-UA"/>
        </w:rPr>
      </w:pPr>
      <w:r>
        <w:rPr>
          <w:sz w:val="28"/>
          <w:szCs w:val="28"/>
          <w:lang w:val="uk-UA"/>
        </w:rPr>
        <w:lastRenderedPageBreak/>
        <w:t>Теплогенеруючими підприємствами КЕП «Чернігівська  ТЕЦ» ТОВ ФІРМА «ТЕХНОВА» та ПАТ «Облтеплокомуненерго» з метою забезпечення комерційн</w:t>
      </w:r>
      <w:r w:rsidR="00007FDB">
        <w:rPr>
          <w:sz w:val="28"/>
          <w:szCs w:val="28"/>
          <w:lang w:val="uk-UA"/>
        </w:rPr>
        <w:t>ого</w:t>
      </w:r>
      <w:r>
        <w:rPr>
          <w:sz w:val="28"/>
          <w:szCs w:val="28"/>
          <w:lang w:val="uk-UA"/>
        </w:rPr>
        <w:t xml:space="preserve"> облік</w:t>
      </w:r>
      <w:r w:rsidR="00007FDB">
        <w:rPr>
          <w:sz w:val="28"/>
          <w:szCs w:val="28"/>
          <w:lang w:val="uk-UA"/>
        </w:rPr>
        <w:t>у</w:t>
      </w:r>
      <w:r>
        <w:rPr>
          <w:sz w:val="28"/>
          <w:szCs w:val="28"/>
          <w:lang w:val="uk-UA"/>
        </w:rPr>
        <w:t xml:space="preserve"> </w:t>
      </w:r>
      <w:r w:rsidRPr="00D45BE8">
        <w:rPr>
          <w:sz w:val="28"/>
          <w:szCs w:val="28"/>
          <w:lang w:val="uk-UA"/>
        </w:rPr>
        <w:t>теплової енергії</w:t>
      </w:r>
      <w:r>
        <w:rPr>
          <w:sz w:val="28"/>
          <w:szCs w:val="28"/>
          <w:lang w:val="uk-UA"/>
        </w:rPr>
        <w:t xml:space="preserve">, яка споживається житловим фондом міста, встановлено </w:t>
      </w:r>
      <w:r w:rsidRPr="00047EB2">
        <w:rPr>
          <w:sz w:val="28"/>
          <w:szCs w:val="28"/>
          <w:lang w:val="uk-UA"/>
        </w:rPr>
        <w:t>200</w:t>
      </w:r>
      <w:r>
        <w:rPr>
          <w:sz w:val="28"/>
          <w:szCs w:val="28"/>
          <w:lang w:val="uk-UA"/>
        </w:rPr>
        <w:t xml:space="preserve"> будинкових вузлів обліку тепла </w:t>
      </w:r>
      <w:r w:rsidRPr="00046162">
        <w:rPr>
          <w:i/>
          <w:sz w:val="28"/>
          <w:szCs w:val="28"/>
          <w:lang w:val="uk-UA"/>
        </w:rPr>
        <w:t>(</w:t>
      </w:r>
      <w:r w:rsidRPr="00047EB2">
        <w:rPr>
          <w:i/>
          <w:sz w:val="28"/>
          <w:szCs w:val="28"/>
          <w:lang w:val="uk-UA"/>
        </w:rPr>
        <w:t>9</w:t>
      </w:r>
      <w:r w:rsidRPr="00046162">
        <w:rPr>
          <w:i/>
          <w:sz w:val="28"/>
          <w:szCs w:val="28"/>
          <w:lang w:val="uk-UA"/>
        </w:rPr>
        <w:t xml:space="preserve"> –ТЕЦ, 191 – ОТКЕ)</w:t>
      </w:r>
      <w:r>
        <w:rPr>
          <w:sz w:val="28"/>
          <w:szCs w:val="28"/>
          <w:lang w:val="uk-UA"/>
        </w:rPr>
        <w:t xml:space="preserve"> .</w:t>
      </w:r>
    </w:p>
    <w:p w:rsidR="00712CDC" w:rsidRDefault="00712CDC" w:rsidP="00712CDC">
      <w:pPr>
        <w:ind w:firstLine="851"/>
        <w:jc w:val="both"/>
        <w:rPr>
          <w:sz w:val="28"/>
          <w:szCs w:val="28"/>
          <w:lang w:val="uk-UA"/>
        </w:rPr>
      </w:pPr>
      <w:r>
        <w:rPr>
          <w:sz w:val="28"/>
          <w:szCs w:val="28"/>
          <w:lang w:val="uk-UA"/>
        </w:rPr>
        <w:t xml:space="preserve">КЕП «Чернігівська </w:t>
      </w:r>
      <w:r w:rsidRPr="00F50FC1">
        <w:rPr>
          <w:sz w:val="28"/>
          <w:szCs w:val="28"/>
          <w:lang w:val="uk-UA"/>
        </w:rPr>
        <w:t>ТЕЦ» ТОВ ФІРМА «ТЕХНОВА»</w:t>
      </w:r>
      <w:r>
        <w:rPr>
          <w:sz w:val="28"/>
          <w:szCs w:val="28"/>
          <w:lang w:val="uk-UA"/>
        </w:rPr>
        <w:t xml:space="preserve"> проведено ремонт п</w:t>
      </w:r>
      <w:r w:rsidRPr="00EB7AE9">
        <w:rPr>
          <w:sz w:val="28"/>
          <w:szCs w:val="28"/>
          <w:lang w:val="uk-UA"/>
        </w:rPr>
        <w:t>’</w:t>
      </w:r>
      <w:r>
        <w:rPr>
          <w:sz w:val="28"/>
          <w:szCs w:val="28"/>
          <w:lang w:val="uk-UA"/>
        </w:rPr>
        <w:t>яти котлоагрегатів, виконані роботи з теплоізоляції магістральних теплових мереж (</w:t>
      </w:r>
      <w:r w:rsidRPr="00047EB2">
        <w:rPr>
          <w:sz w:val="28"/>
          <w:szCs w:val="28"/>
          <w:lang w:val="uk-UA"/>
        </w:rPr>
        <w:t>520 м</w:t>
      </w:r>
      <w:r>
        <w:rPr>
          <w:sz w:val="28"/>
          <w:szCs w:val="28"/>
          <w:lang w:val="uk-UA"/>
        </w:rPr>
        <w:t xml:space="preserve"> п.</w:t>
      </w:r>
      <w:r w:rsidRPr="00047EB2">
        <w:rPr>
          <w:sz w:val="28"/>
          <w:szCs w:val="28"/>
          <w:lang w:val="uk-UA"/>
        </w:rPr>
        <w:t>)</w:t>
      </w:r>
      <w:r w:rsidR="00D85A30">
        <w:rPr>
          <w:sz w:val="28"/>
          <w:szCs w:val="28"/>
          <w:lang w:val="uk-UA"/>
        </w:rPr>
        <w:t>.</w:t>
      </w:r>
      <w:r>
        <w:rPr>
          <w:sz w:val="28"/>
          <w:szCs w:val="28"/>
          <w:lang w:val="uk-UA"/>
        </w:rPr>
        <w:t xml:space="preserve"> </w:t>
      </w:r>
      <w:r w:rsidR="00D85A30">
        <w:rPr>
          <w:sz w:val="28"/>
          <w:szCs w:val="28"/>
          <w:lang w:val="uk-UA"/>
        </w:rPr>
        <w:t>П</w:t>
      </w:r>
      <w:r>
        <w:rPr>
          <w:sz w:val="28"/>
          <w:szCs w:val="28"/>
          <w:lang w:val="uk-UA"/>
        </w:rPr>
        <w:t>о вул. 1 Гв</w:t>
      </w:r>
      <w:r w:rsidR="00D85A30">
        <w:rPr>
          <w:sz w:val="28"/>
          <w:szCs w:val="28"/>
          <w:lang w:val="uk-UA"/>
        </w:rPr>
        <w:t>ардійської Армії замінено 200 м</w:t>
      </w:r>
      <w:r>
        <w:rPr>
          <w:sz w:val="28"/>
          <w:szCs w:val="28"/>
          <w:lang w:val="uk-UA"/>
        </w:rPr>
        <w:t xml:space="preserve"> п. магістральної тепломережі на попередньо ізольовані труби. Загальна вартість </w:t>
      </w:r>
      <w:r w:rsidRPr="00047EB2">
        <w:rPr>
          <w:sz w:val="28"/>
          <w:szCs w:val="28"/>
          <w:lang w:val="uk-UA"/>
        </w:rPr>
        <w:t xml:space="preserve">заходів </w:t>
      </w:r>
      <w:r w:rsidR="00D85A30">
        <w:rPr>
          <w:sz w:val="28"/>
          <w:szCs w:val="28"/>
          <w:lang w:val="uk-UA"/>
        </w:rPr>
        <w:t xml:space="preserve">- </w:t>
      </w:r>
      <w:r w:rsidRPr="00047EB2">
        <w:rPr>
          <w:sz w:val="28"/>
          <w:szCs w:val="28"/>
          <w:lang w:val="uk-UA"/>
        </w:rPr>
        <w:t>12,1 млн</w:t>
      </w:r>
      <w:r>
        <w:rPr>
          <w:sz w:val="28"/>
          <w:szCs w:val="28"/>
          <w:lang w:val="uk-UA"/>
        </w:rPr>
        <w:t xml:space="preserve"> грн. Отримана річна економія 5847 т.у.п.</w:t>
      </w:r>
    </w:p>
    <w:p w:rsidR="00712CDC" w:rsidRDefault="00712CDC" w:rsidP="00712CDC">
      <w:pPr>
        <w:ind w:firstLine="851"/>
        <w:jc w:val="both"/>
        <w:rPr>
          <w:sz w:val="28"/>
          <w:szCs w:val="28"/>
          <w:lang w:val="uk-UA"/>
        </w:rPr>
      </w:pPr>
      <w:r>
        <w:rPr>
          <w:sz w:val="28"/>
          <w:szCs w:val="28"/>
          <w:lang w:val="uk-UA"/>
        </w:rPr>
        <w:t>ПАТ «Облтеплокомуненерго»</w:t>
      </w:r>
      <w:r w:rsidR="00D85A30">
        <w:rPr>
          <w:sz w:val="28"/>
          <w:szCs w:val="28"/>
          <w:lang w:val="uk-UA"/>
        </w:rPr>
        <w:t xml:space="preserve"> виконані роботи з заміни 189 м</w:t>
      </w:r>
      <w:r>
        <w:rPr>
          <w:sz w:val="28"/>
          <w:szCs w:val="28"/>
          <w:lang w:val="uk-UA"/>
        </w:rPr>
        <w:t xml:space="preserve"> п. зношених теплових мереж на попередньо ізольовані</w:t>
      </w:r>
      <w:r w:rsidR="0050443A">
        <w:rPr>
          <w:sz w:val="28"/>
          <w:szCs w:val="28"/>
          <w:lang w:val="uk-UA"/>
        </w:rPr>
        <w:t xml:space="preserve"> на суму</w:t>
      </w:r>
      <w:r>
        <w:rPr>
          <w:sz w:val="28"/>
          <w:szCs w:val="28"/>
          <w:lang w:val="uk-UA"/>
        </w:rPr>
        <w:t xml:space="preserve"> 253 тис. грн.    </w:t>
      </w:r>
    </w:p>
    <w:p w:rsidR="00712CDC" w:rsidRDefault="00712CDC" w:rsidP="00712CDC">
      <w:pPr>
        <w:ind w:firstLine="851"/>
        <w:jc w:val="both"/>
        <w:rPr>
          <w:sz w:val="28"/>
          <w:szCs w:val="28"/>
          <w:lang w:val="uk-UA"/>
        </w:rPr>
      </w:pPr>
      <w:r>
        <w:rPr>
          <w:sz w:val="28"/>
          <w:szCs w:val="28"/>
          <w:lang w:val="uk-UA"/>
        </w:rPr>
        <w:t>Комунальними житлово-експлуатаційними підприємствами міської ради у житловому фонді міста виконані роботи з утеплення трубопроводів систем опалення та гарячого водопостачання (у 232 житлових будинках - 29,8 тис. м п</w:t>
      </w:r>
      <w:r w:rsidR="00D85A30">
        <w:rPr>
          <w:sz w:val="28"/>
          <w:szCs w:val="28"/>
          <w:lang w:val="uk-UA"/>
        </w:rPr>
        <w:t>.</w:t>
      </w:r>
      <w:r w:rsidRPr="00394E37">
        <w:rPr>
          <w:sz w:val="28"/>
          <w:szCs w:val="28"/>
          <w:lang w:val="uk-UA"/>
        </w:rPr>
        <w:t>),</w:t>
      </w:r>
      <w:r>
        <w:rPr>
          <w:sz w:val="28"/>
          <w:szCs w:val="28"/>
          <w:lang w:val="uk-UA"/>
        </w:rPr>
        <w:t xml:space="preserve"> ремонту систем опалення (у 83 житлових будинках), улаштування реле часу (у чотирьох будинках), заміни вікон і дверей на енергоефективні (в двох будинках -15,5 кв. м</w:t>
      </w:r>
      <w:r w:rsidRPr="0071682A">
        <w:rPr>
          <w:sz w:val="28"/>
          <w:szCs w:val="28"/>
          <w:lang w:val="uk-UA"/>
        </w:rPr>
        <w:t xml:space="preserve">). Загальна вартість заходів </w:t>
      </w:r>
      <w:r w:rsidR="009B7642">
        <w:rPr>
          <w:sz w:val="28"/>
          <w:szCs w:val="28"/>
          <w:lang w:val="uk-UA"/>
        </w:rPr>
        <w:t xml:space="preserve">склала </w:t>
      </w:r>
      <w:r w:rsidRPr="0071682A">
        <w:rPr>
          <w:sz w:val="28"/>
          <w:szCs w:val="28"/>
          <w:lang w:val="uk-UA"/>
        </w:rPr>
        <w:t>3,5 млн грн.</w:t>
      </w:r>
    </w:p>
    <w:p w:rsidR="00712CDC" w:rsidRDefault="00712CDC" w:rsidP="00712CDC">
      <w:pPr>
        <w:ind w:firstLine="851"/>
        <w:jc w:val="both"/>
        <w:rPr>
          <w:sz w:val="28"/>
          <w:szCs w:val="28"/>
          <w:lang w:val="uk-UA"/>
        </w:rPr>
      </w:pPr>
      <w:r>
        <w:rPr>
          <w:sz w:val="28"/>
          <w:szCs w:val="28"/>
          <w:lang w:val="uk-UA"/>
        </w:rPr>
        <w:t>У рамках П</w:t>
      </w:r>
      <w:r w:rsidRPr="00C42FD0">
        <w:rPr>
          <w:sz w:val="28"/>
          <w:szCs w:val="28"/>
          <w:lang w:val="uk-UA"/>
        </w:rPr>
        <w:t>рограми</w:t>
      </w:r>
      <w:r>
        <w:rPr>
          <w:sz w:val="28"/>
          <w:szCs w:val="28"/>
          <w:lang w:val="uk-UA"/>
        </w:rPr>
        <w:t xml:space="preserve"> </w:t>
      </w:r>
      <w:r w:rsidRPr="00C42FD0">
        <w:rPr>
          <w:sz w:val="28"/>
          <w:szCs w:val="28"/>
          <w:lang w:val="uk-UA"/>
        </w:rPr>
        <w:t>відшкодування</w:t>
      </w:r>
      <w:r>
        <w:rPr>
          <w:sz w:val="28"/>
          <w:szCs w:val="28"/>
          <w:lang w:val="uk-UA"/>
        </w:rPr>
        <w:t xml:space="preserve"> частини</w:t>
      </w:r>
      <w:r w:rsidRPr="00C42FD0">
        <w:rPr>
          <w:sz w:val="28"/>
          <w:szCs w:val="28"/>
          <w:lang w:val="uk-UA"/>
        </w:rPr>
        <w:t xml:space="preserve"> кредитів, отриманих ОСББ, ЖБК на впровадження заходів з енергозбереження у житловому фонді м.</w:t>
      </w:r>
      <w:r>
        <w:rPr>
          <w:sz w:val="28"/>
          <w:szCs w:val="28"/>
          <w:lang w:val="uk-UA"/>
        </w:rPr>
        <w:t>Ч</w:t>
      </w:r>
      <w:r w:rsidRPr="00C42FD0">
        <w:rPr>
          <w:sz w:val="28"/>
          <w:szCs w:val="28"/>
          <w:lang w:val="uk-UA"/>
        </w:rPr>
        <w:t>ернігова на 2016–2019 роки</w:t>
      </w:r>
      <w:r>
        <w:rPr>
          <w:sz w:val="28"/>
          <w:szCs w:val="28"/>
          <w:lang w:val="uk-UA"/>
        </w:rPr>
        <w:t xml:space="preserve"> впровадили енергоощадні заходи ОСББ «Габрієль», «Власник», «Доценка 23» на суму 1,4 млн грн.</w:t>
      </w:r>
      <w:r w:rsidRPr="007627A6">
        <w:rPr>
          <w:sz w:val="28"/>
          <w:szCs w:val="28"/>
          <w:lang w:val="uk-UA"/>
        </w:rPr>
        <w:t xml:space="preserve"> </w:t>
      </w:r>
      <w:r>
        <w:rPr>
          <w:sz w:val="28"/>
          <w:szCs w:val="28"/>
          <w:lang w:val="uk-UA"/>
        </w:rPr>
        <w:t>(встановлено</w:t>
      </w:r>
      <w:r>
        <w:rPr>
          <w:sz w:val="28"/>
          <w:szCs w:val="28"/>
        </w:rPr>
        <w:t xml:space="preserve"> </w:t>
      </w:r>
      <w:r>
        <w:rPr>
          <w:sz w:val="28"/>
          <w:szCs w:val="28"/>
          <w:lang w:val="uk-UA"/>
        </w:rPr>
        <w:t xml:space="preserve">ІТП в трьох будинках, в місцях загального користування двох будинків </w:t>
      </w:r>
      <w:r w:rsidRPr="00047EB2">
        <w:rPr>
          <w:sz w:val="28"/>
          <w:szCs w:val="28"/>
          <w:lang w:val="uk-UA"/>
        </w:rPr>
        <w:t>замінено вікна</w:t>
      </w:r>
      <w:r>
        <w:rPr>
          <w:sz w:val="28"/>
          <w:szCs w:val="28"/>
          <w:lang w:val="uk-UA"/>
        </w:rPr>
        <w:t xml:space="preserve"> на енергоефективні, модернізовано внутрішнє освітлення на енергоефективне в одному будинку). З міського бюджету відшкодовано частину тіла кредиту у розмірі 0,5 млн грн.</w:t>
      </w:r>
    </w:p>
    <w:p w:rsidR="00712CDC" w:rsidRDefault="00712CDC" w:rsidP="00712CDC">
      <w:pPr>
        <w:ind w:firstLine="851"/>
        <w:jc w:val="both"/>
        <w:rPr>
          <w:sz w:val="28"/>
          <w:szCs w:val="28"/>
          <w:lang w:val="uk-UA"/>
        </w:rPr>
      </w:pPr>
      <w:r>
        <w:rPr>
          <w:sz w:val="28"/>
          <w:szCs w:val="28"/>
          <w:lang w:val="uk-UA"/>
        </w:rPr>
        <w:t>У рамках П</w:t>
      </w:r>
      <w:r w:rsidRPr="00C42FD0">
        <w:rPr>
          <w:sz w:val="28"/>
          <w:szCs w:val="28"/>
          <w:lang w:val="uk-UA"/>
        </w:rPr>
        <w:t>рограми</w:t>
      </w:r>
      <w:r>
        <w:rPr>
          <w:sz w:val="28"/>
          <w:szCs w:val="28"/>
          <w:lang w:val="uk-UA"/>
        </w:rPr>
        <w:t xml:space="preserve"> </w:t>
      </w:r>
      <w:r w:rsidRPr="00C23069">
        <w:rPr>
          <w:sz w:val="28"/>
          <w:szCs w:val="28"/>
          <w:lang w:val="uk-UA"/>
        </w:rPr>
        <w:t>сприяння створенню ОСББ та підтримки будинків ОСББ та ЖБК на</w:t>
      </w:r>
      <w:r>
        <w:rPr>
          <w:sz w:val="28"/>
          <w:szCs w:val="28"/>
          <w:lang w:val="uk-UA"/>
        </w:rPr>
        <w:t xml:space="preserve"> </w:t>
      </w:r>
      <w:r w:rsidRPr="00C23069">
        <w:rPr>
          <w:sz w:val="28"/>
          <w:szCs w:val="28"/>
          <w:lang w:val="uk-UA"/>
        </w:rPr>
        <w:t>2016-2018 роки</w:t>
      </w:r>
      <w:r>
        <w:rPr>
          <w:sz w:val="28"/>
          <w:szCs w:val="28"/>
          <w:lang w:val="uk-UA"/>
        </w:rPr>
        <w:t xml:space="preserve"> п</w:t>
      </w:r>
      <w:r w:rsidRPr="007F2F1D">
        <w:rPr>
          <w:sz w:val="28"/>
          <w:szCs w:val="28"/>
          <w:lang w:val="uk-UA"/>
        </w:rPr>
        <w:t>’</w:t>
      </w:r>
      <w:r>
        <w:rPr>
          <w:sz w:val="28"/>
          <w:szCs w:val="28"/>
          <w:lang w:val="uk-UA"/>
        </w:rPr>
        <w:t xml:space="preserve">ять ОСББ впровадили енергоефективні заходи на суму 1,8 млн грн (замінено вікна на енергоефективні в двох будинках, проведено ремонт покрівель в чотирьох будинках, здійснено ремонт теплопункту в одному </w:t>
      </w:r>
      <w:r w:rsidRPr="00D51A85">
        <w:rPr>
          <w:sz w:val="28"/>
          <w:szCs w:val="28"/>
          <w:lang w:val="uk-UA"/>
        </w:rPr>
        <w:t>будинку). З міського</w:t>
      </w:r>
      <w:r>
        <w:rPr>
          <w:sz w:val="28"/>
          <w:szCs w:val="28"/>
          <w:lang w:val="uk-UA"/>
        </w:rPr>
        <w:t xml:space="preserve"> бюджету  компенсовано 1,4 млн грн.  </w:t>
      </w:r>
    </w:p>
    <w:p w:rsidR="00712CDC" w:rsidRDefault="00712CDC" w:rsidP="00712CDC">
      <w:pPr>
        <w:ind w:firstLine="851"/>
        <w:jc w:val="both"/>
        <w:rPr>
          <w:sz w:val="28"/>
          <w:szCs w:val="28"/>
          <w:shd w:val="clear" w:color="auto" w:fill="FFFFFF"/>
          <w:lang w:val="uk-UA"/>
        </w:rPr>
      </w:pPr>
      <w:r>
        <w:rPr>
          <w:sz w:val="28"/>
          <w:szCs w:val="28"/>
          <w:lang w:val="uk-UA"/>
        </w:rPr>
        <w:t xml:space="preserve">У рамках </w:t>
      </w:r>
      <w:r>
        <w:rPr>
          <w:rStyle w:val="af5"/>
          <w:bCs/>
          <w:sz w:val="28"/>
          <w:szCs w:val="28"/>
          <w:shd w:val="clear" w:color="auto" w:fill="FFFFFF"/>
          <w:lang w:val="uk-UA"/>
        </w:rPr>
        <w:t>Програми</w:t>
      </w:r>
      <w:r w:rsidRPr="00FE2D1A">
        <w:rPr>
          <w:rStyle w:val="af5"/>
          <w:bCs/>
          <w:sz w:val="28"/>
          <w:szCs w:val="28"/>
          <w:shd w:val="clear" w:color="auto" w:fill="FFFFFF"/>
          <w:lang w:val="uk-UA"/>
        </w:rPr>
        <w:t xml:space="preserve"> підвищення енергоефективності</w:t>
      </w:r>
      <w:r w:rsidRPr="00FE2D1A">
        <w:rPr>
          <w:rStyle w:val="apple-converted-space"/>
          <w:sz w:val="28"/>
          <w:szCs w:val="28"/>
          <w:shd w:val="clear" w:color="auto" w:fill="FFFFFF"/>
          <w:lang w:val="uk-UA"/>
        </w:rPr>
        <w:t> </w:t>
      </w:r>
      <w:r>
        <w:rPr>
          <w:rStyle w:val="apple-converted-space"/>
          <w:sz w:val="28"/>
          <w:szCs w:val="28"/>
          <w:shd w:val="clear" w:color="auto" w:fill="FFFFFF"/>
          <w:lang w:val="uk-UA"/>
        </w:rPr>
        <w:t xml:space="preserve"> </w:t>
      </w:r>
      <w:r w:rsidRPr="00FE2D1A">
        <w:rPr>
          <w:sz w:val="28"/>
          <w:szCs w:val="28"/>
          <w:shd w:val="clear" w:color="auto" w:fill="FFFFFF"/>
          <w:lang w:val="uk-UA"/>
        </w:rPr>
        <w:t>в бюджетних установах м. Чернігова на 2017-2027 роки</w:t>
      </w:r>
      <w:r>
        <w:rPr>
          <w:sz w:val="28"/>
          <w:szCs w:val="28"/>
          <w:shd w:val="clear" w:color="auto" w:fill="FFFFFF"/>
          <w:lang w:val="uk-UA"/>
        </w:rPr>
        <w:t>:</w:t>
      </w:r>
    </w:p>
    <w:p w:rsidR="00712CDC" w:rsidRDefault="00712CDC" w:rsidP="00712CDC">
      <w:pPr>
        <w:ind w:firstLine="851"/>
        <w:jc w:val="both"/>
        <w:rPr>
          <w:sz w:val="28"/>
          <w:szCs w:val="28"/>
          <w:lang w:val="uk-UA"/>
        </w:rPr>
      </w:pPr>
      <w:r>
        <w:rPr>
          <w:sz w:val="28"/>
          <w:szCs w:val="28"/>
          <w:lang w:val="uk-UA"/>
        </w:rPr>
        <w:t>-  виконані роботи з модернізації систем внутрішньобудинкового освітлення (встановлено 29,2 тис. одиниць</w:t>
      </w:r>
      <w:r w:rsidRPr="0095375C">
        <w:rPr>
          <w:sz w:val="28"/>
          <w:szCs w:val="28"/>
          <w:lang w:val="uk-UA"/>
        </w:rPr>
        <w:t xml:space="preserve"> </w:t>
      </w:r>
      <w:r>
        <w:rPr>
          <w:sz w:val="28"/>
          <w:szCs w:val="28"/>
          <w:lang w:val="en-US"/>
        </w:rPr>
        <w:t>LED</w:t>
      </w:r>
      <w:r>
        <w:rPr>
          <w:sz w:val="28"/>
          <w:szCs w:val="28"/>
          <w:lang w:val="uk-UA"/>
        </w:rPr>
        <w:t xml:space="preserve">-світильників у 61 закладі освіти та будівлях районних у місті Чернігові рад); </w:t>
      </w:r>
    </w:p>
    <w:p w:rsidR="00712CDC" w:rsidRDefault="00712CDC" w:rsidP="00712CDC">
      <w:pPr>
        <w:ind w:firstLine="851"/>
        <w:jc w:val="both"/>
        <w:rPr>
          <w:sz w:val="28"/>
          <w:szCs w:val="28"/>
          <w:lang w:val="uk-UA"/>
        </w:rPr>
      </w:pPr>
      <w:r>
        <w:rPr>
          <w:sz w:val="28"/>
          <w:szCs w:val="28"/>
          <w:lang w:val="uk-UA"/>
        </w:rPr>
        <w:t xml:space="preserve">- замінено 5,7 тис. </w:t>
      </w:r>
      <w:r w:rsidR="0033447C">
        <w:rPr>
          <w:sz w:val="28"/>
          <w:szCs w:val="28"/>
          <w:lang w:val="uk-UA"/>
        </w:rPr>
        <w:t>кв. м</w:t>
      </w:r>
      <w:r>
        <w:rPr>
          <w:sz w:val="28"/>
          <w:szCs w:val="28"/>
          <w:lang w:val="uk-UA"/>
        </w:rPr>
        <w:t xml:space="preserve"> вікон та дверей на енергоефективні металопластикові конструкції у 14 закладах освіти;</w:t>
      </w:r>
    </w:p>
    <w:p w:rsidR="00712CDC" w:rsidRDefault="00712CDC" w:rsidP="00712CDC">
      <w:pPr>
        <w:ind w:firstLine="851"/>
        <w:jc w:val="both"/>
        <w:rPr>
          <w:sz w:val="28"/>
          <w:szCs w:val="28"/>
          <w:lang w:val="uk-UA"/>
        </w:rPr>
      </w:pPr>
      <w:r>
        <w:rPr>
          <w:sz w:val="28"/>
          <w:szCs w:val="28"/>
          <w:lang w:val="uk-UA"/>
        </w:rPr>
        <w:t>- улаштовано два ІТП з погодозалежним регулюванням у Пологовому будинку Чернігівської міської ради та Чернігівській міській лікарні №2 Чернігівської міської ради;</w:t>
      </w:r>
    </w:p>
    <w:p w:rsidR="00712CDC" w:rsidRDefault="00712CDC" w:rsidP="00712CDC">
      <w:pPr>
        <w:ind w:firstLine="851"/>
        <w:jc w:val="both"/>
        <w:rPr>
          <w:sz w:val="28"/>
          <w:szCs w:val="28"/>
          <w:lang w:val="uk-UA"/>
        </w:rPr>
      </w:pPr>
      <w:r>
        <w:rPr>
          <w:sz w:val="28"/>
          <w:szCs w:val="28"/>
          <w:lang w:val="uk-UA"/>
        </w:rPr>
        <w:t>- виконано заходи з усунення перетоків у системах гарячого та холодного водопостачання семи дошкільних навчальних закладах міста (№1,16,21,39,46,74,77);</w:t>
      </w:r>
    </w:p>
    <w:p w:rsidR="00712CDC" w:rsidRDefault="00712CDC" w:rsidP="00712CDC">
      <w:pPr>
        <w:ind w:firstLine="851"/>
        <w:jc w:val="both"/>
        <w:rPr>
          <w:sz w:val="28"/>
          <w:szCs w:val="28"/>
          <w:lang w:val="uk-UA"/>
        </w:rPr>
      </w:pPr>
      <w:r>
        <w:rPr>
          <w:sz w:val="28"/>
          <w:szCs w:val="28"/>
          <w:lang w:val="uk-UA"/>
        </w:rPr>
        <w:lastRenderedPageBreak/>
        <w:t xml:space="preserve"> - встановлено 31 прилад обліку споживання води в 14 закладах освіти (ДНЗ №7,17,37,43,45,53,56,59,62,64,73,75,77 та ЗНЗ</w:t>
      </w:r>
      <w:r w:rsidRPr="00047EB2">
        <w:rPr>
          <w:sz w:val="28"/>
          <w:szCs w:val="28"/>
        </w:rPr>
        <w:t xml:space="preserve"> </w:t>
      </w:r>
      <w:r>
        <w:rPr>
          <w:sz w:val="28"/>
          <w:szCs w:val="28"/>
          <w:lang w:val="uk-UA"/>
        </w:rPr>
        <w:t>№18) і двох закладах КПНЗ «</w:t>
      </w:r>
      <w:r w:rsidRPr="00620BAF">
        <w:rPr>
          <w:sz w:val="28"/>
          <w:szCs w:val="28"/>
          <w:lang w:val="uk-UA"/>
        </w:rPr>
        <w:t xml:space="preserve">Центр по роботі з дітьми </w:t>
      </w:r>
      <w:r>
        <w:rPr>
          <w:sz w:val="28"/>
          <w:szCs w:val="28"/>
          <w:lang w:val="uk-UA"/>
        </w:rPr>
        <w:t xml:space="preserve">та молоддю за місцем проживання». </w:t>
      </w:r>
    </w:p>
    <w:p w:rsidR="00712CDC" w:rsidRDefault="00712CDC" w:rsidP="00712CDC">
      <w:pPr>
        <w:ind w:firstLine="851"/>
        <w:jc w:val="both"/>
        <w:rPr>
          <w:sz w:val="28"/>
          <w:szCs w:val="28"/>
          <w:lang w:val="uk-UA"/>
        </w:rPr>
      </w:pPr>
      <w:r>
        <w:rPr>
          <w:sz w:val="28"/>
          <w:szCs w:val="28"/>
          <w:lang w:val="uk-UA"/>
        </w:rPr>
        <w:t>На реалізацію заходів Програми витрачено 50,6 млн грн.</w:t>
      </w:r>
    </w:p>
    <w:p w:rsidR="00712CDC" w:rsidRDefault="00712CDC" w:rsidP="00712CDC">
      <w:pPr>
        <w:ind w:firstLine="851"/>
        <w:jc w:val="both"/>
        <w:rPr>
          <w:sz w:val="28"/>
          <w:szCs w:val="28"/>
          <w:lang w:val="uk-UA"/>
        </w:rPr>
      </w:pPr>
      <w:r>
        <w:rPr>
          <w:sz w:val="28"/>
          <w:szCs w:val="28"/>
          <w:lang w:val="uk-UA"/>
        </w:rPr>
        <w:t>У</w:t>
      </w:r>
      <w:r w:rsidRPr="0095375C">
        <w:rPr>
          <w:sz w:val="28"/>
          <w:szCs w:val="28"/>
          <w:lang w:val="uk-UA"/>
        </w:rPr>
        <w:t xml:space="preserve"> рамках капітальних видатків</w:t>
      </w:r>
      <w:r>
        <w:rPr>
          <w:sz w:val="28"/>
          <w:szCs w:val="28"/>
          <w:lang w:val="uk-UA"/>
        </w:rPr>
        <w:t xml:space="preserve"> </w:t>
      </w:r>
      <w:r w:rsidRPr="0095375C">
        <w:rPr>
          <w:sz w:val="28"/>
          <w:szCs w:val="28"/>
          <w:lang w:val="uk-UA"/>
        </w:rPr>
        <w:t>з міського бюджету</w:t>
      </w:r>
      <w:r>
        <w:rPr>
          <w:sz w:val="28"/>
          <w:szCs w:val="28"/>
          <w:lang w:val="uk-UA"/>
        </w:rPr>
        <w:t xml:space="preserve"> ( 17,2 млн грн):</w:t>
      </w:r>
    </w:p>
    <w:p w:rsidR="00712CDC" w:rsidRDefault="00712CDC" w:rsidP="00712CDC">
      <w:pPr>
        <w:ind w:firstLine="851"/>
        <w:jc w:val="both"/>
        <w:rPr>
          <w:sz w:val="28"/>
          <w:szCs w:val="28"/>
          <w:lang w:val="uk-UA"/>
        </w:rPr>
      </w:pPr>
      <w:r>
        <w:rPr>
          <w:sz w:val="28"/>
          <w:szCs w:val="28"/>
          <w:lang w:val="uk-UA"/>
        </w:rPr>
        <w:t>-</w:t>
      </w:r>
      <w:r w:rsidRPr="0095375C">
        <w:rPr>
          <w:sz w:val="28"/>
          <w:szCs w:val="28"/>
          <w:lang w:val="uk-UA"/>
        </w:rPr>
        <w:t xml:space="preserve"> </w:t>
      </w:r>
      <w:r>
        <w:rPr>
          <w:sz w:val="28"/>
          <w:szCs w:val="28"/>
          <w:lang w:val="uk-UA"/>
        </w:rPr>
        <w:t xml:space="preserve">капітально відремонтовано та утеплено 4,3 тис. </w:t>
      </w:r>
      <w:r w:rsidR="0033447C">
        <w:rPr>
          <w:sz w:val="28"/>
          <w:szCs w:val="28"/>
          <w:lang w:val="uk-UA"/>
        </w:rPr>
        <w:t>кв. м</w:t>
      </w:r>
      <w:r>
        <w:rPr>
          <w:sz w:val="28"/>
          <w:szCs w:val="28"/>
          <w:vertAlign w:val="superscript"/>
          <w:lang w:val="uk-UA"/>
        </w:rPr>
        <w:t xml:space="preserve"> </w:t>
      </w:r>
      <w:r w:rsidRPr="0095375C">
        <w:rPr>
          <w:sz w:val="28"/>
          <w:szCs w:val="28"/>
          <w:lang w:val="uk-UA"/>
        </w:rPr>
        <w:t xml:space="preserve">покрівель </w:t>
      </w:r>
      <w:r>
        <w:rPr>
          <w:sz w:val="28"/>
          <w:szCs w:val="28"/>
          <w:lang w:val="uk-UA"/>
        </w:rPr>
        <w:t>п’яти закладів освіти (</w:t>
      </w:r>
      <w:r w:rsidRPr="0095375C">
        <w:rPr>
          <w:sz w:val="28"/>
          <w:szCs w:val="28"/>
          <w:lang w:val="uk-UA"/>
        </w:rPr>
        <w:t xml:space="preserve">ДНЗ № </w:t>
      </w:r>
      <w:r>
        <w:rPr>
          <w:sz w:val="28"/>
          <w:szCs w:val="28"/>
          <w:lang w:val="uk-UA"/>
        </w:rPr>
        <w:t>21,46,68</w:t>
      </w:r>
      <w:r w:rsidRPr="0095375C">
        <w:rPr>
          <w:sz w:val="28"/>
          <w:szCs w:val="28"/>
          <w:lang w:val="uk-UA"/>
        </w:rPr>
        <w:t xml:space="preserve"> ЗНЗ № </w:t>
      </w:r>
      <w:r>
        <w:rPr>
          <w:sz w:val="28"/>
          <w:szCs w:val="28"/>
          <w:lang w:val="uk-UA"/>
        </w:rPr>
        <w:t>10,14), двох закладів культури (</w:t>
      </w:r>
      <w:r w:rsidRPr="00277CB3">
        <w:rPr>
          <w:sz w:val="28"/>
          <w:szCs w:val="28"/>
          <w:lang w:val="uk-UA"/>
        </w:rPr>
        <w:t xml:space="preserve">ККЗ </w:t>
      </w:r>
      <w:r>
        <w:rPr>
          <w:sz w:val="28"/>
          <w:szCs w:val="28"/>
          <w:lang w:val="uk-UA"/>
        </w:rPr>
        <w:t>«</w:t>
      </w:r>
      <w:r w:rsidRPr="00277CB3">
        <w:rPr>
          <w:sz w:val="28"/>
          <w:szCs w:val="28"/>
          <w:lang w:val="uk-UA"/>
        </w:rPr>
        <w:t>Палац культури художньої творчості дітей, юнацтва та молоді</w:t>
      </w:r>
      <w:r>
        <w:rPr>
          <w:sz w:val="28"/>
          <w:szCs w:val="28"/>
          <w:lang w:val="uk-UA"/>
        </w:rPr>
        <w:t xml:space="preserve">», Центральної </w:t>
      </w:r>
      <w:r w:rsidRPr="00277CB3">
        <w:rPr>
          <w:sz w:val="28"/>
          <w:szCs w:val="28"/>
          <w:lang w:val="uk-UA"/>
        </w:rPr>
        <w:t>бібліотеки ім. М. Коцюбинського</w:t>
      </w:r>
      <w:r>
        <w:rPr>
          <w:sz w:val="28"/>
          <w:szCs w:val="28"/>
          <w:lang w:val="uk-UA"/>
        </w:rPr>
        <w:t>), адміністративно-господарської частин</w:t>
      </w:r>
      <w:r w:rsidRPr="00277CB3">
        <w:rPr>
          <w:sz w:val="28"/>
          <w:szCs w:val="28"/>
          <w:lang w:val="uk-UA"/>
        </w:rPr>
        <w:t xml:space="preserve"> Чернігівської міської лікарні № 1</w:t>
      </w:r>
      <w:r>
        <w:rPr>
          <w:sz w:val="28"/>
          <w:szCs w:val="28"/>
          <w:lang w:val="uk-UA"/>
        </w:rPr>
        <w:t xml:space="preserve"> та адміністративної будівлі по</w:t>
      </w:r>
      <w:r w:rsidRPr="00277CB3">
        <w:rPr>
          <w:sz w:val="28"/>
          <w:szCs w:val="28"/>
          <w:lang w:val="uk-UA"/>
        </w:rPr>
        <w:t xml:space="preserve"> вул. Кирпоноса, 9</w:t>
      </w:r>
      <w:r w:rsidR="00BB6772">
        <w:rPr>
          <w:sz w:val="28"/>
          <w:szCs w:val="28"/>
          <w:lang w:val="uk-UA"/>
        </w:rPr>
        <w:t>;</w:t>
      </w:r>
      <w:r>
        <w:rPr>
          <w:sz w:val="28"/>
          <w:szCs w:val="28"/>
          <w:lang w:val="uk-UA"/>
        </w:rPr>
        <w:t xml:space="preserve"> </w:t>
      </w:r>
    </w:p>
    <w:p w:rsidR="00712CDC" w:rsidRPr="009E18BA" w:rsidRDefault="00712CDC" w:rsidP="00712CDC">
      <w:pPr>
        <w:ind w:firstLine="851"/>
        <w:jc w:val="both"/>
        <w:rPr>
          <w:sz w:val="28"/>
          <w:szCs w:val="28"/>
          <w:lang w:val="uk-UA"/>
        </w:rPr>
      </w:pPr>
      <w:r w:rsidRPr="00886E21">
        <w:rPr>
          <w:sz w:val="28"/>
          <w:szCs w:val="28"/>
          <w:lang w:val="uk-UA"/>
        </w:rPr>
        <w:t xml:space="preserve">- замінено </w:t>
      </w:r>
      <w:r>
        <w:rPr>
          <w:sz w:val="28"/>
          <w:szCs w:val="28"/>
          <w:lang w:val="uk-UA"/>
        </w:rPr>
        <w:t>2,3 тис.</w:t>
      </w:r>
      <w:r w:rsidRPr="00886E21">
        <w:rPr>
          <w:sz w:val="28"/>
          <w:szCs w:val="28"/>
          <w:lang w:val="uk-UA"/>
        </w:rPr>
        <w:t xml:space="preserve"> </w:t>
      </w:r>
      <w:r w:rsidR="0033447C">
        <w:rPr>
          <w:sz w:val="28"/>
          <w:szCs w:val="28"/>
          <w:lang w:val="uk-UA"/>
        </w:rPr>
        <w:t>кв. м</w:t>
      </w:r>
      <w:r>
        <w:rPr>
          <w:sz w:val="28"/>
          <w:szCs w:val="28"/>
          <w:vertAlign w:val="superscript"/>
          <w:lang w:val="uk-UA"/>
        </w:rPr>
        <w:t xml:space="preserve"> </w:t>
      </w:r>
      <w:r w:rsidRPr="00886E21">
        <w:rPr>
          <w:sz w:val="28"/>
          <w:szCs w:val="28"/>
          <w:lang w:val="uk-UA"/>
        </w:rPr>
        <w:t>вік</w:t>
      </w:r>
      <w:r>
        <w:rPr>
          <w:sz w:val="28"/>
          <w:szCs w:val="28"/>
          <w:lang w:val="uk-UA"/>
        </w:rPr>
        <w:t>он</w:t>
      </w:r>
      <w:r w:rsidRPr="00886E21">
        <w:rPr>
          <w:sz w:val="28"/>
          <w:szCs w:val="28"/>
          <w:lang w:val="uk-UA"/>
        </w:rPr>
        <w:t xml:space="preserve"> та двер</w:t>
      </w:r>
      <w:r>
        <w:rPr>
          <w:sz w:val="28"/>
          <w:szCs w:val="28"/>
          <w:lang w:val="uk-UA"/>
        </w:rPr>
        <w:t xml:space="preserve">ей </w:t>
      </w:r>
      <w:r w:rsidRPr="00886E21">
        <w:rPr>
          <w:sz w:val="28"/>
          <w:szCs w:val="28"/>
          <w:lang w:val="uk-UA"/>
        </w:rPr>
        <w:t xml:space="preserve">на енергоефективні </w:t>
      </w:r>
      <w:r>
        <w:rPr>
          <w:sz w:val="28"/>
          <w:szCs w:val="28"/>
          <w:lang w:val="uk-UA"/>
        </w:rPr>
        <w:t>у</w:t>
      </w:r>
      <w:r w:rsidRPr="00886E21">
        <w:rPr>
          <w:sz w:val="28"/>
          <w:szCs w:val="28"/>
          <w:lang w:val="uk-UA"/>
        </w:rPr>
        <w:t xml:space="preserve"> </w:t>
      </w:r>
      <w:r>
        <w:rPr>
          <w:sz w:val="28"/>
          <w:szCs w:val="28"/>
          <w:lang w:val="uk-UA"/>
        </w:rPr>
        <w:t>семи</w:t>
      </w:r>
      <w:r w:rsidRPr="00886E21">
        <w:rPr>
          <w:sz w:val="28"/>
          <w:szCs w:val="28"/>
          <w:lang w:val="uk-UA"/>
        </w:rPr>
        <w:t xml:space="preserve"> </w:t>
      </w:r>
      <w:r>
        <w:rPr>
          <w:sz w:val="28"/>
          <w:szCs w:val="28"/>
          <w:lang w:val="uk-UA"/>
        </w:rPr>
        <w:t xml:space="preserve">закладах </w:t>
      </w:r>
      <w:r w:rsidRPr="00886E21">
        <w:rPr>
          <w:sz w:val="28"/>
          <w:szCs w:val="28"/>
          <w:lang w:val="uk-UA"/>
        </w:rPr>
        <w:t>охорони здоров’я (</w:t>
      </w:r>
      <w:r>
        <w:rPr>
          <w:sz w:val="28"/>
          <w:szCs w:val="28"/>
          <w:lang w:val="uk-UA"/>
        </w:rPr>
        <w:t xml:space="preserve">приміщення </w:t>
      </w:r>
      <w:r w:rsidRPr="00886E21">
        <w:rPr>
          <w:sz w:val="28"/>
          <w:szCs w:val="28"/>
          <w:lang w:val="uk-UA"/>
        </w:rPr>
        <w:t>дезінфекційн</w:t>
      </w:r>
      <w:r>
        <w:rPr>
          <w:sz w:val="28"/>
          <w:szCs w:val="28"/>
          <w:lang w:val="uk-UA"/>
        </w:rPr>
        <w:t>ої</w:t>
      </w:r>
      <w:r w:rsidRPr="00886E21">
        <w:rPr>
          <w:sz w:val="28"/>
          <w:szCs w:val="28"/>
          <w:lang w:val="uk-UA"/>
        </w:rPr>
        <w:t xml:space="preserve"> камер</w:t>
      </w:r>
      <w:r>
        <w:rPr>
          <w:sz w:val="28"/>
          <w:szCs w:val="28"/>
          <w:lang w:val="uk-UA"/>
        </w:rPr>
        <w:t>и</w:t>
      </w:r>
      <w:r w:rsidRPr="00886E21">
        <w:rPr>
          <w:sz w:val="28"/>
          <w:szCs w:val="28"/>
          <w:lang w:val="uk-UA"/>
        </w:rPr>
        <w:t xml:space="preserve"> та АГЧ Чернігівської міської лікарні № 1, будівл</w:t>
      </w:r>
      <w:r w:rsidR="00FC35ED">
        <w:rPr>
          <w:sz w:val="28"/>
          <w:szCs w:val="28"/>
          <w:lang w:val="uk-UA"/>
        </w:rPr>
        <w:t>ях</w:t>
      </w:r>
      <w:r w:rsidRPr="00886E21">
        <w:rPr>
          <w:sz w:val="28"/>
          <w:szCs w:val="28"/>
          <w:lang w:val="uk-UA"/>
        </w:rPr>
        <w:t xml:space="preserve"> міських лікарень № 1,3,4, дитячої поліклініки №2 та пологового будинку Чернігівської міської ради</w:t>
      </w:r>
      <w:r>
        <w:rPr>
          <w:sz w:val="28"/>
          <w:szCs w:val="28"/>
          <w:lang w:val="uk-UA"/>
        </w:rPr>
        <w:t>),</w:t>
      </w:r>
      <w:r w:rsidRPr="00886E21">
        <w:rPr>
          <w:sz w:val="28"/>
          <w:szCs w:val="28"/>
          <w:lang w:val="uk-UA"/>
        </w:rPr>
        <w:t xml:space="preserve"> </w:t>
      </w:r>
      <w:r>
        <w:rPr>
          <w:sz w:val="28"/>
          <w:szCs w:val="28"/>
          <w:lang w:val="uk-UA"/>
        </w:rPr>
        <w:t xml:space="preserve">у </w:t>
      </w:r>
      <w:r w:rsidRPr="00886E21">
        <w:rPr>
          <w:sz w:val="28"/>
          <w:szCs w:val="28"/>
          <w:lang w:val="uk-UA"/>
        </w:rPr>
        <w:t>чотирьох закладах культури (Центральна бібліотека ім. М. Коцюбинського,</w:t>
      </w:r>
      <w:r>
        <w:rPr>
          <w:sz w:val="28"/>
          <w:szCs w:val="28"/>
          <w:lang w:val="uk-UA"/>
        </w:rPr>
        <w:t xml:space="preserve"> ККЗ «</w:t>
      </w:r>
      <w:r w:rsidRPr="00886E21">
        <w:rPr>
          <w:sz w:val="28"/>
          <w:szCs w:val="28"/>
          <w:lang w:val="uk-UA"/>
        </w:rPr>
        <w:t xml:space="preserve">Палац культури художньої творчості дітей, юнацтва та </w:t>
      </w:r>
      <w:r w:rsidRPr="009E18BA">
        <w:rPr>
          <w:sz w:val="28"/>
          <w:szCs w:val="28"/>
          <w:lang w:val="uk-UA"/>
        </w:rPr>
        <w:t>молоді</w:t>
      </w:r>
      <w:r>
        <w:rPr>
          <w:sz w:val="28"/>
          <w:szCs w:val="28"/>
          <w:lang w:val="uk-UA"/>
        </w:rPr>
        <w:t xml:space="preserve">», </w:t>
      </w:r>
      <w:r w:rsidRPr="009E18BA">
        <w:rPr>
          <w:lang w:val="uk-UA"/>
        </w:rPr>
        <w:t xml:space="preserve"> </w:t>
      </w:r>
      <w:r w:rsidRPr="009E18BA">
        <w:rPr>
          <w:sz w:val="28"/>
          <w:szCs w:val="28"/>
          <w:lang w:val="uk-UA"/>
        </w:rPr>
        <w:t>КПНЗ Міська школа мистецтв, дитяча бібліотечна філія №1)</w:t>
      </w:r>
      <w:r>
        <w:rPr>
          <w:sz w:val="28"/>
          <w:szCs w:val="28"/>
          <w:lang w:val="uk-UA"/>
        </w:rPr>
        <w:t>,</w:t>
      </w:r>
      <w:r w:rsidRPr="009E18BA">
        <w:rPr>
          <w:sz w:val="28"/>
          <w:szCs w:val="28"/>
          <w:lang w:val="uk-UA"/>
        </w:rPr>
        <w:t xml:space="preserve"> </w:t>
      </w:r>
      <w:r>
        <w:rPr>
          <w:sz w:val="28"/>
          <w:szCs w:val="28"/>
          <w:lang w:val="uk-UA"/>
        </w:rPr>
        <w:t xml:space="preserve">у </w:t>
      </w:r>
      <w:r w:rsidRPr="009E18BA">
        <w:rPr>
          <w:sz w:val="28"/>
          <w:szCs w:val="28"/>
          <w:lang w:val="uk-UA"/>
        </w:rPr>
        <w:t xml:space="preserve">12 будівлях </w:t>
      </w:r>
      <w:r>
        <w:rPr>
          <w:sz w:val="28"/>
          <w:szCs w:val="28"/>
          <w:lang w:val="uk-UA"/>
        </w:rPr>
        <w:t>КЗ ПНЗ «</w:t>
      </w:r>
      <w:r w:rsidRPr="009E18BA">
        <w:rPr>
          <w:sz w:val="28"/>
          <w:szCs w:val="28"/>
          <w:lang w:val="uk-UA"/>
        </w:rPr>
        <w:t>Центр роботи з дітьми та молоддю за місцем проживання</w:t>
      </w:r>
      <w:r>
        <w:rPr>
          <w:sz w:val="28"/>
          <w:szCs w:val="28"/>
          <w:lang w:val="uk-UA"/>
        </w:rPr>
        <w:t xml:space="preserve">», </w:t>
      </w:r>
      <w:r w:rsidRPr="009E18BA">
        <w:rPr>
          <w:sz w:val="28"/>
          <w:szCs w:val="28"/>
          <w:lang w:val="uk-UA"/>
        </w:rPr>
        <w:t>двох адміністративних будівлях (вул. Кирпоноса, 9</w:t>
      </w:r>
      <w:r>
        <w:rPr>
          <w:sz w:val="28"/>
          <w:szCs w:val="28"/>
          <w:lang w:val="uk-UA"/>
        </w:rPr>
        <w:t>,</w:t>
      </w:r>
      <w:r w:rsidRPr="009E18BA">
        <w:rPr>
          <w:lang w:val="uk-UA"/>
        </w:rPr>
        <w:t xml:space="preserve"> </w:t>
      </w:r>
      <w:r w:rsidRPr="009E18BA">
        <w:rPr>
          <w:sz w:val="28"/>
          <w:szCs w:val="28"/>
          <w:lang w:val="uk-UA"/>
        </w:rPr>
        <w:t>вул. Шевченка, 9)</w:t>
      </w:r>
      <w:r>
        <w:rPr>
          <w:sz w:val="28"/>
          <w:szCs w:val="28"/>
          <w:lang w:val="uk-UA"/>
        </w:rPr>
        <w:t xml:space="preserve"> та районних </w:t>
      </w:r>
      <w:r w:rsidRPr="009E18BA">
        <w:rPr>
          <w:sz w:val="28"/>
          <w:szCs w:val="28"/>
          <w:lang w:val="uk-UA"/>
        </w:rPr>
        <w:t xml:space="preserve">у </w:t>
      </w:r>
      <w:r w:rsidRPr="002D3331">
        <w:rPr>
          <w:sz w:val="28"/>
          <w:szCs w:val="28"/>
          <w:lang w:val="uk-UA"/>
        </w:rPr>
        <w:t>місті радах</w:t>
      </w:r>
      <w:r w:rsidR="00BB6772">
        <w:rPr>
          <w:sz w:val="28"/>
          <w:szCs w:val="28"/>
          <w:lang w:val="uk-UA"/>
        </w:rPr>
        <w:t>;</w:t>
      </w:r>
      <w:r w:rsidRPr="009E18BA">
        <w:rPr>
          <w:sz w:val="28"/>
          <w:szCs w:val="28"/>
          <w:lang w:val="uk-UA"/>
        </w:rPr>
        <w:t xml:space="preserve"> </w:t>
      </w:r>
    </w:p>
    <w:p w:rsidR="00712CDC" w:rsidRPr="009E18BA" w:rsidRDefault="00712CDC" w:rsidP="00712CDC">
      <w:pPr>
        <w:ind w:firstLine="851"/>
        <w:jc w:val="both"/>
        <w:rPr>
          <w:sz w:val="28"/>
          <w:szCs w:val="28"/>
          <w:lang w:val="uk-UA"/>
        </w:rPr>
      </w:pPr>
      <w:r>
        <w:rPr>
          <w:sz w:val="28"/>
          <w:szCs w:val="28"/>
          <w:lang w:val="uk-UA"/>
        </w:rPr>
        <w:t>- проведено</w:t>
      </w:r>
      <w:r w:rsidRPr="009E18BA">
        <w:rPr>
          <w:sz w:val="28"/>
          <w:szCs w:val="28"/>
          <w:lang w:val="uk-UA"/>
        </w:rPr>
        <w:t xml:space="preserve"> </w:t>
      </w:r>
      <w:r>
        <w:rPr>
          <w:sz w:val="28"/>
          <w:szCs w:val="28"/>
          <w:lang w:val="uk-UA"/>
        </w:rPr>
        <w:t>термомодернізацію будівлі</w:t>
      </w:r>
      <w:r w:rsidRPr="009E18BA">
        <w:rPr>
          <w:sz w:val="28"/>
          <w:szCs w:val="28"/>
          <w:lang w:val="uk-UA"/>
        </w:rPr>
        <w:t xml:space="preserve"> ЗНЗ №35;</w:t>
      </w:r>
    </w:p>
    <w:p w:rsidR="00712CDC" w:rsidRPr="009E18BA" w:rsidRDefault="00712CDC" w:rsidP="00712CDC">
      <w:pPr>
        <w:ind w:firstLine="851"/>
        <w:jc w:val="both"/>
        <w:rPr>
          <w:sz w:val="28"/>
          <w:szCs w:val="28"/>
          <w:lang w:val="uk-UA"/>
        </w:rPr>
      </w:pPr>
      <w:r>
        <w:rPr>
          <w:sz w:val="28"/>
          <w:szCs w:val="28"/>
          <w:lang w:val="uk-UA"/>
        </w:rPr>
        <w:t>- модернізовано</w:t>
      </w:r>
      <w:r w:rsidRPr="009E18BA">
        <w:rPr>
          <w:sz w:val="28"/>
          <w:szCs w:val="28"/>
          <w:lang w:val="uk-UA"/>
        </w:rPr>
        <w:t xml:space="preserve"> систем</w:t>
      </w:r>
      <w:r>
        <w:rPr>
          <w:sz w:val="28"/>
          <w:szCs w:val="28"/>
          <w:lang w:val="uk-UA"/>
        </w:rPr>
        <w:t>у</w:t>
      </w:r>
      <w:r w:rsidRPr="009E18BA">
        <w:rPr>
          <w:sz w:val="28"/>
          <w:szCs w:val="28"/>
          <w:lang w:val="uk-UA"/>
        </w:rPr>
        <w:t xml:space="preserve"> внутрішнього опалення</w:t>
      </w:r>
      <w:r>
        <w:rPr>
          <w:sz w:val="28"/>
          <w:szCs w:val="28"/>
          <w:lang w:val="uk-UA"/>
        </w:rPr>
        <w:t xml:space="preserve"> </w:t>
      </w:r>
      <w:r w:rsidRPr="009E18BA">
        <w:rPr>
          <w:sz w:val="28"/>
          <w:szCs w:val="28"/>
          <w:lang w:val="uk-UA"/>
        </w:rPr>
        <w:t>будів</w:t>
      </w:r>
      <w:r>
        <w:rPr>
          <w:sz w:val="28"/>
          <w:szCs w:val="28"/>
          <w:lang w:val="uk-UA"/>
        </w:rPr>
        <w:t>лі КП «Міський палац культури»</w:t>
      </w:r>
      <w:r w:rsidRPr="009E18BA">
        <w:rPr>
          <w:sz w:val="28"/>
          <w:szCs w:val="28"/>
          <w:lang w:val="uk-UA"/>
        </w:rPr>
        <w:t>;</w:t>
      </w:r>
    </w:p>
    <w:p w:rsidR="00712CDC" w:rsidRDefault="00712CDC" w:rsidP="00712CDC">
      <w:pPr>
        <w:ind w:firstLine="851"/>
        <w:jc w:val="both"/>
        <w:rPr>
          <w:sz w:val="28"/>
          <w:szCs w:val="28"/>
          <w:lang w:val="uk-UA"/>
        </w:rPr>
      </w:pPr>
      <w:r w:rsidRPr="009E18BA">
        <w:rPr>
          <w:sz w:val="28"/>
          <w:szCs w:val="28"/>
          <w:lang w:val="uk-UA"/>
        </w:rPr>
        <w:t>-</w:t>
      </w:r>
      <w:r>
        <w:rPr>
          <w:sz w:val="28"/>
          <w:szCs w:val="28"/>
          <w:lang w:val="uk-UA"/>
        </w:rPr>
        <w:t xml:space="preserve"> виконані роботи з гідрохімічного</w:t>
      </w:r>
      <w:r w:rsidRPr="009E18BA">
        <w:rPr>
          <w:sz w:val="28"/>
          <w:szCs w:val="28"/>
          <w:lang w:val="uk-UA"/>
        </w:rPr>
        <w:t xml:space="preserve"> очищення системи опалення </w:t>
      </w:r>
      <w:r>
        <w:rPr>
          <w:sz w:val="28"/>
          <w:szCs w:val="28"/>
          <w:lang w:val="uk-UA"/>
        </w:rPr>
        <w:t xml:space="preserve">та встановлення циркуляційного насоса у </w:t>
      </w:r>
      <w:r w:rsidRPr="009E18BA">
        <w:rPr>
          <w:sz w:val="28"/>
          <w:szCs w:val="28"/>
          <w:lang w:val="uk-UA"/>
        </w:rPr>
        <w:t>лікарні №4</w:t>
      </w:r>
      <w:r>
        <w:rPr>
          <w:sz w:val="28"/>
          <w:szCs w:val="28"/>
          <w:lang w:val="uk-UA"/>
        </w:rPr>
        <w:t xml:space="preserve"> Чернігівської міської ради</w:t>
      </w:r>
      <w:r w:rsidRPr="009E18BA">
        <w:rPr>
          <w:sz w:val="28"/>
          <w:szCs w:val="28"/>
          <w:lang w:val="uk-UA"/>
        </w:rPr>
        <w:t>;</w:t>
      </w:r>
    </w:p>
    <w:p w:rsidR="00712CDC" w:rsidRPr="009E18BA" w:rsidRDefault="00712CDC" w:rsidP="00712CDC">
      <w:pPr>
        <w:ind w:firstLine="851"/>
        <w:jc w:val="both"/>
        <w:rPr>
          <w:sz w:val="28"/>
          <w:szCs w:val="28"/>
          <w:lang w:val="uk-UA"/>
        </w:rPr>
      </w:pPr>
      <w:r w:rsidRPr="009E18BA">
        <w:rPr>
          <w:sz w:val="28"/>
          <w:szCs w:val="28"/>
          <w:lang w:val="uk-UA"/>
        </w:rPr>
        <w:t xml:space="preserve">- </w:t>
      </w:r>
      <w:r>
        <w:rPr>
          <w:sz w:val="28"/>
          <w:szCs w:val="28"/>
          <w:lang w:val="uk-UA"/>
        </w:rPr>
        <w:t xml:space="preserve">проведено </w:t>
      </w:r>
      <w:r w:rsidRPr="009E18BA">
        <w:rPr>
          <w:sz w:val="28"/>
          <w:szCs w:val="28"/>
          <w:lang w:val="uk-UA"/>
        </w:rPr>
        <w:t>р</w:t>
      </w:r>
      <w:r>
        <w:rPr>
          <w:sz w:val="28"/>
          <w:szCs w:val="28"/>
          <w:lang w:val="uk-UA"/>
        </w:rPr>
        <w:t xml:space="preserve">еконструкцію системи опалення і вентиляції в басейні </w:t>
      </w:r>
      <w:r w:rsidRPr="009E18BA">
        <w:rPr>
          <w:sz w:val="28"/>
          <w:szCs w:val="28"/>
          <w:lang w:val="uk-UA"/>
        </w:rPr>
        <w:t>дитячої поліклініки № 2</w:t>
      </w:r>
      <w:r w:rsidRPr="002D3331">
        <w:rPr>
          <w:sz w:val="28"/>
          <w:szCs w:val="28"/>
          <w:lang w:val="uk-UA"/>
        </w:rPr>
        <w:t xml:space="preserve"> </w:t>
      </w:r>
      <w:r>
        <w:rPr>
          <w:sz w:val="28"/>
          <w:szCs w:val="28"/>
          <w:lang w:val="uk-UA"/>
        </w:rPr>
        <w:t>Чернігівської міської ради та утеплено</w:t>
      </w:r>
      <w:r w:rsidRPr="009E18BA">
        <w:rPr>
          <w:sz w:val="28"/>
          <w:szCs w:val="28"/>
          <w:lang w:val="uk-UA"/>
        </w:rPr>
        <w:t xml:space="preserve"> фасад</w:t>
      </w:r>
      <w:r>
        <w:rPr>
          <w:sz w:val="28"/>
          <w:szCs w:val="28"/>
          <w:lang w:val="uk-UA"/>
        </w:rPr>
        <w:t xml:space="preserve"> </w:t>
      </w:r>
      <w:r w:rsidRPr="009E18BA">
        <w:rPr>
          <w:sz w:val="28"/>
          <w:szCs w:val="28"/>
          <w:lang w:val="uk-UA"/>
        </w:rPr>
        <w:t>будівлі денного стаціонару</w:t>
      </w:r>
      <w:r>
        <w:rPr>
          <w:sz w:val="28"/>
          <w:szCs w:val="28"/>
          <w:lang w:val="uk-UA"/>
        </w:rPr>
        <w:t xml:space="preserve"> поліклініки (589,6 </w:t>
      </w:r>
      <w:r w:rsidR="0033447C">
        <w:rPr>
          <w:sz w:val="28"/>
          <w:szCs w:val="28"/>
          <w:lang w:val="uk-UA"/>
        </w:rPr>
        <w:t>кв. м</w:t>
      </w:r>
      <w:r>
        <w:rPr>
          <w:sz w:val="28"/>
          <w:szCs w:val="28"/>
          <w:vertAlign w:val="superscript"/>
          <w:lang w:val="uk-UA"/>
        </w:rPr>
        <w:t xml:space="preserve"> </w:t>
      </w:r>
      <w:r>
        <w:rPr>
          <w:sz w:val="28"/>
          <w:szCs w:val="28"/>
          <w:lang w:val="uk-UA"/>
        </w:rPr>
        <w:t>)</w:t>
      </w:r>
      <w:r w:rsidRPr="009E18BA">
        <w:rPr>
          <w:sz w:val="28"/>
          <w:szCs w:val="28"/>
          <w:lang w:val="uk-UA"/>
        </w:rPr>
        <w:t>;</w:t>
      </w:r>
    </w:p>
    <w:p w:rsidR="00712CDC" w:rsidRDefault="00712CDC" w:rsidP="00712CDC">
      <w:pPr>
        <w:ind w:firstLine="851"/>
        <w:jc w:val="both"/>
        <w:rPr>
          <w:sz w:val="28"/>
          <w:szCs w:val="28"/>
          <w:lang w:val="uk-UA"/>
        </w:rPr>
      </w:pPr>
      <w:r w:rsidRPr="009E18BA">
        <w:rPr>
          <w:sz w:val="28"/>
          <w:szCs w:val="28"/>
          <w:lang w:val="uk-UA"/>
        </w:rPr>
        <w:t>- встановлено 15 приладів обліку споживання води</w:t>
      </w:r>
      <w:r w:rsidRPr="009E18BA">
        <w:t xml:space="preserve"> </w:t>
      </w:r>
      <w:r>
        <w:rPr>
          <w:sz w:val="28"/>
          <w:szCs w:val="28"/>
          <w:lang w:val="uk-UA"/>
        </w:rPr>
        <w:t>в 10 закладах КПНЗ «</w:t>
      </w:r>
      <w:r w:rsidRPr="009E18BA">
        <w:rPr>
          <w:sz w:val="28"/>
          <w:szCs w:val="28"/>
          <w:lang w:val="uk-UA"/>
        </w:rPr>
        <w:t xml:space="preserve">Центр по роботі з дітьми </w:t>
      </w:r>
      <w:r>
        <w:rPr>
          <w:sz w:val="28"/>
          <w:szCs w:val="28"/>
          <w:lang w:val="uk-UA"/>
        </w:rPr>
        <w:t>та молоддю за місцем проживання»</w:t>
      </w:r>
      <w:r w:rsidRPr="009E18BA">
        <w:rPr>
          <w:sz w:val="28"/>
          <w:szCs w:val="28"/>
          <w:lang w:val="uk-UA"/>
        </w:rPr>
        <w:t>.</w:t>
      </w:r>
    </w:p>
    <w:p w:rsidR="00712CDC" w:rsidRPr="00556941" w:rsidRDefault="00712CDC" w:rsidP="00712CDC">
      <w:pPr>
        <w:ind w:firstLine="851"/>
        <w:jc w:val="both"/>
        <w:rPr>
          <w:sz w:val="28"/>
          <w:szCs w:val="28"/>
          <w:lang w:val="uk-UA"/>
        </w:rPr>
      </w:pPr>
      <w:r w:rsidRPr="00556941">
        <w:rPr>
          <w:sz w:val="28"/>
          <w:szCs w:val="28"/>
          <w:lang w:val="uk-UA"/>
        </w:rPr>
        <w:t xml:space="preserve">За </w:t>
      </w:r>
      <w:r w:rsidR="00BB6772">
        <w:rPr>
          <w:sz w:val="28"/>
          <w:szCs w:val="28"/>
          <w:lang w:val="uk-UA"/>
        </w:rPr>
        <w:t xml:space="preserve">рахунок </w:t>
      </w:r>
      <w:r w:rsidRPr="00556941">
        <w:rPr>
          <w:sz w:val="28"/>
          <w:szCs w:val="28"/>
          <w:lang w:val="uk-UA"/>
        </w:rPr>
        <w:t>кошт</w:t>
      </w:r>
      <w:r>
        <w:rPr>
          <w:sz w:val="28"/>
          <w:szCs w:val="28"/>
          <w:lang w:val="uk-UA"/>
        </w:rPr>
        <w:t>ів міського бюджету та</w:t>
      </w:r>
      <w:r w:rsidRPr="00556941">
        <w:rPr>
          <w:sz w:val="28"/>
          <w:szCs w:val="28"/>
          <w:lang w:val="uk-UA"/>
        </w:rPr>
        <w:t xml:space="preserve"> субвенці</w:t>
      </w:r>
      <w:r>
        <w:rPr>
          <w:sz w:val="28"/>
          <w:szCs w:val="28"/>
          <w:lang w:val="uk-UA"/>
        </w:rPr>
        <w:t>ї</w:t>
      </w:r>
      <w:r w:rsidRPr="00556941">
        <w:rPr>
          <w:sz w:val="28"/>
          <w:szCs w:val="28"/>
          <w:lang w:val="uk-UA"/>
        </w:rPr>
        <w:t xml:space="preserve"> з державного бюджету місцевим бюджетам на здійснення заходів щодо соціально-економічного розвитку окремих територій</w:t>
      </w:r>
      <w:r>
        <w:rPr>
          <w:sz w:val="28"/>
          <w:szCs w:val="28"/>
          <w:lang w:val="uk-UA"/>
        </w:rPr>
        <w:t xml:space="preserve"> </w:t>
      </w:r>
      <w:r w:rsidRPr="00556941">
        <w:rPr>
          <w:sz w:val="28"/>
          <w:szCs w:val="28"/>
          <w:lang w:val="uk-UA"/>
        </w:rPr>
        <w:t>виконані роботи з заміни вікон на енергоефективні металопластикові конструкції у ДНЗ</w:t>
      </w:r>
      <w:r w:rsidR="00BB6772">
        <w:rPr>
          <w:sz w:val="28"/>
          <w:szCs w:val="28"/>
          <w:lang w:val="uk-UA"/>
        </w:rPr>
        <w:t xml:space="preserve"> </w:t>
      </w:r>
      <w:r w:rsidRPr="00556941">
        <w:rPr>
          <w:sz w:val="28"/>
          <w:szCs w:val="28"/>
          <w:lang w:val="uk-UA"/>
        </w:rPr>
        <w:t>№</w:t>
      </w:r>
      <w:r w:rsidR="00BB6772">
        <w:rPr>
          <w:sz w:val="28"/>
          <w:szCs w:val="28"/>
          <w:lang w:val="uk-UA"/>
        </w:rPr>
        <w:t xml:space="preserve"> </w:t>
      </w:r>
      <w:r w:rsidRPr="00556941">
        <w:rPr>
          <w:sz w:val="28"/>
          <w:szCs w:val="28"/>
          <w:lang w:val="uk-UA"/>
        </w:rPr>
        <w:t>39 та ЗНЗ №</w:t>
      </w:r>
      <w:r w:rsidR="00BB6772">
        <w:rPr>
          <w:sz w:val="28"/>
          <w:szCs w:val="28"/>
          <w:lang w:val="uk-UA"/>
        </w:rPr>
        <w:t xml:space="preserve"> </w:t>
      </w:r>
      <w:r w:rsidRPr="00556941">
        <w:rPr>
          <w:sz w:val="28"/>
          <w:szCs w:val="28"/>
          <w:lang w:val="uk-UA"/>
        </w:rPr>
        <w:t xml:space="preserve">30 ( </w:t>
      </w:r>
      <w:r>
        <w:rPr>
          <w:sz w:val="28"/>
          <w:szCs w:val="28"/>
          <w:lang w:val="uk-UA"/>
        </w:rPr>
        <w:t xml:space="preserve">980,4 </w:t>
      </w:r>
      <w:r w:rsidR="0033447C">
        <w:rPr>
          <w:sz w:val="28"/>
          <w:szCs w:val="28"/>
          <w:lang w:val="uk-UA"/>
        </w:rPr>
        <w:t>кв. м</w:t>
      </w:r>
      <w:r w:rsidRPr="00556941">
        <w:rPr>
          <w:sz w:val="28"/>
          <w:szCs w:val="28"/>
          <w:lang w:val="uk-UA"/>
        </w:rPr>
        <w:t xml:space="preserve">) загальною вартістю </w:t>
      </w:r>
      <w:r>
        <w:rPr>
          <w:sz w:val="28"/>
          <w:szCs w:val="28"/>
          <w:lang w:val="uk-UA"/>
        </w:rPr>
        <w:t>2,8</w:t>
      </w:r>
      <w:r w:rsidRPr="00556941">
        <w:rPr>
          <w:sz w:val="28"/>
          <w:szCs w:val="28"/>
          <w:lang w:val="uk-UA"/>
        </w:rPr>
        <w:t xml:space="preserve"> млн.грн , у т. ч. субвеція </w:t>
      </w:r>
      <w:r>
        <w:rPr>
          <w:sz w:val="28"/>
          <w:szCs w:val="28"/>
          <w:lang w:val="uk-UA"/>
        </w:rPr>
        <w:t xml:space="preserve">- </w:t>
      </w:r>
      <w:r w:rsidRPr="00556941">
        <w:rPr>
          <w:sz w:val="28"/>
          <w:szCs w:val="28"/>
          <w:lang w:val="uk-UA"/>
        </w:rPr>
        <w:t>1,9 млн.грн.</w:t>
      </w:r>
    </w:p>
    <w:p w:rsidR="00712CDC" w:rsidRPr="00556941" w:rsidRDefault="00712CDC" w:rsidP="00712CDC">
      <w:pPr>
        <w:ind w:firstLine="851"/>
        <w:jc w:val="both"/>
        <w:rPr>
          <w:sz w:val="28"/>
          <w:szCs w:val="28"/>
          <w:lang w:val="uk-UA"/>
        </w:rPr>
      </w:pPr>
      <w:r w:rsidRPr="00556941">
        <w:rPr>
          <w:sz w:val="28"/>
          <w:szCs w:val="28"/>
          <w:lang w:val="uk-UA"/>
        </w:rPr>
        <w:t>За кош</w:t>
      </w:r>
      <w:r w:rsidR="009E2E0B">
        <w:rPr>
          <w:sz w:val="28"/>
          <w:szCs w:val="28"/>
          <w:lang w:val="uk-UA"/>
        </w:rPr>
        <w:t>т</w:t>
      </w:r>
      <w:r w:rsidRPr="00556941">
        <w:rPr>
          <w:sz w:val="28"/>
          <w:szCs w:val="28"/>
          <w:lang w:val="uk-UA"/>
        </w:rPr>
        <w:t xml:space="preserve">и </w:t>
      </w:r>
      <w:r>
        <w:rPr>
          <w:sz w:val="28"/>
          <w:szCs w:val="28"/>
          <w:lang w:val="uk-UA"/>
        </w:rPr>
        <w:t>Державного фонду регіонального розвитку</w:t>
      </w:r>
      <w:r w:rsidRPr="00556941">
        <w:rPr>
          <w:sz w:val="28"/>
          <w:szCs w:val="28"/>
          <w:lang w:val="uk-UA"/>
        </w:rPr>
        <w:t xml:space="preserve"> здійснено термомодернізацію нового корпусу ЗНЗ №11. Загальна вартість заходу</w:t>
      </w:r>
      <w:r w:rsidR="0033447C">
        <w:rPr>
          <w:sz w:val="28"/>
          <w:szCs w:val="28"/>
          <w:lang w:val="uk-UA"/>
        </w:rPr>
        <w:t xml:space="preserve"> -</w:t>
      </w:r>
      <w:r w:rsidRPr="00556941">
        <w:rPr>
          <w:sz w:val="28"/>
          <w:szCs w:val="28"/>
          <w:lang w:val="uk-UA"/>
        </w:rPr>
        <w:t xml:space="preserve"> 14,0 млн грн</w:t>
      </w:r>
      <w:r>
        <w:rPr>
          <w:sz w:val="28"/>
          <w:szCs w:val="28"/>
          <w:lang w:val="uk-UA"/>
        </w:rPr>
        <w:t xml:space="preserve">, </w:t>
      </w:r>
      <w:r w:rsidRPr="00556941">
        <w:rPr>
          <w:sz w:val="28"/>
          <w:szCs w:val="28"/>
          <w:lang w:val="uk-UA"/>
        </w:rPr>
        <w:t>у т. ч. співфінансування з міського бюджету 2,9 млн грн.</w:t>
      </w:r>
    </w:p>
    <w:p w:rsidR="00712CDC" w:rsidRDefault="009E2E0B" w:rsidP="00712CDC">
      <w:pPr>
        <w:ind w:firstLine="851"/>
        <w:jc w:val="both"/>
        <w:rPr>
          <w:sz w:val="28"/>
          <w:szCs w:val="28"/>
          <w:lang w:val="uk-UA"/>
        </w:rPr>
      </w:pPr>
      <w:r>
        <w:rPr>
          <w:sz w:val="28"/>
          <w:szCs w:val="28"/>
          <w:lang w:val="uk-UA"/>
        </w:rPr>
        <w:t>У</w:t>
      </w:r>
      <w:r w:rsidR="00712CDC">
        <w:rPr>
          <w:sz w:val="28"/>
          <w:szCs w:val="28"/>
          <w:lang w:val="uk-UA"/>
        </w:rPr>
        <w:t xml:space="preserve">наслідок впровадження енергоефективних заходів в бюджетній сфері споживання енергоресурсів у 2017 році </w:t>
      </w:r>
      <w:r>
        <w:rPr>
          <w:sz w:val="28"/>
          <w:szCs w:val="28"/>
          <w:lang w:val="uk-UA"/>
        </w:rPr>
        <w:t xml:space="preserve">порівняно з 2016 роком </w:t>
      </w:r>
      <w:r w:rsidR="00712CDC">
        <w:rPr>
          <w:sz w:val="28"/>
          <w:szCs w:val="28"/>
          <w:lang w:val="uk-UA"/>
        </w:rPr>
        <w:t xml:space="preserve">скоротилось на 1,0 % (815,3 МВт),  економія коштів склала майже 2,0 млн грн. </w:t>
      </w:r>
    </w:p>
    <w:p w:rsidR="00712CDC" w:rsidRDefault="00712CDC" w:rsidP="00712CDC">
      <w:pPr>
        <w:ind w:firstLine="851"/>
        <w:jc w:val="both"/>
        <w:rPr>
          <w:sz w:val="28"/>
          <w:szCs w:val="28"/>
          <w:lang w:val="uk-UA"/>
        </w:rPr>
      </w:pPr>
      <w:r w:rsidRPr="00C50D79">
        <w:rPr>
          <w:sz w:val="28"/>
          <w:szCs w:val="28"/>
          <w:lang w:val="uk-UA"/>
        </w:rPr>
        <w:t xml:space="preserve">У рамках реалізації спільного з НЕФКО інвестиційного проекту </w:t>
      </w:r>
      <w:r w:rsidRPr="0051180B">
        <w:rPr>
          <w:sz w:val="28"/>
          <w:szCs w:val="28"/>
          <w:lang w:val="uk-UA"/>
        </w:rPr>
        <w:t>«Підвищення енергоефективності загальноосвітнього навчального закладу №</w:t>
      </w:r>
      <w:r w:rsidR="0033447C">
        <w:rPr>
          <w:sz w:val="28"/>
          <w:szCs w:val="28"/>
          <w:lang w:val="uk-UA"/>
        </w:rPr>
        <w:t xml:space="preserve"> </w:t>
      </w:r>
      <w:r w:rsidRPr="0051180B">
        <w:rPr>
          <w:sz w:val="28"/>
          <w:szCs w:val="28"/>
          <w:lang w:val="uk-UA"/>
        </w:rPr>
        <w:t xml:space="preserve">5 та системи вуличного освітлення м. Чернігова» </w:t>
      </w:r>
      <w:r w:rsidRPr="00C50D79">
        <w:rPr>
          <w:sz w:val="28"/>
          <w:szCs w:val="28"/>
          <w:lang w:val="uk-UA"/>
        </w:rPr>
        <w:t xml:space="preserve">розроблено тендерну документацію, проведено конкурсні торги та укладені угоди на виконання </w:t>
      </w:r>
      <w:r w:rsidRPr="00C50D79">
        <w:rPr>
          <w:sz w:val="28"/>
          <w:szCs w:val="28"/>
          <w:lang w:val="uk-UA"/>
        </w:rPr>
        <w:lastRenderedPageBreak/>
        <w:t xml:space="preserve">робіт з переможцями торгів. Загальна вартість інвестиційного проекту майже 19 млн.грн. </w:t>
      </w:r>
    </w:p>
    <w:p w:rsidR="00712CDC" w:rsidRDefault="00712CDC" w:rsidP="00712CDC">
      <w:pPr>
        <w:ind w:firstLine="851"/>
        <w:jc w:val="both"/>
        <w:rPr>
          <w:sz w:val="28"/>
          <w:szCs w:val="28"/>
          <w:lang w:val="uk-UA"/>
        </w:rPr>
      </w:pPr>
      <w:r w:rsidRPr="00C50D79">
        <w:rPr>
          <w:sz w:val="28"/>
          <w:szCs w:val="28"/>
          <w:lang w:val="uk-UA"/>
        </w:rPr>
        <w:t xml:space="preserve">Інвестиційний проект щодо впровадження енергоефективних заходів в закладах освіти пройшов всі етапи відбору в рамках спільного з </w:t>
      </w:r>
      <w:r w:rsidR="0006332B">
        <w:rPr>
          <w:sz w:val="28"/>
          <w:szCs w:val="28"/>
          <w:lang w:val="uk-UA"/>
        </w:rPr>
        <w:t>Європейським інвестиційним банком</w:t>
      </w:r>
      <w:r w:rsidRPr="00C50D79">
        <w:rPr>
          <w:sz w:val="28"/>
          <w:szCs w:val="28"/>
          <w:lang w:val="uk-UA"/>
        </w:rPr>
        <w:t xml:space="preserve"> проекту «Програма розвитку муніци</w:t>
      </w:r>
      <w:r>
        <w:rPr>
          <w:sz w:val="28"/>
          <w:szCs w:val="28"/>
          <w:lang w:val="uk-UA"/>
        </w:rPr>
        <w:t>пальної інфраструктури України» (вартість проекту 275 млн</w:t>
      </w:r>
      <w:r w:rsidRPr="00C50D79">
        <w:rPr>
          <w:sz w:val="28"/>
          <w:szCs w:val="28"/>
          <w:lang w:val="uk-UA"/>
        </w:rPr>
        <w:t xml:space="preserve"> грн</w:t>
      </w:r>
      <w:r>
        <w:rPr>
          <w:sz w:val="28"/>
          <w:szCs w:val="28"/>
          <w:lang w:val="uk-UA"/>
        </w:rPr>
        <w:t>)</w:t>
      </w:r>
      <w:r w:rsidRPr="00C50D79">
        <w:rPr>
          <w:sz w:val="28"/>
          <w:szCs w:val="28"/>
          <w:lang w:val="uk-UA"/>
        </w:rPr>
        <w:t xml:space="preserve">. </w:t>
      </w:r>
      <w:r w:rsidRPr="00265FCF">
        <w:rPr>
          <w:sz w:val="28"/>
          <w:szCs w:val="28"/>
          <w:lang w:val="uk-UA"/>
        </w:rPr>
        <w:t>Наразі пакет документів щодо реалізації проекту розглядається банком.</w:t>
      </w:r>
    </w:p>
    <w:p w:rsidR="00712CDC" w:rsidRDefault="00712CDC" w:rsidP="00712CDC">
      <w:pPr>
        <w:ind w:firstLine="851"/>
        <w:jc w:val="both"/>
        <w:rPr>
          <w:sz w:val="28"/>
          <w:szCs w:val="28"/>
          <w:lang w:val="uk-UA"/>
        </w:rPr>
      </w:pPr>
      <w:r w:rsidRPr="00C50D79">
        <w:rPr>
          <w:sz w:val="28"/>
          <w:szCs w:val="28"/>
          <w:lang w:val="uk-UA"/>
        </w:rPr>
        <w:t>За підсумками конкурсного</w:t>
      </w:r>
      <w:r>
        <w:rPr>
          <w:sz w:val="28"/>
          <w:szCs w:val="28"/>
          <w:lang w:val="uk-UA"/>
        </w:rPr>
        <w:t xml:space="preserve"> відбору місто стало партнером П</w:t>
      </w:r>
      <w:r w:rsidRPr="00C50D79">
        <w:rPr>
          <w:sz w:val="28"/>
          <w:szCs w:val="28"/>
          <w:lang w:val="uk-UA"/>
        </w:rPr>
        <w:t>роекту GIZ «</w:t>
      </w:r>
      <w:r w:rsidRPr="00910A7C">
        <w:rPr>
          <w:sz w:val="28"/>
          <w:szCs w:val="28"/>
          <w:shd w:val="clear" w:color="auto" w:fill="FFFFFF"/>
        </w:rPr>
        <w:t>Партнерство з модернізації:</w:t>
      </w:r>
      <w:r>
        <w:rPr>
          <w:sz w:val="28"/>
          <w:szCs w:val="28"/>
          <w:shd w:val="clear" w:color="auto" w:fill="FFFFFF"/>
          <w:lang w:val="uk-UA"/>
        </w:rPr>
        <w:t xml:space="preserve"> </w:t>
      </w:r>
      <w:r w:rsidRPr="00C50D79">
        <w:rPr>
          <w:sz w:val="28"/>
          <w:szCs w:val="28"/>
          <w:lang w:val="uk-UA"/>
        </w:rPr>
        <w:t>Енергоефективність у лікарнях». У співпраці з</w:t>
      </w:r>
      <w:r w:rsidRPr="00910A7C">
        <w:rPr>
          <w:sz w:val="28"/>
          <w:szCs w:val="28"/>
          <w:lang w:val="uk-UA"/>
        </w:rPr>
        <w:t xml:space="preserve"> </w:t>
      </w:r>
      <w:r>
        <w:rPr>
          <w:sz w:val="28"/>
          <w:szCs w:val="28"/>
          <w:lang w:val="uk-UA"/>
        </w:rPr>
        <w:t>Проектом</w:t>
      </w:r>
      <w:r w:rsidRPr="00C50D79">
        <w:rPr>
          <w:sz w:val="28"/>
          <w:szCs w:val="28"/>
          <w:lang w:val="uk-UA"/>
        </w:rPr>
        <w:t xml:space="preserve"> проведено енергоаудит міської лікарні №</w:t>
      </w:r>
      <w:r w:rsidR="0006332B">
        <w:rPr>
          <w:sz w:val="28"/>
          <w:szCs w:val="28"/>
          <w:lang w:val="uk-UA"/>
        </w:rPr>
        <w:t xml:space="preserve"> </w:t>
      </w:r>
      <w:r w:rsidRPr="00C50D79">
        <w:rPr>
          <w:sz w:val="28"/>
          <w:szCs w:val="28"/>
          <w:lang w:val="uk-UA"/>
        </w:rPr>
        <w:t>2 ЧМР. За підсумками</w:t>
      </w:r>
      <w:r>
        <w:rPr>
          <w:sz w:val="28"/>
          <w:szCs w:val="28"/>
          <w:lang w:val="uk-UA"/>
        </w:rPr>
        <w:t xml:space="preserve"> енергоаудиту</w:t>
      </w:r>
      <w:r w:rsidRPr="00C50D79">
        <w:rPr>
          <w:sz w:val="28"/>
          <w:szCs w:val="28"/>
          <w:lang w:val="uk-UA"/>
        </w:rPr>
        <w:t xml:space="preserve"> </w:t>
      </w:r>
      <w:r>
        <w:rPr>
          <w:sz w:val="28"/>
          <w:szCs w:val="28"/>
          <w:lang w:val="uk-UA"/>
        </w:rPr>
        <w:t>оцінено рівень ефективності споживання енергоносіїв</w:t>
      </w:r>
      <w:r w:rsidRPr="00C50D79">
        <w:rPr>
          <w:sz w:val="28"/>
          <w:szCs w:val="28"/>
          <w:lang w:val="uk-UA"/>
        </w:rPr>
        <w:t xml:space="preserve"> </w:t>
      </w:r>
      <w:r>
        <w:rPr>
          <w:sz w:val="28"/>
          <w:szCs w:val="28"/>
          <w:lang w:val="uk-UA"/>
        </w:rPr>
        <w:t>закладом та визначено</w:t>
      </w:r>
      <w:r w:rsidRPr="00C50D79">
        <w:rPr>
          <w:sz w:val="28"/>
          <w:szCs w:val="28"/>
          <w:lang w:val="uk-UA"/>
        </w:rPr>
        <w:t xml:space="preserve"> необхідні до впровадження енергозберігаючі заходи з їх пріоритетністю у реалізації</w:t>
      </w:r>
      <w:r>
        <w:rPr>
          <w:sz w:val="28"/>
          <w:szCs w:val="28"/>
          <w:lang w:val="uk-UA"/>
        </w:rPr>
        <w:t>.</w:t>
      </w:r>
    </w:p>
    <w:p w:rsidR="00712CDC" w:rsidRDefault="00712CDC" w:rsidP="00712CDC">
      <w:pPr>
        <w:ind w:firstLine="851"/>
        <w:jc w:val="both"/>
        <w:rPr>
          <w:sz w:val="28"/>
          <w:szCs w:val="28"/>
          <w:lang w:val="uk-UA"/>
        </w:rPr>
      </w:pPr>
      <w:r>
        <w:rPr>
          <w:sz w:val="28"/>
          <w:szCs w:val="28"/>
          <w:lang w:val="uk-UA"/>
        </w:rPr>
        <w:t xml:space="preserve">З метою </w:t>
      </w:r>
      <w:r w:rsidRPr="00826E34">
        <w:rPr>
          <w:sz w:val="28"/>
          <w:szCs w:val="28"/>
          <w:lang w:val="uk-UA"/>
        </w:rPr>
        <w:t>підвищення кваліфікації кадрів</w:t>
      </w:r>
      <w:r>
        <w:rPr>
          <w:sz w:val="28"/>
          <w:szCs w:val="28"/>
          <w:lang w:val="uk-UA"/>
        </w:rPr>
        <w:t xml:space="preserve"> (</w:t>
      </w:r>
      <w:r w:rsidRPr="00826E34">
        <w:rPr>
          <w:sz w:val="28"/>
          <w:szCs w:val="28"/>
          <w:lang w:val="uk-UA"/>
        </w:rPr>
        <w:t>енергоменеджерів</w:t>
      </w:r>
      <w:r>
        <w:rPr>
          <w:sz w:val="28"/>
          <w:szCs w:val="28"/>
          <w:lang w:val="uk-UA"/>
        </w:rPr>
        <w:t>), які задіяні в функціонуванні міської системи енергоменеджменту проведені</w:t>
      </w:r>
      <w:r w:rsidRPr="00826E34">
        <w:rPr>
          <w:sz w:val="28"/>
          <w:szCs w:val="28"/>
          <w:lang w:val="uk-UA"/>
        </w:rPr>
        <w:t xml:space="preserve"> </w:t>
      </w:r>
      <w:r>
        <w:rPr>
          <w:sz w:val="28"/>
          <w:szCs w:val="28"/>
          <w:lang w:val="uk-UA"/>
        </w:rPr>
        <w:t xml:space="preserve">навчальні семінари та </w:t>
      </w:r>
      <w:r w:rsidRPr="00826E34">
        <w:rPr>
          <w:sz w:val="28"/>
          <w:szCs w:val="28"/>
          <w:lang w:val="uk-UA"/>
        </w:rPr>
        <w:t>тренінг з питань енергоефективності</w:t>
      </w:r>
      <w:r>
        <w:rPr>
          <w:sz w:val="28"/>
          <w:szCs w:val="28"/>
          <w:lang w:val="uk-UA"/>
        </w:rPr>
        <w:t xml:space="preserve">. </w:t>
      </w:r>
    </w:p>
    <w:p w:rsidR="00712CDC" w:rsidRPr="00826E34" w:rsidRDefault="00712CDC" w:rsidP="00712CDC">
      <w:pPr>
        <w:ind w:firstLine="851"/>
        <w:jc w:val="both"/>
        <w:rPr>
          <w:sz w:val="28"/>
          <w:szCs w:val="28"/>
          <w:lang w:val="uk-UA"/>
        </w:rPr>
      </w:pPr>
      <w:r>
        <w:rPr>
          <w:sz w:val="28"/>
          <w:szCs w:val="28"/>
          <w:lang w:val="uk-UA"/>
        </w:rPr>
        <w:t xml:space="preserve">За підтримки проектів </w:t>
      </w:r>
      <w:r w:rsidRPr="0071603E">
        <w:rPr>
          <w:sz w:val="28"/>
          <w:szCs w:val="28"/>
          <w:lang w:val="uk-UA"/>
        </w:rPr>
        <w:t>GIZ «Енергоефективність у лікарнях»</w:t>
      </w:r>
      <w:r w:rsidRPr="00CF01FB">
        <w:rPr>
          <w:lang w:val="uk-UA"/>
        </w:rPr>
        <w:t xml:space="preserve"> </w:t>
      </w:r>
      <w:r>
        <w:rPr>
          <w:lang w:val="uk-UA"/>
        </w:rPr>
        <w:t xml:space="preserve"> </w:t>
      </w:r>
      <w:r w:rsidRPr="00802555">
        <w:rPr>
          <w:sz w:val="28"/>
          <w:szCs w:val="28"/>
          <w:lang w:val="uk-UA"/>
        </w:rPr>
        <w:t xml:space="preserve">та </w:t>
      </w:r>
      <w:r w:rsidRPr="00802555">
        <w:rPr>
          <w:sz w:val="28"/>
          <w:szCs w:val="28"/>
          <w:lang w:val="en-US"/>
        </w:rPr>
        <w:t>USAID</w:t>
      </w:r>
      <w:r w:rsidRPr="00802555">
        <w:rPr>
          <w:sz w:val="28"/>
          <w:szCs w:val="28"/>
          <w:lang w:val="uk-UA"/>
        </w:rPr>
        <w:t xml:space="preserve"> «Муніципальна енергетична реформа в Україні» проведено щорічний захід «Дні сталої енергії</w:t>
      </w:r>
      <w:r>
        <w:rPr>
          <w:sz w:val="28"/>
          <w:szCs w:val="28"/>
          <w:lang w:val="uk-UA"/>
        </w:rPr>
        <w:t xml:space="preserve"> у м.Чернігові</w:t>
      </w:r>
      <w:r w:rsidRPr="00802555">
        <w:rPr>
          <w:sz w:val="28"/>
          <w:szCs w:val="28"/>
          <w:lang w:val="uk-UA"/>
        </w:rPr>
        <w:t xml:space="preserve">». У  рамках заходу </w:t>
      </w:r>
      <w:r>
        <w:rPr>
          <w:sz w:val="28"/>
          <w:szCs w:val="28"/>
          <w:lang w:val="uk-UA"/>
        </w:rPr>
        <w:t>організовано</w:t>
      </w:r>
      <w:r w:rsidRPr="00802555">
        <w:rPr>
          <w:sz w:val="28"/>
          <w:szCs w:val="28"/>
          <w:lang w:val="uk-UA"/>
        </w:rPr>
        <w:t xml:space="preserve"> виставк</w:t>
      </w:r>
      <w:r>
        <w:rPr>
          <w:sz w:val="28"/>
          <w:szCs w:val="28"/>
          <w:lang w:val="uk-UA"/>
        </w:rPr>
        <w:t>у</w:t>
      </w:r>
      <w:r w:rsidRPr="00802555">
        <w:rPr>
          <w:sz w:val="28"/>
          <w:szCs w:val="28"/>
          <w:lang w:val="uk-UA"/>
        </w:rPr>
        <w:t xml:space="preserve"> енергоефект</w:t>
      </w:r>
      <w:r>
        <w:rPr>
          <w:sz w:val="28"/>
          <w:szCs w:val="28"/>
          <w:lang w:val="uk-UA"/>
        </w:rPr>
        <w:t>ивного обладнання та технологій з залученням фінансових установ, які надавали консультації щодо існуючих програм кредитування енергоощадних заходів,</w:t>
      </w:r>
      <w:r w:rsidRPr="00802555">
        <w:rPr>
          <w:sz w:val="28"/>
          <w:szCs w:val="28"/>
          <w:lang w:val="uk-UA"/>
        </w:rPr>
        <w:t xml:space="preserve"> тематичні</w:t>
      </w:r>
      <w:r>
        <w:rPr>
          <w:sz w:val="28"/>
          <w:szCs w:val="28"/>
          <w:lang w:val="uk-UA"/>
        </w:rPr>
        <w:t xml:space="preserve"> конкурси та вікторини для дітей, навчальні лекції</w:t>
      </w:r>
      <w:r w:rsidR="0006332B">
        <w:rPr>
          <w:sz w:val="28"/>
          <w:szCs w:val="28"/>
          <w:lang w:val="uk-UA"/>
        </w:rPr>
        <w:t>.</w:t>
      </w:r>
      <w:r w:rsidRPr="00276C04">
        <w:rPr>
          <w:sz w:val="28"/>
          <w:szCs w:val="28"/>
          <w:lang w:val="uk-UA"/>
        </w:rPr>
        <w:t xml:space="preserve"> </w:t>
      </w:r>
      <w:r w:rsidR="0006332B">
        <w:rPr>
          <w:sz w:val="28"/>
          <w:szCs w:val="28"/>
          <w:lang w:val="uk-UA"/>
        </w:rPr>
        <w:t>Т</w:t>
      </w:r>
      <w:r>
        <w:rPr>
          <w:sz w:val="28"/>
          <w:szCs w:val="28"/>
          <w:lang w:val="uk-UA"/>
        </w:rPr>
        <w:t>елебаченн</w:t>
      </w:r>
      <w:r w:rsidR="0006332B">
        <w:rPr>
          <w:sz w:val="28"/>
          <w:szCs w:val="28"/>
          <w:lang w:val="uk-UA"/>
        </w:rPr>
        <w:t>ям</w:t>
      </w:r>
      <w:r>
        <w:rPr>
          <w:sz w:val="28"/>
          <w:szCs w:val="28"/>
          <w:lang w:val="uk-UA"/>
        </w:rPr>
        <w:t xml:space="preserve"> транслювалась серія телепередач «Теплий дім».</w:t>
      </w:r>
    </w:p>
    <w:p w:rsidR="00712CDC" w:rsidRPr="00826E34" w:rsidRDefault="00712CDC" w:rsidP="00712CDC">
      <w:pPr>
        <w:ind w:firstLine="851"/>
        <w:jc w:val="both"/>
        <w:rPr>
          <w:sz w:val="28"/>
          <w:szCs w:val="28"/>
          <w:lang w:val="uk-UA"/>
        </w:rPr>
      </w:pPr>
    </w:p>
    <w:p w:rsidR="00387666" w:rsidRDefault="00387666" w:rsidP="00D30827">
      <w:pPr>
        <w:ind w:firstLine="720"/>
        <w:jc w:val="center"/>
        <w:outlineLvl w:val="0"/>
        <w:rPr>
          <w:color w:val="000000"/>
          <w:sz w:val="28"/>
          <w:szCs w:val="28"/>
          <w:lang w:val="uk-UA"/>
        </w:rPr>
      </w:pPr>
    </w:p>
    <w:p w:rsidR="00D30827" w:rsidRPr="00624819" w:rsidRDefault="00D30827" w:rsidP="00D30827">
      <w:pPr>
        <w:ind w:firstLine="720"/>
        <w:jc w:val="center"/>
        <w:outlineLvl w:val="0"/>
        <w:rPr>
          <w:color w:val="000000"/>
          <w:sz w:val="28"/>
          <w:szCs w:val="28"/>
          <w:lang w:val="uk-UA"/>
        </w:rPr>
      </w:pPr>
      <w:r w:rsidRPr="00624819">
        <w:rPr>
          <w:color w:val="000000"/>
          <w:sz w:val="28"/>
          <w:szCs w:val="28"/>
          <w:lang w:val="uk-UA"/>
        </w:rPr>
        <w:t xml:space="preserve">ТРАНСПОРТ </w:t>
      </w:r>
    </w:p>
    <w:p w:rsidR="005958D1" w:rsidRPr="0068044F" w:rsidRDefault="005958D1" w:rsidP="007C7143">
      <w:pPr>
        <w:ind w:firstLine="708"/>
        <w:jc w:val="both"/>
        <w:rPr>
          <w:position w:val="2"/>
          <w:sz w:val="28"/>
          <w:szCs w:val="28"/>
          <w:highlight w:val="yellow"/>
          <w:lang w:val="uk-UA"/>
        </w:rPr>
      </w:pPr>
    </w:p>
    <w:p w:rsidR="00941199" w:rsidRDefault="00884FEB" w:rsidP="00884FEB">
      <w:pPr>
        <w:ind w:firstLine="567"/>
        <w:jc w:val="both"/>
        <w:rPr>
          <w:sz w:val="28"/>
          <w:szCs w:val="28"/>
          <w:lang w:val="uk-UA"/>
        </w:rPr>
      </w:pPr>
      <w:bookmarkStart w:id="29" w:name="_Toc375297752"/>
      <w:bookmarkStart w:id="30" w:name="_Toc406178675"/>
      <w:bookmarkStart w:id="31" w:name="_Toc406178867"/>
      <w:bookmarkStart w:id="32" w:name="_Toc406341834"/>
      <w:bookmarkStart w:id="33" w:name="_Toc440470778"/>
      <w:bookmarkEnd w:id="12"/>
      <w:bookmarkEnd w:id="13"/>
      <w:bookmarkEnd w:id="14"/>
      <w:bookmarkEnd w:id="15"/>
      <w:bookmarkEnd w:id="16"/>
      <w:bookmarkEnd w:id="17"/>
      <w:bookmarkEnd w:id="18"/>
      <w:bookmarkEnd w:id="19"/>
      <w:bookmarkEnd w:id="20"/>
      <w:bookmarkEnd w:id="21"/>
      <w:r w:rsidRPr="00884FEB">
        <w:rPr>
          <w:sz w:val="28"/>
          <w:szCs w:val="28"/>
          <w:lang w:val="uk-UA"/>
        </w:rPr>
        <w:t>Перевезеннями пасажирів у місті займаються КП «Чернігівське тролейбусне управління» міської ради, ПАТ «Чернігіва</w:t>
      </w:r>
      <w:r w:rsidR="00941199">
        <w:rPr>
          <w:sz w:val="28"/>
          <w:szCs w:val="28"/>
          <w:lang w:val="uk-UA"/>
        </w:rPr>
        <w:t>втосервіс», ПрАТ «Таксосервіс»</w:t>
      </w:r>
      <w:r w:rsidRPr="00884FEB">
        <w:rPr>
          <w:sz w:val="28"/>
          <w:szCs w:val="28"/>
          <w:lang w:val="uk-UA"/>
        </w:rPr>
        <w:t xml:space="preserve"> </w:t>
      </w:r>
      <w:r w:rsidR="00941199">
        <w:rPr>
          <w:sz w:val="28"/>
          <w:szCs w:val="28"/>
          <w:lang w:val="uk-UA"/>
        </w:rPr>
        <w:t>та</w:t>
      </w:r>
      <w:r w:rsidRPr="00884FEB">
        <w:rPr>
          <w:sz w:val="28"/>
          <w:szCs w:val="28"/>
          <w:lang w:val="uk-UA"/>
        </w:rPr>
        <w:t xml:space="preserve"> </w:t>
      </w:r>
      <w:r w:rsidR="003240FE">
        <w:rPr>
          <w:sz w:val="28"/>
          <w:szCs w:val="28"/>
          <w:lang w:val="uk-UA"/>
        </w:rPr>
        <w:t>вісім</w:t>
      </w:r>
      <w:r w:rsidRPr="00884FEB">
        <w:rPr>
          <w:sz w:val="28"/>
          <w:szCs w:val="28"/>
          <w:lang w:val="uk-UA"/>
        </w:rPr>
        <w:t xml:space="preserve"> приватних підприємців, </w:t>
      </w:r>
      <w:r w:rsidR="00941199" w:rsidRPr="00884FEB">
        <w:rPr>
          <w:sz w:val="28"/>
          <w:szCs w:val="28"/>
          <w:lang w:val="uk-UA"/>
        </w:rPr>
        <w:t xml:space="preserve">автобуси середньої </w:t>
      </w:r>
      <w:r w:rsidR="00941199">
        <w:rPr>
          <w:sz w:val="28"/>
          <w:szCs w:val="28"/>
          <w:lang w:val="uk-UA"/>
        </w:rPr>
        <w:t xml:space="preserve">(100 од.) </w:t>
      </w:r>
      <w:r w:rsidR="00941199" w:rsidRPr="00884FEB">
        <w:rPr>
          <w:sz w:val="28"/>
          <w:szCs w:val="28"/>
          <w:lang w:val="uk-UA"/>
        </w:rPr>
        <w:t xml:space="preserve">та малої </w:t>
      </w:r>
      <w:r w:rsidR="00E52DA7">
        <w:rPr>
          <w:sz w:val="28"/>
          <w:szCs w:val="28"/>
          <w:lang w:val="uk-UA"/>
        </w:rPr>
        <w:t xml:space="preserve">(150 од.) </w:t>
      </w:r>
      <w:r w:rsidR="00941199" w:rsidRPr="00884FEB">
        <w:rPr>
          <w:sz w:val="28"/>
          <w:szCs w:val="28"/>
          <w:lang w:val="uk-UA"/>
        </w:rPr>
        <w:t xml:space="preserve">місткості </w:t>
      </w:r>
      <w:r w:rsidR="00941199">
        <w:rPr>
          <w:sz w:val="28"/>
          <w:szCs w:val="28"/>
          <w:lang w:val="uk-UA"/>
        </w:rPr>
        <w:t xml:space="preserve"> </w:t>
      </w:r>
      <w:r w:rsidRPr="00884FEB">
        <w:rPr>
          <w:sz w:val="28"/>
          <w:szCs w:val="28"/>
          <w:lang w:val="uk-UA"/>
        </w:rPr>
        <w:t xml:space="preserve">яких працюють на 36 маршрутах мережі міського пасажирського транспорту. </w:t>
      </w:r>
    </w:p>
    <w:p w:rsidR="00884FEB" w:rsidRDefault="00884FEB" w:rsidP="00884FEB">
      <w:pPr>
        <w:ind w:firstLine="567"/>
        <w:jc w:val="both"/>
        <w:rPr>
          <w:sz w:val="28"/>
          <w:szCs w:val="28"/>
          <w:lang w:val="uk-UA"/>
        </w:rPr>
      </w:pPr>
      <w:r w:rsidRPr="00884FEB">
        <w:rPr>
          <w:sz w:val="28"/>
          <w:szCs w:val="28"/>
          <w:lang w:val="uk-UA"/>
        </w:rPr>
        <w:t xml:space="preserve">Протягом 2017 року </w:t>
      </w:r>
      <w:r>
        <w:rPr>
          <w:sz w:val="28"/>
          <w:szCs w:val="28"/>
          <w:lang w:val="uk-UA"/>
        </w:rPr>
        <w:t xml:space="preserve">автомобільним транспортом перевезено </w:t>
      </w:r>
      <w:r w:rsidRPr="00884FEB">
        <w:rPr>
          <w:sz w:val="28"/>
          <w:szCs w:val="28"/>
          <w:lang w:val="uk-UA"/>
        </w:rPr>
        <w:t xml:space="preserve">30243,5 тис. пасажирів, пасажирооборот виконано в обсязі 328,6 млн пас. км, що становить відповідно 92,3 % та 93,9 % </w:t>
      </w:r>
      <w:r>
        <w:rPr>
          <w:sz w:val="28"/>
          <w:szCs w:val="28"/>
          <w:lang w:val="uk-UA"/>
        </w:rPr>
        <w:t xml:space="preserve">порівняно з </w:t>
      </w:r>
      <w:r w:rsidRPr="00884FEB">
        <w:rPr>
          <w:sz w:val="28"/>
          <w:szCs w:val="28"/>
          <w:lang w:val="uk-UA"/>
        </w:rPr>
        <w:t>2016 рок</w:t>
      </w:r>
      <w:r>
        <w:rPr>
          <w:sz w:val="28"/>
          <w:szCs w:val="28"/>
          <w:lang w:val="uk-UA"/>
        </w:rPr>
        <w:t>ом</w:t>
      </w:r>
      <w:r w:rsidRPr="00884FEB">
        <w:rPr>
          <w:sz w:val="28"/>
          <w:szCs w:val="28"/>
          <w:lang w:val="uk-UA"/>
        </w:rPr>
        <w:t xml:space="preserve">. </w:t>
      </w:r>
    </w:p>
    <w:bookmarkStart w:id="34" w:name="_MON_1515325369"/>
    <w:bookmarkStart w:id="35" w:name="_MON_1578831430"/>
    <w:bookmarkStart w:id="36" w:name="_MON_1578831861"/>
    <w:bookmarkEnd w:id="34"/>
    <w:bookmarkEnd w:id="35"/>
    <w:bookmarkEnd w:id="36"/>
    <w:bookmarkStart w:id="37" w:name="_MON_1578831891"/>
    <w:bookmarkEnd w:id="37"/>
    <w:p w:rsidR="00CE35CF" w:rsidRDefault="00BB0197" w:rsidP="00BB0197">
      <w:pPr>
        <w:jc w:val="both"/>
        <w:rPr>
          <w:sz w:val="28"/>
          <w:szCs w:val="28"/>
          <w:lang w:val="uk-UA"/>
        </w:rPr>
      </w:pPr>
      <w:r w:rsidRPr="00D93D1D">
        <w:rPr>
          <w:sz w:val="28"/>
          <w:szCs w:val="28"/>
        </w:rPr>
        <w:object w:dxaOrig="15915" w:dyaOrig="10043">
          <v:shape id="_x0000_i1025" type="#_x0000_t75" style="width:485.75pt;height:235.25pt" o:ole="">
            <v:imagedata r:id="rId23" o:title=""/>
          </v:shape>
          <o:OLEObject Type="Embed" ProgID="Excel.Sheet.12" ShapeID="_x0000_i1025" DrawAspect="Content" ObjectID="_1580820781" r:id="rId24"/>
        </w:object>
      </w:r>
    </w:p>
    <w:p w:rsidR="00CE35CF" w:rsidRPr="00884FEB" w:rsidRDefault="00CE35CF" w:rsidP="00884FEB">
      <w:pPr>
        <w:ind w:firstLine="567"/>
        <w:jc w:val="both"/>
        <w:rPr>
          <w:sz w:val="28"/>
          <w:szCs w:val="28"/>
          <w:lang w:val="uk-UA"/>
        </w:rPr>
      </w:pPr>
      <w:r w:rsidRPr="00CE35CF">
        <w:rPr>
          <w:sz w:val="28"/>
          <w:szCs w:val="28"/>
        </w:rPr>
        <w:t xml:space="preserve"> </w:t>
      </w:r>
      <w:r w:rsidRPr="00D93D1D">
        <w:rPr>
          <w:sz w:val="28"/>
          <w:szCs w:val="28"/>
        </w:rPr>
        <w:t xml:space="preserve">Рис. </w:t>
      </w:r>
      <w:r w:rsidR="00387666">
        <w:rPr>
          <w:sz w:val="28"/>
          <w:szCs w:val="28"/>
          <w:lang w:val="uk-UA"/>
        </w:rPr>
        <w:t>7</w:t>
      </w:r>
      <w:r>
        <w:rPr>
          <w:sz w:val="28"/>
          <w:szCs w:val="28"/>
          <w:lang w:val="uk-UA"/>
        </w:rPr>
        <w:t>.</w:t>
      </w:r>
      <w:r w:rsidRPr="00D93D1D">
        <w:rPr>
          <w:sz w:val="28"/>
          <w:szCs w:val="28"/>
        </w:rPr>
        <w:t xml:space="preserve"> Пасажирські перевезення автомобільним транспортом, (</w:t>
      </w:r>
      <w:proofErr w:type="gramStart"/>
      <w:r w:rsidRPr="00D93D1D">
        <w:rPr>
          <w:sz w:val="28"/>
          <w:szCs w:val="28"/>
        </w:rPr>
        <w:t>млн</w:t>
      </w:r>
      <w:proofErr w:type="gramEnd"/>
      <w:r w:rsidRPr="00D93D1D">
        <w:rPr>
          <w:sz w:val="28"/>
          <w:szCs w:val="28"/>
        </w:rPr>
        <w:t xml:space="preserve"> пас.)</w:t>
      </w:r>
    </w:p>
    <w:p w:rsidR="00CE35CF" w:rsidRDefault="00884FEB" w:rsidP="00884FEB">
      <w:pPr>
        <w:ind w:firstLine="567"/>
        <w:jc w:val="both"/>
        <w:rPr>
          <w:sz w:val="28"/>
          <w:szCs w:val="28"/>
          <w:lang w:val="uk-UA"/>
        </w:rPr>
      </w:pPr>
      <w:r w:rsidRPr="00884FEB">
        <w:rPr>
          <w:sz w:val="28"/>
          <w:szCs w:val="28"/>
          <w:lang w:val="uk-UA"/>
        </w:rPr>
        <w:tab/>
      </w:r>
    </w:p>
    <w:p w:rsidR="00884FEB" w:rsidRPr="00884FEB" w:rsidRDefault="00884FEB" w:rsidP="00884FEB">
      <w:pPr>
        <w:ind w:firstLine="567"/>
        <w:jc w:val="both"/>
        <w:rPr>
          <w:sz w:val="28"/>
          <w:szCs w:val="28"/>
          <w:lang w:val="uk-UA"/>
        </w:rPr>
      </w:pPr>
      <w:r w:rsidRPr="00884FEB">
        <w:rPr>
          <w:sz w:val="28"/>
          <w:szCs w:val="28"/>
          <w:lang w:val="uk-UA"/>
        </w:rPr>
        <w:t xml:space="preserve">Загальні обсяги пасажирських перевезень та пасажирообороту, здійснені міським електротранспортом, зросли на 22,9 % і </w:t>
      </w:r>
      <w:r w:rsidR="00E52DA7">
        <w:rPr>
          <w:sz w:val="28"/>
          <w:szCs w:val="28"/>
          <w:lang w:val="uk-UA"/>
        </w:rPr>
        <w:t>становили відповідно 46,8 млн</w:t>
      </w:r>
      <w:r w:rsidRPr="00884FEB">
        <w:rPr>
          <w:sz w:val="28"/>
          <w:szCs w:val="28"/>
          <w:lang w:val="uk-UA"/>
        </w:rPr>
        <w:t xml:space="preserve"> пасажирів та 215,3</w:t>
      </w:r>
      <w:r w:rsidR="00E52DA7">
        <w:rPr>
          <w:sz w:val="28"/>
          <w:szCs w:val="28"/>
          <w:lang w:val="uk-UA"/>
        </w:rPr>
        <w:t xml:space="preserve"> млн</w:t>
      </w:r>
      <w:r w:rsidRPr="00884FEB">
        <w:rPr>
          <w:sz w:val="28"/>
          <w:szCs w:val="28"/>
          <w:lang w:val="uk-UA"/>
        </w:rPr>
        <w:t xml:space="preserve"> пас. км. Пасажирів пільгових кате</w:t>
      </w:r>
      <w:r>
        <w:rPr>
          <w:sz w:val="28"/>
          <w:szCs w:val="28"/>
          <w:lang w:val="uk-UA"/>
        </w:rPr>
        <w:t>горій перевезено 33,1 млн</w:t>
      </w:r>
      <w:r w:rsidRPr="00884FEB">
        <w:rPr>
          <w:sz w:val="28"/>
          <w:szCs w:val="28"/>
          <w:lang w:val="uk-UA"/>
        </w:rPr>
        <w:t xml:space="preserve"> осіб</w:t>
      </w:r>
      <w:r>
        <w:rPr>
          <w:sz w:val="28"/>
          <w:szCs w:val="28"/>
          <w:lang w:val="uk-UA"/>
        </w:rPr>
        <w:t xml:space="preserve"> (70,7 % пасажирів тролейбусів)</w:t>
      </w:r>
      <w:r w:rsidRPr="00884FEB">
        <w:rPr>
          <w:sz w:val="28"/>
          <w:szCs w:val="28"/>
          <w:lang w:val="uk-UA"/>
        </w:rPr>
        <w:t xml:space="preserve">. </w:t>
      </w:r>
    </w:p>
    <w:p w:rsidR="00884FEB" w:rsidRPr="00884FEB" w:rsidRDefault="00884FEB" w:rsidP="00884FEB">
      <w:pPr>
        <w:ind w:firstLine="567"/>
        <w:jc w:val="both"/>
        <w:rPr>
          <w:sz w:val="28"/>
          <w:szCs w:val="28"/>
          <w:lang w:val="uk-UA"/>
        </w:rPr>
      </w:pPr>
      <w:r w:rsidRPr="00884FEB">
        <w:rPr>
          <w:sz w:val="28"/>
          <w:szCs w:val="28"/>
          <w:lang w:val="uk-UA"/>
        </w:rPr>
        <w:t xml:space="preserve">Послугами річкового транспорту скористалися 17,0 тис. пасажирів, що становить 85,4 % рівня 2016 року. </w:t>
      </w:r>
    </w:p>
    <w:p w:rsidR="00884FEB" w:rsidRDefault="00884FEB" w:rsidP="00884FEB">
      <w:pPr>
        <w:ind w:firstLine="567"/>
        <w:jc w:val="both"/>
        <w:rPr>
          <w:sz w:val="28"/>
          <w:szCs w:val="28"/>
          <w:lang w:val="uk-UA"/>
        </w:rPr>
      </w:pPr>
      <w:r>
        <w:rPr>
          <w:sz w:val="28"/>
          <w:szCs w:val="28"/>
          <w:lang w:val="uk-UA"/>
        </w:rPr>
        <w:t xml:space="preserve">На виконання </w:t>
      </w:r>
      <w:r w:rsidRPr="00884FEB">
        <w:rPr>
          <w:sz w:val="28"/>
          <w:szCs w:val="28"/>
          <w:lang w:val="uk-UA"/>
        </w:rPr>
        <w:t>інвестиційн</w:t>
      </w:r>
      <w:r>
        <w:rPr>
          <w:sz w:val="28"/>
          <w:szCs w:val="28"/>
          <w:lang w:val="uk-UA"/>
        </w:rPr>
        <w:t>их</w:t>
      </w:r>
      <w:r w:rsidRPr="00884FEB">
        <w:rPr>
          <w:sz w:val="28"/>
          <w:szCs w:val="28"/>
          <w:lang w:val="uk-UA"/>
        </w:rPr>
        <w:t xml:space="preserve"> зобов’язан</w:t>
      </w:r>
      <w:r>
        <w:rPr>
          <w:sz w:val="28"/>
          <w:szCs w:val="28"/>
          <w:lang w:val="uk-UA"/>
        </w:rPr>
        <w:t>ь</w:t>
      </w:r>
      <w:r w:rsidRPr="00884FEB">
        <w:rPr>
          <w:sz w:val="28"/>
          <w:szCs w:val="28"/>
          <w:lang w:val="uk-UA"/>
        </w:rPr>
        <w:t xml:space="preserve"> </w:t>
      </w:r>
      <w:r>
        <w:rPr>
          <w:sz w:val="28"/>
          <w:szCs w:val="28"/>
          <w:lang w:val="uk-UA"/>
        </w:rPr>
        <w:t>п</w:t>
      </w:r>
      <w:r w:rsidRPr="00884FEB">
        <w:rPr>
          <w:sz w:val="28"/>
          <w:szCs w:val="28"/>
          <w:lang w:val="uk-UA"/>
        </w:rPr>
        <w:t>еревізник</w:t>
      </w:r>
      <w:r>
        <w:rPr>
          <w:sz w:val="28"/>
          <w:szCs w:val="28"/>
          <w:lang w:val="uk-UA"/>
        </w:rPr>
        <w:t>ам</w:t>
      </w:r>
      <w:r w:rsidR="009D31EE">
        <w:rPr>
          <w:sz w:val="28"/>
          <w:szCs w:val="28"/>
          <w:lang w:val="uk-UA"/>
        </w:rPr>
        <w:t>ии</w:t>
      </w:r>
      <w:r w:rsidRPr="00884FEB">
        <w:rPr>
          <w:sz w:val="28"/>
          <w:szCs w:val="28"/>
          <w:lang w:val="uk-UA"/>
        </w:rPr>
        <w:t xml:space="preserve"> оновлено 23 одиниці транспортних засобів</w:t>
      </w:r>
      <w:r>
        <w:rPr>
          <w:sz w:val="28"/>
          <w:szCs w:val="28"/>
          <w:lang w:val="uk-UA"/>
        </w:rPr>
        <w:t xml:space="preserve"> (заплановано 19)</w:t>
      </w:r>
      <w:r w:rsidR="009D31EE">
        <w:rPr>
          <w:sz w:val="28"/>
          <w:szCs w:val="28"/>
          <w:lang w:val="uk-UA"/>
        </w:rPr>
        <w:t xml:space="preserve">, у тому числі </w:t>
      </w:r>
      <w:r w:rsidR="00E52DA7">
        <w:rPr>
          <w:sz w:val="28"/>
          <w:szCs w:val="28"/>
          <w:lang w:val="uk-UA"/>
        </w:rPr>
        <w:t xml:space="preserve">придбано </w:t>
      </w:r>
      <w:r w:rsidR="009D31EE">
        <w:rPr>
          <w:sz w:val="28"/>
          <w:szCs w:val="28"/>
          <w:lang w:val="uk-UA"/>
        </w:rPr>
        <w:t>чотири низькопідлогові автобуси</w:t>
      </w:r>
      <w:r w:rsidRPr="00884FEB">
        <w:rPr>
          <w:sz w:val="28"/>
          <w:szCs w:val="28"/>
          <w:lang w:val="uk-UA"/>
        </w:rPr>
        <w:t xml:space="preserve">. </w:t>
      </w:r>
    </w:p>
    <w:p w:rsidR="009D31EE" w:rsidRDefault="009D31EE" w:rsidP="00884FEB">
      <w:pPr>
        <w:ind w:firstLine="567"/>
        <w:jc w:val="both"/>
        <w:rPr>
          <w:sz w:val="28"/>
          <w:szCs w:val="28"/>
          <w:lang w:val="uk-UA"/>
        </w:rPr>
      </w:pPr>
      <w:r>
        <w:rPr>
          <w:sz w:val="28"/>
          <w:szCs w:val="28"/>
          <w:lang w:val="uk-UA"/>
        </w:rPr>
        <w:t xml:space="preserve">Комунальним підприємством «Чернігівське тролейбусне управління» придбано </w:t>
      </w:r>
      <w:r w:rsidR="003541B5">
        <w:rPr>
          <w:sz w:val="28"/>
          <w:szCs w:val="28"/>
          <w:lang w:val="uk-UA"/>
        </w:rPr>
        <w:t xml:space="preserve">п’ять </w:t>
      </w:r>
      <w:r>
        <w:rPr>
          <w:sz w:val="28"/>
          <w:szCs w:val="28"/>
          <w:lang w:val="uk-UA"/>
        </w:rPr>
        <w:t>низькопідлогових тролейбусів.</w:t>
      </w:r>
    </w:p>
    <w:p w:rsidR="00C52DB0" w:rsidRDefault="00E12B2D" w:rsidP="00E12B2D">
      <w:pPr>
        <w:ind w:firstLine="567"/>
        <w:jc w:val="both"/>
        <w:outlineLvl w:val="0"/>
        <w:rPr>
          <w:sz w:val="28"/>
          <w:szCs w:val="28"/>
          <w:lang w:val="uk-UA"/>
        </w:rPr>
      </w:pPr>
      <w:r w:rsidRPr="00D46740">
        <w:rPr>
          <w:color w:val="000000"/>
          <w:spacing w:val="8"/>
          <w:sz w:val="28"/>
          <w:szCs w:val="28"/>
        </w:rPr>
        <w:t>Встановлен</w:t>
      </w:r>
      <w:r>
        <w:rPr>
          <w:color w:val="000000"/>
          <w:spacing w:val="8"/>
          <w:sz w:val="28"/>
          <w:szCs w:val="28"/>
          <w:lang w:val="uk-UA"/>
        </w:rPr>
        <w:t>о</w:t>
      </w:r>
      <w:r w:rsidRPr="00D46740">
        <w:rPr>
          <w:color w:val="000000"/>
          <w:spacing w:val="8"/>
          <w:sz w:val="28"/>
          <w:szCs w:val="28"/>
        </w:rPr>
        <w:t xml:space="preserve"> 97</w:t>
      </w:r>
      <w:r>
        <w:rPr>
          <w:color w:val="000000"/>
          <w:spacing w:val="8"/>
          <w:sz w:val="28"/>
          <w:szCs w:val="28"/>
          <w:lang w:val="uk-UA"/>
        </w:rPr>
        <w:t xml:space="preserve"> </w:t>
      </w:r>
      <w:r w:rsidRPr="00D46740">
        <w:rPr>
          <w:color w:val="000000"/>
          <w:spacing w:val="8"/>
          <w:sz w:val="28"/>
          <w:szCs w:val="28"/>
        </w:rPr>
        <w:t>нових зупинок громадського транспорту</w:t>
      </w:r>
      <w:r>
        <w:rPr>
          <w:color w:val="000000"/>
          <w:spacing w:val="8"/>
          <w:sz w:val="28"/>
          <w:szCs w:val="28"/>
          <w:lang w:val="uk-UA"/>
        </w:rPr>
        <w:t xml:space="preserve">. </w:t>
      </w:r>
      <w:r w:rsidR="00C52DB0" w:rsidRPr="00C52DB0">
        <w:rPr>
          <w:sz w:val="28"/>
          <w:szCs w:val="28"/>
          <w:lang w:val="uk-UA"/>
        </w:rPr>
        <w:t>На зупинках «Готель «Україна» і «Дитячий світ»</w:t>
      </w:r>
      <w:r w:rsidR="00941199">
        <w:rPr>
          <w:sz w:val="28"/>
          <w:szCs w:val="28"/>
          <w:lang w:val="uk-UA"/>
        </w:rPr>
        <w:t>,</w:t>
      </w:r>
      <w:r w:rsidR="00C52DB0" w:rsidRPr="00C52DB0">
        <w:rPr>
          <w:sz w:val="28"/>
          <w:szCs w:val="28"/>
          <w:lang w:val="uk-UA"/>
        </w:rPr>
        <w:t xml:space="preserve"> «Мегацентр», «Центральний ринок» і «Вул. Всіхсвятська»</w:t>
      </w:r>
      <w:r w:rsidR="001F4C4E">
        <w:rPr>
          <w:sz w:val="28"/>
          <w:szCs w:val="28"/>
          <w:lang w:val="uk-UA"/>
        </w:rPr>
        <w:t xml:space="preserve"> </w:t>
      </w:r>
      <w:r w:rsidR="003541B5">
        <w:rPr>
          <w:sz w:val="28"/>
          <w:szCs w:val="28"/>
          <w:lang w:val="uk-UA"/>
        </w:rPr>
        <w:t>облаштовано</w:t>
      </w:r>
      <w:r w:rsidR="00C52DB0" w:rsidRPr="00C52DB0">
        <w:rPr>
          <w:sz w:val="28"/>
          <w:szCs w:val="28"/>
          <w:lang w:val="uk-UA"/>
        </w:rPr>
        <w:t xml:space="preserve"> «розумні зупинки»</w:t>
      </w:r>
      <w:r w:rsidR="00C52DB0">
        <w:rPr>
          <w:sz w:val="28"/>
          <w:szCs w:val="28"/>
          <w:lang w:val="uk-UA"/>
        </w:rPr>
        <w:t>.</w:t>
      </w:r>
    </w:p>
    <w:p w:rsidR="00C52DB0" w:rsidRDefault="00C52DB0" w:rsidP="00884FEB">
      <w:pPr>
        <w:ind w:firstLine="567"/>
        <w:jc w:val="both"/>
        <w:rPr>
          <w:sz w:val="28"/>
          <w:szCs w:val="28"/>
          <w:lang w:val="uk-UA"/>
        </w:rPr>
      </w:pPr>
      <w:r>
        <w:rPr>
          <w:sz w:val="28"/>
          <w:szCs w:val="28"/>
          <w:lang w:val="uk-UA"/>
        </w:rPr>
        <w:t xml:space="preserve">Улітку </w:t>
      </w:r>
      <w:r w:rsidR="002D3CD4">
        <w:rPr>
          <w:sz w:val="28"/>
          <w:szCs w:val="28"/>
          <w:lang w:val="uk-UA"/>
        </w:rPr>
        <w:t xml:space="preserve">2017 </w:t>
      </w:r>
      <w:r>
        <w:rPr>
          <w:sz w:val="28"/>
          <w:szCs w:val="28"/>
          <w:lang w:val="uk-UA"/>
        </w:rPr>
        <w:t xml:space="preserve">року завершено облаштування транспортних засобів, що </w:t>
      </w:r>
      <w:r w:rsidR="009D31EE">
        <w:rPr>
          <w:sz w:val="28"/>
          <w:szCs w:val="28"/>
          <w:lang w:val="uk-UA"/>
        </w:rPr>
        <w:t xml:space="preserve">обслуговують маршрутну мережу міста, </w:t>
      </w:r>
      <w:r w:rsidR="009D31EE" w:rsidRPr="009D31EE">
        <w:rPr>
          <w:sz w:val="28"/>
          <w:szCs w:val="28"/>
          <w:lang w:val="uk-UA"/>
        </w:rPr>
        <w:t>GPS</w:t>
      </w:r>
      <w:r w:rsidR="009D31EE">
        <w:rPr>
          <w:sz w:val="28"/>
          <w:szCs w:val="28"/>
          <w:lang w:val="uk-UA"/>
        </w:rPr>
        <w:t>-трекерами: трекери встановлено на 400 тролейбусів та автобусів.</w:t>
      </w:r>
    </w:p>
    <w:p w:rsidR="001E598A" w:rsidRPr="001E598A" w:rsidRDefault="001E598A" w:rsidP="001E598A">
      <w:pPr>
        <w:ind w:firstLine="567"/>
        <w:jc w:val="both"/>
        <w:rPr>
          <w:sz w:val="28"/>
          <w:szCs w:val="28"/>
          <w:lang w:val="uk-UA"/>
        </w:rPr>
      </w:pPr>
      <w:r>
        <w:rPr>
          <w:sz w:val="28"/>
          <w:szCs w:val="28"/>
          <w:lang w:val="uk-UA"/>
        </w:rPr>
        <w:t xml:space="preserve">Відбулись зміни у транспортній мережі міста. </w:t>
      </w:r>
      <w:r w:rsidR="003E17AB">
        <w:rPr>
          <w:sz w:val="28"/>
          <w:szCs w:val="28"/>
          <w:lang w:val="uk-UA"/>
        </w:rPr>
        <w:t xml:space="preserve">З </w:t>
      </w:r>
      <w:r w:rsidR="003E17AB" w:rsidRPr="003E17AB">
        <w:rPr>
          <w:sz w:val="28"/>
          <w:szCs w:val="28"/>
          <w:lang w:val="uk-UA"/>
        </w:rPr>
        <w:t>15 червня 2017 року в тролейбусній мережі організовано новий маршрут – № 9 «2-га міська лікарня – ЗАЗ», що об’єднав колишні тролейбусні лінії № 2 та № 9</w:t>
      </w:r>
      <w:r w:rsidR="003E17AB">
        <w:rPr>
          <w:sz w:val="28"/>
          <w:szCs w:val="28"/>
          <w:lang w:val="uk-UA"/>
        </w:rPr>
        <w:t xml:space="preserve">. </w:t>
      </w:r>
      <w:r>
        <w:rPr>
          <w:sz w:val="28"/>
          <w:szCs w:val="28"/>
          <w:lang w:val="uk-UA"/>
        </w:rPr>
        <w:t>Н</w:t>
      </w:r>
      <w:r w:rsidRPr="001E598A">
        <w:rPr>
          <w:sz w:val="28"/>
          <w:szCs w:val="28"/>
          <w:lang w:val="uk-UA"/>
        </w:rPr>
        <w:t>а період пляжного сезону</w:t>
      </w:r>
      <w:r>
        <w:rPr>
          <w:sz w:val="28"/>
          <w:szCs w:val="28"/>
          <w:lang w:val="uk-UA"/>
        </w:rPr>
        <w:t xml:space="preserve"> 2017 року</w:t>
      </w:r>
      <w:r w:rsidRPr="001E598A">
        <w:rPr>
          <w:sz w:val="28"/>
          <w:szCs w:val="28"/>
          <w:lang w:val="uk-UA"/>
        </w:rPr>
        <w:t xml:space="preserve"> </w:t>
      </w:r>
      <w:r>
        <w:rPr>
          <w:sz w:val="28"/>
          <w:szCs w:val="28"/>
          <w:lang w:val="uk-UA"/>
        </w:rPr>
        <w:t xml:space="preserve">та </w:t>
      </w:r>
      <w:r w:rsidRPr="001E598A">
        <w:rPr>
          <w:sz w:val="28"/>
          <w:szCs w:val="28"/>
          <w:lang w:val="uk-UA"/>
        </w:rPr>
        <w:t xml:space="preserve">19 січня на свято Водохреща було продовжено автобусний маршрут № 15 від кінцевої зупинки «вул. Савчука» до зони відпочинку «Золотий берег». </w:t>
      </w:r>
    </w:p>
    <w:p w:rsidR="00AA1432" w:rsidRDefault="00AA1432" w:rsidP="00AA1432">
      <w:pPr>
        <w:ind w:firstLine="567"/>
        <w:jc w:val="both"/>
        <w:rPr>
          <w:sz w:val="28"/>
          <w:szCs w:val="28"/>
          <w:lang w:val="uk-UA"/>
        </w:rPr>
      </w:pPr>
      <w:r w:rsidRPr="00AA1432">
        <w:rPr>
          <w:sz w:val="28"/>
          <w:szCs w:val="28"/>
          <w:lang w:val="uk-UA"/>
        </w:rPr>
        <w:t xml:space="preserve">Восени 2017 року, з причини неспроможності перевізником ДП «Пассервіс» ВАТ «Чернігівавтосервіс» обслуговувати міський автобусний маршрут № 36 «Епіцентр – Дачі (Жавинка)», роботу цього маршруту було призупинено. Натомість було створено тимчасовий автобусний маршрут № 36с </w:t>
      </w:r>
      <w:r w:rsidRPr="00AA1432">
        <w:rPr>
          <w:sz w:val="28"/>
          <w:szCs w:val="28"/>
          <w:lang w:val="uk-UA"/>
        </w:rPr>
        <w:lastRenderedPageBreak/>
        <w:t>«КСК – Дачі (Жавинка)», як</w:t>
      </w:r>
      <w:r>
        <w:rPr>
          <w:sz w:val="28"/>
          <w:szCs w:val="28"/>
          <w:lang w:val="uk-UA"/>
        </w:rPr>
        <w:t>ий</w:t>
      </w:r>
      <w:r w:rsidRPr="00AA1432">
        <w:rPr>
          <w:sz w:val="28"/>
          <w:szCs w:val="28"/>
          <w:lang w:val="uk-UA"/>
        </w:rPr>
        <w:t xml:space="preserve"> обслугову</w:t>
      </w:r>
      <w:r>
        <w:rPr>
          <w:sz w:val="28"/>
          <w:szCs w:val="28"/>
          <w:lang w:val="uk-UA"/>
        </w:rPr>
        <w:t>є</w:t>
      </w:r>
      <w:r w:rsidRPr="00AA1432">
        <w:rPr>
          <w:sz w:val="28"/>
          <w:szCs w:val="28"/>
          <w:lang w:val="uk-UA"/>
        </w:rPr>
        <w:t xml:space="preserve"> КП «Чернігівське тролейбусне управління» міської ради. </w:t>
      </w:r>
    </w:p>
    <w:p w:rsidR="001A2A00" w:rsidRPr="00AA1432" w:rsidRDefault="002D3CD4" w:rsidP="00866CAA">
      <w:pPr>
        <w:ind w:right="-1" w:firstLine="709"/>
        <w:jc w:val="both"/>
        <w:rPr>
          <w:sz w:val="28"/>
          <w:szCs w:val="28"/>
          <w:lang w:val="uk-UA"/>
        </w:rPr>
      </w:pPr>
      <w:r>
        <w:rPr>
          <w:sz w:val="28"/>
          <w:szCs w:val="28"/>
          <w:lang w:val="uk-UA"/>
        </w:rPr>
        <w:t>У</w:t>
      </w:r>
      <w:r w:rsidR="00866CAA" w:rsidRPr="00866CAA">
        <w:rPr>
          <w:sz w:val="28"/>
          <w:szCs w:val="28"/>
          <w:lang w:val="uk-UA"/>
        </w:rPr>
        <w:t xml:space="preserve"> </w:t>
      </w:r>
      <w:r>
        <w:rPr>
          <w:sz w:val="28"/>
          <w:szCs w:val="28"/>
          <w:lang w:val="uk-UA"/>
        </w:rPr>
        <w:t>рамках</w:t>
      </w:r>
      <w:r w:rsidR="00866CAA" w:rsidRPr="00866CAA">
        <w:rPr>
          <w:sz w:val="28"/>
          <w:szCs w:val="28"/>
          <w:lang w:val="uk-UA"/>
        </w:rPr>
        <w:t xml:space="preserve"> проект</w:t>
      </w:r>
      <w:r>
        <w:rPr>
          <w:sz w:val="28"/>
          <w:szCs w:val="28"/>
          <w:lang w:val="uk-UA"/>
        </w:rPr>
        <w:t>у громадського бюджету</w:t>
      </w:r>
      <w:r w:rsidR="00866CAA" w:rsidRPr="00866CAA">
        <w:rPr>
          <w:sz w:val="28"/>
          <w:szCs w:val="28"/>
          <w:lang w:val="uk-UA"/>
        </w:rPr>
        <w:t xml:space="preserve"> «Соціальна підтримка та реабілітація інвалідів по зору у м. Чернігові»</w:t>
      </w:r>
      <w:r>
        <w:rPr>
          <w:sz w:val="28"/>
          <w:szCs w:val="28"/>
          <w:lang w:val="uk-UA"/>
        </w:rPr>
        <w:t>,</w:t>
      </w:r>
      <w:r w:rsidR="00866CAA" w:rsidRPr="00866CAA">
        <w:rPr>
          <w:sz w:val="28"/>
          <w:szCs w:val="28"/>
          <w:lang w:val="uk-UA"/>
        </w:rPr>
        <w:t xml:space="preserve"> укладено угоду по встановленню обладнання для інформування пасажирів на 34 тролейбуси КП</w:t>
      </w:r>
      <w:r w:rsidR="00C77219">
        <w:rPr>
          <w:sz w:val="28"/>
          <w:szCs w:val="28"/>
          <w:lang w:val="uk-UA"/>
        </w:rPr>
        <w:t xml:space="preserve"> «Чернігівське </w:t>
      </w:r>
      <w:r w:rsidR="00866CAA" w:rsidRPr="00866CAA">
        <w:rPr>
          <w:sz w:val="28"/>
          <w:szCs w:val="28"/>
          <w:lang w:val="uk-UA"/>
        </w:rPr>
        <w:t>тролейбусне управління»</w:t>
      </w:r>
      <w:r w:rsidR="00866CAA">
        <w:rPr>
          <w:sz w:val="28"/>
          <w:szCs w:val="28"/>
          <w:lang w:val="uk-UA"/>
        </w:rPr>
        <w:t>.</w:t>
      </w:r>
    </w:p>
    <w:p w:rsidR="001E598A" w:rsidRPr="00AA1432" w:rsidRDefault="001E598A" w:rsidP="00884FEB">
      <w:pPr>
        <w:ind w:firstLine="567"/>
        <w:jc w:val="both"/>
        <w:rPr>
          <w:sz w:val="28"/>
          <w:szCs w:val="28"/>
          <w:lang w:val="uk-UA"/>
        </w:rPr>
      </w:pPr>
    </w:p>
    <w:p w:rsidR="00B23134" w:rsidRPr="0068458C" w:rsidRDefault="00B23134" w:rsidP="00F13522">
      <w:pPr>
        <w:ind w:firstLine="720"/>
        <w:jc w:val="center"/>
        <w:outlineLvl w:val="0"/>
        <w:rPr>
          <w:color w:val="000000"/>
          <w:spacing w:val="8"/>
          <w:sz w:val="28"/>
          <w:szCs w:val="28"/>
          <w:lang w:val="uk-UA"/>
        </w:rPr>
      </w:pPr>
      <w:r w:rsidRPr="0068458C">
        <w:rPr>
          <w:color w:val="000000"/>
          <w:spacing w:val="8"/>
          <w:sz w:val="28"/>
          <w:szCs w:val="28"/>
          <w:lang w:val="uk-UA"/>
        </w:rPr>
        <w:t>ДЕМОГРАФІЧНА СИТУАЦІЯ</w:t>
      </w:r>
      <w:bookmarkEnd w:id="29"/>
      <w:bookmarkEnd w:id="30"/>
      <w:bookmarkEnd w:id="31"/>
      <w:bookmarkEnd w:id="32"/>
      <w:bookmarkEnd w:id="33"/>
    </w:p>
    <w:p w:rsidR="00B23134" w:rsidRPr="0068458C" w:rsidRDefault="00B23134" w:rsidP="00F13522">
      <w:pPr>
        <w:ind w:firstLine="720"/>
        <w:jc w:val="center"/>
        <w:outlineLvl w:val="0"/>
        <w:rPr>
          <w:color w:val="000000"/>
          <w:spacing w:val="8"/>
          <w:sz w:val="28"/>
          <w:szCs w:val="28"/>
          <w:lang w:val="uk-UA"/>
        </w:rPr>
      </w:pPr>
    </w:p>
    <w:p w:rsidR="00E548C3" w:rsidRDefault="004848C0" w:rsidP="004848C0">
      <w:pPr>
        <w:ind w:firstLine="720"/>
        <w:jc w:val="both"/>
        <w:rPr>
          <w:sz w:val="28"/>
          <w:szCs w:val="28"/>
          <w:lang w:val="uk-UA"/>
        </w:rPr>
      </w:pPr>
      <w:r w:rsidRPr="0068458C">
        <w:rPr>
          <w:sz w:val="28"/>
          <w:szCs w:val="28"/>
          <w:lang w:val="uk-UA"/>
        </w:rPr>
        <w:t>За станом на 1 грудня 201</w:t>
      </w:r>
      <w:r w:rsidR="0068458C" w:rsidRPr="0068458C">
        <w:rPr>
          <w:sz w:val="28"/>
          <w:szCs w:val="28"/>
          <w:lang w:val="uk-UA"/>
        </w:rPr>
        <w:t>7</w:t>
      </w:r>
      <w:r w:rsidRPr="0068458C">
        <w:rPr>
          <w:sz w:val="28"/>
          <w:szCs w:val="28"/>
          <w:lang w:val="uk-UA"/>
        </w:rPr>
        <w:t xml:space="preserve"> року у м. Чернігові проживали </w:t>
      </w:r>
      <w:r w:rsidR="0068458C" w:rsidRPr="0068458C">
        <w:rPr>
          <w:sz w:val="28"/>
          <w:szCs w:val="28"/>
          <w:lang w:val="uk-UA"/>
        </w:rPr>
        <w:t xml:space="preserve">289,5 </w:t>
      </w:r>
      <w:r w:rsidRPr="0068458C">
        <w:rPr>
          <w:sz w:val="28"/>
          <w:szCs w:val="28"/>
          <w:lang w:val="uk-UA"/>
        </w:rPr>
        <w:t>тис. осіб. Упродовж 11 місяців 201</w:t>
      </w:r>
      <w:r w:rsidR="0068458C" w:rsidRPr="0068458C">
        <w:rPr>
          <w:sz w:val="28"/>
          <w:szCs w:val="28"/>
          <w:lang w:val="uk-UA"/>
        </w:rPr>
        <w:t>7</w:t>
      </w:r>
      <w:r w:rsidRPr="0068458C">
        <w:rPr>
          <w:sz w:val="28"/>
          <w:szCs w:val="28"/>
          <w:lang w:val="uk-UA"/>
        </w:rPr>
        <w:t xml:space="preserve"> року чисельність наявного населення міста зменшилась на 2,</w:t>
      </w:r>
      <w:r w:rsidR="0068458C" w:rsidRPr="0068458C">
        <w:rPr>
          <w:sz w:val="28"/>
          <w:szCs w:val="28"/>
          <w:lang w:val="uk-UA"/>
        </w:rPr>
        <w:t>1</w:t>
      </w:r>
      <w:r w:rsidRPr="0068458C">
        <w:rPr>
          <w:sz w:val="28"/>
          <w:szCs w:val="28"/>
          <w:lang w:val="uk-UA"/>
        </w:rPr>
        <w:t xml:space="preserve"> тис. осіб (у відповідному періоді 201</w:t>
      </w:r>
      <w:r w:rsidR="0068458C" w:rsidRPr="0068458C">
        <w:rPr>
          <w:sz w:val="28"/>
          <w:szCs w:val="28"/>
          <w:lang w:val="uk-UA"/>
        </w:rPr>
        <w:t>6</w:t>
      </w:r>
      <w:r w:rsidRPr="0068458C">
        <w:rPr>
          <w:sz w:val="28"/>
          <w:szCs w:val="28"/>
          <w:lang w:val="uk-UA"/>
        </w:rPr>
        <w:t xml:space="preserve"> року – на </w:t>
      </w:r>
      <w:r w:rsidR="0068458C" w:rsidRPr="0068458C">
        <w:rPr>
          <w:sz w:val="28"/>
          <w:szCs w:val="28"/>
          <w:lang w:val="uk-UA"/>
        </w:rPr>
        <w:t>2,0</w:t>
      </w:r>
      <w:r w:rsidRPr="0068458C">
        <w:rPr>
          <w:sz w:val="28"/>
          <w:szCs w:val="28"/>
          <w:lang w:val="uk-UA"/>
        </w:rPr>
        <w:t xml:space="preserve"> тис. осіб). Зменшення відбулося за рахунок природного скорочення населення та міграційних процесів. </w:t>
      </w:r>
    </w:p>
    <w:p w:rsidR="004848C0" w:rsidRPr="0068458C" w:rsidRDefault="004848C0" w:rsidP="004848C0">
      <w:pPr>
        <w:ind w:firstLine="720"/>
        <w:jc w:val="both"/>
        <w:rPr>
          <w:sz w:val="28"/>
          <w:szCs w:val="28"/>
          <w:lang w:val="uk-UA"/>
        </w:rPr>
      </w:pPr>
      <w:r w:rsidRPr="0068458C">
        <w:rPr>
          <w:sz w:val="28"/>
          <w:szCs w:val="28"/>
          <w:lang w:val="uk-UA"/>
        </w:rPr>
        <w:t xml:space="preserve">Кількість померлих перевищила кількість народжених на </w:t>
      </w:r>
      <w:r w:rsidR="0068458C" w:rsidRPr="0068458C">
        <w:rPr>
          <w:sz w:val="28"/>
          <w:szCs w:val="28"/>
          <w:lang w:val="uk-UA"/>
        </w:rPr>
        <w:t>1084</w:t>
      </w:r>
      <w:r w:rsidRPr="0068458C">
        <w:rPr>
          <w:sz w:val="28"/>
          <w:szCs w:val="28"/>
          <w:lang w:val="uk-UA"/>
        </w:rPr>
        <w:t xml:space="preserve"> ос</w:t>
      </w:r>
      <w:r w:rsidR="0068458C" w:rsidRPr="0068458C">
        <w:rPr>
          <w:sz w:val="28"/>
          <w:szCs w:val="28"/>
          <w:lang w:val="uk-UA"/>
        </w:rPr>
        <w:t>о</w:t>
      </w:r>
      <w:r w:rsidRPr="0068458C">
        <w:rPr>
          <w:sz w:val="28"/>
          <w:szCs w:val="28"/>
          <w:lang w:val="uk-UA"/>
        </w:rPr>
        <w:t>б</w:t>
      </w:r>
      <w:r w:rsidR="0068458C" w:rsidRPr="0068458C">
        <w:rPr>
          <w:sz w:val="28"/>
          <w:szCs w:val="28"/>
          <w:lang w:val="uk-UA"/>
        </w:rPr>
        <w:t>и</w:t>
      </w:r>
      <w:r w:rsidRPr="0068458C">
        <w:rPr>
          <w:sz w:val="28"/>
          <w:szCs w:val="28"/>
          <w:lang w:val="uk-UA"/>
        </w:rPr>
        <w:t xml:space="preserve"> та склала </w:t>
      </w:r>
      <w:r w:rsidR="0068458C" w:rsidRPr="0068458C">
        <w:rPr>
          <w:sz w:val="28"/>
          <w:szCs w:val="28"/>
          <w:lang w:val="uk-UA"/>
        </w:rPr>
        <w:t>3166</w:t>
      </w:r>
      <w:r w:rsidRPr="0068458C">
        <w:rPr>
          <w:sz w:val="28"/>
          <w:szCs w:val="28"/>
          <w:lang w:val="uk-UA"/>
        </w:rPr>
        <w:t xml:space="preserve"> осіб. </w:t>
      </w:r>
    </w:p>
    <w:p w:rsidR="004848C0" w:rsidRDefault="004848C0" w:rsidP="004848C0">
      <w:pPr>
        <w:ind w:firstLine="720"/>
        <w:jc w:val="both"/>
        <w:rPr>
          <w:sz w:val="28"/>
          <w:szCs w:val="28"/>
          <w:lang w:val="uk-UA"/>
        </w:rPr>
      </w:pPr>
      <w:r w:rsidRPr="0068458C">
        <w:rPr>
          <w:sz w:val="28"/>
          <w:szCs w:val="28"/>
          <w:lang w:val="uk-UA"/>
        </w:rPr>
        <w:t>Порівняно з відповідним періодом 201</w:t>
      </w:r>
      <w:r w:rsidR="0068458C" w:rsidRPr="0068458C">
        <w:rPr>
          <w:sz w:val="28"/>
          <w:szCs w:val="28"/>
          <w:lang w:val="uk-UA"/>
        </w:rPr>
        <w:t>6</w:t>
      </w:r>
      <w:r w:rsidRPr="0068458C">
        <w:rPr>
          <w:sz w:val="28"/>
          <w:szCs w:val="28"/>
          <w:lang w:val="uk-UA"/>
        </w:rPr>
        <w:t xml:space="preserve"> року кількість новонароджених зменшилась на </w:t>
      </w:r>
      <w:r w:rsidR="0068458C" w:rsidRPr="0068458C">
        <w:rPr>
          <w:sz w:val="28"/>
          <w:szCs w:val="28"/>
          <w:lang w:val="uk-UA"/>
        </w:rPr>
        <w:t>15,8</w:t>
      </w:r>
      <w:r w:rsidRPr="0068458C">
        <w:rPr>
          <w:sz w:val="28"/>
          <w:szCs w:val="28"/>
          <w:lang w:val="uk-UA"/>
        </w:rPr>
        <w:t xml:space="preserve"> % (на </w:t>
      </w:r>
      <w:r w:rsidR="0068458C" w:rsidRPr="0068458C">
        <w:rPr>
          <w:sz w:val="28"/>
          <w:szCs w:val="28"/>
          <w:lang w:val="uk-UA"/>
        </w:rPr>
        <w:t>392</w:t>
      </w:r>
      <w:r w:rsidRPr="0068458C">
        <w:rPr>
          <w:sz w:val="28"/>
          <w:szCs w:val="28"/>
          <w:lang w:val="uk-UA"/>
        </w:rPr>
        <w:t xml:space="preserve"> осіб), смертність населення </w:t>
      </w:r>
      <w:r w:rsidR="0068458C" w:rsidRPr="0068458C">
        <w:rPr>
          <w:sz w:val="28"/>
          <w:szCs w:val="28"/>
          <w:lang w:val="uk-UA"/>
        </w:rPr>
        <w:t>зменшилась</w:t>
      </w:r>
      <w:r w:rsidRPr="0068458C">
        <w:rPr>
          <w:sz w:val="28"/>
          <w:szCs w:val="28"/>
          <w:lang w:val="uk-UA"/>
        </w:rPr>
        <w:t xml:space="preserve"> на </w:t>
      </w:r>
      <w:r w:rsidR="0068458C" w:rsidRPr="0068458C">
        <w:rPr>
          <w:sz w:val="28"/>
          <w:szCs w:val="28"/>
          <w:lang w:val="uk-UA"/>
        </w:rPr>
        <w:t xml:space="preserve">10,7 </w:t>
      </w:r>
      <w:r w:rsidRPr="0068458C">
        <w:rPr>
          <w:sz w:val="28"/>
          <w:szCs w:val="28"/>
          <w:lang w:val="uk-UA"/>
        </w:rPr>
        <w:t xml:space="preserve">% (на </w:t>
      </w:r>
      <w:r w:rsidR="0068458C" w:rsidRPr="0068458C">
        <w:rPr>
          <w:sz w:val="28"/>
          <w:szCs w:val="28"/>
          <w:lang w:val="uk-UA"/>
        </w:rPr>
        <w:t>379</w:t>
      </w:r>
      <w:r w:rsidRPr="0068458C">
        <w:rPr>
          <w:sz w:val="28"/>
          <w:szCs w:val="28"/>
          <w:lang w:val="uk-UA"/>
        </w:rPr>
        <w:t xml:space="preserve"> осіб). </w:t>
      </w:r>
    </w:p>
    <w:bookmarkStart w:id="38" w:name="_MON_1578401303"/>
    <w:bookmarkEnd w:id="38"/>
    <w:bookmarkStart w:id="39" w:name="_MON_1578401573"/>
    <w:bookmarkEnd w:id="39"/>
    <w:p w:rsidR="007C276B" w:rsidRPr="0068458C" w:rsidRDefault="007C276B" w:rsidP="007C276B">
      <w:pPr>
        <w:ind w:left="-426"/>
        <w:jc w:val="both"/>
        <w:rPr>
          <w:sz w:val="28"/>
          <w:szCs w:val="28"/>
          <w:lang w:val="uk-UA"/>
        </w:rPr>
      </w:pPr>
      <w:r>
        <w:object w:dxaOrig="17760" w:dyaOrig="6445">
          <v:shape id="_x0000_i1026" type="#_x0000_t75" style="width:544.55pt;height:211.95pt" o:ole="">
            <v:imagedata r:id="rId25" o:title=""/>
          </v:shape>
          <o:OLEObject Type="Embed" ProgID="Excel.Sheet.12" ShapeID="_x0000_i1026" DrawAspect="Content" ObjectID="_1580820782" r:id="rId26"/>
        </w:object>
      </w:r>
    </w:p>
    <w:p w:rsidR="004848C0" w:rsidRPr="0068458C" w:rsidRDefault="004848C0" w:rsidP="004848C0">
      <w:pPr>
        <w:jc w:val="both"/>
        <w:rPr>
          <w:sz w:val="28"/>
          <w:szCs w:val="28"/>
          <w:lang w:val="uk-UA"/>
        </w:rPr>
      </w:pPr>
      <w:bookmarkStart w:id="40" w:name="_MON_1484721528"/>
      <w:bookmarkStart w:id="41" w:name="_MON_1515301522"/>
      <w:bookmarkStart w:id="42" w:name="_MON_1515301802"/>
      <w:bookmarkStart w:id="43" w:name="_MON_1515301972"/>
      <w:bookmarkStart w:id="44" w:name="_MON_1515302054"/>
      <w:bookmarkEnd w:id="40"/>
      <w:bookmarkEnd w:id="41"/>
      <w:bookmarkEnd w:id="42"/>
      <w:bookmarkEnd w:id="43"/>
      <w:bookmarkEnd w:id="44"/>
      <w:r w:rsidRPr="007C276B">
        <w:rPr>
          <w:color w:val="000000"/>
          <w:spacing w:val="-6"/>
          <w:szCs w:val="28"/>
          <w:lang w:val="uk-UA"/>
        </w:rPr>
        <w:t xml:space="preserve"> </w:t>
      </w:r>
      <w:r w:rsidRPr="0068458C">
        <w:rPr>
          <w:color w:val="000000"/>
          <w:spacing w:val="-6"/>
          <w:szCs w:val="28"/>
          <w:lang w:val="uk-UA"/>
        </w:rPr>
        <w:tab/>
      </w:r>
      <w:r w:rsidRPr="0068458C">
        <w:rPr>
          <w:color w:val="000000"/>
          <w:spacing w:val="-6"/>
          <w:sz w:val="28"/>
          <w:szCs w:val="28"/>
          <w:lang w:val="uk-UA"/>
        </w:rPr>
        <w:t xml:space="preserve">Рис. </w:t>
      </w:r>
      <w:r w:rsidR="00387666">
        <w:rPr>
          <w:color w:val="000000"/>
          <w:spacing w:val="-6"/>
          <w:sz w:val="28"/>
          <w:szCs w:val="28"/>
          <w:lang w:val="uk-UA"/>
        </w:rPr>
        <w:t>8</w:t>
      </w:r>
      <w:r w:rsidRPr="0068458C">
        <w:rPr>
          <w:color w:val="000000"/>
          <w:spacing w:val="-6"/>
          <w:sz w:val="28"/>
          <w:szCs w:val="28"/>
          <w:lang w:val="uk-UA"/>
        </w:rPr>
        <w:t>. Природний рух населення, (осіб)</w:t>
      </w:r>
    </w:p>
    <w:p w:rsidR="004848C0" w:rsidRPr="0068044F" w:rsidRDefault="004848C0" w:rsidP="004848C0">
      <w:pPr>
        <w:ind w:firstLine="720"/>
        <w:jc w:val="both"/>
        <w:rPr>
          <w:szCs w:val="28"/>
          <w:highlight w:val="yellow"/>
          <w:lang w:val="uk-UA"/>
        </w:rPr>
      </w:pPr>
    </w:p>
    <w:p w:rsidR="004848C0" w:rsidRPr="00BC2131" w:rsidRDefault="004848C0" w:rsidP="004848C0">
      <w:pPr>
        <w:ind w:firstLine="720"/>
        <w:jc w:val="both"/>
        <w:rPr>
          <w:sz w:val="28"/>
          <w:szCs w:val="28"/>
          <w:lang w:val="uk-UA"/>
        </w:rPr>
      </w:pPr>
      <w:r w:rsidRPr="00BC2131">
        <w:rPr>
          <w:sz w:val="28"/>
          <w:szCs w:val="28"/>
          <w:lang w:val="uk-UA"/>
        </w:rPr>
        <w:t>У січні-листопаді 201</w:t>
      </w:r>
      <w:r w:rsidR="00BC2131" w:rsidRPr="00BC2131">
        <w:rPr>
          <w:sz w:val="28"/>
          <w:szCs w:val="28"/>
          <w:lang w:val="uk-UA"/>
        </w:rPr>
        <w:t>7</w:t>
      </w:r>
      <w:r w:rsidRPr="00BC2131">
        <w:rPr>
          <w:sz w:val="28"/>
          <w:szCs w:val="28"/>
          <w:lang w:val="uk-UA"/>
        </w:rPr>
        <w:t xml:space="preserve"> року спостерігалось від</w:t>
      </w:r>
      <w:r w:rsidR="006E7857">
        <w:rPr>
          <w:sz w:val="28"/>
          <w:szCs w:val="28"/>
          <w:lang w:val="uk-UA"/>
        </w:rPr>
        <w:t>’</w:t>
      </w:r>
      <w:r w:rsidRPr="00BC2131">
        <w:rPr>
          <w:sz w:val="28"/>
          <w:szCs w:val="28"/>
          <w:lang w:val="uk-UA"/>
        </w:rPr>
        <w:t>ємне сальдо міграції (-</w:t>
      </w:r>
      <w:r w:rsidR="00E548C3">
        <w:rPr>
          <w:sz w:val="28"/>
          <w:szCs w:val="28"/>
          <w:lang w:val="uk-UA"/>
        </w:rPr>
        <w:t>1</w:t>
      </w:r>
      <w:r w:rsidRPr="00BC2131">
        <w:rPr>
          <w:sz w:val="28"/>
          <w:szCs w:val="28"/>
          <w:lang w:val="uk-UA"/>
        </w:rPr>
        <w:t>0</w:t>
      </w:r>
      <w:r w:rsidR="00BC2131" w:rsidRPr="00BC2131">
        <w:rPr>
          <w:sz w:val="28"/>
          <w:szCs w:val="28"/>
          <w:lang w:val="uk-UA"/>
        </w:rPr>
        <w:t>16</w:t>
      </w:r>
      <w:r w:rsidRPr="00BC2131">
        <w:rPr>
          <w:sz w:val="28"/>
          <w:szCs w:val="28"/>
          <w:lang w:val="uk-UA"/>
        </w:rPr>
        <w:t xml:space="preserve"> ос</w:t>
      </w:r>
      <w:r w:rsidR="00BC2131" w:rsidRPr="00BC2131">
        <w:rPr>
          <w:sz w:val="28"/>
          <w:szCs w:val="28"/>
          <w:lang w:val="uk-UA"/>
        </w:rPr>
        <w:t>і</w:t>
      </w:r>
      <w:r w:rsidRPr="00BC2131">
        <w:rPr>
          <w:sz w:val="28"/>
          <w:szCs w:val="28"/>
          <w:lang w:val="uk-UA"/>
        </w:rPr>
        <w:t xml:space="preserve">б). У відповідному періоді 2015 року сальдо міграції </w:t>
      </w:r>
      <w:r w:rsidR="00BC2131" w:rsidRPr="00BC2131">
        <w:rPr>
          <w:sz w:val="28"/>
          <w:szCs w:val="28"/>
          <w:lang w:val="uk-UA"/>
        </w:rPr>
        <w:t>складало</w:t>
      </w:r>
      <w:r w:rsidRPr="00BC2131">
        <w:rPr>
          <w:sz w:val="28"/>
          <w:szCs w:val="28"/>
          <w:lang w:val="uk-UA"/>
        </w:rPr>
        <w:t xml:space="preserve"> (</w:t>
      </w:r>
      <w:r w:rsidR="00BC2131" w:rsidRPr="00BC2131">
        <w:rPr>
          <w:sz w:val="28"/>
          <w:szCs w:val="28"/>
          <w:lang w:val="uk-UA"/>
        </w:rPr>
        <w:t>-1063 особи</w:t>
      </w:r>
      <w:r w:rsidRPr="00BC2131">
        <w:rPr>
          <w:sz w:val="28"/>
          <w:szCs w:val="28"/>
          <w:lang w:val="uk-UA"/>
        </w:rPr>
        <w:t>).</w:t>
      </w:r>
    </w:p>
    <w:p w:rsidR="00755B0C" w:rsidRPr="00755B0C" w:rsidRDefault="00755B0C" w:rsidP="00755B0C">
      <w:pPr>
        <w:ind w:firstLine="567"/>
        <w:jc w:val="both"/>
        <w:rPr>
          <w:sz w:val="28"/>
          <w:szCs w:val="28"/>
          <w:lang w:val="uk-UA"/>
        </w:rPr>
      </w:pPr>
      <w:r w:rsidRPr="00755B0C">
        <w:rPr>
          <w:sz w:val="28"/>
          <w:szCs w:val="28"/>
          <w:lang w:val="uk-UA"/>
        </w:rPr>
        <w:t>З метою забезпечення необхідних умов для ефективного здійснення соціального захисту громадян, сприяння сім'ям, надання матеріальної підтримки громадянам міста при народженні дитини, створення умов безпечного материнства, удосконалення планування сім’ї, збереження репродуктивного здоров’я населення, покращення демографічних процесів у місті</w:t>
      </w:r>
      <w:r>
        <w:rPr>
          <w:sz w:val="28"/>
          <w:szCs w:val="28"/>
          <w:lang w:val="uk-UA"/>
        </w:rPr>
        <w:t xml:space="preserve"> у місті </w:t>
      </w:r>
      <w:r w:rsidRPr="00755B0C">
        <w:rPr>
          <w:sz w:val="28"/>
          <w:szCs w:val="28"/>
          <w:lang w:val="uk-UA"/>
        </w:rPr>
        <w:t>затверджено Програму підтримки народжуваності у місті Чернігові на 2017-2022 роки.</w:t>
      </w:r>
    </w:p>
    <w:p w:rsidR="00896164" w:rsidRPr="00896164" w:rsidRDefault="00896164" w:rsidP="00896164">
      <w:pPr>
        <w:ind w:firstLine="567"/>
        <w:jc w:val="both"/>
        <w:rPr>
          <w:sz w:val="28"/>
          <w:szCs w:val="28"/>
          <w:lang w:val="uk-UA"/>
        </w:rPr>
      </w:pPr>
      <w:r w:rsidRPr="00896164">
        <w:rPr>
          <w:sz w:val="28"/>
          <w:szCs w:val="28"/>
          <w:lang w:val="uk-UA"/>
        </w:rPr>
        <w:lastRenderedPageBreak/>
        <w:t>Минулого року допомогою при народженні дитини скористалися 299 чернігівських сімей. На це спрямовано 2 млн 405 тис. гривень з міськ</w:t>
      </w:r>
      <w:r w:rsidR="00DD7A42">
        <w:rPr>
          <w:sz w:val="28"/>
          <w:szCs w:val="28"/>
          <w:lang w:val="uk-UA"/>
        </w:rPr>
        <w:t>ого</w:t>
      </w:r>
      <w:r w:rsidRPr="00896164">
        <w:rPr>
          <w:sz w:val="28"/>
          <w:szCs w:val="28"/>
          <w:lang w:val="uk-UA"/>
        </w:rPr>
        <w:t xml:space="preserve"> </w:t>
      </w:r>
      <w:r w:rsidR="00DD7A42">
        <w:rPr>
          <w:sz w:val="28"/>
          <w:szCs w:val="28"/>
          <w:lang w:val="uk-UA"/>
        </w:rPr>
        <w:t>бюджету</w:t>
      </w:r>
      <w:r w:rsidRPr="00896164">
        <w:rPr>
          <w:sz w:val="28"/>
          <w:szCs w:val="28"/>
          <w:lang w:val="uk-UA"/>
        </w:rPr>
        <w:t>. </w:t>
      </w:r>
    </w:p>
    <w:p w:rsidR="004848C0" w:rsidRPr="00755B0C" w:rsidRDefault="004848C0" w:rsidP="00A7525F">
      <w:pPr>
        <w:ind w:firstLine="360"/>
        <w:jc w:val="both"/>
        <w:rPr>
          <w:sz w:val="28"/>
          <w:szCs w:val="28"/>
          <w:highlight w:val="yellow"/>
          <w:lang w:val="uk-UA"/>
        </w:rPr>
      </w:pPr>
    </w:p>
    <w:p w:rsidR="00B23134" w:rsidRPr="00B332CE" w:rsidRDefault="00297D29" w:rsidP="00297D29">
      <w:pPr>
        <w:ind w:firstLine="720"/>
        <w:jc w:val="center"/>
        <w:outlineLvl w:val="0"/>
        <w:rPr>
          <w:color w:val="000000"/>
          <w:spacing w:val="8"/>
          <w:sz w:val="28"/>
          <w:szCs w:val="28"/>
          <w:lang w:val="uk-UA"/>
        </w:rPr>
      </w:pPr>
      <w:bookmarkStart w:id="45" w:name="_Toc440470779"/>
      <w:r w:rsidRPr="00B332CE">
        <w:rPr>
          <w:color w:val="000000"/>
          <w:spacing w:val="8"/>
          <w:sz w:val="28"/>
          <w:szCs w:val="28"/>
          <w:lang w:val="uk-UA"/>
        </w:rPr>
        <w:t>ПІДТРИМКА СІМЕЙ, ДІТЕЙ ТА МОЛОДІ, ГЕНДЕРНА ПОЛІТИКА</w:t>
      </w:r>
      <w:bookmarkEnd w:id="45"/>
    </w:p>
    <w:p w:rsidR="004A6F81" w:rsidRDefault="004A6F81" w:rsidP="002606F1">
      <w:pPr>
        <w:pBdr>
          <w:right w:val="nil"/>
        </w:pBdr>
        <w:ind w:firstLine="709"/>
        <w:jc w:val="both"/>
        <w:rPr>
          <w:sz w:val="28"/>
          <w:szCs w:val="28"/>
          <w:lang w:val="uk-UA"/>
        </w:rPr>
      </w:pPr>
    </w:p>
    <w:p w:rsidR="002606F1" w:rsidRPr="002606F1" w:rsidRDefault="002606F1" w:rsidP="00CB2233">
      <w:pPr>
        <w:pBdr>
          <w:right w:val="nil"/>
        </w:pBdr>
        <w:ind w:firstLine="709"/>
        <w:jc w:val="both"/>
        <w:rPr>
          <w:sz w:val="28"/>
          <w:szCs w:val="28"/>
        </w:rPr>
      </w:pPr>
      <w:r w:rsidRPr="00896AFC">
        <w:rPr>
          <w:sz w:val="28"/>
          <w:szCs w:val="28"/>
          <w:lang w:val="uk-UA"/>
        </w:rPr>
        <w:t xml:space="preserve">У м. Чернігові проживає понад 110 тис. молодих людей у віці 14–35 років, що складає </w:t>
      </w:r>
      <w:r w:rsidR="00475332">
        <w:rPr>
          <w:sz w:val="28"/>
          <w:szCs w:val="28"/>
          <w:lang w:val="uk-UA"/>
        </w:rPr>
        <w:t>близько 38 %</w:t>
      </w:r>
      <w:r w:rsidRPr="00896AFC">
        <w:rPr>
          <w:sz w:val="28"/>
          <w:szCs w:val="28"/>
          <w:lang w:val="uk-UA"/>
        </w:rPr>
        <w:t xml:space="preserve"> населення міста та майже третину всієї молоді Чернігівської області. </w:t>
      </w:r>
      <w:r w:rsidR="00D022D7">
        <w:rPr>
          <w:sz w:val="28"/>
          <w:szCs w:val="28"/>
          <w:lang w:val="uk-UA"/>
        </w:rPr>
        <w:t>У</w:t>
      </w:r>
      <w:r w:rsidRPr="002606F1">
        <w:rPr>
          <w:sz w:val="28"/>
          <w:szCs w:val="28"/>
        </w:rPr>
        <w:t xml:space="preserve"> місті мешкає понад 70 тис. дітей та неповнолітніх віком до 18 років. </w:t>
      </w:r>
    </w:p>
    <w:p w:rsidR="00297D29" w:rsidRDefault="002606F1" w:rsidP="00CB2233">
      <w:pPr>
        <w:pBdr>
          <w:right w:val="nil"/>
        </w:pBdr>
        <w:ind w:firstLine="709"/>
        <w:jc w:val="both"/>
        <w:rPr>
          <w:sz w:val="28"/>
          <w:szCs w:val="28"/>
          <w:lang w:val="uk-UA"/>
        </w:rPr>
      </w:pPr>
      <w:r>
        <w:rPr>
          <w:sz w:val="28"/>
          <w:szCs w:val="28"/>
          <w:lang w:val="uk-UA"/>
        </w:rPr>
        <w:t>Протягом року у місті п</w:t>
      </w:r>
      <w:r w:rsidRPr="002606F1">
        <w:rPr>
          <w:sz w:val="28"/>
          <w:szCs w:val="28"/>
        </w:rPr>
        <w:t>роведено низку міських молодіжних заходів, серед яких: відкритий чемпіонат інтелектуальних ігор, змагання з футболу, волейболу, Міжнародного Дня студентів, «круглі столи» та семінари на різні теми. У рамках святкування Дня молоді в мі</w:t>
      </w:r>
      <w:proofErr w:type="gramStart"/>
      <w:r w:rsidRPr="002606F1">
        <w:rPr>
          <w:sz w:val="28"/>
          <w:szCs w:val="28"/>
        </w:rPr>
        <w:t>ст</w:t>
      </w:r>
      <w:proofErr w:type="gramEnd"/>
      <w:r w:rsidRPr="002606F1">
        <w:rPr>
          <w:sz w:val="28"/>
          <w:szCs w:val="28"/>
        </w:rPr>
        <w:t>і проводились міжнародний фестиваль молодіжного гумору «Хрущ live», фестиваль громадських організацій та фестиваль «Студреспубліка», ХІІ табір молодіжного активу «Перехрестя-ЮНЬ-2017», комплекс заходів до Міжнародного дня захисту дітей.</w:t>
      </w:r>
    </w:p>
    <w:p w:rsidR="00EA2F21" w:rsidRPr="00EA2F21" w:rsidRDefault="00EA2F21" w:rsidP="00CB2233">
      <w:pPr>
        <w:pBdr>
          <w:right w:val="nil"/>
        </w:pBdr>
        <w:ind w:firstLine="709"/>
        <w:jc w:val="both"/>
        <w:rPr>
          <w:sz w:val="28"/>
          <w:szCs w:val="28"/>
          <w:lang w:val="uk-UA"/>
        </w:rPr>
      </w:pPr>
      <w:proofErr w:type="gramStart"/>
      <w:r w:rsidRPr="00EA2F21">
        <w:rPr>
          <w:sz w:val="28"/>
          <w:szCs w:val="28"/>
        </w:rPr>
        <w:t>З</w:t>
      </w:r>
      <w:proofErr w:type="gramEnd"/>
      <w:r w:rsidRPr="00EA2F21">
        <w:rPr>
          <w:sz w:val="28"/>
          <w:szCs w:val="28"/>
        </w:rPr>
        <w:t xml:space="preserve"> міського бюджету на проведення оздоровчої кампанії </w:t>
      </w:r>
      <w:r w:rsidR="003D09D4">
        <w:rPr>
          <w:sz w:val="28"/>
          <w:szCs w:val="28"/>
          <w:lang w:val="uk-UA"/>
        </w:rPr>
        <w:t xml:space="preserve">дітей </w:t>
      </w:r>
      <w:r w:rsidRPr="00EA2F21">
        <w:rPr>
          <w:sz w:val="28"/>
          <w:szCs w:val="28"/>
        </w:rPr>
        <w:t>в 201</w:t>
      </w:r>
      <w:r w:rsidR="00C901DC">
        <w:rPr>
          <w:sz w:val="28"/>
          <w:szCs w:val="28"/>
        </w:rPr>
        <w:t>7 році виділено 3663,7 тис. грн (майже на 500 тис. грн</w:t>
      </w:r>
      <w:r w:rsidRPr="00EA2F21">
        <w:rPr>
          <w:sz w:val="28"/>
          <w:szCs w:val="28"/>
        </w:rPr>
        <w:t xml:space="preserve"> більше, ніж минуло</w:t>
      </w:r>
      <w:r>
        <w:rPr>
          <w:sz w:val="28"/>
          <w:szCs w:val="28"/>
          <w:lang w:val="uk-UA"/>
        </w:rPr>
        <w:t>го</w:t>
      </w:r>
      <w:r w:rsidRPr="00EA2F21">
        <w:rPr>
          <w:sz w:val="28"/>
          <w:szCs w:val="28"/>
        </w:rPr>
        <w:t xml:space="preserve"> ро</w:t>
      </w:r>
      <w:r>
        <w:rPr>
          <w:sz w:val="28"/>
          <w:szCs w:val="28"/>
          <w:lang w:val="uk-UA"/>
        </w:rPr>
        <w:t>ку</w:t>
      </w:r>
      <w:r w:rsidRPr="00EA2F21">
        <w:rPr>
          <w:sz w:val="28"/>
          <w:szCs w:val="28"/>
        </w:rPr>
        <w:t>).</w:t>
      </w:r>
      <w:r>
        <w:rPr>
          <w:sz w:val="28"/>
          <w:szCs w:val="28"/>
          <w:lang w:val="uk-UA"/>
        </w:rPr>
        <w:t xml:space="preserve"> З них освоєно 3593,3 тис. грн (98,1 %).</w:t>
      </w:r>
    </w:p>
    <w:p w:rsidR="00EA2F21" w:rsidRPr="00755B0C" w:rsidRDefault="00EA2F21" w:rsidP="00CB2233">
      <w:pPr>
        <w:pBdr>
          <w:right w:val="nil"/>
        </w:pBdr>
        <w:ind w:firstLine="709"/>
        <w:jc w:val="both"/>
        <w:rPr>
          <w:sz w:val="28"/>
          <w:szCs w:val="28"/>
        </w:rPr>
      </w:pPr>
      <w:r w:rsidRPr="00C901DC">
        <w:rPr>
          <w:sz w:val="28"/>
          <w:szCs w:val="28"/>
          <w:lang w:val="uk-UA"/>
        </w:rPr>
        <w:t>Місцеву оздоровчу базу складали</w:t>
      </w:r>
      <w:r w:rsidRPr="00C901DC">
        <w:rPr>
          <w:sz w:val="28"/>
          <w:szCs w:val="28"/>
          <w:lang w:val="uk-UA"/>
        </w:rPr>
        <w:tab/>
        <w:t>Чернігівський обласний дитячий протитуберкульозний санаторій «Зелений гай»</w:t>
      </w:r>
      <w:r w:rsidR="00C901DC">
        <w:rPr>
          <w:sz w:val="28"/>
          <w:szCs w:val="28"/>
          <w:lang w:val="uk-UA"/>
        </w:rPr>
        <w:t>, в</w:t>
      </w:r>
      <w:r w:rsidRPr="00C901DC">
        <w:rPr>
          <w:sz w:val="28"/>
          <w:szCs w:val="28"/>
          <w:lang w:val="uk-UA"/>
        </w:rPr>
        <w:t>ідділення дитячого оздоровлення санаторного типу «Дружба» Чернігівської міської лікарні № 1 Чернігівської міської ради</w:t>
      </w:r>
      <w:r w:rsidR="00C901DC">
        <w:rPr>
          <w:sz w:val="28"/>
          <w:szCs w:val="28"/>
          <w:lang w:val="uk-UA"/>
        </w:rPr>
        <w:t xml:space="preserve"> та </w:t>
      </w:r>
      <w:r w:rsidRPr="00C901DC">
        <w:rPr>
          <w:sz w:val="28"/>
          <w:szCs w:val="28"/>
          <w:lang w:val="uk-UA"/>
        </w:rPr>
        <w:t xml:space="preserve">34 пришкільні табори. </w:t>
      </w:r>
      <w:r w:rsidRPr="00EA2F21">
        <w:rPr>
          <w:sz w:val="28"/>
          <w:szCs w:val="28"/>
        </w:rPr>
        <w:t xml:space="preserve">Усього на </w:t>
      </w:r>
      <w:proofErr w:type="gramStart"/>
      <w:r w:rsidRPr="00EA2F21">
        <w:rPr>
          <w:sz w:val="28"/>
          <w:szCs w:val="28"/>
        </w:rPr>
        <w:t>м</w:t>
      </w:r>
      <w:proofErr w:type="gramEnd"/>
      <w:r w:rsidRPr="00EA2F21">
        <w:rPr>
          <w:sz w:val="28"/>
          <w:szCs w:val="28"/>
        </w:rPr>
        <w:t xml:space="preserve">ісцевій оздоровчій базі отримали послуги </w:t>
      </w:r>
      <w:r w:rsidR="004C0E79">
        <w:rPr>
          <w:sz w:val="28"/>
          <w:szCs w:val="28"/>
          <w:lang w:val="uk-UA"/>
        </w:rPr>
        <w:t xml:space="preserve">з </w:t>
      </w:r>
      <w:r w:rsidRPr="00EA2F21">
        <w:rPr>
          <w:sz w:val="28"/>
          <w:szCs w:val="28"/>
        </w:rPr>
        <w:t xml:space="preserve">оздоровлення та відпочинку понад 3000 дітей. </w:t>
      </w:r>
    </w:p>
    <w:p w:rsidR="00755B0C" w:rsidRPr="00755B0C" w:rsidRDefault="00755B0C" w:rsidP="00CB2233">
      <w:pPr>
        <w:pBdr>
          <w:right w:val="nil"/>
        </w:pBdr>
        <w:ind w:firstLine="709"/>
        <w:jc w:val="both"/>
        <w:rPr>
          <w:sz w:val="28"/>
          <w:szCs w:val="28"/>
        </w:rPr>
      </w:pPr>
      <w:r w:rsidRPr="00755B0C">
        <w:rPr>
          <w:sz w:val="28"/>
          <w:szCs w:val="28"/>
        </w:rPr>
        <w:t xml:space="preserve">В Чернігівському міському центрі </w:t>
      </w:r>
      <w:proofErr w:type="gramStart"/>
      <w:r w:rsidRPr="00755B0C">
        <w:rPr>
          <w:sz w:val="28"/>
          <w:szCs w:val="28"/>
        </w:rPr>
        <w:t>соц</w:t>
      </w:r>
      <w:proofErr w:type="gramEnd"/>
      <w:r w:rsidRPr="00755B0C">
        <w:rPr>
          <w:sz w:val="28"/>
          <w:szCs w:val="28"/>
        </w:rPr>
        <w:t xml:space="preserve">іальних служб для сім’ї, дітей та молоді у 2017 році на обліку перебувало 340 сімей, </w:t>
      </w:r>
      <w:r w:rsidR="004C0E79" w:rsidRPr="00755B0C">
        <w:rPr>
          <w:sz w:val="28"/>
          <w:szCs w:val="28"/>
        </w:rPr>
        <w:t>які опинилися в складних життєвих обставинах</w:t>
      </w:r>
      <w:r w:rsidRPr="00755B0C">
        <w:rPr>
          <w:sz w:val="28"/>
          <w:szCs w:val="28"/>
        </w:rPr>
        <w:t xml:space="preserve">. </w:t>
      </w:r>
      <w:proofErr w:type="gramStart"/>
      <w:r w:rsidRPr="00755B0C">
        <w:rPr>
          <w:sz w:val="28"/>
          <w:szCs w:val="28"/>
        </w:rPr>
        <w:t>П</w:t>
      </w:r>
      <w:proofErr w:type="gramEnd"/>
      <w:r w:rsidRPr="00755B0C">
        <w:rPr>
          <w:sz w:val="28"/>
          <w:szCs w:val="28"/>
        </w:rPr>
        <w:t>ід соціальним супроводом Центру перебували 125 сімей, в яких виховується 154 дитини та 17 прийомних сімей, в яких виховується 25 дітей.</w:t>
      </w:r>
    </w:p>
    <w:p w:rsidR="00CB2233" w:rsidRDefault="00755B0C" w:rsidP="00CB2233">
      <w:pPr>
        <w:pBdr>
          <w:right w:val="nil"/>
        </w:pBdr>
        <w:ind w:firstLine="709"/>
        <w:jc w:val="both"/>
        <w:rPr>
          <w:sz w:val="28"/>
          <w:szCs w:val="28"/>
          <w:lang w:val="uk-UA"/>
        </w:rPr>
      </w:pPr>
      <w:r>
        <w:rPr>
          <w:sz w:val="28"/>
          <w:szCs w:val="28"/>
          <w:lang w:val="uk-UA"/>
        </w:rPr>
        <w:t>Протягом року</w:t>
      </w:r>
      <w:r w:rsidRPr="00755B0C">
        <w:rPr>
          <w:sz w:val="28"/>
          <w:szCs w:val="28"/>
        </w:rPr>
        <w:t xml:space="preserve"> проведено 15 засідань міської координаційної ради з питань соціального супроводу сімей, які опинилися в складних життєвих обставинах, </w:t>
      </w:r>
      <w:r>
        <w:rPr>
          <w:sz w:val="28"/>
          <w:szCs w:val="28"/>
          <w:lang w:val="uk-UA"/>
        </w:rPr>
        <w:t>під час яких</w:t>
      </w:r>
      <w:r w:rsidRPr="00755B0C">
        <w:rPr>
          <w:sz w:val="28"/>
          <w:szCs w:val="28"/>
        </w:rPr>
        <w:t xml:space="preserve"> розглянуто 207 справ. У 2017 році працівниками</w:t>
      </w:r>
      <w:r>
        <w:rPr>
          <w:sz w:val="28"/>
          <w:szCs w:val="28"/>
          <w:lang w:val="uk-UA"/>
        </w:rPr>
        <w:t xml:space="preserve"> Центру</w:t>
      </w:r>
      <w:r w:rsidRPr="00755B0C">
        <w:rPr>
          <w:sz w:val="28"/>
          <w:szCs w:val="28"/>
        </w:rPr>
        <w:t xml:space="preserve"> здійснено</w:t>
      </w:r>
      <w:r w:rsidR="00CB2233">
        <w:rPr>
          <w:sz w:val="28"/>
          <w:szCs w:val="28"/>
          <w:lang w:val="uk-UA"/>
        </w:rPr>
        <w:t xml:space="preserve"> </w:t>
      </w:r>
      <w:r w:rsidRPr="00755B0C">
        <w:rPr>
          <w:sz w:val="28"/>
          <w:szCs w:val="28"/>
        </w:rPr>
        <w:t>1615 оцінок потреб дитини та її сі</w:t>
      </w:r>
      <w:proofErr w:type="gramStart"/>
      <w:r w:rsidRPr="00755B0C">
        <w:rPr>
          <w:sz w:val="28"/>
          <w:szCs w:val="28"/>
        </w:rPr>
        <w:t>м</w:t>
      </w:r>
      <w:proofErr w:type="gramEnd"/>
      <w:r w:rsidRPr="00755B0C">
        <w:rPr>
          <w:sz w:val="28"/>
          <w:szCs w:val="28"/>
        </w:rPr>
        <w:t xml:space="preserve">’ї. </w:t>
      </w:r>
    </w:p>
    <w:p w:rsidR="00755B0C" w:rsidRPr="00755B0C" w:rsidRDefault="00755B0C" w:rsidP="00CB2233">
      <w:pPr>
        <w:pBdr>
          <w:right w:val="nil"/>
        </w:pBdr>
        <w:ind w:firstLine="709"/>
        <w:jc w:val="both"/>
        <w:rPr>
          <w:sz w:val="28"/>
          <w:szCs w:val="28"/>
        </w:rPr>
      </w:pPr>
      <w:r>
        <w:rPr>
          <w:sz w:val="28"/>
          <w:szCs w:val="28"/>
          <w:lang w:val="uk-UA"/>
        </w:rPr>
        <w:t>До проведення</w:t>
      </w:r>
      <w:r w:rsidRPr="00755B0C">
        <w:rPr>
          <w:sz w:val="28"/>
          <w:szCs w:val="28"/>
        </w:rPr>
        <w:t xml:space="preserve"> заход</w:t>
      </w:r>
      <w:r>
        <w:rPr>
          <w:sz w:val="28"/>
          <w:szCs w:val="28"/>
          <w:lang w:val="uk-UA"/>
        </w:rPr>
        <w:t>ів</w:t>
      </w:r>
      <w:r w:rsidRPr="00755B0C">
        <w:rPr>
          <w:sz w:val="28"/>
          <w:szCs w:val="28"/>
        </w:rPr>
        <w:t xml:space="preserve"> по здійсненню соціальної роботи з різними категоріями дітей, молоді та сімей </w:t>
      </w:r>
      <w:r>
        <w:rPr>
          <w:sz w:val="28"/>
          <w:szCs w:val="28"/>
          <w:lang w:val="uk-UA"/>
        </w:rPr>
        <w:t>було залучено</w:t>
      </w:r>
      <w:r w:rsidRPr="00755B0C">
        <w:rPr>
          <w:sz w:val="28"/>
          <w:szCs w:val="28"/>
        </w:rPr>
        <w:t xml:space="preserve"> 19 громадськи</w:t>
      </w:r>
      <w:r>
        <w:rPr>
          <w:sz w:val="28"/>
          <w:szCs w:val="28"/>
          <w:lang w:val="uk-UA"/>
        </w:rPr>
        <w:t>х</w:t>
      </w:r>
      <w:r w:rsidRPr="00755B0C">
        <w:rPr>
          <w:sz w:val="28"/>
          <w:szCs w:val="28"/>
        </w:rPr>
        <w:t xml:space="preserve"> та благодійни</w:t>
      </w:r>
      <w:r>
        <w:rPr>
          <w:sz w:val="28"/>
          <w:szCs w:val="28"/>
          <w:lang w:val="uk-UA"/>
        </w:rPr>
        <w:t>х</w:t>
      </w:r>
      <w:r w:rsidRPr="00755B0C">
        <w:rPr>
          <w:sz w:val="28"/>
          <w:szCs w:val="28"/>
        </w:rPr>
        <w:t xml:space="preserve"> організаці</w:t>
      </w:r>
      <w:r>
        <w:rPr>
          <w:sz w:val="28"/>
          <w:szCs w:val="28"/>
          <w:lang w:val="uk-UA"/>
        </w:rPr>
        <w:t>й.</w:t>
      </w:r>
    </w:p>
    <w:p w:rsidR="00D26E2C" w:rsidRDefault="00D26E2C" w:rsidP="00CB2233">
      <w:pPr>
        <w:pBdr>
          <w:right w:val="nil"/>
        </w:pBdr>
        <w:ind w:firstLine="709"/>
        <w:jc w:val="both"/>
        <w:rPr>
          <w:sz w:val="28"/>
          <w:szCs w:val="28"/>
          <w:lang w:val="uk-UA"/>
        </w:rPr>
      </w:pPr>
      <w:r w:rsidRPr="00755B0C">
        <w:rPr>
          <w:sz w:val="28"/>
          <w:szCs w:val="28"/>
        </w:rPr>
        <w:t xml:space="preserve">На </w:t>
      </w:r>
      <w:proofErr w:type="gramStart"/>
      <w:r w:rsidRPr="00755B0C">
        <w:rPr>
          <w:sz w:val="28"/>
          <w:szCs w:val="28"/>
        </w:rPr>
        <w:t>обл</w:t>
      </w:r>
      <w:proofErr w:type="gramEnd"/>
      <w:r w:rsidRPr="00755B0C">
        <w:rPr>
          <w:sz w:val="28"/>
          <w:szCs w:val="28"/>
        </w:rPr>
        <w:t>іку у службах у справах дітей районних у м.</w:t>
      </w:r>
      <w:r w:rsidR="00376CAC">
        <w:rPr>
          <w:sz w:val="28"/>
          <w:szCs w:val="28"/>
          <w:lang w:val="uk-UA"/>
        </w:rPr>
        <w:t xml:space="preserve"> </w:t>
      </w:r>
      <w:r w:rsidRPr="00755B0C">
        <w:rPr>
          <w:sz w:val="28"/>
          <w:szCs w:val="28"/>
        </w:rPr>
        <w:t>Чернігові рад перебувають 363 дитини з категорії дітей-сиріт та дітей, позбавлених батьківського піклування. З них 330</w:t>
      </w:r>
      <w:r>
        <w:rPr>
          <w:sz w:val="28"/>
          <w:szCs w:val="28"/>
          <w:lang w:val="uk-UA"/>
        </w:rPr>
        <w:t xml:space="preserve"> дітей проживають та виховуються в сім’ях опікунів, піклувальників, прийомних сім’ях та дитячих будинках сімейного типу, 33 дитини – у державних дитячих закладах.</w:t>
      </w:r>
    </w:p>
    <w:p w:rsidR="0031287D" w:rsidRDefault="0031287D" w:rsidP="00CB2233">
      <w:pPr>
        <w:ind w:firstLine="709"/>
        <w:jc w:val="both"/>
        <w:rPr>
          <w:sz w:val="28"/>
          <w:szCs w:val="28"/>
          <w:lang w:val="uk-UA"/>
        </w:rPr>
      </w:pPr>
      <w:r>
        <w:rPr>
          <w:sz w:val="28"/>
          <w:szCs w:val="28"/>
          <w:lang w:val="uk-UA"/>
        </w:rPr>
        <w:lastRenderedPageBreak/>
        <w:t xml:space="preserve">Для своєчасного виявлення бездоглядних дітей у місті протягом року проведено 74 рейди, під час яких бездоглядних дітей не виявлено. </w:t>
      </w:r>
    </w:p>
    <w:p w:rsidR="00D26E2C" w:rsidRDefault="00D26E2C" w:rsidP="00CB2233">
      <w:pPr>
        <w:ind w:firstLine="709"/>
        <w:jc w:val="both"/>
        <w:rPr>
          <w:sz w:val="28"/>
          <w:szCs w:val="28"/>
          <w:lang w:val="uk-UA"/>
        </w:rPr>
      </w:pPr>
      <w:r>
        <w:rPr>
          <w:sz w:val="28"/>
          <w:szCs w:val="28"/>
          <w:lang w:val="uk-UA"/>
        </w:rPr>
        <w:t>Протягом 2017 року проведено 670 обстежень умов проживання дітей у сім’ях, які перебувають у складних життєвих обставинах. За результатами перевірок направлено 61 клопотання до Чернігівського відділу поліції ГУНП в Чернігівській області щодо притягнення батьків до адміністративної відповідальності за невиконання батьківських обов’язків з виховання дітей. До суду направлено 20 позовних заяв на позбавлення батьківських прав. До центру соціально-психологічної реабілітації влаштовано 24 дитини, що потребували соціальної, психологічної та інших видів допомоги.</w:t>
      </w:r>
    </w:p>
    <w:p w:rsidR="00D26E2C" w:rsidRDefault="00D26E2C" w:rsidP="00CB2233">
      <w:pPr>
        <w:ind w:firstLine="709"/>
        <w:jc w:val="both"/>
        <w:rPr>
          <w:sz w:val="28"/>
          <w:szCs w:val="28"/>
          <w:lang w:val="uk-UA"/>
        </w:rPr>
      </w:pPr>
      <w:r>
        <w:rPr>
          <w:sz w:val="28"/>
          <w:szCs w:val="28"/>
          <w:lang w:val="uk-UA"/>
        </w:rPr>
        <w:t>Проводились заходи щодо соціального захисту дітей, які перебувають у складних життєвих обставинах: виплачувались винагороди за успіхи у навчанні, надавалась грошова допомога першокласникам та випускникам. Діти-сироти та позбавлені батьківського піклування залучались до міських святкових заходів.</w:t>
      </w:r>
    </w:p>
    <w:p w:rsidR="002730C3" w:rsidRDefault="002730C3" w:rsidP="00CB2233">
      <w:pPr>
        <w:ind w:firstLine="709"/>
        <w:jc w:val="both"/>
        <w:rPr>
          <w:sz w:val="28"/>
          <w:szCs w:val="28"/>
          <w:lang w:val="uk-UA"/>
        </w:rPr>
      </w:pPr>
      <w:r>
        <w:rPr>
          <w:sz w:val="28"/>
          <w:szCs w:val="28"/>
          <w:lang w:val="uk-UA"/>
        </w:rPr>
        <w:t>Здійснювався контроль за додержанням батьками або особами, що їх замінюють, майнових та житлових прав дітей при відчуженні житлових приміщень та купівлі нового житла. Підготовлено 437 рішень щодо надання дозволів чи заперечень на вчинення правочинів щодо майна, право власності на яке чи право користування мають неповнолітні.</w:t>
      </w:r>
    </w:p>
    <w:p w:rsidR="001E6381" w:rsidRPr="0068044F" w:rsidRDefault="001E6381" w:rsidP="00844051">
      <w:pPr>
        <w:ind w:firstLine="708"/>
        <w:jc w:val="both"/>
        <w:rPr>
          <w:sz w:val="28"/>
          <w:szCs w:val="28"/>
          <w:highlight w:val="yellow"/>
          <w:lang w:val="uk-UA"/>
        </w:rPr>
      </w:pPr>
    </w:p>
    <w:p w:rsidR="00B110C2" w:rsidRPr="00676798" w:rsidRDefault="00B110C2" w:rsidP="00B110C2">
      <w:pPr>
        <w:ind w:firstLine="708"/>
        <w:jc w:val="center"/>
        <w:rPr>
          <w:iCs/>
          <w:sz w:val="28"/>
          <w:szCs w:val="28"/>
          <w:lang w:val="uk-UA"/>
        </w:rPr>
      </w:pPr>
      <w:r w:rsidRPr="00676798">
        <w:rPr>
          <w:iCs/>
          <w:sz w:val="28"/>
          <w:szCs w:val="28"/>
          <w:lang w:val="uk-UA"/>
        </w:rPr>
        <w:t>ЗАЙНЯТІСТЬ НАСЕЛЕННЯ ТА РИНОК ПРАЦІ</w:t>
      </w:r>
    </w:p>
    <w:p w:rsidR="00B110C2" w:rsidRDefault="00B110C2" w:rsidP="00B110C2">
      <w:pPr>
        <w:ind w:firstLine="708"/>
        <w:jc w:val="center"/>
        <w:rPr>
          <w:iCs/>
          <w:sz w:val="28"/>
          <w:szCs w:val="28"/>
          <w:highlight w:val="yellow"/>
          <w:lang w:val="uk-UA"/>
        </w:rPr>
      </w:pPr>
    </w:p>
    <w:p w:rsidR="00676798" w:rsidRPr="00FC70FA" w:rsidRDefault="00D112FB" w:rsidP="00676798">
      <w:pPr>
        <w:ind w:firstLine="709"/>
        <w:jc w:val="both"/>
        <w:rPr>
          <w:sz w:val="28"/>
          <w:szCs w:val="28"/>
        </w:rPr>
      </w:pPr>
      <w:r>
        <w:rPr>
          <w:sz w:val="28"/>
          <w:szCs w:val="28"/>
          <w:lang w:val="uk-UA"/>
        </w:rPr>
        <w:t xml:space="preserve">Протягом </w:t>
      </w:r>
      <w:r w:rsidR="00676798" w:rsidRPr="00896AFC">
        <w:rPr>
          <w:sz w:val="28"/>
          <w:szCs w:val="28"/>
          <w:lang w:val="uk-UA"/>
        </w:rPr>
        <w:t>2017 року в міському центрі зайнятості зареєстровано 5207 безробітних громадян, що становить 95,5 % ана</w:t>
      </w:r>
      <w:r w:rsidRPr="00896AFC">
        <w:rPr>
          <w:sz w:val="28"/>
          <w:szCs w:val="28"/>
          <w:lang w:val="uk-UA"/>
        </w:rPr>
        <w:t>логічного показника 2016 року</w:t>
      </w:r>
      <w:r>
        <w:rPr>
          <w:sz w:val="28"/>
          <w:szCs w:val="28"/>
          <w:lang w:val="uk-UA"/>
        </w:rPr>
        <w:t>. З</w:t>
      </w:r>
      <w:r w:rsidR="00676798" w:rsidRPr="00FC70FA">
        <w:rPr>
          <w:sz w:val="28"/>
          <w:szCs w:val="28"/>
        </w:rPr>
        <w:t xml:space="preserve"> них 42,5 % </w:t>
      </w:r>
      <w:r w:rsidR="00676798" w:rsidRPr="00FC70FA">
        <w:rPr>
          <w:b/>
          <w:sz w:val="28"/>
          <w:szCs w:val="28"/>
        </w:rPr>
        <w:t xml:space="preserve">- </w:t>
      </w:r>
      <w:r w:rsidR="00676798" w:rsidRPr="00FC70FA">
        <w:rPr>
          <w:sz w:val="28"/>
          <w:szCs w:val="28"/>
        </w:rPr>
        <w:t xml:space="preserve">молодь у віці до 35 років. </w:t>
      </w:r>
    </w:p>
    <w:p w:rsidR="00676798" w:rsidRDefault="00676798" w:rsidP="00676798">
      <w:pPr>
        <w:pStyle w:val="30"/>
        <w:spacing w:after="0"/>
        <w:ind w:left="0" w:firstLine="510"/>
        <w:jc w:val="both"/>
        <w:rPr>
          <w:bCs/>
          <w:sz w:val="28"/>
          <w:szCs w:val="28"/>
          <w:lang w:val="uk-UA"/>
        </w:rPr>
      </w:pPr>
      <w:r w:rsidRPr="00FC70FA">
        <w:rPr>
          <w:sz w:val="28"/>
          <w:szCs w:val="28"/>
        </w:rPr>
        <w:t xml:space="preserve">Протягом звітного періоду у наявності було 8378 вакансій від 1692 роботодавців. За направленням служби зайнятості укомплектовано 6674 вакансії, </w:t>
      </w:r>
      <w:proofErr w:type="gramStart"/>
      <w:r w:rsidRPr="00FC70FA">
        <w:rPr>
          <w:sz w:val="28"/>
          <w:szCs w:val="28"/>
        </w:rPr>
        <w:t>р</w:t>
      </w:r>
      <w:proofErr w:type="gramEnd"/>
      <w:r w:rsidRPr="00FC70FA">
        <w:rPr>
          <w:sz w:val="28"/>
          <w:szCs w:val="28"/>
        </w:rPr>
        <w:t xml:space="preserve">івень укомплектування </w:t>
      </w:r>
      <w:r w:rsidR="00D112FB">
        <w:rPr>
          <w:sz w:val="28"/>
          <w:szCs w:val="28"/>
          <w:lang w:val="uk-UA"/>
        </w:rPr>
        <w:t>-</w:t>
      </w:r>
      <w:r w:rsidRPr="00FC70FA">
        <w:rPr>
          <w:sz w:val="28"/>
          <w:szCs w:val="28"/>
        </w:rPr>
        <w:t xml:space="preserve"> 79,7</w:t>
      </w:r>
      <w:r w:rsidR="00376CAC">
        <w:rPr>
          <w:sz w:val="28"/>
          <w:szCs w:val="28"/>
          <w:lang w:val="uk-UA"/>
        </w:rPr>
        <w:t xml:space="preserve"> </w:t>
      </w:r>
      <w:r w:rsidRPr="00FC70FA">
        <w:rPr>
          <w:sz w:val="28"/>
          <w:szCs w:val="28"/>
        </w:rPr>
        <w:t xml:space="preserve">%. </w:t>
      </w:r>
      <w:r w:rsidRPr="00FC70FA">
        <w:rPr>
          <w:bCs/>
          <w:sz w:val="28"/>
          <w:szCs w:val="28"/>
        </w:rPr>
        <w:t>Здійснюється постійна актуалізація та поповнення банку вакансій.</w:t>
      </w:r>
    </w:p>
    <w:p w:rsidR="00D54679" w:rsidRDefault="00D54679" w:rsidP="00D54679">
      <w:pPr>
        <w:ind w:firstLine="708"/>
        <w:jc w:val="both"/>
        <w:rPr>
          <w:sz w:val="28"/>
          <w:szCs w:val="28"/>
          <w:lang w:val="uk-UA"/>
        </w:rPr>
      </w:pPr>
      <w:r w:rsidRPr="00D54679">
        <w:rPr>
          <w:sz w:val="28"/>
          <w:szCs w:val="28"/>
          <w:lang w:val="uk-UA"/>
        </w:rPr>
        <w:t xml:space="preserve">Роботодавцям надавалась інформація щодо пільг зі сплати </w:t>
      </w:r>
      <w:r w:rsidR="00376CAC">
        <w:rPr>
          <w:sz w:val="28"/>
          <w:szCs w:val="28"/>
          <w:lang w:val="uk-UA"/>
        </w:rPr>
        <w:t>єдиного соціального внеску</w:t>
      </w:r>
      <w:r w:rsidRPr="00D54679">
        <w:rPr>
          <w:sz w:val="28"/>
          <w:szCs w:val="28"/>
          <w:lang w:val="uk-UA"/>
        </w:rPr>
        <w:t xml:space="preserve"> у вигляді компенсації витрат на сплату </w:t>
      </w:r>
      <w:r w:rsidR="00376CAC">
        <w:rPr>
          <w:sz w:val="28"/>
          <w:szCs w:val="28"/>
          <w:lang w:val="uk-UA"/>
        </w:rPr>
        <w:t>цього внеску</w:t>
      </w:r>
      <w:r w:rsidR="00376CAC" w:rsidRPr="00D54679">
        <w:rPr>
          <w:sz w:val="28"/>
          <w:szCs w:val="28"/>
          <w:lang w:val="uk-UA"/>
        </w:rPr>
        <w:t xml:space="preserve"> </w:t>
      </w:r>
      <w:r w:rsidRPr="00D54679">
        <w:rPr>
          <w:sz w:val="28"/>
          <w:szCs w:val="28"/>
          <w:lang w:val="uk-UA"/>
        </w:rPr>
        <w:t>у розмірі від 50% до 100% передбачених Законом Укр</w:t>
      </w:r>
      <w:r w:rsidR="00376CAC">
        <w:rPr>
          <w:sz w:val="28"/>
          <w:szCs w:val="28"/>
          <w:lang w:val="uk-UA"/>
        </w:rPr>
        <w:t>аїни «Про зайнятість населення»</w:t>
      </w:r>
      <w:r w:rsidRPr="00D54679">
        <w:rPr>
          <w:sz w:val="28"/>
          <w:szCs w:val="28"/>
          <w:lang w:val="uk-UA"/>
        </w:rPr>
        <w:t xml:space="preserve"> та Програмою розвитку ООН з питань організації зайнятості внутрішньо переміщених осіб в Україні. Компенсовано витрати 13 роботодавцям, які працевлаштували на 19 нових робочих місць безробітних, що мають додаткові гарантії у сприянні працевлаштуванню, та 15 роботодавцям, які працевлаштували на нові робочі місця 22 безробітних в пріоритетних видах економічної діяльності.</w:t>
      </w:r>
    </w:p>
    <w:p w:rsidR="00676798" w:rsidRPr="00FC70FA" w:rsidRDefault="00676798" w:rsidP="00676798">
      <w:pPr>
        <w:pStyle w:val="30"/>
        <w:spacing w:after="0"/>
        <w:ind w:left="0" w:firstLine="545"/>
        <w:jc w:val="both"/>
        <w:rPr>
          <w:sz w:val="28"/>
          <w:szCs w:val="28"/>
        </w:rPr>
      </w:pPr>
      <w:r w:rsidRPr="00FC70FA">
        <w:rPr>
          <w:sz w:val="28"/>
          <w:szCs w:val="28"/>
        </w:rPr>
        <w:t>Проведено 81 міні</w:t>
      </w:r>
      <w:r>
        <w:rPr>
          <w:sz w:val="28"/>
          <w:szCs w:val="28"/>
        </w:rPr>
        <w:t xml:space="preserve"> </w:t>
      </w:r>
      <w:r w:rsidRPr="00FC70FA">
        <w:rPr>
          <w:sz w:val="28"/>
          <w:szCs w:val="28"/>
        </w:rPr>
        <w:t>–</w:t>
      </w:r>
      <w:r>
        <w:rPr>
          <w:sz w:val="28"/>
          <w:szCs w:val="28"/>
        </w:rPr>
        <w:t xml:space="preserve"> </w:t>
      </w:r>
      <w:r w:rsidR="00D112FB">
        <w:rPr>
          <w:sz w:val="28"/>
          <w:szCs w:val="28"/>
        </w:rPr>
        <w:t xml:space="preserve">ярмарок та </w:t>
      </w:r>
      <w:r w:rsidRPr="00FC70FA">
        <w:rPr>
          <w:sz w:val="28"/>
          <w:szCs w:val="28"/>
        </w:rPr>
        <w:t xml:space="preserve">20 ярмарок вакансій з метою працевлаштування безробітних та незайнятих громадян за участю 105 представників </w:t>
      </w:r>
      <w:proofErr w:type="gramStart"/>
      <w:r w:rsidRPr="00FC70FA">
        <w:rPr>
          <w:sz w:val="28"/>
          <w:szCs w:val="28"/>
        </w:rPr>
        <w:t>п</w:t>
      </w:r>
      <w:proofErr w:type="gramEnd"/>
      <w:r w:rsidRPr="00FC70FA">
        <w:rPr>
          <w:sz w:val="28"/>
          <w:szCs w:val="28"/>
        </w:rPr>
        <w:t xml:space="preserve">ідприємств, фізичних осіб-підприємців та 1551 безробітного та шукаючого роботу. Для проведення ярмарків  вакансій було заявлено 359 вакансій, </w:t>
      </w:r>
      <w:proofErr w:type="gramStart"/>
      <w:r w:rsidRPr="00FC70FA">
        <w:rPr>
          <w:sz w:val="28"/>
          <w:szCs w:val="28"/>
        </w:rPr>
        <w:t>на</w:t>
      </w:r>
      <w:proofErr w:type="gramEnd"/>
      <w:r w:rsidRPr="00FC70FA">
        <w:rPr>
          <w:sz w:val="28"/>
          <w:szCs w:val="28"/>
        </w:rPr>
        <w:t xml:space="preserve"> які видано 230 направлень для працевлаштування, працевлаштована 151 особа. </w:t>
      </w:r>
      <w:proofErr w:type="gramStart"/>
      <w:r w:rsidRPr="00FC70FA">
        <w:rPr>
          <w:sz w:val="28"/>
          <w:szCs w:val="28"/>
        </w:rPr>
        <w:t>На заходи</w:t>
      </w:r>
      <w:proofErr w:type="gramEnd"/>
      <w:r w:rsidRPr="00FC70FA">
        <w:rPr>
          <w:sz w:val="28"/>
          <w:szCs w:val="28"/>
        </w:rPr>
        <w:t xml:space="preserve"> відповідно до професіонального досвіду </w:t>
      </w:r>
      <w:r w:rsidRPr="00FC70FA">
        <w:rPr>
          <w:sz w:val="28"/>
          <w:szCs w:val="28"/>
        </w:rPr>
        <w:lastRenderedPageBreak/>
        <w:t xml:space="preserve">запрошувались внутрішньо переміщені особи, учасники АТО, особи з інвалідністю. </w:t>
      </w:r>
    </w:p>
    <w:p w:rsidR="003D09D4" w:rsidRDefault="00676798" w:rsidP="00676798">
      <w:pPr>
        <w:pStyle w:val="30"/>
        <w:spacing w:after="0"/>
        <w:ind w:left="0" w:firstLine="709"/>
        <w:jc w:val="both"/>
        <w:rPr>
          <w:sz w:val="28"/>
          <w:szCs w:val="28"/>
          <w:lang w:val="uk-UA"/>
        </w:rPr>
      </w:pPr>
      <w:r w:rsidRPr="00FC70FA">
        <w:rPr>
          <w:sz w:val="28"/>
          <w:szCs w:val="28"/>
        </w:rPr>
        <w:t>Проведено 44 презентації роботодавців, в яких прийняли участь 1029  безробітних.</w:t>
      </w:r>
      <w:r w:rsidR="00D112FB">
        <w:rPr>
          <w:sz w:val="28"/>
          <w:szCs w:val="28"/>
          <w:lang w:val="uk-UA"/>
        </w:rPr>
        <w:t xml:space="preserve"> </w:t>
      </w:r>
    </w:p>
    <w:p w:rsidR="00676798" w:rsidRPr="00FC70FA" w:rsidRDefault="003D09D4" w:rsidP="00676798">
      <w:pPr>
        <w:pStyle w:val="30"/>
        <w:spacing w:after="0"/>
        <w:ind w:left="0" w:firstLine="709"/>
        <w:jc w:val="both"/>
        <w:rPr>
          <w:bCs/>
          <w:sz w:val="28"/>
          <w:szCs w:val="28"/>
        </w:rPr>
      </w:pPr>
      <w:r>
        <w:rPr>
          <w:sz w:val="28"/>
          <w:szCs w:val="28"/>
          <w:lang w:val="uk-UA"/>
        </w:rPr>
        <w:t>З</w:t>
      </w:r>
      <w:r w:rsidRPr="00FC70FA">
        <w:rPr>
          <w:sz w:val="28"/>
          <w:szCs w:val="28"/>
        </w:rPr>
        <w:t xml:space="preserve">а направленням служби зайнятості </w:t>
      </w:r>
      <w:r w:rsidR="00676798" w:rsidRPr="00FC70FA">
        <w:rPr>
          <w:sz w:val="28"/>
          <w:szCs w:val="28"/>
        </w:rPr>
        <w:t>працевлашт</w:t>
      </w:r>
      <w:r>
        <w:rPr>
          <w:sz w:val="28"/>
          <w:szCs w:val="28"/>
          <w:lang w:val="uk-UA"/>
        </w:rPr>
        <w:t>овано</w:t>
      </w:r>
      <w:r w:rsidR="00676798" w:rsidRPr="00FC70FA">
        <w:rPr>
          <w:sz w:val="28"/>
          <w:szCs w:val="28"/>
        </w:rPr>
        <w:t xml:space="preserve"> 2239 безробітних. У тому числі 17</w:t>
      </w:r>
      <w:r w:rsidR="00676798" w:rsidRPr="00FC70FA">
        <w:rPr>
          <w:color w:val="000000"/>
          <w:sz w:val="28"/>
          <w:szCs w:val="28"/>
        </w:rPr>
        <w:t xml:space="preserve"> осіб отримали одноразово усю виплату допомоги по безробіттю для відкриття </w:t>
      </w:r>
      <w:proofErr w:type="gramStart"/>
      <w:r w:rsidR="00676798" w:rsidRPr="00FC70FA">
        <w:rPr>
          <w:color w:val="000000"/>
          <w:sz w:val="28"/>
          <w:szCs w:val="28"/>
        </w:rPr>
        <w:t>п</w:t>
      </w:r>
      <w:proofErr w:type="gramEnd"/>
      <w:r w:rsidR="00676798" w:rsidRPr="00FC70FA">
        <w:rPr>
          <w:color w:val="000000"/>
          <w:sz w:val="28"/>
          <w:szCs w:val="28"/>
        </w:rPr>
        <w:t>ідприємницької діяльності.</w:t>
      </w:r>
    </w:p>
    <w:p w:rsidR="00676798" w:rsidRPr="00FC70FA" w:rsidRDefault="00676798" w:rsidP="00676798">
      <w:pPr>
        <w:ind w:firstLine="510"/>
        <w:jc w:val="both"/>
        <w:rPr>
          <w:sz w:val="28"/>
          <w:szCs w:val="28"/>
        </w:rPr>
      </w:pPr>
      <w:proofErr w:type="gramStart"/>
      <w:r w:rsidRPr="00FC70FA">
        <w:rPr>
          <w:sz w:val="28"/>
          <w:szCs w:val="28"/>
        </w:rPr>
        <w:t>З</w:t>
      </w:r>
      <w:proofErr w:type="gramEnd"/>
      <w:r w:rsidRPr="00FC70FA">
        <w:rPr>
          <w:sz w:val="28"/>
          <w:szCs w:val="28"/>
        </w:rPr>
        <w:t xml:space="preserve"> метою підвищення конкурентоспроможності безробітних на ринку праці міським центром зайнятості проводилась професійна підготовка, перепідготовка та підвищення кваліфікації, до якої протягом звітного періоду було залучено 712 осіб. </w:t>
      </w:r>
    </w:p>
    <w:p w:rsidR="00676798" w:rsidRPr="00FC70FA" w:rsidRDefault="00D112FB" w:rsidP="00676798">
      <w:pPr>
        <w:pStyle w:val="Normal14"/>
        <w:ind w:firstLine="510"/>
        <w:rPr>
          <w:szCs w:val="28"/>
        </w:rPr>
      </w:pPr>
      <w:r>
        <w:t>П</w:t>
      </w:r>
      <w:r w:rsidR="00676798" w:rsidRPr="00FC70FA">
        <w:t xml:space="preserve">ід конкретне замовлення роботодавців направлено на професійне навчання 699 безробітних. У тому числі 502 особи підвищували кваліфікацію шляхом стажування. </w:t>
      </w:r>
      <w:r w:rsidR="00484843">
        <w:rPr>
          <w:szCs w:val="28"/>
        </w:rPr>
        <w:t>П</w:t>
      </w:r>
      <w:r w:rsidR="00484843" w:rsidRPr="00FC70FA">
        <w:rPr>
          <w:szCs w:val="28"/>
        </w:rPr>
        <w:t xml:space="preserve">ісля успішного проходження </w:t>
      </w:r>
      <w:r w:rsidR="00484843">
        <w:rPr>
          <w:szCs w:val="28"/>
        </w:rPr>
        <w:t>навчання</w:t>
      </w:r>
      <w:r w:rsidR="00484843" w:rsidRPr="00FC70FA">
        <w:rPr>
          <w:szCs w:val="28"/>
        </w:rPr>
        <w:t xml:space="preserve"> </w:t>
      </w:r>
      <w:r w:rsidR="00676798" w:rsidRPr="00FC70FA">
        <w:rPr>
          <w:szCs w:val="28"/>
        </w:rPr>
        <w:t>працевлаштовані 615 безробітних.</w:t>
      </w:r>
    </w:p>
    <w:p w:rsidR="00676798" w:rsidRDefault="00676798" w:rsidP="00484843">
      <w:pPr>
        <w:pStyle w:val="310"/>
        <w:keepNext w:val="0"/>
        <w:widowControl w:val="0"/>
        <w:spacing w:line="240" w:lineRule="auto"/>
        <w:ind w:firstLine="567"/>
        <w:outlineLvl w:val="9"/>
        <w:rPr>
          <w:szCs w:val="28"/>
        </w:rPr>
      </w:pPr>
      <w:r w:rsidRPr="00FC70FA">
        <w:rPr>
          <w:szCs w:val="28"/>
        </w:rPr>
        <w:t xml:space="preserve">Для організації громадських робіт протягом року укладено 6 договорів з підприємствами, організаціями установами на створення 1023 робочих місць. </w:t>
      </w:r>
      <w:r w:rsidR="0067489D" w:rsidRPr="00C95496">
        <w:rPr>
          <w:szCs w:val="28"/>
        </w:rPr>
        <w:t xml:space="preserve">За звітний період </w:t>
      </w:r>
      <w:r w:rsidR="0067489D">
        <w:rPr>
          <w:szCs w:val="28"/>
        </w:rPr>
        <w:t>1062</w:t>
      </w:r>
      <w:r w:rsidR="0067489D" w:rsidRPr="00C95496">
        <w:rPr>
          <w:szCs w:val="28"/>
        </w:rPr>
        <w:t xml:space="preserve"> особи  відпрацювали 5</w:t>
      </w:r>
      <w:r w:rsidR="0067489D">
        <w:rPr>
          <w:szCs w:val="28"/>
        </w:rPr>
        <w:t>537</w:t>
      </w:r>
      <w:r w:rsidR="0067489D" w:rsidRPr="00C95496">
        <w:rPr>
          <w:szCs w:val="28"/>
        </w:rPr>
        <w:t xml:space="preserve"> людино-дні</w:t>
      </w:r>
      <w:r w:rsidR="0067489D">
        <w:rPr>
          <w:szCs w:val="28"/>
        </w:rPr>
        <w:t>в</w:t>
      </w:r>
      <w:r w:rsidR="0067489D" w:rsidRPr="00C95496">
        <w:rPr>
          <w:szCs w:val="28"/>
        </w:rPr>
        <w:t>.</w:t>
      </w:r>
      <w:r w:rsidR="0067489D" w:rsidRPr="0067489D">
        <w:rPr>
          <w:szCs w:val="28"/>
        </w:rPr>
        <w:t xml:space="preserve"> </w:t>
      </w:r>
      <w:r w:rsidR="0067489D" w:rsidRPr="00FC70FA">
        <w:rPr>
          <w:szCs w:val="28"/>
        </w:rPr>
        <w:t>Крім того, 170 безробітних були залучені до робіт тимчасового характеру</w:t>
      </w:r>
      <w:r w:rsidR="0067489D">
        <w:rPr>
          <w:szCs w:val="28"/>
        </w:rPr>
        <w:t>.</w:t>
      </w:r>
    </w:p>
    <w:p w:rsidR="00AB2F24" w:rsidRPr="00C95496" w:rsidRDefault="00AB2F24" w:rsidP="00AB2F24">
      <w:pPr>
        <w:ind w:firstLine="510"/>
        <w:jc w:val="both"/>
        <w:rPr>
          <w:sz w:val="28"/>
          <w:szCs w:val="28"/>
          <w:lang w:val="uk-UA"/>
        </w:rPr>
      </w:pPr>
      <w:r>
        <w:rPr>
          <w:sz w:val="28"/>
          <w:szCs w:val="28"/>
          <w:lang w:val="uk-UA"/>
        </w:rPr>
        <w:t xml:space="preserve">Протягом року на обліку у міському центрі зайнятості перебувало 89 </w:t>
      </w:r>
      <w:r w:rsidRPr="00C95496">
        <w:rPr>
          <w:sz w:val="28"/>
          <w:szCs w:val="28"/>
          <w:lang w:val="uk-UA"/>
        </w:rPr>
        <w:t>внутрішньо переміщених осіб</w:t>
      </w:r>
      <w:r>
        <w:rPr>
          <w:sz w:val="28"/>
          <w:szCs w:val="28"/>
          <w:lang w:val="uk-UA"/>
        </w:rPr>
        <w:t xml:space="preserve"> та 259</w:t>
      </w:r>
      <w:r w:rsidRPr="00C95496">
        <w:rPr>
          <w:sz w:val="28"/>
          <w:szCs w:val="28"/>
          <w:lang w:val="uk-UA"/>
        </w:rPr>
        <w:t xml:space="preserve"> безробітних з категорії учасників АТО. Працевлаштовані </w:t>
      </w:r>
      <w:r>
        <w:rPr>
          <w:sz w:val="28"/>
          <w:szCs w:val="28"/>
          <w:lang w:val="uk-UA"/>
        </w:rPr>
        <w:t>28</w:t>
      </w:r>
      <w:r w:rsidRPr="00C95496">
        <w:rPr>
          <w:sz w:val="28"/>
          <w:szCs w:val="28"/>
          <w:lang w:val="uk-UA"/>
        </w:rPr>
        <w:t xml:space="preserve"> внутрішньо переміщених осіб</w:t>
      </w:r>
      <w:r>
        <w:rPr>
          <w:sz w:val="28"/>
          <w:szCs w:val="28"/>
          <w:lang w:val="uk-UA"/>
        </w:rPr>
        <w:t xml:space="preserve"> та 66 </w:t>
      </w:r>
      <w:r w:rsidRPr="00C95496">
        <w:rPr>
          <w:sz w:val="28"/>
          <w:szCs w:val="28"/>
          <w:lang w:val="uk-UA"/>
        </w:rPr>
        <w:t xml:space="preserve">учасників АТО, у тому числі </w:t>
      </w:r>
      <w:r>
        <w:rPr>
          <w:sz w:val="28"/>
          <w:szCs w:val="28"/>
          <w:lang w:val="uk-UA"/>
        </w:rPr>
        <w:t>14</w:t>
      </w:r>
      <w:r w:rsidRPr="00C95496">
        <w:rPr>
          <w:sz w:val="28"/>
          <w:szCs w:val="28"/>
          <w:lang w:val="uk-UA"/>
        </w:rPr>
        <w:t xml:space="preserve"> ос</w:t>
      </w:r>
      <w:r>
        <w:rPr>
          <w:sz w:val="28"/>
          <w:szCs w:val="28"/>
          <w:lang w:val="uk-UA"/>
        </w:rPr>
        <w:t>і</w:t>
      </w:r>
      <w:r w:rsidRPr="00C95496">
        <w:rPr>
          <w:sz w:val="28"/>
          <w:szCs w:val="28"/>
          <w:lang w:val="uk-UA"/>
        </w:rPr>
        <w:t>б отримал</w:t>
      </w:r>
      <w:r w:rsidR="002505A5">
        <w:rPr>
          <w:sz w:val="28"/>
          <w:szCs w:val="28"/>
          <w:lang w:val="uk-UA"/>
        </w:rPr>
        <w:t>и</w:t>
      </w:r>
      <w:r w:rsidRPr="00C95496">
        <w:rPr>
          <w:sz w:val="28"/>
          <w:szCs w:val="28"/>
          <w:lang w:val="uk-UA"/>
        </w:rPr>
        <w:t xml:space="preserve"> допомогу по безробіттю одноразово для відкриття власної справи, </w:t>
      </w:r>
      <w:r w:rsidR="002505A5">
        <w:rPr>
          <w:sz w:val="28"/>
          <w:szCs w:val="28"/>
          <w:lang w:val="uk-UA"/>
        </w:rPr>
        <w:t>вісім</w:t>
      </w:r>
      <w:r w:rsidRPr="00C95496">
        <w:rPr>
          <w:sz w:val="28"/>
          <w:szCs w:val="28"/>
          <w:lang w:val="uk-UA"/>
        </w:rPr>
        <w:t xml:space="preserve"> осіб </w:t>
      </w:r>
      <w:r>
        <w:rPr>
          <w:sz w:val="28"/>
          <w:szCs w:val="28"/>
          <w:lang w:val="uk-UA"/>
        </w:rPr>
        <w:t>проходили профнавчання</w:t>
      </w:r>
      <w:r w:rsidRPr="00C95496">
        <w:rPr>
          <w:sz w:val="28"/>
          <w:szCs w:val="28"/>
          <w:lang w:val="uk-UA"/>
        </w:rPr>
        <w:t>,</w:t>
      </w:r>
      <w:r>
        <w:rPr>
          <w:sz w:val="28"/>
          <w:szCs w:val="28"/>
          <w:lang w:val="uk-UA"/>
        </w:rPr>
        <w:t xml:space="preserve"> 416</w:t>
      </w:r>
      <w:r w:rsidRPr="00C95496">
        <w:rPr>
          <w:sz w:val="28"/>
          <w:szCs w:val="28"/>
          <w:lang w:val="uk-UA"/>
        </w:rPr>
        <w:t xml:space="preserve"> ос</w:t>
      </w:r>
      <w:r>
        <w:rPr>
          <w:sz w:val="28"/>
          <w:szCs w:val="28"/>
          <w:lang w:val="uk-UA"/>
        </w:rPr>
        <w:t>і</w:t>
      </w:r>
      <w:r w:rsidRPr="00C95496">
        <w:rPr>
          <w:sz w:val="28"/>
          <w:szCs w:val="28"/>
          <w:lang w:val="uk-UA"/>
        </w:rPr>
        <w:t>б брали участь у громадських та тимчасових роботах. На 01.0</w:t>
      </w:r>
      <w:r>
        <w:rPr>
          <w:sz w:val="28"/>
          <w:szCs w:val="28"/>
          <w:lang w:val="uk-UA"/>
        </w:rPr>
        <w:t>1</w:t>
      </w:r>
      <w:r w:rsidRPr="00C95496">
        <w:rPr>
          <w:sz w:val="28"/>
          <w:szCs w:val="28"/>
          <w:lang w:val="uk-UA"/>
        </w:rPr>
        <w:t>.201</w:t>
      </w:r>
      <w:r>
        <w:rPr>
          <w:sz w:val="28"/>
          <w:szCs w:val="28"/>
          <w:lang w:val="uk-UA"/>
        </w:rPr>
        <w:t xml:space="preserve">8 </w:t>
      </w:r>
      <w:r w:rsidRPr="00C95496">
        <w:rPr>
          <w:sz w:val="28"/>
          <w:szCs w:val="28"/>
          <w:lang w:val="uk-UA"/>
        </w:rPr>
        <w:t xml:space="preserve">перебуває на обліку </w:t>
      </w:r>
      <w:r>
        <w:rPr>
          <w:sz w:val="28"/>
          <w:szCs w:val="28"/>
          <w:lang w:val="uk-UA"/>
        </w:rPr>
        <w:t>21</w:t>
      </w:r>
      <w:r w:rsidRPr="00C95496">
        <w:rPr>
          <w:sz w:val="28"/>
          <w:szCs w:val="28"/>
          <w:lang w:val="uk-UA"/>
        </w:rPr>
        <w:t xml:space="preserve"> </w:t>
      </w:r>
      <w:r>
        <w:rPr>
          <w:sz w:val="28"/>
          <w:szCs w:val="28"/>
          <w:lang w:val="uk-UA"/>
        </w:rPr>
        <w:t xml:space="preserve">внутрішньо переміщена особа та 57 учасників АТО, </w:t>
      </w:r>
      <w:r w:rsidRPr="00C95496">
        <w:rPr>
          <w:sz w:val="28"/>
          <w:szCs w:val="28"/>
          <w:lang w:val="uk-UA"/>
        </w:rPr>
        <w:t xml:space="preserve">які мають статус безробітного. </w:t>
      </w:r>
    </w:p>
    <w:p w:rsidR="00676798" w:rsidRPr="00FC1829" w:rsidRDefault="00FC1829" w:rsidP="00676798">
      <w:pPr>
        <w:ind w:firstLine="510"/>
        <w:jc w:val="both"/>
        <w:rPr>
          <w:sz w:val="28"/>
          <w:szCs w:val="28"/>
          <w:lang w:val="uk-UA"/>
        </w:rPr>
      </w:pPr>
      <w:r>
        <w:rPr>
          <w:color w:val="000000"/>
          <w:sz w:val="28"/>
          <w:szCs w:val="28"/>
          <w:lang w:val="uk-UA"/>
        </w:rPr>
        <w:t>Протягом року</w:t>
      </w:r>
      <w:r w:rsidR="00676798" w:rsidRPr="00FC1829">
        <w:rPr>
          <w:color w:val="000000"/>
          <w:sz w:val="28"/>
          <w:szCs w:val="28"/>
          <w:lang w:val="uk-UA"/>
        </w:rPr>
        <w:t xml:space="preserve"> здійсню</w:t>
      </w:r>
      <w:r w:rsidR="002505A5">
        <w:rPr>
          <w:color w:val="000000"/>
          <w:sz w:val="28"/>
          <w:szCs w:val="28"/>
          <w:lang w:val="uk-UA"/>
        </w:rPr>
        <w:t>валась</w:t>
      </w:r>
      <w:r w:rsidR="00676798" w:rsidRPr="00FC1829">
        <w:rPr>
          <w:color w:val="000000"/>
          <w:sz w:val="28"/>
          <w:szCs w:val="28"/>
          <w:lang w:val="uk-UA"/>
        </w:rPr>
        <w:t xml:space="preserve"> систематична профорієнтаційна робота з учнівською молоддю. </w:t>
      </w:r>
      <w:r>
        <w:rPr>
          <w:color w:val="000000"/>
          <w:sz w:val="28"/>
          <w:szCs w:val="28"/>
          <w:lang w:val="uk-UA"/>
        </w:rPr>
        <w:t>П</w:t>
      </w:r>
      <w:r w:rsidR="00676798" w:rsidRPr="00FC1829">
        <w:rPr>
          <w:sz w:val="28"/>
          <w:szCs w:val="28"/>
          <w:lang w:val="uk-UA"/>
        </w:rPr>
        <w:t>роведено 10 акцій «Випускник» для учнів 9-х та 11-х класів</w:t>
      </w:r>
      <w:r w:rsidR="00827415">
        <w:rPr>
          <w:sz w:val="28"/>
          <w:szCs w:val="28"/>
          <w:lang w:val="uk-UA"/>
        </w:rPr>
        <w:t xml:space="preserve"> </w:t>
      </w:r>
      <w:r w:rsidR="00827415" w:rsidRPr="00FC1829">
        <w:rPr>
          <w:sz w:val="28"/>
          <w:szCs w:val="28"/>
          <w:lang w:val="uk-UA"/>
        </w:rPr>
        <w:t>(охоплено 474 особи)</w:t>
      </w:r>
      <w:r>
        <w:rPr>
          <w:sz w:val="28"/>
          <w:szCs w:val="28"/>
          <w:lang w:val="uk-UA"/>
        </w:rPr>
        <w:t>,</w:t>
      </w:r>
      <w:r w:rsidR="00676798" w:rsidRPr="00FC1829">
        <w:rPr>
          <w:sz w:val="28"/>
          <w:szCs w:val="28"/>
          <w:lang w:val="uk-UA"/>
        </w:rPr>
        <w:t xml:space="preserve"> </w:t>
      </w:r>
      <w:r w:rsidRPr="00FC1829">
        <w:rPr>
          <w:sz w:val="28"/>
          <w:szCs w:val="28"/>
          <w:lang w:val="uk-UA"/>
        </w:rPr>
        <w:t xml:space="preserve">60 семінарів з учнями 9-11 класів «Профорієнтаційний урок з молоддю» </w:t>
      </w:r>
      <w:r w:rsidR="00676798" w:rsidRPr="00FC1829">
        <w:rPr>
          <w:sz w:val="28"/>
          <w:szCs w:val="28"/>
          <w:lang w:val="uk-UA"/>
        </w:rPr>
        <w:t>з використанням ПАК «Профорієнтаційний термінал»</w:t>
      </w:r>
      <w:r w:rsidR="00827415">
        <w:rPr>
          <w:sz w:val="28"/>
          <w:szCs w:val="28"/>
          <w:lang w:val="uk-UA"/>
        </w:rPr>
        <w:t xml:space="preserve">  (</w:t>
      </w:r>
      <w:r w:rsidR="00827415" w:rsidRPr="00827415">
        <w:rPr>
          <w:sz w:val="28"/>
          <w:szCs w:val="28"/>
          <w:lang w:val="uk-UA"/>
        </w:rPr>
        <w:t>охоплено 1349 осіб)</w:t>
      </w:r>
      <w:r w:rsidR="005012B6">
        <w:rPr>
          <w:sz w:val="28"/>
          <w:szCs w:val="28"/>
          <w:lang w:val="uk-UA"/>
        </w:rPr>
        <w:t>,</w:t>
      </w:r>
      <w:r w:rsidR="005012B6" w:rsidRPr="005012B6">
        <w:rPr>
          <w:sz w:val="28"/>
          <w:lang w:val="uk-UA"/>
        </w:rPr>
        <w:t xml:space="preserve"> 15 зустрічей з учнівською молоддю</w:t>
      </w:r>
      <w:r w:rsidR="005830B8">
        <w:rPr>
          <w:sz w:val="28"/>
          <w:lang w:val="uk-UA"/>
        </w:rPr>
        <w:t>,</w:t>
      </w:r>
      <w:r w:rsidR="005830B8" w:rsidRPr="005830B8">
        <w:rPr>
          <w:sz w:val="28"/>
          <w:lang w:val="uk-UA"/>
        </w:rPr>
        <w:t xml:space="preserve"> </w:t>
      </w:r>
      <w:r w:rsidR="005830B8">
        <w:rPr>
          <w:sz w:val="28"/>
          <w:lang w:val="uk-UA"/>
        </w:rPr>
        <w:t xml:space="preserve">ярмарок професій для учнів випускних </w:t>
      </w:r>
      <w:r w:rsidR="005830B8" w:rsidRPr="005830B8">
        <w:rPr>
          <w:sz w:val="28"/>
          <w:lang w:val="uk-UA"/>
        </w:rPr>
        <w:t>класів загальноосвітніх навчальних закладів</w:t>
      </w:r>
      <w:r w:rsidR="005830B8">
        <w:rPr>
          <w:sz w:val="28"/>
          <w:lang w:val="uk-UA"/>
        </w:rPr>
        <w:t xml:space="preserve"> та інші заходи.</w:t>
      </w:r>
    </w:p>
    <w:p w:rsidR="00676798" w:rsidRDefault="00676798" w:rsidP="00FC1829">
      <w:pPr>
        <w:ind w:firstLine="567"/>
        <w:jc w:val="both"/>
        <w:rPr>
          <w:sz w:val="28"/>
          <w:lang w:val="uk-UA"/>
        </w:rPr>
      </w:pPr>
      <w:r w:rsidRPr="00FC1829">
        <w:rPr>
          <w:sz w:val="28"/>
          <w:lang w:val="uk-UA"/>
        </w:rPr>
        <w:t xml:space="preserve">З метою активізації профорієнтаційної роботи серед учнів з особливими потребами Чернігівським міським центром зайнятості проведено «Профорієнтаційний урок» та надана групова профконсультація із застосуванням профдіагностичного обстеження для вихованців комунального закладу «Чернігівський навчально - реабілітаційний центр». </w:t>
      </w:r>
    </w:p>
    <w:p w:rsidR="00195AA5" w:rsidRPr="00FC1829" w:rsidRDefault="00195AA5" w:rsidP="00FC1829">
      <w:pPr>
        <w:ind w:firstLine="567"/>
        <w:jc w:val="both"/>
        <w:rPr>
          <w:sz w:val="28"/>
          <w:lang w:val="uk-UA"/>
        </w:rPr>
      </w:pPr>
    </w:p>
    <w:p w:rsidR="00B97608" w:rsidRPr="00043F34" w:rsidRDefault="009016DF" w:rsidP="00B97608">
      <w:pPr>
        <w:ind w:firstLine="708"/>
        <w:jc w:val="center"/>
        <w:rPr>
          <w:color w:val="000000"/>
          <w:spacing w:val="-2"/>
          <w:sz w:val="28"/>
          <w:szCs w:val="28"/>
          <w:lang w:val="uk-UA"/>
        </w:rPr>
      </w:pPr>
      <w:r w:rsidRPr="00043F34">
        <w:rPr>
          <w:color w:val="000000"/>
          <w:spacing w:val="-2"/>
          <w:sz w:val="28"/>
          <w:szCs w:val="28"/>
          <w:lang w:val="uk-UA"/>
        </w:rPr>
        <w:t>ДОХОДИ НАСЕЛЕННЯ</w:t>
      </w:r>
    </w:p>
    <w:p w:rsidR="0096059F" w:rsidRDefault="0096059F" w:rsidP="00B97608">
      <w:pPr>
        <w:ind w:firstLine="708"/>
        <w:jc w:val="center"/>
        <w:rPr>
          <w:color w:val="000000"/>
          <w:spacing w:val="-2"/>
          <w:sz w:val="28"/>
          <w:szCs w:val="28"/>
          <w:highlight w:val="yellow"/>
          <w:lang w:val="uk-UA"/>
        </w:rPr>
      </w:pPr>
    </w:p>
    <w:p w:rsidR="00B708CD" w:rsidRDefault="00B708CD" w:rsidP="00B708CD">
      <w:pPr>
        <w:ind w:firstLine="708"/>
        <w:jc w:val="both"/>
        <w:rPr>
          <w:color w:val="000000"/>
          <w:sz w:val="28"/>
          <w:szCs w:val="28"/>
          <w:lang w:val="uk-UA"/>
        </w:rPr>
      </w:pPr>
      <w:r w:rsidRPr="00043F34">
        <w:rPr>
          <w:color w:val="000000"/>
          <w:sz w:val="28"/>
          <w:szCs w:val="28"/>
          <w:lang w:val="uk-UA"/>
        </w:rPr>
        <w:t xml:space="preserve">Середньомісячна номінальна заробітна плата одного штатного працівника м. Чернігова за підсумками 9 місяців 2017 року за розрахунками становила 5382 грн, що на 39,7 % більше порівняно з відповідним періодом </w:t>
      </w:r>
      <w:r w:rsidRPr="00043F34">
        <w:rPr>
          <w:color w:val="000000"/>
          <w:sz w:val="28"/>
          <w:szCs w:val="28"/>
          <w:lang w:val="uk-UA"/>
        </w:rPr>
        <w:lastRenderedPageBreak/>
        <w:t>2016року, але на 1,5 % менше, ніж у Чернігівській області (5462 грн) та на 21,4% менше, ніж в Україні (6847 грн).</w:t>
      </w:r>
    </w:p>
    <w:p w:rsidR="00B708CD" w:rsidRDefault="00B708CD" w:rsidP="00B708CD">
      <w:pPr>
        <w:ind w:firstLine="708"/>
        <w:jc w:val="both"/>
        <w:rPr>
          <w:color w:val="000000"/>
          <w:spacing w:val="-2"/>
          <w:sz w:val="28"/>
          <w:szCs w:val="28"/>
          <w:highlight w:val="yellow"/>
          <w:lang w:val="uk-UA"/>
        </w:rPr>
      </w:pPr>
    </w:p>
    <w:p w:rsidR="0096059F" w:rsidRPr="00D006F0" w:rsidRDefault="00B708CD" w:rsidP="0096059F">
      <w:pPr>
        <w:jc w:val="both"/>
        <w:rPr>
          <w:sz w:val="28"/>
          <w:szCs w:val="28"/>
        </w:rPr>
      </w:pPr>
      <w:r>
        <w:object w:dxaOrig="10510" w:dyaOrig="3997">
          <v:shape id="_x0000_i1027" type="#_x0000_t75" style="width:525.3pt;height:199.75pt" o:ole="" o:allowoverlap="f">
            <v:imagedata r:id="rId27" o:title=""/>
          </v:shape>
          <o:OLEObject Type="Embed" ProgID="Excel.Sheet.12" ShapeID="_x0000_i1027" DrawAspect="Content" ObjectID="_1580820783" r:id="rId28"/>
        </w:object>
      </w:r>
      <w:r w:rsidR="0096059F" w:rsidRPr="00D006F0">
        <w:rPr>
          <w:sz w:val="28"/>
          <w:szCs w:val="28"/>
          <w:lang w:val="uk-UA"/>
        </w:rPr>
        <w:tab/>
      </w:r>
      <w:r w:rsidR="0096059F" w:rsidRPr="00D006F0">
        <w:rPr>
          <w:sz w:val="28"/>
          <w:szCs w:val="28"/>
        </w:rPr>
        <w:t xml:space="preserve">Рис. </w:t>
      </w:r>
      <w:r w:rsidR="00387666">
        <w:rPr>
          <w:sz w:val="28"/>
          <w:szCs w:val="28"/>
          <w:lang w:val="uk-UA"/>
        </w:rPr>
        <w:t>9</w:t>
      </w:r>
      <w:r w:rsidR="0096059F" w:rsidRPr="00D006F0">
        <w:rPr>
          <w:sz w:val="28"/>
          <w:szCs w:val="28"/>
          <w:lang w:val="uk-UA"/>
        </w:rPr>
        <w:t>.</w:t>
      </w:r>
      <w:r w:rsidR="0096059F" w:rsidRPr="00D006F0">
        <w:rPr>
          <w:sz w:val="28"/>
          <w:szCs w:val="28"/>
        </w:rPr>
        <w:t xml:space="preserve"> Середньомісячна заробітна плата у м. Чернігові (грн)</w:t>
      </w:r>
    </w:p>
    <w:p w:rsidR="00B708CD" w:rsidRDefault="00B708CD" w:rsidP="0096059F">
      <w:pPr>
        <w:ind w:firstLine="720"/>
        <w:jc w:val="both"/>
        <w:rPr>
          <w:color w:val="000000"/>
          <w:sz w:val="28"/>
          <w:szCs w:val="28"/>
          <w:highlight w:val="yellow"/>
          <w:lang w:val="uk-UA"/>
        </w:rPr>
      </w:pPr>
    </w:p>
    <w:p w:rsidR="0096059F" w:rsidRPr="00511E7F" w:rsidRDefault="00DF5108" w:rsidP="0096059F">
      <w:pPr>
        <w:ind w:firstLine="720"/>
        <w:jc w:val="both"/>
        <w:rPr>
          <w:sz w:val="28"/>
          <w:szCs w:val="28"/>
          <w:lang w:val="uk-UA"/>
        </w:rPr>
      </w:pPr>
      <w:r w:rsidRPr="00B708CD">
        <w:rPr>
          <w:color w:val="000000"/>
          <w:sz w:val="28"/>
          <w:szCs w:val="28"/>
          <w:lang w:val="uk-UA"/>
        </w:rPr>
        <w:t>Питання погашення заборгованості з виплати заробітної плати в місті залишається однією з соціально-економічних проблем. За станом на 01.01.201</w:t>
      </w:r>
      <w:r w:rsidR="00B708CD" w:rsidRPr="00B708CD">
        <w:rPr>
          <w:color w:val="000000"/>
          <w:sz w:val="28"/>
          <w:szCs w:val="28"/>
          <w:lang w:val="uk-UA"/>
        </w:rPr>
        <w:t>8</w:t>
      </w:r>
      <w:r w:rsidRPr="00B708CD">
        <w:rPr>
          <w:color w:val="000000"/>
          <w:sz w:val="28"/>
          <w:szCs w:val="28"/>
          <w:lang w:val="uk-UA"/>
        </w:rPr>
        <w:t xml:space="preserve"> заборгованість із заробітної плати у місті </w:t>
      </w:r>
      <w:r w:rsidRPr="00961595">
        <w:rPr>
          <w:color w:val="000000"/>
          <w:sz w:val="28"/>
          <w:szCs w:val="28"/>
          <w:lang w:val="uk-UA"/>
        </w:rPr>
        <w:t xml:space="preserve">склала </w:t>
      </w:r>
      <w:r w:rsidR="00961595" w:rsidRPr="00961595">
        <w:rPr>
          <w:color w:val="000000"/>
          <w:sz w:val="28"/>
          <w:szCs w:val="28"/>
          <w:lang w:val="uk-UA"/>
        </w:rPr>
        <w:t>7122,3</w:t>
      </w:r>
      <w:r w:rsidRPr="00961595">
        <w:rPr>
          <w:color w:val="000000"/>
          <w:sz w:val="28"/>
          <w:szCs w:val="28"/>
          <w:lang w:val="uk-UA"/>
        </w:rPr>
        <w:t xml:space="preserve"> тис. грн, що на </w:t>
      </w:r>
      <w:r w:rsidR="00961595" w:rsidRPr="00961595">
        <w:rPr>
          <w:color w:val="000000"/>
          <w:sz w:val="28"/>
          <w:szCs w:val="28"/>
          <w:lang w:val="uk-UA"/>
        </w:rPr>
        <w:t>1629,6</w:t>
      </w:r>
      <w:r w:rsidRPr="00961595">
        <w:rPr>
          <w:color w:val="000000"/>
          <w:sz w:val="28"/>
          <w:szCs w:val="28"/>
          <w:lang w:val="uk-UA"/>
        </w:rPr>
        <w:t xml:space="preserve"> тис. грн менше, ніж на початок 201</w:t>
      </w:r>
      <w:r w:rsidR="00961595" w:rsidRPr="00961595">
        <w:rPr>
          <w:color w:val="000000"/>
          <w:sz w:val="28"/>
          <w:szCs w:val="28"/>
          <w:lang w:val="uk-UA"/>
        </w:rPr>
        <w:t>7</w:t>
      </w:r>
      <w:r w:rsidRPr="00961595">
        <w:rPr>
          <w:color w:val="000000"/>
          <w:sz w:val="28"/>
          <w:szCs w:val="28"/>
          <w:lang w:val="uk-UA"/>
        </w:rPr>
        <w:t xml:space="preserve"> року. </w:t>
      </w:r>
      <w:r w:rsidRPr="00511E7F">
        <w:rPr>
          <w:color w:val="000000"/>
          <w:sz w:val="28"/>
          <w:szCs w:val="28"/>
          <w:lang w:val="uk-UA"/>
        </w:rPr>
        <w:t xml:space="preserve">В місті налічувалось </w:t>
      </w:r>
      <w:r w:rsidR="00A97168" w:rsidRPr="00511E7F">
        <w:rPr>
          <w:color w:val="000000"/>
          <w:sz w:val="28"/>
          <w:szCs w:val="28"/>
          <w:lang w:val="uk-UA"/>
        </w:rPr>
        <w:t>1</w:t>
      </w:r>
      <w:r w:rsidR="00511E7F" w:rsidRPr="00511E7F">
        <w:rPr>
          <w:color w:val="000000"/>
          <w:sz w:val="28"/>
          <w:szCs w:val="28"/>
          <w:lang w:val="uk-UA"/>
        </w:rPr>
        <w:t>5</w:t>
      </w:r>
      <w:r w:rsidRPr="00511E7F">
        <w:rPr>
          <w:color w:val="000000"/>
          <w:sz w:val="28"/>
          <w:szCs w:val="28"/>
          <w:lang w:val="uk-UA"/>
        </w:rPr>
        <w:t xml:space="preserve"> підприємств-боржник</w:t>
      </w:r>
      <w:r w:rsidR="0045266C">
        <w:rPr>
          <w:color w:val="000000"/>
          <w:sz w:val="28"/>
          <w:szCs w:val="28"/>
          <w:lang w:val="uk-UA"/>
        </w:rPr>
        <w:t>ів</w:t>
      </w:r>
      <w:r w:rsidRPr="00511E7F">
        <w:rPr>
          <w:color w:val="000000"/>
          <w:sz w:val="28"/>
          <w:szCs w:val="28"/>
          <w:lang w:val="uk-UA"/>
        </w:rPr>
        <w:t xml:space="preserve"> із виплати заробітної плати (з них </w:t>
      </w:r>
      <w:r w:rsidR="00511E7F" w:rsidRPr="00511E7F">
        <w:rPr>
          <w:color w:val="000000"/>
          <w:sz w:val="28"/>
          <w:szCs w:val="28"/>
          <w:lang w:val="uk-UA"/>
        </w:rPr>
        <w:t>7</w:t>
      </w:r>
      <w:r w:rsidRPr="00511E7F">
        <w:rPr>
          <w:color w:val="000000"/>
          <w:sz w:val="28"/>
          <w:szCs w:val="28"/>
          <w:lang w:val="uk-UA"/>
        </w:rPr>
        <w:t xml:space="preserve"> - економічно активних, чотири – банкрути та </w:t>
      </w:r>
      <w:r w:rsidR="00511E7F" w:rsidRPr="00511E7F">
        <w:rPr>
          <w:color w:val="000000"/>
          <w:sz w:val="28"/>
          <w:szCs w:val="28"/>
          <w:lang w:val="uk-UA"/>
        </w:rPr>
        <w:t>чотири</w:t>
      </w:r>
      <w:r w:rsidRPr="00511E7F">
        <w:rPr>
          <w:color w:val="000000"/>
          <w:sz w:val="28"/>
          <w:szCs w:val="28"/>
          <w:lang w:val="uk-UA"/>
        </w:rPr>
        <w:t>, що призупинили діяльність).</w:t>
      </w:r>
    </w:p>
    <w:bookmarkStart w:id="46" w:name="_MON_1578462033"/>
    <w:bookmarkStart w:id="47" w:name="_MON_1578462097"/>
    <w:bookmarkStart w:id="48" w:name="_MON_1578992044"/>
    <w:bookmarkEnd w:id="46"/>
    <w:bookmarkEnd w:id="47"/>
    <w:bookmarkEnd w:id="48"/>
    <w:bookmarkStart w:id="49" w:name="_MON_1578462135"/>
    <w:bookmarkEnd w:id="49"/>
    <w:p w:rsidR="00DF5108" w:rsidRDefault="004613F2" w:rsidP="00511E7F">
      <w:pPr>
        <w:jc w:val="both"/>
        <w:rPr>
          <w:sz w:val="28"/>
          <w:szCs w:val="28"/>
          <w:highlight w:val="yellow"/>
          <w:lang w:val="uk-UA"/>
        </w:rPr>
      </w:pPr>
      <w:r>
        <w:object w:dxaOrig="15409" w:dyaOrig="8292">
          <v:shape id="_x0000_i1028" type="#_x0000_t75" style="width:475.6pt;height:234.25pt" o:ole="">
            <v:imagedata r:id="rId29" o:title=""/>
          </v:shape>
          <o:OLEObject Type="Embed" ProgID="Excel.Sheet.12" ShapeID="_x0000_i1028" DrawAspect="Content" ObjectID="_1580820784" r:id="rId30"/>
        </w:object>
      </w:r>
    </w:p>
    <w:p w:rsidR="0096059F" w:rsidRPr="00511E7F" w:rsidRDefault="0096059F" w:rsidP="0096059F">
      <w:pPr>
        <w:widowControl w:val="0"/>
        <w:jc w:val="both"/>
        <w:rPr>
          <w:sz w:val="28"/>
          <w:szCs w:val="28"/>
        </w:rPr>
      </w:pPr>
      <w:r w:rsidRPr="00511E7F">
        <w:rPr>
          <w:sz w:val="28"/>
          <w:szCs w:val="28"/>
        </w:rPr>
        <w:t xml:space="preserve">Рис. </w:t>
      </w:r>
      <w:r w:rsidR="00387666">
        <w:rPr>
          <w:sz w:val="28"/>
          <w:szCs w:val="28"/>
          <w:lang w:val="uk-UA"/>
        </w:rPr>
        <w:t>10</w:t>
      </w:r>
      <w:r w:rsidRPr="00511E7F">
        <w:rPr>
          <w:sz w:val="28"/>
          <w:szCs w:val="28"/>
          <w:lang w:val="uk-UA"/>
        </w:rPr>
        <w:t>.</w:t>
      </w:r>
      <w:r w:rsidRPr="00511E7F">
        <w:rPr>
          <w:sz w:val="28"/>
          <w:szCs w:val="28"/>
        </w:rPr>
        <w:t xml:space="preserve"> Динаміка заборгованості із виплати заробітної плати по місту (тис</w:t>
      </w:r>
      <w:proofErr w:type="gramStart"/>
      <w:r w:rsidRPr="00511E7F">
        <w:rPr>
          <w:sz w:val="28"/>
          <w:szCs w:val="28"/>
        </w:rPr>
        <w:t>.</w:t>
      </w:r>
      <w:proofErr w:type="gramEnd"/>
      <w:r w:rsidRPr="00511E7F">
        <w:rPr>
          <w:sz w:val="28"/>
          <w:szCs w:val="28"/>
        </w:rPr>
        <w:t xml:space="preserve"> </w:t>
      </w:r>
      <w:proofErr w:type="gramStart"/>
      <w:r w:rsidRPr="00511E7F">
        <w:rPr>
          <w:sz w:val="28"/>
          <w:szCs w:val="28"/>
        </w:rPr>
        <w:t>г</w:t>
      </w:r>
      <w:proofErr w:type="gramEnd"/>
      <w:r w:rsidRPr="00511E7F">
        <w:rPr>
          <w:sz w:val="28"/>
          <w:szCs w:val="28"/>
        </w:rPr>
        <w:t>рн)</w:t>
      </w:r>
    </w:p>
    <w:p w:rsidR="0096059F" w:rsidRPr="0068044F" w:rsidRDefault="0096059F" w:rsidP="0096059F">
      <w:pPr>
        <w:ind w:firstLine="720"/>
        <w:jc w:val="both"/>
        <w:rPr>
          <w:color w:val="000000"/>
          <w:sz w:val="28"/>
          <w:szCs w:val="28"/>
          <w:highlight w:val="yellow"/>
        </w:rPr>
      </w:pPr>
    </w:p>
    <w:p w:rsidR="0096059F" w:rsidRPr="004A57C1" w:rsidRDefault="0096059F" w:rsidP="001B2866">
      <w:pPr>
        <w:ind w:firstLine="708"/>
        <w:jc w:val="both"/>
        <w:rPr>
          <w:sz w:val="28"/>
          <w:szCs w:val="28"/>
        </w:rPr>
      </w:pPr>
      <w:r w:rsidRPr="004A57C1">
        <w:rPr>
          <w:sz w:val="28"/>
          <w:szCs w:val="28"/>
        </w:rPr>
        <w:t xml:space="preserve">Зменшення загальної суми заборгованості із виплати заробітної плати відбулось за рахунок економічно активних </w:t>
      </w:r>
      <w:proofErr w:type="gramStart"/>
      <w:r w:rsidRPr="004A57C1">
        <w:rPr>
          <w:sz w:val="28"/>
          <w:szCs w:val="28"/>
        </w:rPr>
        <w:t>п</w:t>
      </w:r>
      <w:proofErr w:type="gramEnd"/>
      <w:r w:rsidRPr="004A57C1">
        <w:rPr>
          <w:sz w:val="28"/>
          <w:szCs w:val="28"/>
        </w:rPr>
        <w:t>ідприємств, борг на яких протягом 201</w:t>
      </w:r>
      <w:r w:rsidR="004A57C1" w:rsidRPr="004A57C1">
        <w:rPr>
          <w:sz w:val="28"/>
          <w:szCs w:val="28"/>
          <w:lang w:val="uk-UA"/>
        </w:rPr>
        <w:t>7</w:t>
      </w:r>
      <w:r w:rsidRPr="004A57C1">
        <w:rPr>
          <w:sz w:val="28"/>
          <w:szCs w:val="28"/>
        </w:rPr>
        <w:t xml:space="preserve"> року зменшився на </w:t>
      </w:r>
      <w:r w:rsidR="004613F2">
        <w:rPr>
          <w:sz w:val="28"/>
          <w:szCs w:val="28"/>
          <w:lang w:val="uk-UA"/>
        </w:rPr>
        <w:t>20,2</w:t>
      </w:r>
      <w:r w:rsidRPr="004A57C1">
        <w:rPr>
          <w:sz w:val="28"/>
          <w:szCs w:val="28"/>
        </w:rPr>
        <w:t xml:space="preserve">%, або на </w:t>
      </w:r>
      <w:r w:rsidR="004A57C1" w:rsidRPr="004A57C1">
        <w:rPr>
          <w:sz w:val="28"/>
          <w:szCs w:val="28"/>
          <w:lang w:val="uk-UA"/>
        </w:rPr>
        <w:t>1,</w:t>
      </w:r>
      <w:r w:rsidR="004613F2">
        <w:rPr>
          <w:sz w:val="28"/>
          <w:szCs w:val="28"/>
          <w:lang w:val="uk-UA"/>
        </w:rPr>
        <w:t>2</w:t>
      </w:r>
      <w:r w:rsidRPr="004A57C1">
        <w:rPr>
          <w:sz w:val="28"/>
          <w:szCs w:val="28"/>
        </w:rPr>
        <w:t xml:space="preserve"> млн. грн, та на 1 січня 201</w:t>
      </w:r>
      <w:r w:rsidR="004A57C1" w:rsidRPr="004A57C1">
        <w:rPr>
          <w:sz w:val="28"/>
          <w:szCs w:val="28"/>
          <w:lang w:val="uk-UA"/>
        </w:rPr>
        <w:t>8</w:t>
      </w:r>
      <w:r w:rsidRPr="004A57C1">
        <w:rPr>
          <w:sz w:val="28"/>
          <w:szCs w:val="28"/>
        </w:rPr>
        <w:t xml:space="preserve"> року становив </w:t>
      </w:r>
      <w:r w:rsidR="004A57C1" w:rsidRPr="004A57C1">
        <w:rPr>
          <w:sz w:val="28"/>
          <w:szCs w:val="28"/>
          <w:lang w:val="uk-UA"/>
        </w:rPr>
        <w:t>4,6</w:t>
      </w:r>
      <w:r w:rsidR="00371060">
        <w:rPr>
          <w:sz w:val="28"/>
          <w:szCs w:val="28"/>
        </w:rPr>
        <w:t xml:space="preserve"> млн</w:t>
      </w:r>
      <w:r w:rsidRPr="004A57C1">
        <w:rPr>
          <w:sz w:val="28"/>
          <w:szCs w:val="28"/>
        </w:rPr>
        <w:t xml:space="preserve"> грн.</w:t>
      </w:r>
    </w:p>
    <w:p w:rsidR="0096059F" w:rsidRPr="00907BCE" w:rsidRDefault="0096059F" w:rsidP="001B2866">
      <w:pPr>
        <w:tabs>
          <w:tab w:val="left" w:pos="600"/>
          <w:tab w:val="left" w:pos="1065"/>
        </w:tabs>
        <w:ind w:firstLine="708"/>
        <w:jc w:val="both"/>
        <w:rPr>
          <w:sz w:val="28"/>
          <w:szCs w:val="28"/>
          <w:highlight w:val="yellow"/>
          <w:lang w:val="uk-UA"/>
        </w:rPr>
      </w:pPr>
      <w:r w:rsidRPr="00907BCE">
        <w:rPr>
          <w:sz w:val="28"/>
          <w:szCs w:val="28"/>
          <w:lang w:bidi="he-IL"/>
        </w:rPr>
        <w:lastRenderedPageBreak/>
        <w:t xml:space="preserve">Найбільшим економічно активним </w:t>
      </w:r>
      <w:proofErr w:type="gramStart"/>
      <w:r w:rsidRPr="00907BCE">
        <w:rPr>
          <w:sz w:val="28"/>
          <w:szCs w:val="28"/>
          <w:lang w:bidi="he-IL"/>
        </w:rPr>
        <w:t>п</w:t>
      </w:r>
      <w:proofErr w:type="gramEnd"/>
      <w:r w:rsidRPr="00907BCE">
        <w:rPr>
          <w:sz w:val="28"/>
          <w:szCs w:val="28"/>
          <w:lang w:bidi="he-IL"/>
        </w:rPr>
        <w:t>ідприємством-боржником міста є ПАТ «Чернігівський завод радіоприладів»</w:t>
      </w:r>
      <w:r w:rsidRPr="00907BCE">
        <w:rPr>
          <w:sz w:val="28"/>
          <w:szCs w:val="28"/>
          <w:lang w:val="uk-UA" w:bidi="he-IL"/>
        </w:rPr>
        <w:t>.</w:t>
      </w:r>
      <w:r w:rsidRPr="00907BCE">
        <w:rPr>
          <w:sz w:val="28"/>
          <w:szCs w:val="28"/>
          <w:lang w:bidi="he-IL"/>
        </w:rPr>
        <w:t xml:space="preserve"> </w:t>
      </w:r>
      <w:r w:rsidRPr="00907BCE">
        <w:rPr>
          <w:sz w:val="28"/>
          <w:szCs w:val="28"/>
          <w:lang w:val="uk-UA" w:bidi="he-IL"/>
        </w:rPr>
        <w:t>С</w:t>
      </w:r>
      <w:r w:rsidRPr="00907BCE">
        <w:rPr>
          <w:sz w:val="28"/>
          <w:szCs w:val="28"/>
          <w:lang w:bidi="he-IL"/>
        </w:rPr>
        <w:t>ума заборгованості із виплати заробітної плати станом на 01.01.201</w:t>
      </w:r>
      <w:r w:rsidR="009147D4" w:rsidRPr="00907BCE">
        <w:rPr>
          <w:sz w:val="28"/>
          <w:szCs w:val="28"/>
          <w:lang w:val="uk-UA" w:bidi="he-IL"/>
        </w:rPr>
        <w:t>8</w:t>
      </w:r>
      <w:r w:rsidRPr="00907BCE">
        <w:rPr>
          <w:sz w:val="28"/>
          <w:szCs w:val="28"/>
          <w:lang w:bidi="he-IL"/>
        </w:rPr>
        <w:t xml:space="preserve"> на підприємстві становила </w:t>
      </w:r>
      <w:r w:rsidR="009147D4" w:rsidRPr="00907BCE">
        <w:rPr>
          <w:sz w:val="28"/>
          <w:szCs w:val="28"/>
          <w:lang w:val="uk-UA" w:bidi="he-IL"/>
        </w:rPr>
        <w:t>3,6</w:t>
      </w:r>
      <w:r w:rsidR="00371060">
        <w:rPr>
          <w:sz w:val="28"/>
          <w:szCs w:val="28"/>
          <w:lang w:bidi="he-IL"/>
        </w:rPr>
        <w:t xml:space="preserve"> млн</w:t>
      </w:r>
      <w:r w:rsidRPr="00907BCE">
        <w:rPr>
          <w:sz w:val="28"/>
          <w:szCs w:val="28"/>
          <w:lang w:bidi="he-IL"/>
        </w:rPr>
        <w:t xml:space="preserve"> грн. або </w:t>
      </w:r>
      <w:r w:rsidR="00907BCE" w:rsidRPr="00907BCE">
        <w:rPr>
          <w:sz w:val="28"/>
          <w:szCs w:val="28"/>
          <w:lang w:val="uk-UA" w:bidi="he-IL"/>
        </w:rPr>
        <w:t>56,7</w:t>
      </w:r>
      <w:r w:rsidRPr="00907BCE">
        <w:rPr>
          <w:sz w:val="28"/>
          <w:szCs w:val="28"/>
          <w:lang w:bidi="he-IL"/>
        </w:rPr>
        <w:t xml:space="preserve"> %  від загальної суми боргу всіх економічно активних </w:t>
      </w:r>
      <w:proofErr w:type="gramStart"/>
      <w:r w:rsidRPr="00907BCE">
        <w:rPr>
          <w:sz w:val="28"/>
          <w:szCs w:val="28"/>
          <w:lang w:bidi="he-IL"/>
        </w:rPr>
        <w:t>п</w:t>
      </w:r>
      <w:proofErr w:type="gramEnd"/>
      <w:r w:rsidRPr="00907BCE">
        <w:rPr>
          <w:sz w:val="28"/>
          <w:szCs w:val="28"/>
          <w:lang w:bidi="he-IL"/>
        </w:rPr>
        <w:t xml:space="preserve">ідприємств міста. </w:t>
      </w:r>
      <w:r w:rsidR="00907BCE">
        <w:rPr>
          <w:sz w:val="28"/>
          <w:szCs w:val="28"/>
          <w:lang w:val="uk-UA" w:bidi="he-IL"/>
        </w:rPr>
        <w:t>Проте з початку року підприємство зменшило борг перед найманими працівниками на 19,0 % або 67,0 тис. грн.</w:t>
      </w:r>
    </w:p>
    <w:p w:rsidR="00F17B3E" w:rsidRPr="0068044F" w:rsidRDefault="00F17B3E" w:rsidP="00F17B3E">
      <w:pPr>
        <w:tabs>
          <w:tab w:val="left" w:pos="567"/>
          <w:tab w:val="left" w:pos="6465"/>
        </w:tabs>
        <w:ind w:firstLine="708"/>
        <w:jc w:val="both"/>
        <w:rPr>
          <w:color w:val="000000"/>
          <w:spacing w:val="-2"/>
          <w:sz w:val="28"/>
          <w:szCs w:val="28"/>
          <w:highlight w:val="yellow"/>
          <w:lang w:val="uk-UA"/>
        </w:rPr>
      </w:pPr>
      <w:r w:rsidRPr="00F17B3E">
        <w:rPr>
          <w:sz w:val="28"/>
          <w:szCs w:val="28"/>
          <w:lang w:val="uk-UA"/>
        </w:rPr>
        <w:t xml:space="preserve">Протягом року проведено 24 засідання районних комісій з питань погашення заборгованості із заробітної плати (грошового забезпечення), пенсій, стипендій та інших соціальних виплат. </w:t>
      </w:r>
      <w:bookmarkStart w:id="50" w:name="_Toc440470783"/>
      <w:r w:rsidRPr="00F17B3E">
        <w:rPr>
          <w:sz w:val="28"/>
          <w:szCs w:val="28"/>
          <w:lang w:val="uk-UA"/>
        </w:rPr>
        <w:t>Керівників</w:t>
      </w:r>
      <w:r>
        <w:rPr>
          <w:sz w:val="28"/>
          <w:szCs w:val="28"/>
          <w:lang w:val="uk-UA"/>
        </w:rPr>
        <w:t xml:space="preserve"> підприємств-боржників повідомлено про можливість адміністративної та кримінальної відповідальності за невиконання взятих на себе соціальних зобов’язань щодо своєчасної виплати заробітної плати та зобов’язано вжити вичерпних заходів щодо погашення боргів.</w:t>
      </w:r>
    </w:p>
    <w:bookmarkEnd w:id="50"/>
    <w:p w:rsidR="0096059F" w:rsidRPr="00F17B3E" w:rsidRDefault="0096059F" w:rsidP="001B2866">
      <w:pPr>
        <w:tabs>
          <w:tab w:val="left" w:pos="600"/>
          <w:tab w:val="left" w:pos="1065"/>
        </w:tabs>
        <w:ind w:firstLine="708"/>
        <w:jc w:val="both"/>
        <w:rPr>
          <w:sz w:val="28"/>
          <w:szCs w:val="28"/>
          <w:lang w:val="uk-UA"/>
        </w:rPr>
      </w:pPr>
      <w:r w:rsidRPr="00F17B3E">
        <w:rPr>
          <w:sz w:val="28"/>
          <w:szCs w:val="28"/>
          <w:lang w:val="uk-UA"/>
        </w:rPr>
        <w:t xml:space="preserve">Станом </w:t>
      </w:r>
      <w:r w:rsidRPr="00F17B3E">
        <w:rPr>
          <w:sz w:val="28"/>
          <w:szCs w:val="28"/>
          <w:lang w:val="uk-UA" w:bidi="he-IL"/>
        </w:rPr>
        <w:t>на 01.01.</w:t>
      </w:r>
      <w:r w:rsidR="00F17B3E" w:rsidRPr="00F17B3E">
        <w:rPr>
          <w:sz w:val="28"/>
          <w:szCs w:val="28"/>
          <w:lang w:val="uk-UA" w:bidi="he-IL"/>
        </w:rPr>
        <w:t>2018</w:t>
      </w:r>
      <w:r w:rsidRPr="00F17B3E">
        <w:rPr>
          <w:sz w:val="28"/>
          <w:szCs w:val="28"/>
          <w:lang w:val="uk-UA" w:bidi="he-IL"/>
        </w:rPr>
        <w:t xml:space="preserve"> </w:t>
      </w:r>
      <w:r w:rsidR="00F17B3E" w:rsidRPr="00F17B3E">
        <w:rPr>
          <w:sz w:val="28"/>
          <w:szCs w:val="28"/>
          <w:lang w:val="uk-UA"/>
        </w:rPr>
        <w:t>ліквідували</w:t>
      </w:r>
      <w:r w:rsidR="00F17B3E" w:rsidRPr="00F17B3E">
        <w:rPr>
          <w:sz w:val="28"/>
          <w:szCs w:val="28"/>
          <w:lang w:val="uk-UA" w:bidi="he-IL"/>
        </w:rPr>
        <w:t xml:space="preserve"> заборгованість із заробітної плати ДП «Чернігівторф», управління малої механізації ПАТ «Чернігівбуд», Житлово-комунальне підприємство Чернігівської обласної корпорації агропромислового будівництва, ПП «Регіонземпроект-М», ПАТ «Чернігівреставрація», ТОВ «Машинобудування та спеціальне промислове обладнання» та ПАТ ВТФ «Сіверянка».</w:t>
      </w:r>
    </w:p>
    <w:p w:rsidR="00337AE4" w:rsidRPr="00F17B3E" w:rsidRDefault="00337AE4" w:rsidP="00337AE4">
      <w:pPr>
        <w:tabs>
          <w:tab w:val="left" w:pos="1080"/>
        </w:tabs>
        <w:ind w:firstLine="709"/>
        <w:jc w:val="both"/>
        <w:rPr>
          <w:sz w:val="16"/>
          <w:szCs w:val="16"/>
          <w:lang w:val="uk-UA"/>
        </w:rPr>
      </w:pPr>
    </w:p>
    <w:p w:rsidR="00B23134" w:rsidRPr="00B366BA" w:rsidRDefault="00B55A72" w:rsidP="00337AE4">
      <w:pPr>
        <w:tabs>
          <w:tab w:val="left" w:pos="1080"/>
        </w:tabs>
        <w:ind w:firstLine="709"/>
        <w:jc w:val="center"/>
        <w:rPr>
          <w:sz w:val="28"/>
          <w:szCs w:val="28"/>
          <w:lang w:val="uk-UA"/>
        </w:rPr>
      </w:pPr>
      <w:r w:rsidRPr="00B366BA">
        <w:rPr>
          <w:sz w:val="28"/>
          <w:szCs w:val="28"/>
          <w:lang w:val="uk-UA"/>
        </w:rPr>
        <w:t>СОЦІАЛЬНЕ ЗАБЕЗПЕЧЕННЯ</w:t>
      </w:r>
    </w:p>
    <w:p w:rsidR="00BE1BFF" w:rsidRPr="0068044F" w:rsidRDefault="00BE1BFF" w:rsidP="00F13522">
      <w:pPr>
        <w:ind w:firstLine="720"/>
        <w:jc w:val="center"/>
        <w:outlineLvl w:val="0"/>
        <w:rPr>
          <w:sz w:val="16"/>
          <w:szCs w:val="16"/>
          <w:highlight w:val="yellow"/>
          <w:lang w:val="uk-UA"/>
        </w:rPr>
      </w:pPr>
    </w:p>
    <w:p w:rsidR="00CC2016" w:rsidRPr="00CC2016" w:rsidRDefault="00790598" w:rsidP="00CC2016">
      <w:pPr>
        <w:ind w:firstLine="709"/>
        <w:jc w:val="both"/>
        <w:rPr>
          <w:sz w:val="28"/>
          <w:szCs w:val="28"/>
          <w:lang w:val="uk-UA"/>
        </w:rPr>
      </w:pPr>
      <w:r>
        <w:rPr>
          <w:sz w:val="28"/>
          <w:szCs w:val="28"/>
          <w:lang w:val="uk-UA"/>
        </w:rPr>
        <w:t>Протягом 2017 року</w:t>
      </w:r>
      <w:r w:rsidR="00CC2016" w:rsidRPr="00CC2016">
        <w:rPr>
          <w:sz w:val="28"/>
          <w:szCs w:val="28"/>
          <w:lang w:val="uk-UA"/>
        </w:rPr>
        <w:t xml:space="preserve"> державні соціальні допомоги в </w:t>
      </w:r>
      <w:r w:rsidR="00CC2016">
        <w:rPr>
          <w:sz w:val="28"/>
          <w:szCs w:val="28"/>
          <w:lang w:val="uk-UA"/>
        </w:rPr>
        <w:t>місті</w:t>
      </w:r>
      <w:r w:rsidR="00CC2016" w:rsidRPr="00CC2016">
        <w:rPr>
          <w:sz w:val="28"/>
          <w:szCs w:val="28"/>
          <w:lang w:val="uk-UA"/>
        </w:rPr>
        <w:t xml:space="preserve"> отри</w:t>
      </w:r>
      <w:r>
        <w:rPr>
          <w:sz w:val="28"/>
          <w:szCs w:val="28"/>
          <w:lang w:val="uk-UA"/>
        </w:rPr>
        <w:t>м</w:t>
      </w:r>
      <w:r w:rsidR="00371060">
        <w:rPr>
          <w:sz w:val="28"/>
          <w:szCs w:val="28"/>
          <w:lang w:val="uk-UA"/>
        </w:rPr>
        <w:t>увало</w:t>
      </w:r>
      <w:r w:rsidR="00CC2016" w:rsidRPr="00CC2016">
        <w:rPr>
          <w:sz w:val="28"/>
          <w:szCs w:val="28"/>
          <w:lang w:val="uk-UA"/>
        </w:rPr>
        <w:t xml:space="preserve"> </w:t>
      </w:r>
      <w:r>
        <w:rPr>
          <w:sz w:val="28"/>
          <w:szCs w:val="28"/>
          <w:lang w:val="uk-UA"/>
        </w:rPr>
        <w:t>19,1</w:t>
      </w:r>
      <w:r w:rsidR="00CC2016" w:rsidRPr="00CC2016">
        <w:rPr>
          <w:sz w:val="28"/>
          <w:szCs w:val="28"/>
          <w:lang w:val="uk-UA"/>
        </w:rPr>
        <w:t xml:space="preserve"> тис. осіб</w:t>
      </w:r>
      <w:r w:rsidR="0045266C">
        <w:rPr>
          <w:sz w:val="28"/>
          <w:szCs w:val="28"/>
          <w:lang w:val="uk-UA"/>
        </w:rPr>
        <w:t>, яким виплачено</w:t>
      </w:r>
      <w:r w:rsidR="00CC2016" w:rsidRPr="00CC2016">
        <w:rPr>
          <w:sz w:val="28"/>
          <w:szCs w:val="28"/>
          <w:lang w:val="uk-UA"/>
        </w:rPr>
        <w:t xml:space="preserve"> </w:t>
      </w:r>
      <w:r>
        <w:rPr>
          <w:sz w:val="28"/>
          <w:szCs w:val="28"/>
          <w:lang w:val="uk-UA"/>
        </w:rPr>
        <w:t>303929,5</w:t>
      </w:r>
      <w:r w:rsidR="00CC2016" w:rsidRPr="00CC2016">
        <w:rPr>
          <w:sz w:val="28"/>
          <w:szCs w:val="28"/>
          <w:lang w:val="uk-UA"/>
        </w:rPr>
        <w:t xml:space="preserve"> тис.грн.</w:t>
      </w:r>
    </w:p>
    <w:p w:rsidR="0063474D" w:rsidRPr="0063474D" w:rsidRDefault="00CC2016" w:rsidP="00CC2016">
      <w:pPr>
        <w:ind w:firstLine="708"/>
        <w:jc w:val="both"/>
        <w:rPr>
          <w:sz w:val="28"/>
          <w:szCs w:val="28"/>
          <w:lang w:val="uk-UA" w:bidi="he-IL"/>
        </w:rPr>
      </w:pPr>
      <w:r>
        <w:rPr>
          <w:sz w:val="28"/>
          <w:szCs w:val="28"/>
          <w:lang w:val="uk-UA" w:bidi="he-IL"/>
        </w:rPr>
        <w:t>Д</w:t>
      </w:r>
      <w:r w:rsidRPr="00F30311">
        <w:rPr>
          <w:sz w:val="28"/>
          <w:szCs w:val="28"/>
          <w:lang w:val="uk-UA" w:bidi="he-IL"/>
        </w:rPr>
        <w:t>о Єдиного державного автоматизованого реєстру осіб, які мають право на пільги</w:t>
      </w:r>
      <w:r w:rsidR="00EE199B">
        <w:rPr>
          <w:sz w:val="28"/>
          <w:szCs w:val="28"/>
          <w:lang w:val="uk-UA" w:bidi="he-IL"/>
        </w:rPr>
        <w:t>,</w:t>
      </w:r>
      <w:r w:rsidRPr="00F30311">
        <w:rPr>
          <w:sz w:val="28"/>
          <w:szCs w:val="28"/>
          <w:lang w:val="uk-UA" w:bidi="he-IL"/>
        </w:rPr>
        <w:t xml:space="preserve"> </w:t>
      </w:r>
      <w:r>
        <w:rPr>
          <w:sz w:val="28"/>
          <w:szCs w:val="28"/>
          <w:lang w:val="uk-UA" w:bidi="he-IL"/>
        </w:rPr>
        <w:t>с</w:t>
      </w:r>
      <w:r w:rsidR="00F30311" w:rsidRPr="00F30311">
        <w:rPr>
          <w:sz w:val="28"/>
          <w:szCs w:val="28"/>
          <w:lang w:val="uk-UA" w:bidi="he-IL"/>
        </w:rPr>
        <w:t xml:space="preserve">таном на 01.01.2018 включено </w:t>
      </w:r>
      <w:r w:rsidR="00F30311">
        <w:rPr>
          <w:sz w:val="28"/>
          <w:szCs w:val="28"/>
          <w:lang w:val="uk-UA" w:bidi="he-IL"/>
        </w:rPr>
        <w:t>83633</w:t>
      </w:r>
      <w:r w:rsidR="00F30311" w:rsidRPr="00F30311">
        <w:rPr>
          <w:sz w:val="28"/>
          <w:szCs w:val="28"/>
          <w:lang w:val="uk-UA" w:bidi="he-IL"/>
        </w:rPr>
        <w:t xml:space="preserve"> </w:t>
      </w:r>
      <w:r w:rsidR="00F30311">
        <w:rPr>
          <w:sz w:val="28"/>
          <w:szCs w:val="28"/>
          <w:lang w:val="uk-UA" w:bidi="he-IL"/>
        </w:rPr>
        <w:t>мешканців міста.</w:t>
      </w:r>
      <w:r>
        <w:rPr>
          <w:sz w:val="28"/>
          <w:szCs w:val="28"/>
          <w:lang w:val="uk-UA" w:bidi="he-IL"/>
        </w:rPr>
        <w:t xml:space="preserve"> </w:t>
      </w:r>
      <w:r w:rsidR="0063474D" w:rsidRPr="0063474D">
        <w:rPr>
          <w:sz w:val="28"/>
          <w:szCs w:val="28"/>
          <w:lang w:val="uk-UA" w:bidi="he-IL"/>
        </w:rPr>
        <w:t xml:space="preserve">За рахунок субвенцій з Державного бюджету місцевим бюджетам в 2017 році відшкодовано збитків, пов’язаних з наданням пільг на житлово-комунальні послуги на суму </w:t>
      </w:r>
      <w:r w:rsidR="0063474D">
        <w:rPr>
          <w:sz w:val="28"/>
          <w:szCs w:val="28"/>
          <w:lang w:val="uk-UA" w:bidi="he-IL"/>
        </w:rPr>
        <w:t>74,2</w:t>
      </w:r>
      <w:r w:rsidR="00EE199B">
        <w:rPr>
          <w:sz w:val="28"/>
          <w:szCs w:val="28"/>
          <w:lang w:val="uk-UA" w:bidi="he-IL"/>
        </w:rPr>
        <w:t xml:space="preserve"> млн</w:t>
      </w:r>
      <w:r w:rsidR="0063474D" w:rsidRPr="0063474D">
        <w:rPr>
          <w:sz w:val="28"/>
          <w:szCs w:val="28"/>
          <w:lang w:val="uk-UA" w:bidi="he-IL"/>
        </w:rPr>
        <w:t xml:space="preserve"> грн.</w:t>
      </w:r>
    </w:p>
    <w:p w:rsidR="00AA3D31" w:rsidRPr="00AA3D31" w:rsidRDefault="006C1FD0" w:rsidP="00AA3D31">
      <w:pPr>
        <w:ind w:firstLine="709"/>
        <w:jc w:val="both"/>
        <w:rPr>
          <w:sz w:val="28"/>
          <w:szCs w:val="28"/>
          <w:lang w:val="uk-UA" w:bidi="he-IL"/>
        </w:rPr>
      </w:pPr>
      <w:r>
        <w:rPr>
          <w:sz w:val="28"/>
          <w:szCs w:val="28"/>
          <w:lang w:val="uk-UA" w:bidi="he-IL"/>
        </w:rPr>
        <w:t>Н</w:t>
      </w:r>
      <w:r w:rsidRPr="003D507A">
        <w:rPr>
          <w:sz w:val="28"/>
          <w:szCs w:val="28"/>
          <w:lang w:val="uk-UA" w:bidi="he-IL"/>
        </w:rPr>
        <w:t xml:space="preserve">а обліку </w:t>
      </w:r>
      <w:r>
        <w:rPr>
          <w:sz w:val="28"/>
          <w:szCs w:val="28"/>
          <w:lang w:val="uk-UA" w:bidi="he-IL"/>
        </w:rPr>
        <w:t>п</w:t>
      </w:r>
      <w:r w:rsidR="003D507A" w:rsidRPr="003D507A">
        <w:rPr>
          <w:sz w:val="28"/>
          <w:szCs w:val="28"/>
          <w:lang w:val="uk-UA" w:bidi="he-IL"/>
        </w:rPr>
        <w:t xml:space="preserve">еребуває </w:t>
      </w:r>
      <w:r w:rsidR="001301EA">
        <w:rPr>
          <w:sz w:val="28"/>
          <w:szCs w:val="28"/>
          <w:lang w:val="uk-UA" w:bidi="he-IL"/>
        </w:rPr>
        <w:t>5617</w:t>
      </w:r>
      <w:r w:rsidR="003D507A" w:rsidRPr="003D507A">
        <w:rPr>
          <w:sz w:val="28"/>
          <w:szCs w:val="28"/>
          <w:lang w:val="uk-UA" w:bidi="he-IL"/>
        </w:rPr>
        <w:t xml:space="preserve"> </w:t>
      </w:r>
      <w:r w:rsidR="001301EA" w:rsidRPr="001301EA">
        <w:rPr>
          <w:sz w:val="28"/>
          <w:szCs w:val="28"/>
          <w:lang w:val="uk-UA" w:bidi="he-IL"/>
        </w:rPr>
        <w:t>отримувачів грошових компенсацій та допомог із числа постраждалих внаслідок Чорнобильської катастрофи.</w:t>
      </w:r>
      <w:r w:rsidR="003D507A" w:rsidRPr="003D507A">
        <w:rPr>
          <w:sz w:val="28"/>
          <w:szCs w:val="28"/>
          <w:lang w:val="uk-UA" w:bidi="he-IL"/>
        </w:rPr>
        <w:t xml:space="preserve"> </w:t>
      </w:r>
      <w:r w:rsidR="00AA3D31">
        <w:rPr>
          <w:sz w:val="28"/>
          <w:szCs w:val="28"/>
          <w:lang w:val="uk-UA" w:bidi="he-IL"/>
        </w:rPr>
        <w:t xml:space="preserve">Цій категорії громадян </w:t>
      </w:r>
      <w:r w:rsidR="00AA3D31" w:rsidRPr="00AA3D31">
        <w:rPr>
          <w:sz w:val="28"/>
          <w:szCs w:val="28"/>
          <w:lang w:val="uk-UA" w:bidi="he-IL"/>
        </w:rPr>
        <w:t xml:space="preserve">нараховано та виплачено 19644,1тис. грн. </w:t>
      </w:r>
    </w:p>
    <w:p w:rsidR="00D50F78" w:rsidRDefault="00D50F78" w:rsidP="00CC2016">
      <w:pPr>
        <w:ind w:firstLine="709"/>
        <w:jc w:val="both"/>
        <w:rPr>
          <w:sz w:val="28"/>
          <w:szCs w:val="28"/>
          <w:lang w:val="uk-UA" w:bidi="he-IL"/>
        </w:rPr>
      </w:pPr>
      <w:r w:rsidRPr="00D50F78">
        <w:rPr>
          <w:sz w:val="28"/>
          <w:szCs w:val="28"/>
          <w:lang w:val="uk-UA" w:bidi="he-IL"/>
        </w:rPr>
        <w:t>Протягом 2017 року санаторно-курортними путівкам</w:t>
      </w:r>
      <w:r>
        <w:rPr>
          <w:sz w:val="28"/>
          <w:szCs w:val="28"/>
          <w:lang w:val="uk-UA" w:bidi="he-IL"/>
        </w:rPr>
        <w:t>и на оздоровлення забезпечено: 124</w:t>
      </w:r>
      <w:r w:rsidRPr="00D50F78">
        <w:rPr>
          <w:sz w:val="28"/>
          <w:szCs w:val="28"/>
          <w:lang w:val="uk-UA" w:bidi="he-IL"/>
        </w:rPr>
        <w:t xml:space="preserve"> особи з інвалідністю, 96 ветеранів, інвалідів та учасників війни, 10 членів сім</w:t>
      </w:r>
      <w:r w:rsidR="00CC2016">
        <w:rPr>
          <w:sz w:val="28"/>
          <w:szCs w:val="28"/>
          <w:lang w:val="uk-UA" w:bidi="he-IL"/>
        </w:rPr>
        <w:t xml:space="preserve">ей </w:t>
      </w:r>
      <w:r w:rsidRPr="00D50F78">
        <w:rPr>
          <w:sz w:val="28"/>
          <w:szCs w:val="28"/>
          <w:lang w:val="uk-UA" w:bidi="he-IL"/>
        </w:rPr>
        <w:t>померлих ветеранів війни.</w:t>
      </w:r>
    </w:p>
    <w:p w:rsidR="005A3FBD" w:rsidRPr="00B366BA" w:rsidRDefault="005A3FBD" w:rsidP="005A3FBD">
      <w:pPr>
        <w:ind w:firstLine="709"/>
        <w:jc w:val="both"/>
        <w:rPr>
          <w:sz w:val="28"/>
          <w:szCs w:val="28"/>
          <w:lang w:val="uk-UA" w:bidi="he-IL"/>
        </w:rPr>
      </w:pPr>
      <w:r w:rsidRPr="00B366BA">
        <w:rPr>
          <w:sz w:val="28"/>
          <w:szCs w:val="28"/>
          <w:lang w:val="uk-UA" w:bidi="he-IL"/>
        </w:rPr>
        <w:t xml:space="preserve">З метою надання учасникам АТО та членам їх сімей матеріальної та психологічної  допомоги  </w:t>
      </w:r>
      <w:r>
        <w:rPr>
          <w:sz w:val="28"/>
          <w:szCs w:val="28"/>
          <w:lang w:val="uk-UA" w:bidi="he-IL"/>
        </w:rPr>
        <w:t>46</w:t>
      </w:r>
      <w:r w:rsidRPr="00B366BA">
        <w:rPr>
          <w:sz w:val="28"/>
          <w:szCs w:val="28"/>
          <w:lang w:val="uk-UA" w:bidi="he-IL"/>
        </w:rPr>
        <w:t xml:space="preserve"> учасників АТО </w:t>
      </w:r>
      <w:r>
        <w:rPr>
          <w:sz w:val="28"/>
          <w:szCs w:val="28"/>
          <w:lang w:val="uk-UA" w:bidi="he-IL"/>
        </w:rPr>
        <w:t xml:space="preserve">забезпечені </w:t>
      </w:r>
      <w:r w:rsidRPr="00B366BA">
        <w:rPr>
          <w:sz w:val="28"/>
          <w:szCs w:val="28"/>
          <w:lang w:val="uk-UA" w:bidi="he-IL"/>
        </w:rPr>
        <w:t xml:space="preserve">санаторно-курортними путівками, </w:t>
      </w:r>
      <w:r>
        <w:rPr>
          <w:sz w:val="28"/>
          <w:szCs w:val="28"/>
          <w:lang w:val="uk-UA" w:bidi="he-IL"/>
        </w:rPr>
        <w:t>сім</w:t>
      </w:r>
      <w:r w:rsidRPr="00B366BA">
        <w:rPr>
          <w:sz w:val="28"/>
          <w:szCs w:val="28"/>
          <w:lang w:val="uk-UA" w:bidi="he-IL"/>
        </w:rPr>
        <w:t xml:space="preserve"> ос</w:t>
      </w:r>
      <w:r>
        <w:rPr>
          <w:sz w:val="28"/>
          <w:szCs w:val="28"/>
          <w:lang w:val="uk-UA" w:bidi="he-IL"/>
        </w:rPr>
        <w:t>і</w:t>
      </w:r>
      <w:r w:rsidRPr="00B366BA">
        <w:rPr>
          <w:sz w:val="28"/>
          <w:szCs w:val="28"/>
          <w:lang w:val="uk-UA" w:bidi="he-IL"/>
        </w:rPr>
        <w:t>б направлено на психологічну реабілітацію.</w:t>
      </w:r>
    </w:p>
    <w:p w:rsidR="0032361A" w:rsidRPr="0032361A" w:rsidRDefault="0032361A" w:rsidP="0032361A">
      <w:pPr>
        <w:ind w:firstLine="708"/>
        <w:jc w:val="both"/>
        <w:rPr>
          <w:sz w:val="28"/>
          <w:szCs w:val="28"/>
          <w:lang w:val="uk-UA" w:bidi="he-IL"/>
        </w:rPr>
      </w:pPr>
      <w:r w:rsidRPr="0032361A">
        <w:rPr>
          <w:sz w:val="28"/>
          <w:szCs w:val="28"/>
          <w:lang w:val="uk-UA" w:bidi="he-IL"/>
        </w:rPr>
        <w:t>Упродовж 2017</w:t>
      </w:r>
      <w:r>
        <w:rPr>
          <w:sz w:val="28"/>
          <w:szCs w:val="28"/>
          <w:lang w:val="uk-UA" w:bidi="he-IL"/>
        </w:rPr>
        <w:t xml:space="preserve"> </w:t>
      </w:r>
      <w:r w:rsidRPr="0032361A">
        <w:rPr>
          <w:sz w:val="28"/>
          <w:szCs w:val="28"/>
          <w:lang w:val="uk-UA" w:bidi="he-IL"/>
        </w:rPr>
        <w:t>р</w:t>
      </w:r>
      <w:r>
        <w:rPr>
          <w:sz w:val="28"/>
          <w:szCs w:val="28"/>
          <w:lang w:val="uk-UA" w:bidi="he-IL"/>
        </w:rPr>
        <w:t>оку</w:t>
      </w:r>
      <w:r w:rsidRPr="0032361A">
        <w:rPr>
          <w:sz w:val="28"/>
          <w:szCs w:val="28"/>
          <w:lang w:val="uk-UA" w:bidi="he-IL"/>
        </w:rPr>
        <w:t xml:space="preserve"> за допомогою на утримання житла та оплату комунальних послуг звернулося </w:t>
      </w:r>
      <w:r>
        <w:rPr>
          <w:sz w:val="28"/>
          <w:szCs w:val="28"/>
          <w:lang w:val="uk-UA" w:bidi="he-IL"/>
        </w:rPr>
        <w:t>99,8</w:t>
      </w:r>
      <w:r w:rsidRPr="0032361A">
        <w:rPr>
          <w:sz w:val="28"/>
          <w:szCs w:val="28"/>
          <w:lang w:val="uk-UA" w:bidi="he-IL"/>
        </w:rPr>
        <w:t xml:space="preserve"> тис</w:t>
      </w:r>
      <w:r w:rsidR="00EE199B">
        <w:rPr>
          <w:sz w:val="28"/>
          <w:szCs w:val="28"/>
          <w:lang w:val="uk-UA" w:bidi="he-IL"/>
        </w:rPr>
        <w:t>яч</w:t>
      </w:r>
      <w:r w:rsidRPr="0032361A">
        <w:rPr>
          <w:sz w:val="28"/>
          <w:szCs w:val="28"/>
          <w:lang w:val="uk-UA" w:bidi="he-IL"/>
        </w:rPr>
        <w:t xml:space="preserve"> домогосподарств міста. Це </w:t>
      </w:r>
      <w:r w:rsidR="001D3559">
        <w:rPr>
          <w:sz w:val="28"/>
          <w:szCs w:val="28"/>
          <w:lang w:val="uk-UA" w:bidi="he-IL"/>
        </w:rPr>
        <w:t>на 9,2 %</w:t>
      </w:r>
      <w:r w:rsidRPr="0032361A">
        <w:rPr>
          <w:sz w:val="28"/>
          <w:szCs w:val="28"/>
          <w:lang w:val="uk-UA" w:bidi="he-IL"/>
        </w:rPr>
        <w:t xml:space="preserve"> більше, ніж у 2016 ро</w:t>
      </w:r>
      <w:r>
        <w:rPr>
          <w:sz w:val="28"/>
          <w:szCs w:val="28"/>
          <w:lang w:val="uk-UA" w:bidi="he-IL"/>
        </w:rPr>
        <w:t>ці</w:t>
      </w:r>
      <w:r w:rsidRPr="0032361A">
        <w:rPr>
          <w:sz w:val="28"/>
          <w:szCs w:val="28"/>
          <w:lang w:val="uk-UA" w:bidi="he-IL"/>
        </w:rPr>
        <w:t xml:space="preserve">. Відділами субсидій задоволено </w:t>
      </w:r>
      <w:r>
        <w:rPr>
          <w:sz w:val="28"/>
          <w:szCs w:val="28"/>
          <w:lang w:val="uk-UA" w:bidi="he-IL"/>
        </w:rPr>
        <w:t>96,7</w:t>
      </w:r>
      <w:r w:rsidRPr="0032361A">
        <w:rPr>
          <w:sz w:val="28"/>
          <w:szCs w:val="28"/>
          <w:lang w:val="uk-UA" w:bidi="he-IL"/>
        </w:rPr>
        <w:t xml:space="preserve"> % звернень</w:t>
      </w:r>
      <w:r>
        <w:rPr>
          <w:sz w:val="28"/>
          <w:szCs w:val="28"/>
          <w:lang w:val="uk-UA" w:bidi="he-IL"/>
        </w:rPr>
        <w:t xml:space="preserve"> (96,6 тис</w:t>
      </w:r>
      <w:r w:rsidR="00EE199B">
        <w:rPr>
          <w:sz w:val="28"/>
          <w:szCs w:val="28"/>
          <w:lang w:val="uk-UA" w:bidi="he-IL"/>
        </w:rPr>
        <w:t>яч</w:t>
      </w:r>
      <w:r>
        <w:rPr>
          <w:sz w:val="28"/>
          <w:szCs w:val="28"/>
          <w:lang w:val="uk-UA" w:bidi="he-IL"/>
        </w:rPr>
        <w:t xml:space="preserve"> домогосподарств)</w:t>
      </w:r>
      <w:r w:rsidRPr="0032361A">
        <w:rPr>
          <w:sz w:val="28"/>
          <w:szCs w:val="28"/>
          <w:lang w:val="uk-UA" w:bidi="he-IL"/>
        </w:rPr>
        <w:t>.</w:t>
      </w:r>
      <w:r w:rsidR="00281D91">
        <w:rPr>
          <w:sz w:val="28"/>
          <w:szCs w:val="28"/>
          <w:lang w:val="uk-UA" w:bidi="he-IL"/>
        </w:rPr>
        <w:t xml:space="preserve"> Загальна сума призначених субсидій – 48,6 млн грн.</w:t>
      </w:r>
    </w:p>
    <w:p w:rsidR="0032361A" w:rsidRPr="0032361A" w:rsidRDefault="0032361A" w:rsidP="0032361A">
      <w:pPr>
        <w:ind w:firstLine="708"/>
        <w:jc w:val="both"/>
        <w:rPr>
          <w:sz w:val="28"/>
          <w:szCs w:val="28"/>
          <w:lang w:val="uk-UA" w:bidi="he-IL"/>
        </w:rPr>
      </w:pPr>
      <w:r w:rsidRPr="0032361A">
        <w:rPr>
          <w:sz w:val="28"/>
          <w:szCs w:val="28"/>
          <w:lang w:val="uk-UA" w:bidi="he-IL"/>
        </w:rPr>
        <w:t>Середній розмір субсидії, призначеної одному домогосподарству</w:t>
      </w:r>
      <w:r>
        <w:rPr>
          <w:sz w:val="28"/>
          <w:szCs w:val="28"/>
          <w:lang w:val="uk-UA" w:bidi="he-IL"/>
        </w:rPr>
        <w:t xml:space="preserve"> у грудні</w:t>
      </w:r>
      <w:r w:rsidRPr="0032361A">
        <w:rPr>
          <w:sz w:val="28"/>
          <w:szCs w:val="28"/>
          <w:lang w:val="uk-UA" w:bidi="he-IL"/>
        </w:rPr>
        <w:t xml:space="preserve">, становив </w:t>
      </w:r>
      <w:r w:rsidR="00281D91">
        <w:rPr>
          <w:sz w:val="28"/>
          <w:szCs w:val="28"/>
          <w:lang w:val="uk-UA" w:bidi="he-IL"/>
        </w:rPr>
        <w:t>1378,6</w:t>
      </w:r>
      <w:r w:rsidRPr="0032361A">
        <w:rPr>
          <w:sz w:val="28"/>
          <w:szCs w:val="28"/>
          <w:lang w:val="uk-UA" w:bidi="he-IL"/>
        </w:rPr>
        <w:t xml:space="preserve"> грн (рік тому – </w:t>
      </w:r>
      <w:r w:rsidR="001D3559">
        <w:rPr>
          <w:sz w:val="28"/>
          <w:szCs w:val="28"/>
          <w:lang w:val="uk-UA" w:bidi="he-IL"/>
        </w:rPr>
        <w:t>1540,4</w:t>
      </w:r>
      <w:r w:rsidRPr="0032361A">
        <w:rPr>
          <w:sz w:val="28"/>
          <w:szCs w:val="28"/>
          <w:lang w:val="uk-UA" w:bidi="he-IL"/>
        </w:rPr>
        <w:t xml:space="preserve"> грн).</w:t>
      </w:r>
    </w:p>
    <w:p w:rsidR="0032361A" w:rsidRPr="0032361A" w:rsidRDefault="0032361A" w:rsidP="0032361A">
      <w:pPr>
        <w:ind w:firstLine="708"/>
        <w:jc w:val="both"/>
        <w:rPr>
          <w:sz w:val="28"/>
          <w:szCs w:val="28"/>
          <w:lang w:val="uk-UA" w:bidi="he-IL"/>
        </w:rPr>
      </w:pPr>
      <w:r w:rsidRPr="0032361A">
        <w:rPr>
          <w:sz w:val="28"/>
          <w:szCs w:val="28"/>
          <w:lang w:val="uk-UA" w:bidi="he-IL"/>
        </w:rPr>
        <w:t xml:space="preserve">Із заявами про надання допомоги готівкою на відшкодування витрат для придбання скрапленого газу, твердого та рідкого пічного побутового палива в </w:t>
      </w:r>
      <w:r w:rsidRPr="0032361A">
        <w:rPr>
          <w:sz w:val="28"/>
          <w:szCs w:val="28"/>
          <w:lang w:val="uk-UA" w:bidi="he-IL"/>
        </w:rPr>
        <w:lastRenderedPageBreak/>
        <w:t>2017 ро</w:t>
      </w:r>
      <w:r w:rsidR="00281D91">
        <w:rPr>
          <w:sz w:val="28"/>
          <w:szCs w:val="28"/>
          <w:lang w:val="uk-UA" w:bidi="he-IL"/>
        </w:rPr>
        <w:t>ці</w:t>
      </w:r>
      <w:r w:rsidRPr="0032361A">
        <w:rPr>
          <w:sz w:val="28"/>
          <w:szCs w:val="28"/>
          <w:lang w:val="uk-UA" w:bidi="he-IL"/>
        </w:rPr>
        <w:t xml:space="preserve"> звернулося </w:t>
      </w:r>
      <w:r w:rsidR="00281D91">
        <w:rPr>
          <w:sz w:val="28"/>
          <w:szCs w:val="28"/>
          <w:lang w:val="uk-UA" w:bidi="he-IL"/>
        </w:rPr>
        <w:t>85</w:t>
      </w:r>
      <w:r w:rsidRPr="0032361A">
        <w:rPr>
          <w:sz w:val="28"/>
          <w:szCs w:val="28"/>
          <w:lang w:val="uk-UA" w:bidi="he-IL"/>
        </w:rPr>
        <w:t xml:space="preserve"> домогосподарств міста. Це на </w:t>
      </w:r>
      <w:r w:rsidR="001D3559">
        <w:rPr>
          <w:sz w:val="28"/>
          <w:szCs w:val="28"/>
          <w:lang w:val="uk-UA" w:bidi="he-IL"/>
        </w:rPr>
        <w:t>6,6</w:t>
      </w:r>
      <w:r w:rsidRPr="0032361A">
        <w:rPr>
          <w:sz w:val="28"/>
          <w:szCs w:val="28"/>
          <w:lang w:val="uk-UA" w:bidi="he-IL"/>
        </w:rPr>
        <w:t xml:space="preserve">% </w:t>
      </w:r>
      <w:r w:rsidR="001D3559">
        <w:rPr>
          <w:sz w:val="28"/>
          <w:szCs w:val="28"/>
          <w:lang w:val="uk-UA" w:bidi="he-IL"/>
        </w:rPr>
        <w:t>менше</w:t>
      </w:r>
      <w:r w:rsidRPr="0032361A">
        <w:rPr>
          <w:sz w:val="28"/>
          <w:szCs w:val="28"/>
          <w:lang w:val="uk-UA" w:bidi="he-IL"/>
        </w:rPr>
        <w:t>, ніж у 2016 ро</w:t>
      </w:r>
      <w:r w:rsidR="00281D91">
        <w:rPr>
          <w:sz w:val="28"/>
          <w:szCs w:val="28"/>
          <w:lang w:val="uk-UA" w:bidi="he-IL"/>
        </w:rPr>
        <w:t>ці</w:t>
      </w:r>
      <w:r w:rsidRPr="0032361A">
        <w:rPr>
          <w:sz w:val="28"/>
          <w:szCs w:val="28"/>
          <w:lang w:val="uk-UA" w:bidi="he-IL"/>
        </w:rPr>
        <w:t xml:space="preserve">. Призначено субсидії </w:t>
      </w:r>
      <w:r w:rsidR="00281D91">
        <w:rPr>
          <w:sz w:val="28"/>
          <w:szCs w:val="28"/>
          <w:lang w:val="uk-UA" w:bidi="he-IL"/>
        </w:rPr>
        <w:t>63</w:t>
      </w:r>
      <w:r w:rsidRPr="0032361A">
        <w:rPr>
          <w:sz w:val="28"/>
          <w:szCs w:val="28"/>
          <w:lang w:val="uk-UA" w:bidi="he-IL"/>
        </w:rPr>
        <w:t xml:space="preserve"> родинам на суму </w:t>
      </w:r>
      <w:r w:rsidR="00281D91">
        <w:rPr>
          <w:sz w:val="28"/>
          <w:szCs w:val="28"/>
          <w:lang w:val="uk-UA" w:bidi="he-IL"/>
        </w:rPr>
        <w:t>152,0</w:t>
      </w:r>
      <w:r w:rsidRPr="0032361A">
        <w:rPr>
          <w:sz w:val="28"/>
          <w:szCs w:val="28"/>
          <w:lang w:val="uk-UA" w:bidi="he-IL"/>
        </w:rPr>
        <w:t xml:space="preserve"> тис.грн.</w:t>
      </w:r>
    </w:p>
    <w:p w:rsidR="008742F0" w:rsidRDefault="008742F0" w:rsidP="008742F0">
      <w:pPr>
        <w:tabs>
          <w:tab w:val="left" w:pos="-3420"/>
        </w:tabs>
        <w:ind w:firstLine="720"/>
        <w:jc w:val="both"/>
        <w:rPr>
          <w:sz w:val="28"/>
          <w:szCs w:val="28"/>
          <w:lang w:val="uk-UA"/>
        </w:rPr>
      </w:pPr>
      <w:r w:rsidRPr="009037D1">
        <w:rPr>
          <w:sz w:val="28"/>
          <w:szCs w:val="28"/>
          <w:lang w:val="uk-UA"/>
        </w:rPr>
        <w:t xml:space="preserve">Протягом року </w:t>
      </w:r>
      <w:r>
        <w:rPr>
          <w:sz w:val="28"/>
          <w:szCs w:val="28"/>
          <w:lang w:val="uk-UA"/>
        </w:rPr>
        <w:t>придбано соціальне житло для 11 осіб з числа дітей-сиріт та дітей, позбавлених батьківського піклув</w:t>
      </w:r>
      <w:r w:rsidR="00C94F1C">
        <w:rPr>
          <w:sz w:val="28"/>
          <w:szCs w:val="28"/>
          <w:lang w:val="uk-UA"/>
        </w:rPr>
        <w:t>а</w:t>
      </w:r>
      <w:r>
        <w:rPr>
          <w:sz w:val="28"/>
          <w:szCs w:val="28"/>
          <w:lang w:val="uk-UA"/>
        </w:rPr>
        <w:t>ння</w:t>
      </w:r>
      <w:r w:rsidRPr="009037D1">
        <w:rPr>
          <w:sz w:val="28"/>
          <w:szCs w:val="28"/>
          <w:lang w:val="uk-UA"/>
        </w:rPr>
        <w:t>.</w:t>
      </w:r>
      <w:r>
        <w:rPr>
          <w:sz w:val="28"/>
          <w:szCs w:val="28"/>
          <w:lang w:val="uk-UA"/>
        </w:rPr>
        <w:t xml:space="preserve"> </w:t>
      </w:r>
      <w:r w:rsidRPr="009037D1">
        <w:rPr>
          <w:sz w:val="28"/>
          <w:szCs w:val="28"/>
          <w:lang w:val="uk-UA"/>
        </w:rPr>
        <w:t xml:space="preserve">Тривав процес приватизації у гуртожитках, від мешканців яких надійшла </w:t>
      </w:r>
      <w:r>
        <w:rPr>
          <w:sz w:val="28"/>
          <w:szCs w:val="28"/>
          <w:lang w:val="uk-UA"/>
        </w:rPr>
        <w:t>32</w:t>
      </w:r>
      <w:r w:rsidRPr="009037D1">
        <w:rPr>
          <w:sz w:val="28"/>
          <w:szCs w:val="28"/>
          <w:lang w:val="uk-UA"/>
        </w:rPr>
        <w:t xml:space="preserve"> заяв</w:t>
      </w:r>
      <w:r>
        <w:rPr>
          <w:sz w:val="28"/>
          <w:szCs w:val="28"/>
          <w:lang w:val="uk-UA"/>
        </w:rPr>
        <w:t xml:space="preserve">и </w:t>
      </w:r>
      <w:r w:rsidRPr="009037D1">
        <w:rPr>
          <w:sz w:val="28"/>
          <w:szCs w:val="28"/>
          <w:lang w:val="uk-UA"/>
        </w:rPr>
        <w:t xml:space="preserve">на приватизацію житла. </w:t>
      </w:r>
      <w:r>
        <w:rPr>
          <w:sz w:val="28"/>
          <w:szCs w:val="28"/>
          <w:lang w:val="uk-UA"/>
        </w:rPr>
        <w:t>О</w:t>
      </w:r>
      <w:r w:rsidRPr="009037D1">
        <w:rPr>
          <w:sz w:val="28"/>
          <w:szCs w:val="28"/>
          <w:lang w:val="uk-UA"/>
        </w:rPr>
        <w:t xml:space="preserve">формлено </w:t>
      </w:r>
      <w:r>
        <w:rPr>
          <w:sz w:val="28"/>
          <w:szCs w:val="28"/>
          <w:lang w:val="uk-UA"/>
        </w:rPr>
        <w:t>526 свідоцтв</w:t>
      </w:r>
      <w:r w:rsidRPr="009037D1">
        <w:rPr>
          <w:sz w:val="28"/>
          <w:szCs w:val="28"/>
          <w:lang w:val="uk-UA"/>
        </w:rPr>
        <w:t xml:space="preserve"> про право власності на житло.</w:t>
      </w:r>
      <w:r>
        <w:rPr>
          <w:sz w:val="28"/>
          <w:szCs w:val="28"/>
          <w:lang w:val="uk-UA"/>
        </w:rPr>
        <w:t xml:space="preserve"> </w:t>
      </w:r>
      <w:r w:rsidRPr="009037D1">
        <w:rPr>
          <w:sz w:val="28"/>
          <w:szCs w:val="28"/>
          <w:lang w:val="uk-UA"/>
        </w:rPr>
        <w:t xml:space="preserve">З фонду житла для тимчасового проживання покращено житлові умови </w:t>
      </w:r>
      <w:r>
        <w:rPr>
          <w:sz w:val="28"/>
          <w:szCs w:val="28"/>
          <w:lang w:val="uk-UA"/>
        </w:rPr>
        <w:t>трьом мешканцям міста</w:t>
      </w:r>
      <w:r w:rsidRPr="009037D1">
        <w:rPr>
          <w:sz w:val="28"/>
          <w:szCs w:val="28"/>
          <w:lang w:val="uk-UA"/>
        </w:rPr>
        <w:t>.</w:t>
      </w:r>
    </w:p>
    <w:p w:rsidR="008742F0" w:rsidRDefault="008742F0" w:rsidP="008742F0">
      <w:pPr>
        <w:ind w:firstLine="720"/>
        <w:jc w:val="both"/>
        <w:rPr>
          <w:sz w:val="28"/>
          <w:szCs w:val="28"/>
          <w:lang w:val="uk-UA"/>
        </w:rPr>
      </w:pPr>
      <w:r>
        <w:rPr>
          <w:sz w:val="28"/>
          <w:szCs w:val="28"/>
          <w:lang w:val="uk-UA"/>
        </w:rPr>
        <w:t>З</w:t>
      </w:r>
      <w:r w:rsidRPr="006E6B61">
        <w:rPr>
          <w:sz w:val="28"/>
          <w:szCs w:val="28"/>
        </w:rPr>
        <w:t xml:space="preserve">мінено статус </w:t>
      </w:r>
      <w:r>
        <w:rPr>
          <w:sz w:val="28"/>
          <w:szCs w:val="28"/>
          <w:lang w:val="uk-UA"/>
        </w:rPr>
        <w:t>13</w:t>
      </w:r>
      <w:r w:rsidRPr="006E6B61">
        <w:rPr>
          <w:sz w:val="28"/>
          <w:szCs w:val="28"/>
        </w:rPr>
        <w:t xml:space="preserve"> приміщень із службових та гуртожитків на житлові</w:t>
      </w:r>
      <w:r w:rsidRPr="006E6B61">
        <w:rPr>
          <w:sz w:val="28"/>
          <w:szCs w:val="28"/>
          <w:lang w:val="uk-UA"/>
        </w:rPr>
        <w:t>,</w:t>
      </w:r>
      <w:r w:rsidRPr="006E6B61">
        <w:rPr>
          <w:sz w:val="28"/>
          <w:szCs w:val="28"/>
        </w:rPr>
        <w:t xml:space="preserve"> </w:t>
      </w:r>
      <w:r w:rsidRPr="006E6B61">
        <w:rPr>
          <w:sz w:val="28"/>
          <w:szCs w:val="28"/>
          <w:lang w:val="uk-UA"/>
        </w:rPr>
        <w:t>що дало можливість їх мешканцям використати право на приватизацію.</w:t>
      </w:r>
    </w:p>
    <w:p w:rsidR="008742F0" w:rsidRDefault="008742F0" w:rsidP="008742F0">
      <w:pPr>
        <w:ind w:firstLine="720"/>
        <w:jc w:val="both"/>
        <w:rPr>
          <w:sz w:val="28"/>
          <w:szCs w:val="28"/>
          <w:lang w:val="uk-UA"/>
        </w:rPr>
      </w:pPr>
      <w:r>
        <w:rPr>
          <w:sz w:val="28"/>
          <w:szCs w:val="28"/>
          <w:lang w:val="uk-UA"/>
        </w:rPr>
        <w:t>Гуртожиток за адресою вул. Інструментальна, 24 А передано до комунальної власності територіальної громади міста Чернігова.</w:t>
      </w:r>
    </w:p>
    <w:p w:rsidR="00CC2016" w:rsidRPr="008742F0" w:rsidRDefault="00CC2016" w:rsidP="00CC2016">
      <w:pPr>
        <w:jc w:val="both"/>
        <w:rPr>
          <w:sz w:val="28"/>
          <w:szCs w:val="28"/>
          <w:lang w:val="uk-UA" w:bidi="he-IL"/>
        </w:rPr>
      </w:pPr>
    </w:p>
    <w:p w:rsidR="0077645C" w:rsidRPr="008108D3" w:rsidRDefault="0077645C" w:rsidP="0077645C">
      <w:pPr>
        <w:jc w:val="center"/>
        <w:rPr>
          <w:sz w:val="28"/>
          <w:szCs w:val="28"/>
          <w:lang w:val="uk-UA"/>
        </w:rPr>
      </w:pPr>
      <w:bookmarkStart w:id="51" w:name="_Toc375297763"/>
      <w:bookmarkStart w:id="52" w:name="_Toc406178686"/>
      <w:bookmarkStart w:id="53" w:name="_Toc406178878"/>
      <w:bookmarkStart w:id="54" w:name="_Toc406341845"/>
      <w:bookmarkStart w:id="55" w:name="_Toc440470787"/>
      <w:r w:rsidRPr="008108D3">
        <w:rPr>
          <w:sz w:val="28"/>
          <w:szCs w:val="28"/>
          <w:lang w:val="uk-UA"/>
        </w:rPr>
        <w:t xml:space="preserve">ОХОРОНА ЗДОРОВ`Я </w:t>
      </w:r>
      <w:bookmarkEnd w:id="51"/>
      <w:bookmarkEnd w:id="52"/>
      <w:bookmarkEnd w:id="53"/>
      <w:bookmarkEnd w:id="54"/>
      <w:bookmarkEnd w:id="55"/>
    </w:p>
    <w:p w:rsidR="00D1114D" w:rsidRPr="0068044F" w:rsidRDefault="00D1114D" w:rsidP="0077645C">
      <w:pPr>
        <w:jc w:val="center"/>
        <w:rPr>
          <w:sz w:val="28"/>
          <w:szCs w:val="28"/>
          <w:highlight w:val="yellow"/>
          <w:lang w:val="uk-UA"/>
        </w:rPr>
      </w:pPr>
    </w:p>
    <w:p w:rsidR="00D1114D" w:rsidRPr="00D1114D" w:rsidRDefault="00D1114D" w:rsidP="00D1114D">
      <w:pPr>
        <w:ind w:firstLine="720"/>
        <w:jc w:val="both"/>
        <w:rPr>
          <w:sz w:val="28"/>
          <w:szCs w:val="28"/>
          <w:lang w:val="uk-UA"/>
        </w:rPr>
      </w:pPr>
      <w:r w:rsidRPr="00D1114D">
        <w:rPr>
          <w:sz w:val="28"/>
          <w:szCs w:val="28"/>
          <w:lang w:val="uk-UA"/>
        </w:rPr>
        <w:t xml:space="preserve">Мережа закладів охорони здоров'я міської ради складається з </w:t>
      </w:r>
      <w:r w:rsidR="0040787A">
        <w:rPr>
          <w:sz w:val="28"/>
          <w:szCs w:val="28"/>
          <w:lang w:val="uk-UA"/>
        </w:rPr>
        <w:t>чотирьох</w:t>
      </w:r>
      <w:r w:rsidRPr="00D1114D">
        <w:rPr>
          <w:sz w:val="28"/>
          <w:szCs w:val="28"/>
          <w:lang w:val="uk-UA"/>
        </w:rPr>
        <w:t xml:space="preserve"> міських лікарень та пологового будинку, </w:t>
      </w:r>
      <w:r w:rsidR="0040787A">
        <w:rPr>
          <w:sz w:val="28"/>
          <w:szCs w:val="28"/>
          <w:lang w:val="uk-UA"/>
        </w:rPr>
        <w:t>двох</w:t>
      </w:r>
      <w:r w:rsidRPr="00D1114D">
        <w:rPr>
          <w:sz w:val="28"/>
          <w:szCs w:val="28"/>
          <w:lang w:val="uk-UA"/>
        </w:rPr>
        <w:t xml:space="preserve"> дитячих поліклінік, </w:t>
      </w:r>
      <w:r w:rsidR="0040787A">
        <w:rPr>
          <w:sz w:val="28"/>
          <w:szCs w:val="28"/>
          <w:lang w:val="uk-UA"/>
        </w:rPr>
        <w:t>двох</w:t>
      </w:r>
      <w:r w:rsidRPr="00D1114D">
        <w:rPr>
          <w:sz w:val="28"/>
          <w:szCs w:val="28"/>
          <w:lang w:val="uk-UA"/>
        </w:rPr>
        <w:t xml:space="preserve"> стоматологічних поліклінік (для дорослих і дітей). Загальна кількість працюючих у галузі складає 4642 особи, з них лікарів 866 осіб, середнього медичного персоналу 1899 осіб.</w:t>
      </w:r>
    </w:p>
    <w:p w:rsidR="008C4502" w:rsidRDefault="008C4502" w:rsidP="008108D3">
      <w:pPr>
        <w:ind w:firstLine="709"/>
        <w:jc w:val="both"/>
        <w:rPr>
          <w:sz w:val="28"/>
          <w:szCs w:val="28"/>
          <w:lang w:val="uk-UA"/>
        </w:rPr>
      </w:pPr>
      <w:r w:rsidRPr="00A03B2E">
        <w:rPr>
          <w:sz w:val="28"/>
          <w:szCs w:val="28"/>
          <w:lang w:val="uk-UA"/>
        </w:rPr>
        <w:t xml:space="preserve">Виходячи з рекомендацій щодо зменшення навантаження на бюджет, проведені заходи щодо оптимізації ліжкового фонду. </w:t>
      </w:r>
      <w:r>
        <w:rPr>
          <w:sz w:val="28"/>
          <w:szCs w:val="28"/>
          <w:lang w:val="uk-UA"/>
        </w:rPr>
        <w:t>Протягом  року с</w:t>
      </w:r>
      <w:r>
        <w:rPr>
          <w:sz w:val="28"/>
          <w:szCs w:val="28"/>
        </w:rPr>
        <w:t xml:space="preserve">корочено </w:t>
      </w:r>
      <w:r>
        <w:rPr>
          <w:sz w:val="28"/>
          <w:szCs w:val="28"/>
          <w:lang w:val="uk-UA"/>
        </w:rPr>
        <w:t>9</w:t>
      </w:r>
      <w:r w:rsidRPr="00A03B2E">
        <w:rPr>
          <w:sz w:val="28"/>
          <w:szCs w:val="28"/>
        </w:rPr>
        <w:t>5 ліжок</w:t>
      </w:r>
      <w:r>
        <w:rPr>
          <w:sz w:val="28"/>
          <w:szCs w:val="28"/>
          <w:lang w:val="uk-UA"/>
        </w:rPr>
        <w:t>. Станом на 01.01.2018 ліжковий фонд закладів охорони здоров</w:t>
      </w:r>
      <w:r w:rsidRPr="00F14A0A">
        <w:rPr>
          <w:sz w:val="28"/>
          <w:szCs w:val="28"/>
          <w:lang w:val="uk-UA"/>
        </w:rPr>
        <w:t>’</w:t>
      </w:r>
      <w:r>
        <w:rPr>
          <w:sz w:val="28"/>
          <w:szCs w:val="28"/>
          <w:lang w:val="uk-UA"/>
        </w:rPr>
        <w:t>я міської ради (</w:t>
      </w:r>
      <w:r w:rsidR="0040787A">
        <w:rPr>
          <w:sz w:val="28"/>
          <w:szCs w:val="28"/>
          <w:lang w:val="uk-UA"/>
        </w:rPr>
        <w:t>чотири</w:t>
      </w:r>
      <w:r>
        <w:rPr>
          <w:sz w:val="28"/>
          <w:szCs w:val="28"/>
          <w:lang w:val="uk-UA"/>
        </w:rPr>
        <w:t xml:space="preserve"> міські лікарні та пологовий будинок)</w:t>
      </w:r>
      <w:r w:rsidRPr="00A03B2E">
        <w:rPr>
          <w:sz w:val="28"/>
          <w:szCs w:val="28"/>
        </w:rPr>
        <w:t xml:space="preserve"> </w:t>
      </w:r>
      <w:r>
        <w:rPr>
          <w:sz w:val="28"/>
          <w:szCs w:val="28"/>
          <w:lang w:val="uk-UA"/>
        </w:rPr>
        <w:t xml:space="preserve">складає </w:t>
      </w:r>
      <w:r>
        <w:rPr>
          <w:sz w:val="28"/>
          <w:szCs w:val="28"/>
        </w:rPr>
        <w:t>1</w:t>
      </w:r>
      <w:r>
        <w:rPr>
          <w:sz w:val="28"/>
          <w:szCs w:val="28"/>
          <w:lang w:val="uk-UA"/>
        </w:rPr>
        <w:t>36</w:t>
      </w:r>
      <w:r w:rsidRPr="00A03B2E">
        <w:rPr>
          <w:sz w:val="28"/>
          <w:szCs w:val="28"/>
        </w:rPr>
        <w:t>0 ліжок</w:t>
      </w:r>
      <w:r>
        <w:rPr>
          <w:sz w:val="28"/>
          <w:szCs w:val="28"/>
          <w:lang w:val="uk-UA"/>
        </w:rPr>
        <w:t>. Показник забезпеченості ліжками склав 47,2</w:t>
      </w:r>
      <w:r w:rsidRPr="00A03B2E">
        <w:rPr>
          <w:sz w:val="28"/>
          <w:szCs w:val="28"/>
          <w:lang w:val="uk-UA"/>
        </w:rPr>
        <w:t xml:space="preserve"> на 10 тис. постійного населення</w:t>
      </w:r>
      <w:r>
        <w:rPr>
          <w:sz w:val="28"/>
          <w:szCs w:val="28"/>
          <w:lang w:val="uk-UA"/>
        </w:rPr>
        <w:t xml:space="preserve"> </w:t>
      </w:r>
      <w:r w:rsidRPr="00A03B2E">
        <w:rPr>
          <w:sz w:val="28"/>
          <w:szCs w:val="28"/>
          <w:lang w:val="uk-UA"/>
        </w:rPr>
        <w:t xml:space="preserve">(показник по області </w:t>
      </w:r>
      <w:r w:rsidRPr="006D6A00">
        <w:rPr>
          <w:sz w:val="28"/>
          <w:szCs w:val="28"/>
          <w:lang w:val="uk-UA"/>
        </w:rPr>
        <w:t>–  89,4).</w:t>
      </w:r>
      <w:r w:rsidRPr="00A03B2E">
        <w:rPr>
          <w:sz w:val="28"/>
          <w:szCs w:val="28"/>
        </w:rPr>
        <w:t xml:space="preserve"> </w:t>
      </w:r>
    </w:p>
    <w:p w:rsidR="004F5563" w:rsidRDefault="008108D3" w:rsidP="008108D3">
      <w:pPr>
        <w:ind w:firstLine="709"/>
        <w:jc w:val="both"/>
        <w:rPr>
          <w:sz w:val="28"/>
          <w:szCs w:val="28"/>
          <w:lang w:val="uk-UA"/>
        </w:rPr>
      </w:pPr>
      <w:r w:rsidRPr="008108D3">
        <w:rPr>
          <w:sz w:val="28"/>
          <w:szCs w:val="28"/>
          <w:lang w:val="uk-UA"/>
        </w:rPr>
        <w:t xml:space="preserve">Ситуація щодо захворюваності у місті </w:t>
      </w:r>
      <w:r>
        <w:rPr>
          <w:sz w:val="28"/>
          <w:szCs w:val="28"/>
          <w:lang w:val="uk-UA"/>
        </w:rPr>
        <w:t xml:space="preserve">нестабільна. </w:t>
      </w:r>
    </w:p>
    <w:p w:rsidR="001C5E6B" w:rsidRDefault="001C5E6B" w:rsidP="001C5E6B">
      <w:pPr>
        <w:ind w:firstLine="709"/>
        <w:jc w:val="both"/>
        <w:rPr>
          <w:sz w:val="28"/>
          <w:szCs w:val="28"/>
          <w:lang w:val="uk-UA"/>
        </w:rPr>
      </w:pPr>
      <w:r w:rsidRPr="00EE5CA4">
        <w:rPr>
          <w:sz w:val="28"/>
          <w:szCs w:val="28"/>
          <w:lang w:val="uk-UA"/>
        </w:rPr>
        <w:t xml:space="preserve">Завдяки проведеним санітарно-освітнім заходам </w:t>
      </w:r>
      <w:r>
        <w:rPr>
          <w:sz w:val="28"/>
          <w:szCs w:val="28"/>
          <w:lang w:val="uk-UA"/>
        </w:rPr>
        <w:t xml:space="preserve">відмічається зниження </w:t>
      </w:r>
      <w:r w:rsidRPr="00EE5CA4">
        <w:rPr>
          <w:sz w:val="28"/>
          <w:szCs w:val="28"/>
          <w:lang w:val="uk-UA"/>
        </w:rPr>
        <w:t>показник</w:t>
      </w:r>
      <w:r>
        <w:rPr>
          <w:sz w:val="28"/>
          <w:szCs w:val="28"/>
          <w:lang w:val="uk-UA"/>
        </w:rPr>
        <w:t>а</w:t>
      </w:r>
      <w:r w:rsidRPr="00EE5CA4">
        <w:rPr>
          <w:sz w:val="28"/>
          <w:szCs w:val="28"/>
          <w:lang w:val="uk-UA"/>
        </w:rPr>
        <w:t xml:space="preserve"> летальності</w:t>
      </w:r>
      <w:r>
        <w:rPr>
          <w:sz w:val="28"/>
          <w:szCs w:val="28"/>
          <w:lang w:val="uk-UA"/>
        </w:rPr>
        <w:t xml:space="preserve"> </w:t>
      </w:r>
      <w:r w:rsidRPr="00EE5CA4">
        <w:rPr>
          <w:sz w:val="28"/>
          <w:szCs w:val="28"/>
          <w:lang w:val="uk-UA"/>
        </w:rPr>
        <w:t xml:space="preserve">на </w:t>
      </w:r>
      <w:r>
        <w:rPr>
          <w:sz w:val="28"/>
          <w:szCs w:val="28"/>
          <w:lang w:val="uk-UA"/>
        </w:rPr>
        <w:t xml:space="preserve">7,1% серед </w:t>
      </w:r>
      <w:r w:rsidRPr="00EE5CA4">
        <w:rPr>
          <w:sz w:val="28"/>
          <w:szCs w:val="28"/>
          <w:lang w:val="uk-UA"/>
        </w:rPr>
        <w:t>хворих на гострий інфаркт міокарду</w:t>
      </w:r>
      <w:r>
        <w:rPr>
          <w:sz w:val="28"/>
          <w:szCs w:val="28"/>
          <w:lang w:val="uk-UA"/>
        </w:rPr>
        <w:t xml:space="preserve"> </w:t>
      </w:r>
      <w:r w:rsidRPr="00EE5CA4">
        <w:rPr>
          <w:sz w:val="28"/>
          <w:szCs w:val="28"/>
          <w:lang w:val="uk-UA"/>
        </w:rPr>
        <w:t>(</w:t>
      </w:r>
      <w:r>
        <w:rPr>
          <w:sz w:val="28"/>
          <w:szCs w:val="28"/>
          <w:lang w:val="uk-UA"/>
        </w:rPr>
        <w:t>з 16,9</w:t>
      </w:r>
      <w:r w:rsidRPr="00EE5CA4">
        <w:rPr>
          <w:sz w:val="28"/>
          <w:szCs w:val="28"/>
          <w:lang w:val="uk-UA"/>
        </w:rPr>
        <w:t>% у 2016</w:t>
      </w:r>
      <w:r>
        <w:rPr>
          <w:sz w:val="28"/>
          <w:szCs w:val="28"/>
          <w:lang w:val="uk-UA"/>
        </w:rPr>
        <w:t xml:space="preserve"> до 15,7% у 2017</w:t>
      </w:r>
      <w:r w:rsidRPr="00EE5CA4">
        <w:rPr>
          <w:sz w:val="28"/>
          <w:szCs w:val="28"/>
          <w:lang w:val="uk-UA"/>
        </w:rPr>
        <w:t>)</w:t>
      </w:r>
      <w:r>
        <w:rPr>
          <w:sz w:val="28"/>
          <w:szCs w:val="28"/>
          <w:lang w:val="uk-UA"/>
        </w:rPr>
        <w:t>.</w:t>
      </w:r>
    </w:p>
    <w:p w:rsidR="008108D3" w:rsidRPr="007766C9" w:rsidRDefault="001C5E6B" w:rsidP="008108D3">
      <w:pPr>
        <w:ind w:firstLine="709"/>
        <w:jc w:val="both"/>
        <w:rPr>
          <w:sz w:val="28"/>
          <w:szCs w:val="28"/>
        </w:rPr>
      </w:pPr>
      <w:r>
        <w:rPr>
          <w:sz w:val="28"/>
          <w:szCs w:val="28"/>
          <w:lang w:val="uk-UA"/>
        </w:rPr>
        <w:t>П</w:t>
      </w:r>
      <w:r w:rsidR="008108D3" w:rsidRPr="00A11C84">
        <w:rPr>
          <w:sz w:val="28"/>
          <w:szCs w:val="28"/>
        </w:rPr>
        <w:t>оказник</w:t>
      </w:r>
      <w:r w:rsidR="008108D3" w:rsidRPr="00A11C84">
        <w:rPr>
          <w:sz w:val="28"/>
          <w:szCs w:val="28"/>
          <w:lang w:val="uk-UA"/>
        </w:rPr>
        <w:t xml:space="preserve"> </w:t>
      </w:r>
      <w:r w:rsidR="008108D3" w:rsidRPr="00A11C84">
        <w:rPr>
          <w:sz w:val="28"/>
          <w:szCs w:val="28"/>
        </w:rPr>
        <w:t xml:space="preserve">захворюваності </w:t>
      </w:r>
      <w:r w:rsidR="004F5563" w:rsidRPr="008108D3">
        <w:rPr>
          <w:sz w:val="28"/>
          <w:szCs w:val="28"/>
          <w:lang w:val="uk-UA"/>
        </w:rPr>
        <w:t>онкологічн</w:t>
      </w:r>
      <w:r w:rsidR="004F5563">
        <w:rPr>
          <w:sz w:val="28"/>
          <w:szCs w:val="28"/>
          <w:lang w:val="uk-UA"/>
        </w:rPr>
        <w:t>ими</w:t>
      </w:r>
      <w:r w:rsidR="004F5563" w:rsidRPr="008108D3">
        <w:rPr>
          <w:sz w:val="28"/>
          <w:szCs w:val="28"/>
          <w:lang w:val="uk-UA"/>
        </w:rPr>
        <w:t xml:space="preserve"> захворюван</w:t>
      </w:r>
      <w:r w:rsidR="004F5563">
        <w:rPr>
          <w:sz w:val="28"/>
          <w:szCs w:val="28"/>
          <w:lang w:val="uk-UA"/>
        </w:rPr>
        <w:t>нями</w:t>
      </w:r>
      <w:r w:rsidR="004F5563" w:rsidRPr="008108D3">
        <w:rPr>
          <w:sz w:val="28"/>
          <w:szCs w:val="28"/>
          <w:lang w:val="uk-UA"/>
        </w:rPr>
        <w:t xml:space="preserve"> </w:t>
      </w:r>
      <w:r w:rsidR="008108D3">
        <w:rPr>
          <w:sz w:val="28"/>
          <w:szCs w:val="28"/>
          <w:lang w:val="uk-UA"/>
        </w:rPr>
        <w:t>зменшився на 1</w:t>
      </w:r>
      <w:r w:rsidR="008108D3">
        <w:rPr>
          <w:sz w:val="28"/>
          <w:szCs w:val="28"/>
        </w:rPr>
        <w:t>,</w:t>
      </w:r>
      <w:r w:rsidR="008108D3">
        <w:rPr>
          <w:sz w:val="28"/>
          <w:szCs w:val="28"/>
          <w:lang w:val="uk-UA"/>
        </w:rPr>
        <w:t>5</w:t>
      </w:r>
      <w:r w:rsidR="008108D3" w:rsidRPr="00A11C84">
        <w:rPr>
          <w:sz w:val="28"/>
          <w:szCs w:val="28"/>
        </w:rPr>
        <w:t>% (</w:t>
      </w:r>
      <w:r w:rsidR="008108D3">
        <w:rPr>
          <w:sz w:val="28"/>
          <w:szCs w:val="28"/>
          <w:lang w:val="uk-UA"/>
        </w:rPr>
        <w:t xml:space="preserve">431,4 </w:t>
      </w:r>
      <w:r w:rsidR="008108D3" w:rsidRPr="00A11C84">
        <w:rPr>
          <w:noProof/>
          <w:sz w:val="28"/>
          <w:szCs w:val="28"/>
        </w:rPr>
        <w:t xml:space="preserve">на 100 тис. </w:t>
      </w:r>
      <w:proofErr w:type="gramStart"/>
      <w:r w:rsidR="008108D3" w:rsidRPr="00A11C84">
        <w:rPr>
          <w:noProof/>
          <w:sz w:val="28"/>
          <w:szCs w:val="28"/>
        </w:rPr>
        <w:t xml:space="preserve">населення проти </w:t>
      </w:r>
      <w:r w:rsidR="008108D3">
        <w:rPr>
          <w:sz w:val="28"/>
          <w:szCs w:val="28"/>
          <w:lang w:val="uk-UA"/>
        </w:rPr>
        <w:t>438,1</w:t>
      </w:r>
      <w:r w:rsidR="008108D3" w:rsidRPr="00A11C84">
        <w:rPr>
          <w:sz w:val="28"/>
          <w:szCs w:val="28"/>
          <w:lang w:val="uk-UA"/>
        </w:rPr>
        <w:t xml:space="preserve"> </w:t>
      </w:r>
      <w:r w:rsidR="008108D3" w:rsidRPr="00A11C84">
        <w:rPr>
          <w:noProof/>
          <w:sz w:val="28"/>
          <w:szCs w:val="28"/>
        </w:rPr>
        <w:t>у 201</w:t>
      </w:r>
      <w:r w:rsidR="008108D3">
        <w:rPr>
          <w:noProof/>
          <w:sz w:val="28"/>
          <w:szCs w:val="28"/>
          <w:lang w:val="uk-UA"/>
        </w:rPr>
        <w:t>6</w:t>
      </w:r>
      <w:r w:rsidR="004F5563">
        <w:rPr>
          <w:noProof/>
          <w:sz w:val="28"/>
          <w:szCs w:val="28"/>
        </w:rPr>
        <w:t xml:space="preserve"> році</w:t>
      </w:r>
      <w:r w:rsidR="008108D3" w:rsidRPr="00A11C84">
        <w:rPr>
          <w:noProof/>
          <w:sz w:val="28"/>
          <w:szCs w:val="28"/>
        </w:rPr>
        <w:t>).</w:t>
      </w:r>
      <w:proofErr w:type="gramEnd"/>
      <w:r w:rsidR="008108D3" w:rsidRPr="00FB00AF">
        <w:rPr>
          <w:sz w:val="28"/>
          <w:szCs w:val="28"/>
        </w:rPr>
        <w:t xml:space="preserve"> </w:t>
      </w:r>
      <w:r w:rsidR="008108D3" w:rsidRPr="00A11C84">
        <w:rPr>
          <w:sz w:val="28"/>
          <w:szCs w:val="28"/>
        </w:rPr>
        <w:t xml:space="preserve">Раннє виявлення онкологічних захворювань та використання сучасних методів </w:t>
      </w:r>
      <w:proofErr w:type="gramStart"/>
      <w:r w:rsidR="008108D3" w:rsidRPr="00A11C84">
        <w:rPr>
          <w:sz w:val="28"/>
          <w:szCs w:val="28"/>
        </w:rPr>
        <w:t>л</w:t>
      </w:r>
      <w:proofErr w:type="gramEnd"/>
      <w:r w:rsidR="008108D3" w:rsidRPr="00A11C84">
        <w:rPr>
          <w:sz w:val="28"/>
          <w:szCs w:val="28"/>
        </w:rPr>
        <w:t>ікування дають можливість хворим довше жити, що впливає на показник лет</w:t>
      </w:r>
      <w:r w:rsidR="008108D3">
        <w:rPr>
          <w:sz w:val="28"/>
          <w:szCs w:val="28"/>
        </w:rPr>
        <w:t>альності онкохворих, який у 201</w:t>
      </w:r>
      <w:r w:rsidR="008108D3">
        <w:rPr>
          <w:sz w:val="28"/>
          <w:szCs w:val="28"/>
          <w:lang w:val="uk-UA"/>
        </w:rPr>
        <w:t>7</w:t>
      </w:r>
      <w:r w:rsidR="008108D3" w:rsidRPr="00A11C84">
        <w:rPr>
          <w:sz w:val="28"/>
          <w:szCs w:val="28"/>
        </w:rPr>
        <w:t xml:space="preserve"> році склав 2</w:t>
      </w:r>
      <w:r w:rsidR="008108D3">
        <w:rPr>
          <w:sz w:val="28"/>
          <w:szCs w:val="28"/>
        </w:rPr>
        <w:t>8,</w:t>
      </w:r>
      <w:r w:rsidR="008108D3">
        <w:rPr>
          <w:sz w:val="28"/>
          <w:szCs w:val="28"/>
          <w:lang w:val="uk-UA"/>
        </w:rPr>
        <w:t>3</w:t>
      </w:r>
      <w:r w:rsidR="008108D3">
        <w:rPr>
          <w:sz w:val="28"/>
          <w:szCs w:val="28"/>
        </w:rPr>
        <w:t>% (201</w:t>
      </w:r>
      <w:r w:rsidR="008108D3">
        <w:rPr>
          <w:sz w:val="28"/>
          <w:szCs w:val="28"/>
          <w:lang w:val="uk-UA"/>
        </w:rPr>
        <w:t>6</w:t>
      </w:r>
      <w:r w:rsidR="008108D3">
        <w:rPr>
          <w:sz w:val="28"/>
          <w:szCs w:val="28"/>
        </w:rPr>
        <w:t xml:space="preserve"> – 2</w:t>
      </w:r>
      <w:r w:rsidR="008108D3">
        <w:rPr>
          <w:sz w:val="28"/>
          <w:szCs w:val="28"/>
          <w:lang w:val="uk-UA"/>
        </w:rPr>
        <w:t>8,1</w:t>
      </w:r>
      <w:r w:rsidR="008108D3" w:rsidRPr="00A11C84">
        <w:rPr>
          <w:sz w:val="28"/>
          <w:szCs w:val="28"/>
        </w:rPr>
        <w:t>%</w:t>
      </w:r>
      <w:r w:rsidR="008108D3">
        <w:rPr>
          <w:sz w:val="28"/>
          <w:szCs w:val="28"/>
          <w:lang w:val="uk-UA"/>
        </w:rPr>
        <w:t>)</w:t>
      </w:r>
      <w:r w:rsidR="008108D3" w:rsidRPr="00A11C84">
        <w:rPr>
          <w:sz w:val="28"/>
          <w:szCs w:val="28"/>
        </w:rPr>
        <w:t xml:space="preserve">. </w:t>
      </w:r>
    </w:p>
    <w:p w:rsidR="008108D3" w:rsidRPr="00F65ECE" w:rsidRDefault="004F5563" w:rsidP="008108D3">
      <w:pPr>
        <w:ind w:firstLine="709"/>
        <w:jc w:val="both"/>
        <w:rPr>
          <w:sz w:val="28"/>
          <w:szCs w:val="28"/>
          <w:lang w:val="uk-UA"/>
        </w:rPr>
      </w:pPr>
      <w:r>
        <w:rPr>
          <w:sz w:val="28"/>
          <w:szCs w:val="28"/>
          <w:lang w:val="uk-UA"/>
        </w:rPr>
        <w:t>П</w:t>
      </w:r>
      <w:r w:rsidR="008108D3">
        <w:rPr>
          <w:sz w:val="28"/>
          <w:szCs w:val="28"/>
        </w:rPr>
        <w:t>оказник</w:t>
      </w:r>
      <w:r w:rsidR="008108D3" w:rsidRPr="007766C9">
        <w:rPr>
          <w:sz w:val="28"/>
          <w:szCs w:val="28"/>
        </w:rPr>
        <w:t xml:space="preserve"> захворюваності населення на туберкульоз </w:t>
      </w:r>
      <w:r w:rsidR="008108D3">
        <w:rPr>
          <w:sz w:val="28"/>
          <w:szCs w:val="28"/>
          <w:lang w:val="uk-UA"/>
        </w:rPr>
        <w:t xml:space="preserve">знизився </w:t>
      </w:r>
      <w:r w:rsidR="008108D3">
        <w:rPr>
          <w:sz w:val="28"/>
          <w:szCs w:val="28"/>
        </w:rPr>
        <w:t xml:space="preserve">на </w:t>
      </w:r>
      <w:r w:rsidR="008108D3">
        <w:rPr>
          <w:sz w:val="28"/>
          <w:szCs w:val="28"/>
          <w:lang w:val="uk-UA"/>
        </w:rPr>
        <w:t>12,6</w:t>
      </w:r>
      <w:r w:rsidR="008108D3" w:rsidRPr="007766C9">
        <w:rPr>
          <w:sz w:val="28"/>
          <w:szCs w:val="28"/>
        </w:rPr>
        <w:t xml:space="preserve">% (з </w:t>
      </w:r>
      <w:r w:rsidR="008108D3">
        <w:rPr>
          <w:sz w:val="28"/>
          <w:szCs w:val="28"/>
          <w:lang w:val="uk-UA"/>
        </w:rPr>
        <w:t>51,6</w:t>
      </w:r>
      <w:r w:rsidR="008108D3" w:rsidRPr="007766C9">
        <w:rPr>
          <w:sz w:val="28"/>
          <w:szCs w:val="28"/>
        </w:rPr>
        <w:t xml:space="preserve"> на 100 тис. </w:t>
      </w:r>
      <w:proofErr w:type="gramStart"/>
      <w:r w:rsidR="008108D3" w:rsidRPr="007766C9">
        <w:rPr>
          <w:sz w:val="28"/>
          <w:szCs w:val="28"/>
        </w:rPr>
        <w:t xml:space="preserve">населення у минулому році до </w:t>
      </w:r>
      <w:r w:rsidR="008108D3">
        <w:rPr>
          <w:sz w:val="28"/>
          <w:szCs w:val="28"/>
          <w:lang w:val="uk-UA"/>
        </w:rPr>
        <w:t xml:space="preserve">45,1 </w:t>
      </w:r>
      <w:r w:rsidR="008108D3" w:rsidRPr="007766C9">
        <w:rPr>
          <w:sz w:val="28"/>
          <w:szCs w:val="28"/>
        </w:rPr>
        <w:t>у звітному).</w:t>
      </w:r>
      <w:proofErr w:type="gramEnd"/>
      <w:r w:rsidR="008108D3" w:rsidRPr="007766C9">
        <w:rPr>
          <w:szCs w:val="28"/>
        </w:rPr>
        <w:t xml:space="preserve"> </w:t>
      </w:r>
      <w:proofErr w:type="gramStart"/>
      <w:r w:rsidR="008108D3" w:rsidRPr="007766C9">
        <w:rPr>
          <w:noProof/>
          <w:sz w:val="28"/>
          <w:szCs w:val="28"/>
        </w:rPr>
        <w:t xml:space="preserve">У структурі захворюваності туберкульоз легенів складає </w:t>
      </w:r>
      <w:r w:rsidR="008108D3">
        <w:rPr>
          <w:noProof/>
          <w:sz w:val="28"/>
          <w:szCs w:val="28"/>
        </w:rPr>
        <w:t>8</w:t>
      </w:r>
      <w:r w:rsidR="008108D3">
        <w:rPr>
          <w:noProof/>
          <w:sz w:val="28"/>
          <w:szCs w:val="28"/>
          <w:lang w:val="uk-UA"/>
        </w:rPr>
        <w:t>6,0</w:t>
      </w:r>
      <w:r w:rsidR="00556C66">
        <w:rPr>
          <w:noProof/>
          <w:sz w:val="28"/>
          <w:szCs w:val="28"/>
          <w:lang w:val="uk-UA"/>
        </w:rPr>
        <w:t xml:space="preserve"> </w:t>
      </w:r>
      <w:r w:rsidR="008108D3" w:rsidRPr="007766C9">
        <w:rPr>
          <w:noProof/>
          <w:sz w:val="28"/>
          <w:szCs w:val="28"/>
        </w:rPr>
        <w:t xml:space="preserve">% проти </w:t>
      </w:r>
      <w:r w:rsidR="008108D3">
        <w:rPr>
          <w:noProof/>
          <w:sz w:val="28"/>
          <w:szCs w:val="28"/>
          <w:lang w:val="uk-UA"/>
        </w:rPr>
        <w:t xml:space="preserve">83,2 % </w:t>
      </w:r>
      <w:r w:rsidR="008108D3" w:rsidRPr="007766C9">
        <w:rPr>
          <w:noProof/>
          <w:sz w:val="28"/>
          <w:szCs w:val="28"/>
        </w:rPr>
        <w:t xml:space="preserve">у </w:t>
      </w:r>
      <w:r w:rsidR="001C5E6B">
        <w:rPr>
          <w:noProof/>
          <w:sz w:val="28"/>
          <w:szCs w:val="28"/>
          <w:lang w:val="uk-UA"/>
        </w:rPr>
        <w:t xml:space="preserve">попередньому </w:t>
      </w:r>
      <w:r w:rsidR="008108D3" w:rsidRPr="007766C9">
        <w:rPr>
          <w:noProof/>
          <w:sz w:val="28"/>
          <w:szCs w:val="28"/>
        </w:rPr>
        <w:t>році.</w:t>
      </w:r>
      <w:r w:rsidR="008108D3" w:rsidRPr="007766C9">
        <w:rPr>
          <w:sz w:val="28"/>
          <w:szCs w:val="28"/>
        </w:rPr>
        <w:t xml:space="preserve"> </w:t>
      </w:r>
      <w:r w:rsidR="008108D3" w:rsidRPr="007766C9">
        <w:rPr>
          <w:noProof/>
          <w:sz w:val="28"/>
          <w:szCs w:val="28"/>
        </w:rPr>
        <w:t>Занепокоєння викликає низький відсоток виявлення захворювань при профілактичних</w:t>
      </w:r>
      <w:r w:rsidR="008108D3">
        <w:rPr>
          <w:noProof/>
          <w:sz w:val="28"/>
          <w:szCs w:val="28"/>
        </w:rPr>
        <w:t xml:space="preserve"> оглядах</w:t>
      </w:r>
      <w:r w:rsidR="0040787A">
        <w:rPr>
          <w:noProof/>
          <w:sz w:val="28"/>
          <w:szCs w:val="28"/>
          <w:lang w:val="uk-UA"/>
        </w:rPr>
        <w:t>:</w:t>
      </w:r>
      <w:r w:rsidR="008108D3">
        <w:rPr>
          <w:noProof/>
          <w:sz w:val="28"/>
          <w:szCs w:val="28"/>
        </w:rPr>
        <w:t xml:space="preserve"> </w:t>
      </w:r>
      <w:r w:rsidR="008108D3">
        <w:rPr>
          <w:noProof/>
          <w:sz w:val="28"/>
          <w:szCs w:val="28"/>
          <w:lang w:val="uk-UA"/>
        </w:rPr>
        <w:t>29,6</w:t>
      </w:r>
      <w:r w:rsidR="00556C66">
        <w:rPr>
          <w:noProof/>
          <w:sz w:val="28"/>
          <w:szCs w:val="28"/>
          <w:lang w:val="uk-UA"/>
        </w:rPr>
        <w:t xml:space="preserve"> </w:t>
      </w:r>
      <w:r w:rsidR="008108D3">
        <w:rPr>
          <w:noProof/>
          <w:sz w:val="28"/>
          <w:szCs w:val="28"/>
        </w:rPr>
        <w:t xml:space="preserve">% </w:t>
      </w:r>
      <w:r w:rsidR="0040787A">
        <w:rPr>
          <w:noProof/>
          <w:sz w:val="28"/>
          <w:szCs w:val="28"/>
          <w:lang w:val="uk-UA"/>
        </w:rPr>
        <w:t xml:space="preserve">проти </w:t>
      </w:r>
      <w:r w:rsidR="0040787A">
        <w:rPr>
          <w:noProof/>
          <w:sz w:val="28"/>
          <w:szCs w:val="28"/>
        </w:rPr>
        <w:t>3</w:t>
      </w:r>
      <w:r w:rsidR="0040787A">
        <w:rPr>
          <w:noProof/>
          <w:sz w:val="28"/>
          <w:szCs w:val="28"/>
          <w:lang w:val="uk-UA"/>
        </w:rPr>
        <w:t>3,6</w:t>
      </w:r>
      <w:r w:rsidR="0040787A">
        <w:rPr>
          <w:noProof/>
          <w:sz w:val="28"/>
          <w:szCs w:val="28"/>
        </w:rPr>
        <w:t>%</w:t>
      </w:r>
      <w:r w:rsidR="0040787A">
        <w:rPr>
          <w:noProof/>
          <w:sz w:val="28"/>
          <w:szCs w:val="28"/>
          <w:lang w:val="uk-UA"/>
        </w:rPr>
        <w:t xml:space="preserve"> у </w:t>
      </w:r>
      <w:r w:rsidR="008108D3">
        <w:rPr>
          <w:noProof/>
          <w:sz w:val="28"/>
          <w:szCs w:val="28"/>
        </w:rPr>
        <w:t>201</w:t>
      </w:r>
      <w:r w:rsidR="008108D3">
        <w:rPr>
          <w:noProof/>
          <w:sz w:val="28"/>
          <w:szCs w:val="28"/>
          <w:lang w:val="uk-UA"/>
        </w:rPr>
        <w:t>6</w:t>
      </w:r>
      <w:r w:rsidR="0040787A">
        <w:rPr>
          <w:noProof/>
          <w:sz w:val="28"/>
          <w:szCs w:val="28"/>
          <w:lang w:val="uk-UA"/>
        </w:rPr>
        <w:t xml:space="preserve"> році</w:t>
      </w:r>
      <w:r w:rsidR="008108D3" w:rsidRPr="007766C9">
        <w:rPr>
          <w:noProof/>
          <w:sz w:val="28"/>
          <w:szCs w:val="28"/>
        </w:rPr>
        <w:t>.</w:t>
      </w:r>
      <w:r w:rsidR="008108D3" w:rsidRPr="007766C9">
        <w:rPr>
          <w:noProof/>
          <w:szCs w:val="28"/>
        </w:rPr>
        <w:t xml:space="preserve"> </w:t>
      </w:r>
      <w:r w:rsidR="008108D3">
        <w:rPr>
          <w:bCs/>
          <w:sz w:val="28"/>
          <w:szCs w:val="28"/>
        </w:rPr>
        <w:t>Протягом 201</w:t>
      </w:r>
      <w:r w:rsidR="008108D3">
        <w:rPr>
          <w:bCs/>
          <w:sz w:val="28"/>
          <w:szCs w:val="28"/>
          <w:lang w:val="uk-UA"/>
        </w:rPr>
        <w:t>7</w:t>
      </w:r>
      <w:r w:rsidR="008108D3" w:rsidRPr="00D940D0">
        <w:rPr>
          <w:bCs/>
          <w:sz w:val="28"/>
          <w:szCs w:val="28"/>
        </w:rPr>
        <w:t xml:space="preserve"> року методом флюорографії обстежено </w:t>
      </w:r>
      <w:r w:rsidR="008108D3">
        <w:rPr>
          <w:bCs/>
          <w:sz w:val="28"/>
          <w:szCs w:val="28"/>
          <w:lang w:val="uk-UA"/>
        </w:rPr>
        <w:t xml:space="preserve">133643 </w:t>
      </w:r>
      <w:r w:rsidR="008108D3">
        <w:rPr>
          <w:bCs/>
          <w:sz w:val="28"/>
          <w:szCs w:val="28"/>
        </w:rPr>
        <w:t>ос</w:t>
      </w:r>
      <w:r w:rsidR="008108D3">
        <w:rPr>
          <w:bCs/>
          <w:sz w:val="28"/>
          <w:szCs w:val="28"/>
          <w:lang w:val="uk-UA"/>
        </w:rPr>
        <w:t>оби</w:t>
      </w:r>
      <w:r w:rsidR="008108D3" w:rsidRPr="00D940D0">
        <w:rPr>
          <w:bCs/>
          <w:sz w:val="28"/>
          <w:szCs w:val="28"/>
        </w:rPr>
        <w:t xml:space="preserve">, що складає </w:t>
      </w:r>
      <w:r w:rsidR="008108D3">
        <w:rPr>
          <w:bCs/>
          <w:sz w:val="28"/>
          <w:szCs w:val="28"/>
          <w:lang w:val="uk-UA"/>
        </w:rPr>
        <w:t xml:space="preserve">540,5 </w:t>
      </w:r>
      <w:r w:rsidR="008108D3" w:rsidRPr="00D940D0">
        <w:rPr>
          <w:bCs/>
          <w:sz w:val="28"/>
          <w:szCs w:val="28"/>
        </w:rPr>
        <w:t>на 1000 населення старше 15 років</w:t>
      </w:r>
      <w:r w:rsidR="008108D3">
        <w:rPr>
          <w:bCs/>
          <w:sz w:val="28"/>
          <w:szCs w:val="28"/>
          <w:lang w:val="uk-UA"/>
        </w:rPr>
        <w:t xml:space="preserve"> (2016 – </w:t>
      </w:r>
      <w:r w:rsidR="008108D3">
        <w:rPr>
          <w:bCs/>
          <w:sz w:val="28"/>
          <w:szCs w:val="28"/>
        </w:rPr>
        <w:t>51</w:t>
      </w:r>
      <w:r w:rsidR="008108D3">
        <w:rPr>
          <w:bCs/>
          <w:sz w:val="28"/>
          <w:szCs w:val="28"/>
          <w:lang w:val="uk-UA"/>
        </w:rPr>
        <w:t>6,8</w:t>
      </w:r>
      <w:r w:rsidR="00556C66">
        <w:rPr>
          <w:bCs/>
          <w:sz w:val="28"/>
          <w:szCs w:val="28"/>
          <w:lang w:val="uk-UA"/>
        </w:rPr>
        <w:t xml:space="preserve"> осіб на 1000 населення</w:t>
      </w:r>
      <w:r w:rsidR="008108D3">
        <w:rPr>
          <w:bCs/>
          <w:sz w:val="28"/>
          <w:szCs w:val="28"/>
          <w:lang w:val="uk-UA"/>
        </w:rPr>
        <w:t>)</w:t>
      </w:r>
      <w:r w:rsidR="008108D3" w:rsidRPr="00D940D0">
        <w:rPr>
          <w:bCs/>
          <w:sz w:val="28"/>
          <w:szCs w:val="28"/>
        </w:rPr>
        <w:t>.</w:t>
      </w:r>
      <w:proofErr w:type="gramEnd"/>
      <w:r w:rsidR="008108D3" w:rsidRPr="00D940D0">
        <w:rPr>
          <w:bCs/>
          <w:sz w:val="28"/>
          <w:szCs w:val="28"/>
        </w:rPr>
        <w:t xml:space="preserve"> </w:t>
      </w:r>
      <w:r w:rsidR="001C5E6B">
        <w:rPr>
          <w:sz w:val="28"/>
          <w:szCs w:val="28"/>
          <w:lang w:val="uk-UA"/>
        </w:rPr>
        <w:t>Вакцинацією БЦЖ о</w:t>
      </w:r>
      <w:r w:rsidR="008108D3">
        <w:rPr>
          <w:sz w:val="28"/>
          <w:szCs w:val="28"/>
          <w:lang w:val="uk-UA"/>
        </w:rPr>
        <w:t xml:space="preserve">хоплено </w:t>
      </w:r>
      <w:r w:rsidR="001C5E6B">
        <w:rPr>
          <w:sz w:val="28"/>
          <w:szCs w:val="28"/>
          <w:lang w:val="uk-UA"/>
        </w:rPr>
        <w:t xml:space="preserve">78,6% </w:t>
      </w:r>
      <w:r w:rsidR="008108D3">
        <w:rPr>
          <w:sz w:val="28"/>
          <w:szCs w:val="28"/>
          <w:lang w:val="uk-UA"/>
        </w:rPr>
        <w:t>новонароджених.</w:t>
      </w:r>
    </w:p>
    <w:p w:rsidR="008108D3" w:rsidRPr="001B4978" w:rsidRDefault="001C5E6B" w:rsidP="008108D3">
      <w:pPr>
        <w:ind w:firstLine="709"/>
        <w:jc w:val="both"/>
        <w:rPr>
          <w:sz w:val="28"/>
          <w:szCs w:val="28"/>
          <w:lang w:val="uk-UA"/>
        </w:rPr>
      </w:pPr>
      <w:r>
        <w:rPr>
          <w:bCs/>
          <w:sz w:val="28"/>
          <w:szCs w:val="28"/>
          <w:lang w:val="uk-UA"/>
        </w:rPr>
        <w:t>З</w:t>
      </w:r>
      <w:r w:rsidR="008108D3" w:rsidRPr="001B4978">
        <w:rPr>
          <w:bCs/>
          <w:sz w:val="28"/>
          <w:szCs w:val="28"/>
        </w:rPr>
        <w:t>росла кількість випадків звернення за медичною допомогою жителів міста</w:t>
      </w:r>
      <w:r w:rsidR="00DA2552">
        <w:rPr>
          <w:bCs/>
          <w:sz w:val="28"/>
          <w:szCs w:val="28"/>
          <w:lang w:val="uk-UA"/>
        </w:rPr>
        <w:t>,</w:t>
      </w:r>
      <w:r w:rsidR="008108D3" w:rsidRPr="001B4978">
        <w:rPr>
          <w:bCs/>
          <w:sz w:val="28"/>
          <w:szCs w:val="28"/>
        </w:rPr>
        <w:t xml:space="preserve"> </w:t>
      </w:r>
      <w:r w:rsidR="00DA2552" w:rsidRPr="001B4978">
        <w:rPr>
          <w:bCs/>
          <w:sz w:val="28"/>
          <w:szCs w:val="28"/>
        </w:rPr>
        <w:t>яким були призначені щеплення проти сказу</w:t>
      </w:r>
      <w:r w:rsidR="008108D3" w:rsidRPr="001B4978">
        <w:rPr>
          <w:bCs/>
          <w:sz w:val="28"/>
          <w:szCs w:val="28"/>
        </w:rPr>
        <w:t xml:space="preserve">. У період відсутності вакцин за рахунок держпоставок були виділені кошти з міського бюджету на </w:t>
      </w:r>
      <w:r w:rsidR="008108D3" w:rsidRPr="001B4978">
        <w:rPr>
          <w:bCs/>
          <w:sz w:val="28"/>
          <w:szCs w:val="28"/>
        </w:rPr>
        <w:lastRenderedPageBreak/>
        <w:t>придбання імунобіологічних препаратів  на суму 65,0 тис</w:t>
      </w:r>
      <w:proofErr w:type="gramStart"/>
      <w:r w:rsidR="008108D3" w:rsidRPr="001B4978">
        <w:rPr>
          <w:bCs/>
          <w:sz w:val="28"/>
          <w:szCs w:val="28"/>
        </w:rPr>
        <w:t>.</w:t>
      </w:r>
      <w:proofErr w:type="gramEnd"/>
      <w:r w:rsidR="008108D3" w:rsidRPr="001B4978">
        <w:rPr>
          <w:bCs/>
          <w:sz w:val="28"/>
          <w:szCs w:val="28"/>
        </w:rPr>
        <w:t xml:space="preserve"> </w:t>
      </w:r>
      <w:proofErr w:type="gramStart"/>
      <w:r w:rsidR="008108D3" w:rsidRPr="001B4978">
        <w:rPr>
          <w:bCs/>
          <w:sz w:val="28"/>
          <w:szCs w:val="28"/>
        </w:rPr>
        <w:t>г</w:t>
      </w:r>
      <w:proofErr w:type="gramEnd"/>
      <w:r w:rsidR="008108D3" w:rsidRPr="001B4978">
        <w:rPr>
          <w:bCs/>
          <w:sz w:val="28"/>
          <w:szCs w:val="28"/>
        </w:rPr>
        <w:t xml:space="preserve">рн. На сьогоднішній день вакцина використана повністю. </w:t>
      </w:r>
    </w:p>
    <w:p w:rsidR="001C5E6B" w:rsidRDefault="001C5E6B" w:rsidP="001C5E6B">
      <w:pPr>
        <w:ind w:right="-143" w:firstLine="709"/>
        <w:jc w:val="both"/>
        <w:rPr>
          <w:sz w:val="28"/>
          <w:szCs w:val="28"/>
          <w:lang w:val="uk-UA"/>
        </w:rPr>
      </w:pPr>
      <w:r>
        <w:rPr>
          <w:sz w:val="28"/>
          <w:szCs w:val="28"/>
          <w:lang w:val="uk-UA"/>
        </w:rPr>
        <w:t>У 2017 році</w:t>
      </w:r>
      <w:r w:rsidRPr="00181FF3">
        <w:rPr>
          <w:sz w:val="28"/>
          <w:szCs w:val="28"/>
          <w:lang w:val="uk-UA"/>
        </w:rPr>
        <w:t xml:space="preserve"> </w:t>
      </w:r>
      <w:r>
        <w:rPr>
          <w:sz w:val="28"/>
          <w:szCs w:val="28"/>
          <w:lang w:val="uk-UA"/>
        </w:rPr>
        <w:t>у</w:t>
      </w:r>
      <w:r w:rsidRPr="00181FF3">
        <w:rPr>
          <w:sz w:val="28"/>
          <w:szCs w:val="28"/>
          <w:lang w:val="uk-UA"/>
        </w:rPr>
        <w:t xml:space="preserve"> закладах охорони зд</w:t>
      </w:r>
      <w:r>
        <w:rPr>
          <w:sz w:val="28"/>
          <w:szCs w:val="28"/>
          <w:lang w:val="uk-UA"/>
        </w:rPr>
        <w:t xml:space="preserve">оров’я міської ради функціонували </w:t>
      </w:r>
      <w:r w:rsidRPr="00181FF3">
        <w:rPr>
          <w:sz w:val="28"/>
          <w:szCs w:val="28"/>
          <w:lang w:val="uk-UA"/>
        </w:rPr>
        <w:t xml:space="preserve">98 </w:t>
      </w:r>
      <w:r w:rsidRPr="00181FF3">
        <w:rPr>
          <w:noProof/>
          <w:sz w:val="28"/>
          <w:szCs w:val="28"/>
          <w:lang w:val="uk-UA"/>
        </w:rPr>
        <w:t>дільниць загальної практики-сімейн</w:t>
      </w:r>
      <w:r>
        <w:rPr>
          <w:noProof/>
          <w:sz w:val="28"/>
          <w:szCs w:val="28"/>
          <w:lang w:val="uk-UA"/>
        </w:rPr>
        <w:t>ої медицини, зареєстровано 104,75</w:t>
      </w:r>
      <w:r w:rsidRPr="00181FF3">
        <w:rPr>
          <w:noProof/>
          <w:sz w:val="28"/>
          <w:szCs w:val="28"/>
          <w:lang w:val="uk-UA"/>
        </w:rPr>
        <w:t xml:space="preserve"> </w:t>
      </w:r>
      <w:r>
        <w:rPr>
          <w:noProof/>
          <w:sz w:val="28"/>
          <w:szCs w:val="28"/>
          <w:lang w:val="uk-UA"/>
        </w:rPr>
        <w:t>штатних посад, на яких працює 91 лікар</w:t>
      </w:r>
      <w:r w:rsidRPr="00181FF3">
        <w:rPr>
          <w:sz w:val="28"/>
          <w:szCs w:val="28"/>
          <w:lang w:val="uk-UA"/>
        </w:rPr>
        <w:t xml:space="preserve"> загальної практики-сімейної медицини.</w:t>
      </w:r>
      <w:r w:rsidRPr="00181FF3">
        <w:rPr>
          <w:color w:val="FF0000"/>
          <w:sz w:val="28"/>
          <w:szCs w:val="28"/>
          <w:lang w:val="uk-UA"/>
        </w:rPr>
        <w:t xml:space="preserve"> </w:t>
      </w:r>
      <w:r w:rsidRPr="00181FF3">
        <w:rPr>
          <w:sz w:val="28"/>
          <w:szCs w:val="28"/>
          <w:lang w:val="uk-UA"/>
        </w:rPr>
        <w:t>Укомплектованість штатних посад лікарів ЗПСМ фізичними особами складає 87,</w:t>
      </w:r>
      <w:r>
        <w:rPr>
          <w:sz w:val="28"/>
          <w:szCs w:val="28"/>
          <w:lang w:val="uk-UA"/>
        </w:rPr>
        <w:t>0</w:t>
      </w:r>
      <w:r w:rsidRPr="00181FF3">
        <w:rPr>
          <w:sz w:val="28"/>
          <w:szCs w:val="28"/>
          <w:lang w:val="uk-UA"/>
        </w:rPr>
        <w:t xml:space="preserve">%. </w:t>
      </w:r>
    </w:p>
    <w:p w:rsidR="001C5E6B" w:rsidRDefault="001C5E6B" w:rsidP="001C5E6B">
      <w:pPr>
        <w:ind w:right="-143" w:firstLine="709"/>
        <w:jc w:val="both"/>
        <w:rPr>
          <w:sz w:val="28"/>
          <w:szCs w:val="28"/>
          <w:lang w:val="uk-UA"/>
        </w:rPr>
      </w:pPr>
      <w:r w:rsidRPr="00181FF3">
        <w:rPr>
          <w:sz w:val="28"/>
          <w:szCs w:val="28"/>
          <w:lang w:val="uk-UA"/>
        </w:rPr>
        <w:t xml:space="preserve">Слід відзначити, що </w:t>
      </w:r>
      <w:r w:rsidR="00556C66" w:rsidRPr="00181FF3">
        <w:rPr>
          <w:sz w:val="28"/>
          <w:szCs w:val="28"/>
          <w:lang w:val="uk-UA"/>
        </w:rPr>
        <w:t>кількість населення, яке обслуговується лікарями загальної практики-сімейної медицини</w:t>
      </w:r>
      <w:r w:rsidR="00556C66">
        <w:rPr>
          <w:sz w:val="28"/>
          <w:szCs w:val="28"/>
          <w:lang w:val="uk-UA"/>
        </w:rPr>
        <w:t>,</w:t>
      </w:r>
      <w:r w:rsidR="00556C66" w:rsidRPr="00181FF3">
        <w:rPr>
          <w:sz w:val="28"/>
          <w:szCs w:val="28"/>
          <w:lang w:val="uk-UA"/>
        </w:rPr>
        <w:t xml:space="preserve"> </w:t>
      </w:r>
      <w:r w:rsidRPr="00181FF3">
        <w:rPr>
          <w:sz w:val="28"/>
          <w:szCs w:val="28"/>
          <w:lang w:val="uk-UA"/>
        </w:rPr>
        <w:t xml:space="preserve">зросла з 63,7% до </w:t>
      </w:r>
      <w:r>
        <w:rPr>
          <w:sz w:val="28"/>
          <w:szCs w:val="28"/>
          <w:lang w:val="uk-UA"/>
        </w:rPr>
        <w:t>66,9</w:t>
      </w:r>
      <w:r w:rsidRPr="00181FF3">
        <w:rPr>
          <w:sz w:val="28"/>
          <w:szCs w:val="28"/>
          <w:lang w:val="uk-UA"/>
        </w:rPr>
        <w:t xml:space="preserve">%. З метою наближення первинної медико-санітарної допомоги до жителів міста </w:t>
      </w:r>
      <w:r w:rsidR="00083E00">
        <w:rPr>
          <w:sz w:val="28"/>
          <w:szCs w:val="28"/>
          <w:lang w:val="uk-UA"/>
        </w:rPr>
        <w:t>проводиться</w:t>
      </w:r>
      <w:r>
        <w:rPr>
          <w:sz w:val="28"/>
          <w:szCs w:val="28"/>
          <w:lang w:val="uk-UA"/>
        </w:rPr>
        <w:t xml:space="preserve"> капітальний ремонт приміщень будівлі </w:t>
      </w:r>
      <w:r w:rsidRPr="00181FF3">
        <w:rPr>
          <w:sz w:val="28"/>
          <w:szCs w:val="28"/>
          <w:lang w:val="uk-UA"/>
        </w:rPr>
        <w:t>за адресою провулок 1-го Травня, 3-а для ст</w:t>
      </w:r>
      <w:r>
        <w:rPr>
          <w:sz w:val="28"/>
          <w:szCs w:val="28"/>
          <w:lang w:val="uk-UA"/>
        </w:rPr>
        <w:t>ворення на її</w:t>
      </w:r>
      <w:r w:rsidRPr="00181FF3">
        <w:rPr>
          <w:sz w:val="28"/>
          <w:szCs w:val="28"/>
          <w:lang w:val="uk-UA"/>
        </w:rPr>
        <w:t xml:space="preserve"> базі амбулаторії </w:t>
      </w:r>
      <w:r w:rsidR="00556C66">
        <w:rPr>
          <w:sz w:val="28"/>
          <w:szCs w:val="28"/>
          <w:lang w:val="uk-UA"/>
        </w:rPr>
        <w:t>загальної практики сімейної медицини</w:t>
      </w:r>
      <w:r w:rsidRPr="00181FF3">
        <w:rPr>
          <w:sz w:val="28"/>
          <w:szCs w:val="28"/>
          <w:lang w:val="uk-UA"/>
        </w:rPr>
        <w:t>.</w:t>
      </w:r>
    </w:p>
    <w:p w:rsidR="005618B6" w:rsidRDefault="00323685" w:rsidP="00136BA5">
      <w:pPr>
        <w:ind w:right="-143" w:firstLine="709"/>
        <w:jc w:val="both"/>
        <w:rPr>
          <w:sz w:val="28"/>
          <w:szCs w:val="28"/>
          <w:lang w:val="uk-UA"/>
        </w:rPr>
      </w:pPr>
      <w:r>
        <w:rPr>
          <w:sz w:val="28"/>
          <w:szCs w:val="28"/>
          <w:lang w:val="uk-UA"/>
        </w:rPr>
        <w:t>З</w:t>
      </w:r>
      <w:r w:rsidRPr="00323685">
        <w:rPr>
          <w:sz w:val="28"/>
          <w:szCs w:val="28"/>
          <w:lang w:val="uk-UA"/>
        </w:rPr>
        <w:t xml:space="preserve"> лютого 2017 року </w:t>
      </w:r>
      <w:r>
        <w:rPr>
          <w:sz w:val="28"/>
          <w:szCs w:val="28"/>
          <w:lang w:val="uk-UA"/>
        </w:rPr>
        <w:t>розпочала</w:t>
      </w:r>
      <w:r w:rsidRPr="00323685">
        <w:rPr>
          <w:sz w:val="28"/>
          <w:szCs w:val="28"/>
          <w:lang w:val="uk-UA"/>
        </w:rPr>
        <w:t xml:space="preserve"> діяльність бригад</w:t>
      </w:r>
      <w:r>
        <w:rPr>
          <w:sz w:val="28"/>
          <w:szCs w:val="28"/>
          <w:lang w:val="uk-UA"/>
        </w:rPr>
        <w:t>а</w:t>
      </w:r>
      <w:r w:rsidRPr="00323685">
        <w:rPr>
          <w:sz w:val="28"/>
          <w:szCs w:val="28"/>
          <w:lang w:val="uk-UA"/>
        </w:rPr>
        <w:t xml:space="preserve"> для надання медичної паліативної допомоги вдома 29 дітям-інвалідам та їх сім’ям, а також здійснення соціально-психологічної підтримки батькам та іншим дітям. </w:t>
      </w:r>
    </w:p>
    <w:p w:rsidR="00323685" w:rsidRDefault="00323685" w:rsidP="00136BA5">
      <w:pPr>
        <w:ind w:right="-143" w:firstLine="709"/>
        <w:jc w:val="both"/>
        <w:rPr>
          <w:sz w:val="28"/>
          <w:szCs w:val="28"/>
          <w:lang w:val="uk-UA"/>
        </w:rPr>
      </w:pPr>
      <w:r w:rsidRPr="00323685">
        <w:rPr>
          <w:sz w:val="28"/>
          <w:szCs w:val="28"/>
          <w:lang w:val="uk-UA"/>
        </w:rPr>
        <w:t>З метою покращання надання медичної допомоги та догляду за невиліковно хворими на базі лікарні № 4 Чернігівської міської ради функціонує відділення «Хоспіс» на 50 ліжок.</w:t>
      </w:r>
    </w:p>
    <w:p w:rsidR="00D1114D" w:rsidRPr="008108D3" w:rsidRDefault="00D1114D" w:rsidP="00136BA5">
      <w:pPr>
        <w:ind w:right="-143" w:firstLine="709"/>
        <w:jc w:val="both"/>
        <w:rPr>
          <w:sz w:val="28"/>
          <w:szCs w:val="28"/>
          <w:lang w:val="uk-UA"/>
        </w:rPr>
      </w:pPr>
      <w:r w:rsidRPr="008108D3">
        <w:rPr>
          <w:sz w:val="28"/>
          <w:szCs w:val="28"/>
          <w:lang w:val="uk-UA"/>
        </w:rPr>
        <w:t xml:space="preserve">У місті Чернігові діють </w:t>
      </w:r>
      <w:r w:rsidR="00F222C2">
        <w:rPr>
          <w:sz w:val="28"/>
          <w:szCs w:val="28"/>
          <w:lang w:val="uk-UA"/>
        </w:rPr>
        <w:t>дві</w:t>
      </w:r>
      <w:r w:rsidRPr="008108D3">
        <w:rPr>
          <w:sz w:val="28"/>
          <w:szCs w:val="28"/>
          <w:lang w:val="uk-UA"/>
        </w:rPr>
        <w:t xml:space="preserve"> міські програми у галузі охорони здоров’я: </w:t>
      </w:r>
    </w:p>
    <w:p w:rsidR="00136BA5" w:rsidRDefault="00136BA5" w:rsidP="00136BA5">
      <w:pPr>
        <w:pStyle w:val="24"/>
        <w:shd w:val="clear" w:color="auto" w:fill="auto"/>
        <w:tabs>
          <w:tab w:val="left" w:pos="459"/>
        </w:tabs>
        <w:spacing w:line="240" w:lineRule="auto"/>
        <w:ind w:firstLine="709"/>
        <w:jc w:val="both"/>
        <w:rPr>
          <w:sz w:val="28"/>
          <w:szCs w:val="28"/>
          <w:lang w:val="uk-UA"/>
        </w:rPr>
      </w:pPr>
      <w:r w:rsidRPr="00002CE2">
        <w:rPr>
          <w:sz w:val="28"/>
          <w:szCs w:val="28"/>
          <w:lang w:val="uk-UA"/>
        </w:rPr>
        <w:t xml:space="preserve">Відповідно до «Програми профілактики і лікування артеріальної гіпертензії, попередження смертності та інвалідності населення внаслідок серцево-судинних захворювань на </w:t>
      </w:r>
      <w:r>
        <w:rPr>
          <w:sz w:val="28"/>
          <w:szCs w:val="28"/>
          <w:lang w:val="uk-UA"/>
        </w:rPr>
        <w:t>2017-2019 роки у місті Чернігові</w:t>
      </w:r>
      <w:r w:rsidRPr="00002CE2">
        <w:rPr>
          <w:sz w:val="28"/>
          <w:szCs w:val="28"/>
          <w:lang w:val="uk-UA"/>
        </w:rPr>
        <w:t>» для надання медичної допомоги хворим на інфаркт міокарду та з гост</w:t>
      </w:r>
      <w:r>
        <w:rPr>
          <w:sz w:val="28"/>
          <w:szCs w:val="28"/>
          <w:lang w:val="uk-UA"/>
        </w:rPr>
        <w:t>рим коронарним синдромом у 2017</w:t>
      </w:r>
      <w:r w:rsidRPr="00002CE2">
        <w:rPr>
          <w:sz w:val="28"/>
          <w:szCs w:val="28"/>
          <w:lang w:val="uk-UA"/>
        </w:rPr>
        <w:t xml:space="preserve"> р</w:t>
      </w:r>
      <w:r>
        <w:rPr>
          <w:sz w:val="28"/>
          <w:szCs w:val="28"/>
          <w:lang w:val="uk-UA"/>
        </w:rPr>
        <w:t>оці</w:t>
      </w:r>
      <w:r w:rsidRPr="00002CE2">
        <w:rPr>
          <w:sz w:val="28"/>
          <w:szCs w:val="28"/>
          <w:lang w:val="uk-UA"/>
        </w:rPr>
        <w:t xml:space="preserve"> </w:t>
      </w:r>
      <w:r>
        <w:rPr>
          <w:sz w:val="28"/>
          <w:szCs w:val="28"/>
          <w:lang w:val="uk-UA"/>
        </w:rPr>
        <w:t xml:space="preserve">з міського бюджету профінансовано151,9  </w:t>
      </w:r>
      <w:r w:rsidRPr="00002CE2">
        <w:rPr>
          <w:sz w:val="28"/>
          <w:szCs w:val="28"/>
          <w:lang w:val="uk-UA"/>
        </w:rPr>
        <w:t xml:space="preserve">на придбання тромболітичних препаратів та препаратів для боротьби з кардіогенним шоком. </w:t>
      </w:r>
    </w:p>
    <w:p w:rsidR="00E542F8" w:rsidRPr="00002CE2" w:rsidRDefault="00E542F8" w:rsidP="00E542F8">
      <w:pPr>
        <w:pStyle w:val="24"/>
        <w:shd w:val="clear" w:color="auto" w:fill="auto"/>
        <w:tabs>
          <w:tab w:val="left" w:pos="459"/>
        </w:tabs>
        <w:spacing w:line="240" w:lineRule="auto"/>
        <w:ind w:firstLine="567"/>
        <w:jc w:val="both"/>
        <w:rPr>
          <w:sz w:val="28"/>
          <w:szCs w:val="28"/>
          <w:lang w:val="uk-UA"/>
        </w:rPr>
      </w:pPr>
      <w:r w:rsidRPr="00B42F7A">
        <w:rPr>
          <w:sz w:val="28"/>
          <w:szCs w:val="28"/>
          <w:lang w:val="uk-UA"/>
        </w:rPr>
        <w:t xml:space="preserve">На виконання заходів «Цільової соціальної програми протидії ВІЛ-інфекції/СНІДу на 2016-2018 роки у місті Чернігові» </w:t>
      </w:r>
      <w:r w:rsidR="005D2CE7">
        <w:rPr>
          <w:sz w:val="28"/>
          <w:szCs w:val="28"/>
          <w:lang w:val="uk-UA"/>
        </w:rPr>
        <w:t>у</w:t>
      </w:r>
      <w:r w:rsidRPr="00B42F7A">
        <w:rPr>
          <w:sz w:val="28"/>
          <w:szCs w:val="28"/>
          <w:lang w:val="uk-UA"/>
        </w:rPr>
        <w:t xml:space="preserve"> </w:t>
      </w:r>
      <w:r>
        <w:rPr>
          <w:sz w:val="28"/>
          <w:szCs w:val="28"/>
          <w:lang w:val="uk-UA"/>
        </w:rPr>
        <w:t>2017</w:t>
      </w:r>
      <w:r w:rsidRPr="00B42F7A">
        <w:rPr>
          <w:sz w:val="28"/>
          <w:szCs w:val="28"/>
          <w:lang w:val="uk-UA"/>
        </w:rPr>
        <w:t xml:space="preserve"> р</w:t>
      </w:r>
      <w:r w:rsidR="005D2CE7">
        <w:rPr>
          <w:sz w:val="28"/>
          <w:szCs w:val="28"/>
          <w:lang w:val="uk-UA"/>
        </w:rPr>
        <w:t>оці</w:t>
      </w:r>
      <w:r w:rsidRPr="00B42F7A">
        <w:rPr>
          <w:sz w:val="28"/>
          <w:szCs w:val="28"/>
          <w:lang w:val="uk-UA"/>
        </w:rPr>
        <w:t xml:space="preserve"> </w:t>
      </w:r>
      <w:r>
        <w:rPr>
          <w:sz w:val="28"/>
          <w:szCs w:val="28"/>
          <w:lang w:val="uk-UA"/>
        </w:rPr>
        <w:t>використано 163,2</w:t>
      </w:r>
      <w:r w:rsidRPr="00B42F7A">
        <w:rPr>
          <w:sz w:val="28"/>
          <w:szCs w:val="28"/>
          <w:lang w:val="uk-UA"/>
        </w:rPr>
        <w:t xml:space="preserve"> тис. грн з міського бюджету</w:t>
      </w:r>
      <w:r>
        <w:rPr>
          <w:sz w:val="28"/>
          <w:szCs w:val="28"/>
          <w:lang w:val="uk-UA"/>
        </w:rPr>
        <w:t xml:space="preserve">. </w:t>
      </w:r>
      <w:r w:rsidRPr="00B42F7A">
        <w:rPr>
          <w:sz w:val="28"/>
          <w:szCs w:val="28"/>
          <w:lang w:val="uk-UA"/>
        </w:rPr>
        <w:t>Викон</w:t>
      </w:r>
      <w:r w:rsidR="00D55067">
        <w:rPr>
          <w:sz w:val="28"/>
          <w:szCs w:val="28"/>
          <w:lang w:val="uk-UA"/>
        </w:rPr>
        <w:t>увались</w:t>
      </w:r>
      <w:r w:rsidRPr="00B42F7A">
        <w:rPr>
          <w:sz w:val="28"/>
          <w:szCs w:val="28"/>
          <w:lang w:val="uk-UA"/>
        </w:rPr>
        <w:t xml:space="preserve"> заход</w:t>
      </w:r>
      <w:r w:rsidR="00D55067">
        <w:rPr>
          <w:sz w:val="28"/>
          <w:szCs w:val="28"/>
          <w:lang w:val="uk-UA"/>
        </w:rPr>
        <w:t>и</w:t>
      </w:r>
      <w:r w:rsidRPr="00B42F7A">
        <w:rPr>
          <w:sz w:val="28"/>
          <w:szCs w:val="28"/>
          <w:lang w:val="uk-UA"/>
        </w:rPr>
        <w:t xml:space="preserve"> спрямован</w:t>
      </w:r>
      <w:r w:rsidR="00D55067">
        <w:rPr>
          <w:sz w:val="28"/>
          <w:szCs w:val="28"/>
          <w:lang w:val="uk-UA"/>
        </w:rPr>
        <w:t>і</w:t>
      </w:r>
      <w:r w:rsidRPr="00B42F7A">
        <w:rPr>
          <w:sz w:val="28"/>
          <w:szCs w:val="28"/>
          <w:lang w:val="uk-UA"/>
        </w:rPr>
        <w:t xml:space="preserve"> на профілактику та раннє виявлення захворювання шляхом надання якісних і доступних послуг з профілактики та діагностики ВІЛ-інфекції, насамперед </w:t>
      </w:r>
      <w:r>
        <w:rPr>
          <w:sz w:val="28"/>
          <w:szCs w:val="28"/>
          <w:lang w:val="uk-UA"/>
        </w:rPr>
        <w:t xml:space="preserve">з </w:t>
      </w:r>
      <w:r w:rsidRPr="00B42F7A">
        <w:rPr>
          <w:sz w:val="28"/>
          <w:szCs w:val="28"/>
          <w:lang w:val="uk-UA"/>
        </w:rPr>
        <w:t>груп підвищеного ризику щодо інфікування ВІЛ, послуг з медичної допомоги щодо запобігання передачі інфекції від матері до дитини.</w:t>
      </w:r>
    </w:p>
    <w:p w:rsidR="00BF0005" w:rsidRPr="00390E6B" w:rsidRDefault="00BF0005" w:rsidP="00BF0005">
      <w:pPr>
        <w:tabs>
          <w:tab w:val="left" w:pos="993"/>
          <w:tab w:val="left" w:pos="1276"/>
        </w:tabs>
        <w:ind w:firstLine="709"/>
        <w:jc w:val="both"/>
        <w:rPr>
          <w:sz w:val="28"/>
          <w:szCs w:val="28"/>
        </w:rPr>
      </w:pPr>
      <w:proofErr w:type="gramStart"/>
      <w:r w:rsidRPr="00390E6B">
        <w:rPr>
          <w:bCs/>
          <w:sz w:val="28"/>
          <w:szCs w:val="28"/>
        </w:rPr>
        <w:t>З</w:t>
      </w:r>
      <w:proofErr w:type="gramEnd"/>
      <w:r w:rsidRPr="00390E6B">
        <w:rPr>
          <w:bCs/>
          <w:sz w:val="28"/>
          <w:szCs w:val="28"/>
        </w:rPr>
        <w:t xml:space="preserve"> квітня </w:t>
      </w:r>
      <w:r>
        <w:rPr>
          <w:bCs/>
          <w:sz w:val="28"/>
          <w:szCs w:val="28"/>
          <w:lang w:val="uk-UA"/>
        </w:rPr>
        <w:t>2017</w:t>
      </w:r>
      <w:r w:rsidRPr="00390E6B">
        <w:rPr>
          <w:bCs/>
          <w:sz w:val="28"/>
          <w:szCs w:val="28"/>
        </w:rPr>
        <w:t xml:space="preserve"> року на території міста </w:t>
      </w:r>
      <w:r>
        <w:rPr>
          <w:bCs/>
          <w:sz w:val="28"/>
          <w:szCs w:val="28"/>
          <w:lang w:val="uk-UA"/>
        </w:rPr>
        <w:t>розпочата</w:t>
      </w:r>
      <w:r w:rsidRPr="00390E6B">
        <w:rPr>
          <w:bCs/>
          <w:sz w:val="28"/>
          <w:szCs w:val="28"/>
        </w:rPr>
        <w:t xml:space="preserve"> реалізація Урядової програми «Доступні ліки». В Програму внесені </w:t>
      </w:r>
      <w:proofErr w:type="gramStart"/>
      <w:r w:rsidRPr="00390E6B">
        <w:rPr>
          <w:bCs/>
          <w:sz w:val="28"/>
          <w:szCs w:val="28"/>
        </w:rPr>
        <w:t>л</w:t>
      </w:r>
      <w:proofErr w:type="gramEnd"/>
      <w:r w:rsidRPr="00390E6B">
        <w:rPr>
          <w:bCs/>
          <w:sz w:val="28"/>
          <w:szCs w:val="28"/>
        </w:rPr>
        <w:t>ікарські засоби для лікування хворих на гіпертонічну хворобу, цукровий діабет та бронхіальну астму. Відпуск лі</w:t>
      </w:r>
      <w:proofErr w:type="gramStart"/>
      <w:r w:rsidRPr="00390E6B">
        <w:rPr>
          <w:bCs/>
          <w:sz w:val="28"/>
          <w:szCs w:val="28"/>
        </w:rPr>
        <w:t>к</w:t>
      </w:r>
      <w:proofErr w:type="gramEnd"/>
      <w:r w:rsidRPr="00390E6B">
        <w:rPr>
          <w:bCs/>
          <w:sz w:val="28"/>
          <w:szCs w:val="28"/>
        </w:rPr>
        <w:t xml:space="preserve">ів за програмою забезпечують 43 аптечних заклади, з яких 16 функціонують безпосередньо на площах закладів охорони здоров'я міської ради або територіально </w:t>
      </w:r>
      <w:r w:rsidR="005D2CE7">
        <w:rPr>
          <w:bCs/>
          <w:sz w:val="28"/>
          <w:szCs w:val="28"/>
          <w:lang w:val="uk-UA"/>
        </w:rPr>
        <w:t xml:space="preserve">до них </w:t>
      </w:r>
      <w:r w:rsidRPr="00390E6B">
        <w:rPr>
          <w:bCs/>
          <w:sz w:val="28"/>
          <w:szCs w:val="28"/>
        </w:rPr>
        <w:t xml:space="preserve">наближених. </w:t>
      </w:r>
      <w:r w:rsidRPr="00390E6B">
        <w:rPr>
          <w:noProof/>
          <w:sz w:val="28"/>
          <w:szCs w:val="28"/>
        </w:rPr>
        <w:t xml:space="preserve">Протягом дії Програми </w:t>
      </w:r>
      <w:r w:rsidRPr="00390E6B">
        <w:rPr>
          <w:bCs/>
          <w:sz w:val="28"/>
          <w:szCs w:val="28"/>
        </w:rPr>
        <w:t>відпущено 152549</w:t>
      </w:r>
      <w:r w:rsidRPr="00390E6B">
        <w:rPr>
          <w:bCs/>
          <w:color w:val="FF0000"/>
          <w:sz w:val="28"/>
          <w:szCs w:val="28"/>
        </w:rPr>
        <w:t xml:space="preserve"> </w:t>
      </w:r>
      <w:r>
        <w:rPr>
          <w:bCs/>
          <w:sz w:val="28"/>
          <w:szCs w:val="28"/>
        </w:rPr>
        <w:t>рецепт</w:t>
      </w:r>
      <w:r>
        <w:rPr>
          <w:bCs/>
          <w:sz w:val="28"/>
          <w:szCs w:val="28"/>
          <w:lang w:val="uk-UA"/>
        </w:rPr>
        <w:t>ів</w:t>
      </w:r>
      <w:r w:rsidRPr="00390E6B">
        <w:rPr>
          <w:bCs/>
          <w:sz w:val="28"/>
          <w:szCs w:val="28"/>
        </w:rPr>
        <w:t xml:space="preserve"> </w:t>
      </w:r>
      <w:r>
        <w:rPr>
          <w:bCs/>
          <w:sz w:val="28"/>
          <w:szCs w:val="28"/>
          <w:lang w:val="uk-UA"/>
        </w:rPr>
        <w:t xml:space="preserve"> </w:t>
      </w:r>
      <w:r>
        <w:rPr>
          <w:bCs/>
          <w:sz w:val="28"/>
          <w:szCs w:val="28"/>
        </w:rPr>
        <w:t xml:space="preserve">на суму </w:t>
      </w:r>
      <w:r>
        <w:rPr>
          <w:bCs/>
          <w:sz w:val="28"/>
          <w:szCs w:val="28"/>
          <w:lang w:val="uk-UA"/>
        </w:rPr>
        <w:t>6645,1</w:t>
      </w:r>
      <w:r w:rsidRPr="00390E6B">
        <w:rPr>
          <w:bCs/>
          <w:sz w:val="28"/>
          <w:szCs w:val="28"/>
        </w:rPr>
        <w:t xml:space="preserve"> тис</w:t>
      </w:r>
      <w:proofErr w:type="gramStart"/>
      <w:r w:rsidRPr="00390E6B">
        <w:rPr>
          <w:bCs/>
          <w:sz w:val="28"/>
          <w:szCs w:val="28"/>
        </w:rPr>
        <w:t>.</w:t>
      </w:r>
      <w:proofErr w:type="gramEnd"/>
      <w:r w:rsidRPr="00390E6B">
        <w:rPr>
          <w:bCs/>
          <w:sz w:val="28"/>
          <w:szCs w:val="28"/>
        </w:rPr>
        <w:t xml:space="preserve"> </w:t>
      </w:r>
      <w:proofErr w:type="gramStart"/>
      <w:r w:rsidRPr="00390E6B">
        <w:rPr>
          <w:bCs/>
          <w:sz w:val="28"/>
          <w:szCs w:val="28"/>
        </w:rPr>
        <w:t>г</w:t>
      </w:r>
      <w:proofErr w:type="gramEnd"/>
      <w:r w:rsidRPr="00390E6B">
        <w:rPr>
          <w:bCs/>
          <w:sz w:val="28"/>
          <w:szCs w:val="28"/>
        </w:rPr>
        <w:t>рн із запланованих 680</w:t>
      </w:r>
      <w:r>
        <w:rPr>
          <w:bCs/>
          <w:sz w:val="28"/>
          <w:szCs w:val="28"/>
        </w:rPr>
        <w:t>9,</w:t>
      </w:r>
      <w:r>
        <w:rPr>
          <w:bCs/>
          <w:sz w:val="28"/>
          <w:szCs w:val="28"/>
          <w:lang w:val="uk-UA"/>
        </w:rPr>
        <w:t>0</w:t>
      </w:r>
      <w:r w:rsidRPr="00390E6B">
        <w:rPr>
          <w:bCs/>
          <w:sz w:val="28"/>
          <w:szCs w:val="28"/>
        </w:rPr>
        <w:t xml:space="preserve"> ти</w:t>
      </w:r>
      <w:r>
        <w:rPr>
          <w:bCs/>
          <w:sz w:val="28"/>
          <w:szCs w:val="28"/>
        </w:rPr>
        <w:t>с. грн</w:t>
      </w:r>
      <w:r w:rsidRPr="00390E6B">
        <w:rPr>
          <w:bCs/>
          <w:sz w:val="28"/>
          <w:szCs w:val="28"/>
        </w:rPr>
        <w:t xml:space="preserve">. </w:t>
      </w:r>
    </w:p>
    <w:p w:rsidR="008108D3" w:rsidRPr="008E7BCC" w:rsidRDefault="008108D3" w:rsidP="008108D3">
      <w:pPr>
        <w:ind w:right="-143" w:firstLine="567"/>
        <w:jc w:val="both"/>
        <w:rPr>
          <w:sz w:val="28"/>
          <w:szCs w:val="28"/>
          <w:lang w:val="uk-UA"/>
        </w:rPr>
      </w:pPr>
      <w:r w:rsidRPr="008E7BCC">
        <w:rPr>
          <w:sz w:val="28"/>
          <w:szCs w:val="28"/>
          <w:lang w:val="uk-UA"/>
        </w:rPr>
        <w:t xml:space="preserve">За звітний період здійснено придбання діагностичної </w:t>
      </w:r>
      <w:r w:rsidR="008E7BCC">
        <w:rPr>
          <w:sz w:val="28"/>
          <w:szCs w:val="28"/>
          <w:lang w:val="uk-UA"/>
        </w:rPr>
        <w:t xml:space="preserve">та </w:t>
      </w:r>
      <w:r w:rsidR="008E7BCC" w:rsidRPr="008E7BCC">
        <w:rPr>
          <w:sz w:val="28"/>
          <w:szCs w:val="28"/>
          <w:lang w:val="uk-UA"/>
        </w:rPr>
        <w:t xml:space="preserve">лікувальної </w:t>
      </w:r>
      <w:r w:rsidRPr="008E7BCC">
        <w:rPr>
          <w:sz w:val="28"/>
          <w:szCs w:val="28"/>
          <w:lang w:val="uk-UA"/>
        </w:rPr>
        <w:t>апаратури (рентгенологічної, лабораторної, ультразвукової та кардіологічної, хірургічної, офтальмологічної, стоматологічної</w:t>
      </w:r>
      <w:r w:rsidR="008E7BCC">
        <w:rPr>
          <w:sz w:val="28"/>
          <w:szCs w:val="28"/>
          <w:lang w:val="uk-UA"/>
        </w:rPr>
        <w:t>) на суму</w:t>
      </w:r>
      <w:r w:rsidRPr="008E7BCC">
        <w:rPr>
          <w:sz w:val="28"/>
          <w:szCs w:val="28"/>
          <w:lang w:val="uk-UA"/>
        </w:rPr>
        <w:t xml:space="preserve"> </w:t>
      </w:r>
      <w:r w:rsidR="008E7BCC" w:rsidRPr="008E7BCC">
        <w:rPr>
          <w:sz w:val="28"/>
          <w:szCs w:val="28"/>
          <w:lang w:val="uk-UA"/>
        </w:rPr>
        <w:t>26,9 млн грн</w:t>
      </w:r>
      <w:r w:rsidRPr="008E7BCC">
        <w:rPr>
          <w:sz w:val="28"/>
          <w:szCs w:val="28"/>
          <w:lang w:val="uk-UA"/>
        </w:rPr>
        <w:t xml:space="preserve">. </w:t>
      </w:r>
      <w:r w:rsidR="009A49CC">
        <w:rPr>
          <w:sz w:val="28"/>
          <w:szCs w:val="28"/>
          <w:lang w:val="uk-UA"/>
        </w:rPr>
        <w:t xml:space="preserve">Крім того, для </w:t>
      </w:r>
      <w:r w:rsidR="009A49CC" w:rsidRPr="009A49CC">
        <w:rPr>
          <w:sz w:val="28"/>
          <w:szCs w:val="28"/>
          <w:lang w:val="uk-UA"/>
        </w:rPr>
        <w:t>КЛПЗ «Чернігівська міська лікарня № 3»</w:t>
      </w:r>
      <w:r w:rsidR="009A49CC">
        <w:rPr>
          <w:sz w:val="28"/>
          <w:szCs w:val="28"/>
          <w:lang w:val="uk-UA"/>
        </w:rPr>
        <w:t xml:space="preserve"> було придбано систему </w:t>
      </w:r>
      <w:r w:rsidR="009A49CC">
        <w:rPr>
          <w:sz w:val="28"/>
          <w:szCs w:val="28"/>
          <w:lang w:val="uk-UA"/>
        </w:rPr>
        <w:lastRenderedPageBreak/>
        <w:t>рентгенівську діагностичну С-подібну, апарат штучної вентиляції легенів та хірургічне обладнання за рахунок коштів спецфонду ДФРР на суму 4,9 млн грн.</w:t>
      </w:r>
    </w:p>
    <w:p w:rsidR="005755A4" w:rsidRPr="005755A4" w:rsidRDefault="00AB60A9" w:rsidP="005755A4">
      <w:pPr>
        <w:ind w:firstLine="720"/>
        <w:jc w:val="both"/>
        <w:rPr>
          <w:sz w:val="28"/>
          <w:szCs w:val="28"/>
          <w:lang w:val="uk-UA"/>
        </w:rPr>
      </w:pPr>
      <w:r w:rsidRPr="00AB60A9">
        <w:rPr>
          <w:sz w:val="28"/>
          <w:szCs w:val="28"/>
          <w:lang w:val="uk-UA"/>
        </w:rPr>
        <w:t xml:space="preserve">Протягом року виконувались капітальні ремонти </w:t>
      </w:r>
      <w:r>
        <w:rPr>
          <w:sz w:val="28"/>
          <w:szCs w:val="28"/>
          <w:lang w:val="uk-UA"/>
        </w:rPr>
        <w:t xml:space="preserve">приміщень закладів охорони здоров’я. </w:t>
      </w:r>
      <w:r w:rsidR="00FF39E2">
        <w:rPr>
          <w:sz w:val="28"/>
          <w:szCs w:val="28"/>
          <w:lang w:val="uk-UA"/>
        </w:rPr>
        <w:t>П</w:t>
      </w:r>
      <w:r w:rsidR="005755A4" w:rsidRPr="005755A4">
        <w:rPr>
          <w:sz w:val="28"/>
          <w:szCs w:val="28"/>
          <w:lang w:val="uk-UA"/>
        </w:rPr>
        <w:t>роведений капітальний ремонт внутрішніх мереж каналізації, водопроводу та ливневої каналізації 9-ти поверхового палатного корпусу міської лікарні № 1 по проспекту Миру, 44</w:t>
      </w:r>
      <w:r w:rsidR="000C642C">
        <w:rPr>
          <w:sz w:val="28"/>
          <w:szCs w:val="28"/>
          <w:lang w:val="uk-UA"/>
        </w:rPr>
        <w:t>.</w:t>
      </w:r>
    </w:p>
    <w:p w:rsidR="005755A4" w:rsidRPr="005755A4" w:rsidRDefault="005755A4" w:rsidP="005755A4">
      <w:pPr>
        <w:ind w:firstLine="720"/>
        <w:jc w:val="both"/>
        <w:rPr>
          <w:sz w:val="28"/>
          <w:szCs w:val="28"/>
          <w:lang w:val="uk-UA"/>
        </w:rPr>
      </w:pPr>
      <w:r>
        <w:rPr>
          <w:sz w:val="28"/>
          <w:szCs w:val="28"/>
          <w:lang w:val="uk-UA"/>
        </w:rPr>
        <w:t>У</w:t>
      </w:r>
      <w:r w:rsidRPr="005755A4">
        <w:rPr>
          <w:sz w:val="28"/>
          <w:szCs w:val="28"/>
          <w:lang w:val="uk-UA"/>
        </w:rPr>
        <w:t xml:space="preserve"> міській лікарні № 2 по вул. 1-го Травня, 168 відремонтовані ліфти, зроблений капітальний ремонт даху головного корпусу  та проведений капітальний ремонт асфальтобетонного покриття</w:t>
      </w:r>
      <w:r w:rsidR="000C642C">
        <w:rPr>
          <w:sz w:val="28"/>
          <w:szCs w:val="28"/>
          <w:lang w:val="uk-UA"/>
        </w:rPr>
        <w:t>.</w:t>
      </w:r>
    </w:p>
    <w:p w:rsidR="005755A4" w:rsidRPr="005755A4" w:rsidRDefault="00FF39E2" w:rsidP="005755A4">
      <w:pPr>
        <w:ind w:firstLine="720"/>
        <w:jc w:val="both"/>
        <w:rPr>
          <w:sz w:val="28"/>
          <w:szCs w:val="28"/>
          <w:lang w:val="uk-UA"/>
        </w:rPr>
      </w:pPr>
      <w:r>
        <w:rPr>
          <w:sz w:val="28"/>
          <w:szCs w:val="28"/>
          <w:lang w:val="uk-UA"/>
        </w:rPr>
        <w:t>П</w:t>
      </w:r>
      <w:r w:rsidR="005755A4" w:rsidRPr="005755A4">
        <w:rPr>
          <w:sz w:val="28"/>
          <w:szCs w:val="28"/>
          <w:lang w:val="uk-UA"/>
        </w:rPr>
        <w:t>роведений ремонт та гідротехнічне очищення системи опалення лікарні № 4 ЧМР</w:t>
      </w:r>
      <w:r w:rsidR="000C642C">
        <w:rPr>
          <w:sz w:val="28"/>
          <w:szCs w:val="28"/>
          <w:lang w:val="uk-UA"/>
        </w:rPr>
        <w:t>.</w:t>
      </w:r>
    </w:p>
    <w:p w:rsidR="005755A4" w:rsidRPr="005755A4" w:rsidRDefault="005F060C" w:rsidP="005755A4">
      <w:pPr>
        <w:ind w:firstLine="720"/>
        <w:jc w:val="both"/>
        <w:rPr>
          <w:sz w:val="28"/>
          <w:szCs w:val="28"/>
          <w:lang w:val="uk-UA"/>
        </w:rPr>
      </w:pPr>
      <w:r>
        <w:rPr>
          <w:sz w:val="28"/>
          <w:szCs w:val="28"/>
          <w:lang w:val="uk-UA"/>
        </w:rPr>
        <w:t>В</w:t>
      </w:r>
      <w:r w:rsidR="005755A4" w:rsidRPr="005755A4">
        <w:rPr>
          <w:sz w:val="28"/>
          <w:szCs w:val="28"/>
          <w:lang w:val="uk-UA"/>
        </w:rPr>
        <w:t>ідремонтован</w:t>
      </w:r>
      <w:r>
        <w:rPr>
          <w:sz w:val="28"/>
          <w:szCs w:val="28"/>
          <w:lang w:val="uk-UA"/>
        </w:rPr>
        <w:t>о</w:t>
      </w:r>
      <w:r w:rsidR="005755A4" w:rsidRPr="005755A4">
        <w:rPr>
          <w:sz w:val="28"/>
          <w:szCs w:val="28"/>
          <w:lang w:val="uk-UA"/>
        </w:rPr>
        <w:t>і приміщення операційної № 1 та № 2 пологового будинку ЧМР по вул. 1-го Травня. 172</w:t>
      </w:r>
      <w:r w:rsidR="000C642C">
        <w:rPr>
          <w:sz w:val="28"/>
          <w:szCs w:val="28"/>
          <w:lang w:val="uk-UA"/>
        </w:rPr>
        <w:t>.</w:t>
      </w:r>
    </w:p>
    <w:p w:rsidR="005755A4" w:rsidRPr="005755A4" w:rsidRDefault="005F060C" w:rsidP="005755A4">
      <w:pPr>
        <w:ind w:firstLine="720"/>
        <w:jc w:val="both"/>
        <w:rPr>
          <w:sz w:val="28"/>
          <w:szCs w:val="28"/>
          <w:lang w:val="uk-UA"/>
        </w:rPr>
      </w:pPr>
      <w:r>
        <w:rPr>
          <w:sz w:val="28"/>
          <w:szCs w:val="28"/>
          <w:lang w:val="uk-UA"/>
        </w:rPr>
        <w:t>В</w:t>
      </w:r>
      <w:r w:rsidR="005755A4" w:rsidRPr="005755A4">
        <w:rPr>
          <w:sz w:val="28"/>
          <w:szCs w:val="28"/>
          <w:lang w:val="uk-UA"/>
        </w:rPr>
        <w:t>ідремонтован</w:t>
      </w:r>
      <w:r>
        <w:rPr>
          <w:sz w:val="28"/>
          <w:szCs w:val="28"/>
          <w:lang w:val="uk-UA"/>
        </w:rPr>
        <w:t>о</w:t>
      </w:r>
      <w:r w:rsidR="005755A4" w:rsidRPr="005755A4">
        <w:rPr>
          <w:sz w:val="28"/>
          <w:szCs w:val="28"/>
          <w:lang w:val="uk-UA"/>
        </w:rPr>
        <w:t xml:space="preserve"> басейн дитячої поліклініки № 2 по вул. Рокоссовського,47 та продовжується ремонт будівлі дитячої поліклініки № 2 по вул. Рокоссовського, 30</w:t>
      </w:r>
      <w:r w:rsidR="000C642C">
        <w:rPr>
          <w:sz w:val="28"/>
          <w:szCs w:val="28"/>
          <w:lang w:val="uk-UA"/>
        </w:rPr>
        <w:t>.</w:t>
      </w:r>
      <w:r w:rsidR="005755A4" w:rsidRPr="005755A4">
        <w:rPr>
          <w:sz w:val="28"/>
          <w:szCs w:val="28"/>
          <w:lang w:val="uk-UA"/>
        </w:rPr>
        <w:t xml:space="preserve"> </w:t>
      </w:r>
    </w:p>
    <w:p w:rsidR="00BB69D6" w:rsidRDefault="005755A4" w:rsidP="005755A4">
      <w:pPr>
        <w:ind w:firstLine="720"/>
        <w:jc w:val="both"/>
        <w:rPr>
          <w:sz w:val="28"/>
          <w:szCs w:val="28"/>
          <w:lang w:val="uk-UA"/>
        </w:rPr>
      </w:pPr>
      <w:r w:rsidRPr="005755A4">
        <w:rPr>
          <w:sz w:val="28"/>
          <w:szCs w:val="28"/>
          <w:lang w:val="uk-UA"/>
        </w:rPr>
        <w:t xml:space="preserve">Крім того, реконструйована дезінфекційна камера </w:t>
      </w:r>
      <w:r w:rsidR="00BB69D6">
        <w:rPr>
          <w:sz w:val="28"/>
          <w:szCs w:val="28"/>
          <w:lang w:val="uk-UA"/>
        </w:rPr>
        <w:t>та</w:t>
      </w:r>
      <w:r w:rsidRPr="005755A4">
        <w:rPr>
          <w:sz w:val="28"/>
          <w:szCs w:val="28"/>
          <w:lang w:val="uk-UA"/>
        </w:rPr>
        <w:t xml:space="preserve"> адміністративно-господарська частина Чернігівської міської лікарні № 1, частково виконані роботи з реконструкції неврологічного корпусу міської лікарні № 4 та  реконструкції 1-го поверху 3-го поліклінічного відділення Чернігівської міської лікарні № 1. </w:t>
      </w:r>
    </w:p>
    <w:p w:rsidR="005755A4" w:rsidRPr="005755A4" w:rsidRDefault="00323685" w:rsidP="005755A4">
      <w:pPr>
        <w:ind w:firstLine="720"/>
        <w:jc w:val="both"/>
        <w:rPr>
          <w:sz w:val="28"/>
          <w:szCs w:val="28"/>
          <w:lang w:val="uk-UA"/>
        </w:rPr>
      </w:pPr>
      <w:r>
        <w:rPr>
          <w:sz w:val="28"/>
          <w:szCs w:val="28"/>
          <w:lang w:val="uk-UA"/>
        </w:rPr>
        <w:t xml:space="preserve">Всього виконано робіт на суму </w:t>
      </w:r>
      <w:r w:rsidR="005755A4" w:rsidRPr="005755A4">
        <w:rPr>
          <w:sz w:val="28"/>
          <w:szCs w:val="28"/>
          <w:lang w:val="uk-UA"/>
        </w:rPr>
        <w:t>21</w:t>
      </w:r>
      <w:r w:rsidR="00A83C12">
        <w:rPr>
          <w:sz w:val="28"/>
          <w:szCs w:val="28"/>
          <w:lang w:val="uk-UA"/>
        </w:rPr>
        <w:t>,9 млн</w:t>
      </w:r>
      <w:r w:rsidR="005755A4" w:rsidRPr="005755A4">
        <w:rPr>
          <w:sz w:val="28"/>
          <w:szCs w:val="28"/>
          <w:lang w:val="uk-UA"/>
        </w:rPr>
        <w:t xml:space="preserve"> грн.</w:t>
      </w:r>
    </w:p>
    <w:p w:rsidR="002A1006" w:rsidRDefault="002A1006" w:rsidP="002A1006">
      <w:pPr>
        <w:ind w:firstLine="765"/>
        <w:jc w:val="both"/>
        <w:rPr>
          <w:sz w:val="28"/>
          <w:szCs w:val="28"/>
          <w:lang w:val="uk-UA"/>
        </w:rPr>
      </w:pPr>
      <w:r>
        <w:rPr>
          <w:sz w:val="28"/>
          <w:szCs w:val="28"/>
          <w:lang w:val="uk-UA"/>
        </w:rPr>
        <w:t>З</w:t>
      </w:r>
      <w:r w:rsidRPr="00C71EC9">
        <w:rPr>
          <w:sz w:val="28"/>
          <w:szCs w:val="28"/>
          <w:lang w:val="uk-UA"/>
        </w:rPr>
        <w:t xml:space="preserve"> 18 грудня </w:t>
      </w:r>
      <w:r>
        <w:rPr>
          <w:sz w:val="28"/>
          <w:szCs w:val="28"/>
          <w:lang w:val="uk-UA"/>
        </w:rPr>
        <w:t>у місті з</w:t>
      </w:r>
      <w:r w:rsidRPr="00C71EC9">
        <w:rPr>
          <w:sz w:val="28"/>
          <w:szCs w:val="28"/>
          <w:lang w:val="uk-UA"/>
        </w:rPr>
        <w:t>апрацюва</w:t>
      </w:r>
      <w:r>
        <w:rPr>
          <w:sz w:val="28"/>
          <w:szCs w:val="28"/>
          <w:lang w:val="uk-UA"/>
        </w:rPr>
        <w:t>в пілотний проект</w:t>
      </w:r>
      <w:r w:rsidRPr="00C71EC9">
        <w:rPr>
          <w:sz w:val="28"/>
          <w:szCs w:val="28"/>
          <w:lang w:val="uk-UA"/>
        </w:rPr>
        <w:t xml:space="preserve"> «Поліклініка без черг»</w:t>
      </w:r>
      <w:r>
        <w:rPr>
          <w:sz w:val="28"/>
          <w:szCs w:val="28"/>
          <w:lang w:val="uk-UA"/>
        </w:rPr>
        <w:t>, завдяки чому</w:t>
      </w:r>
      <w:r w:rsidRPr="00C71EC9">
        <w:rPr>
          <w:sz w:val="28"/>
          <w:szCs w:val="28"/>
          <w:lang w:val="uk-UA"/>
        </w:rPr>
        <w:t xml:space="preserve"> </w:t>
      </w:r>
      <w:r>
        <w:rPr>
          <w:sz w:val="28"/>
          <w:szCs w:val="28"/>
          <w:lang w:val="uk-UA"/>
        </w:rPr>
        <w:t>ж</w:t>
      </w:r>
      <w:r w:rsidRPr="00C71EC9">
        <w:rPr>
          <w:sz w:val="28"/>
          <w:szCs w:val="28"/>
          <w:lang w:val="uk-UA"/>
        </w:rPr>
        <w:t xml:space="preserve">ителі </w:t>
      </w:r>
      <w:r>
        <w:rPr>
          <w:sz w:val="28"/>
          <w:szCs w:val="28"/>
          <w:lang w:val="uk-UA"/>
        </w:rPr>
        <w:t>міста</w:t>
      </w:r>
      <w:r w:rsidRPr="00C71EC9">
        <w:rPr>
          <w:sz w:val="28"/>
          <w:szCs w:val="28"/>
          <w:lang w:val="uk-UA"/>
        </w:rPr>
        <w:t>, яких обслуговує міська поліклініка №3, можуть записатися на прийом до лікаря за допомогою спеціальних терміналів.</w:t>
      </w:r>
      <w:r>
        <w:rPr>
          <w:sz w:val="28"/>
          <w:szCs w:val="28"/>
          <w:lang w:val="uk-UA"/>
        </w:rPr>
        <w:t xml:space="preserve"> </w:t>
      </w:r>
      <w:r w:rsidRPr="00C71EC9">
        <w:rPr>
          <w:sz w:val="28"/>
          <w:szCs w:val="28"/>
          <w:lang w:val="uk-UA"/>
        </w:rPr>
        <w:t>Окрім того, в оновленому холі поліклініки розміщений спеціальний екран з повними даними про всіх лікарів.</w:t>
      </w:r>
    </w:p>
    <w:p w:rsidR="0077645C" w:rsidRPr="002A1006" w:rsidRDefault="0077645C" w:rsidP="0077645C">
      <w:pPr>
        <w:jc w:val="both"/>
        <w:rPr>
          <w:sz w:val="28"/>
          <w:szCs w:val="28"/>
          <w:highlight w:val="yellow"/>
          <w:lang w:val="uk-UA"/>
        </w:rPr>
      </w:pPr>
    </w:p>
    <w:p w:rsidR="0077645C" w:rsidRPr="00E24429" w:rsidRDefault="0077645C" w:rsidP="0077645C">
      <w:pPr>
        <w:ind w:firstLine="708"/>
        <w:jc w:val="center"/>
        <w:rPr>
          <w:sz w:val="28"/>
          <w:szCs w:val="28"/>
          <w:lang w:val="uk-UA"/>
        </w:rPr>
      </w:pPr>
      <w:bookmarkStart w:id="56" w:name="_Toc375297765"/>
      <w:bookmarkStart w:id="57" w:name="_Toc406178688"/>
      <w:bookmarkStart w:id="58" w:name="_Toc406178880"/>
      <w:bookmarkStart w:id="59" w:name="_Toc406341847"/>
      <w:bookmarkStart w:id="60" w:name="_Toc440470789"/>
      <w:r w:rsidRPr="00C06F30">
        <w:rPr>
          <w:sz w:val="28"/>
          <w:szCs w:val="28"/>
          <w:lang w:val="uk-UA"/>
        </w:rPr>
        <w:t>О</w:t>
      </w:r>
      <w:bookmarkEnd w:id="56"/>
      <w:bookmarkEnd w:id="57"/>
      <w:bookmarkEnd w:id="58"/>
      <w:bookmarkEnd w:id="59"/>
      <w:bookmarkEnd w:id="60"/>
      <w:r w:rsidRPr="00E24429">
        <w:rPr>
          <w:sz w:val="28"/>
          <w:szCs w:val="28"/>
          <w:lang w:val="uk-UA"/>
        </w:rPr>
        <w:t>СВІТА</w:t>
      </w:r>
    </w:p>
    <w:p w:rsidR="00480FE8" w:rsidRDefault="00480FE8" w:rsidP="00480FE8">
      <w:pPr>
        <w:ind w:firstLine="567"/>
        <w:jc w:val="both"/>
        <w:rPr>
          <w:sz w:val="28"/>
          <w:szCs w:val="28"/>
          <w:lang w:val="uk-UA"/>
        </w:rPr>
      </w:pPr>
    </w:p>
    <w:p w:rsidR="00480FE8" w:rsidRPr="00480FE8" w:rsidRDefault="00480FE8" w:rsidP="00480FE8">
      <w:pPr>
        <w:ind w:firstLine="567"/>
        <w:jc w:val="both"/>
        <w:rPr>
          <w:sz w:val="28"/>
          <w:szCs w:val="28"/>
          <w:lang w:val="uk-UA"/>
        </w:rPr>
      </w:pPr>
      <w:r>
        <w:rPr>
          <w:sz w:val="28"/>
          <w:szCs w:val="28"/>
          <w:lang w:val="uk-UA"/>
        </w:rPr>
        <w:t xml:space="preserve">У </w:t>
      </w:r>
      <w:r w:rsidRPr="00480FE8">
        <w:rPr>
          <w:sz w:val="28"/>
          <w:szCs w:val="28"/>
          <w:lang w:val="uk-UA"/>
        </w:rPr>
        <w:t>місті діють 93 навчальних заклад</w:t>
      </w:r>
      <w:r w:rsidR="00AE0FC3">
        <w:rPr>
          <w:sz w:val="28"/>
          <w:szCs w:val="28"/>
          <w:lang w:val="uk-UA"/>
        </w:rPr>
        <w:t>и</w:t>
      </w:r>
      <w:r w:rsidRPr="00480FE8">
        <w:rPr>
          <w:sz w:val="28"/>
          <w:szCs w:val="28"/>
          <w:lang w:val="uk-UA"/>
        </w:rPr>
        <w:t xml:space="preserve"> міста (</w:t>
      </w:r>
      <w:r w:rsidR="002A1102" w:rsidRPr="00480FE8">
        <w:rPr>
          <w:sz w:val="28"/>
          <w:szCs w:val="28"/>
          <w:lang w:val="uk-UA"/>
        </w:rPr>
        <w:t>34</w:t>
      </w:r>
      <w:r w:rsidR="002A1102">
        <w:rPr>
          <w:sz w:val="28"/>
          <w:szCs w:val="28"/>
          <w:lang w:val="uk-UA"/>
        </w:rPr>
        <w:t xml:space="preserve"> </w:t>
      </w:r>
      <w:r w:rsidRPr="00480FE8">
        <w:rPr>
          <w:sz w:val="28"/>
          <w:szCs w:val="28"/>
          <w:lang w:val="uk-UA"/>
        </w:rPr>
        <w:t>заклади загальної середньої освіти, вечірн</w:t>
      </w:r>
      <w:r w:rsidR="002A1102">
        <w:rPr>
          <w:sz w:val="28"/>
          <w:szCs w:val="28"/>
          <w:lang w:val="uk-UA"/>
        </w:rPr>
        <w:t>я</w:t>
      </w:r>
      <w:r w:rsidRPr="00480FE8">
        <w:rPr>
          <w:sz w:val="28"/>
          <w:szCs w:val="28"/>
          <w:lang w:val="uk-UA"/>
        </w:rPr>
        <w:t xml:space="preserve"> (змінн</w:t>
      </w:r>
      <w:r w:rsidR="002A1102">
        <w:rPr>
          <w:sz w:val="28"/>
          <w:szCs w:val="28"/>
          <w:lang w:val="uk-UA"/>
        </w:rPr>
        <w:t>а</w:t>
      </w:r>
      <w:r w:rsidRPr="00480FE8">
        <w:rPr>
          <w:sz w:val="28"/>
          <w:szCs w:val="28"/>
          <w:lang w:val="uk-UA"/>
        </w:rPr>
        <w:t>) школ</w:t>
      </w:r>
      <w:r w:rsidR="002A1102">
        <w:rPr>
          <w:sz w:val="28"/>
          <w:szCs w:val="28"/>
          <w:lang w:val="uk-UA"/>
        </w:rPr>
        <w:t>а</w:t>
      </w:r>
      <w:r w:rsidRPr="00480FE8">
        <w:rPr>
          <w:sz w:val="28"/>
          <w:szCs w:val="28"/>
          <w:lang w:val="uk-UA"/>
        </w:rPr>
        <w:t xml:space="preserve">, </w:t>
      </w:r>
      <w:r w:rsidR="0063663E">
        <w:rPr>
          <w:sz w:val="28"/>
          <w:szCs w:val="28"/>
          <w:lang w:val="uk-UA"/>
        </w:rPr>
        <w:t>д</w:t>
      </w:r>
      <w:r w:rsidR="002A1102">
        <w:rPr>
          <w:sz w:val="28"/>
          <w:szCs w:val="28"/>
          <w:lang w:val="uk-UA"/>
        </w:rPr>
        <w:t xml:space="preserve">ва </w:t>
      </w:r>
      <w:r w:rsidRPr="00480FE8">
        <w:rPr>
          <w:sz w:val="28"/>
          <w:szCs w:val="28"/>
          <w:lang w:val="uk-UA"/>
        </w:rPr>
        <w:t xml:space="preserve">навчально-реабілітаційні центри, </w:t>
      </w:r>
      <w:r w:rsidR="002A1102">
        <w:rPr>
          <w:sz w:val="28"/>
          <w:szCs w:val="28"/>
          <w:lang w:val="uk-UA"/>
        </w:rPr>
        <w:t>53 заклади дошкільної освіти</w:t>
      </w:r>
      <w:r w:rsidRPr="00480FE8">
        <w:rPr>
          <w:sz w:val="28"/>
          <w:szCs w:val="28"/>
          <w:lang w:val="uk-UA"/>
        </w:rPr>
        <w:t xml:space="preserve">, </w:t>
      </w:r>
      <w:r w:rsidR="002A1102">
        <w:rPr>
          <w:sz w:val="28"/>
          <w:szCs w:val="28"/>
          <w:lang w:val="uk-UA"/>
        </w:rPr>
        <w:t xml:space="preserve">три </w:t>
      </w:r>
      <w:r w:rsidRPr="00480FE8">
        <w:rPr>
          <w:sz w:val="28"/>
          <w:szCs w:val="28"/>
          <w:lang w:val="uk-UA"/>
        </w:rPr>
        <w:t>заклади позашкільної освіти</w:t>
      </w:r>
      <w:r>
        <w:rPr>
          <w:sz w:val="28"/>
          <w:szCs w:val="28"/>
          <w:lang w:val="uk-UA"/>
        </w:rPr>
        <w:t>)</w:t>
      </w:r>
      <w:r w:rsidRPr="00480FE8">
        <w:rPr>
          <w:sz w:val="28"/>
          <w:szCs w:val="28"/>
          <w:lang w:val="uk-UA"/>
        </w:rPr>
        <w:t xml:space="preserve">. </w:t>
      </w:r>
    </w:p>
    <w:p w:rsidR="00480FE8" w:rsidRDefault="00480FE8" w:rsidP="00480FE8">
      <w:pPr>
        <w:ind w:firstLine="567"/>
        <w:jc w:val="both"/>
        <w:rPr>
          <w:sz w:val="28"/>
          <w:szCs w:val="28"/>
          <w:lang w:val="uk-UA"/>
        </w:rPr>
      </w:pPr>
      <w:r w:rsidRPr="00480FE8">
        <w:rPr>
          <w:sz w:val="28"/>
          <w:szCs w:val="28"/>
          <w:lang w:val="uk-UA"/>
        </w:rPr>
        <w:t xml:space="preserve">Крім того, з 2017 року фінансуються </w:t>
      </w:r>
      <w:r>
        <w:rPr>
          <w:sz w:val="28"/>
          <w:szCs w:val="28"/>
          <w:lang w:val="uk-UA"/>
        </w:rPr>
        <w:t>шість</w:t>
      </w:r>
      <w:r w:rsidRPr="00480FE8">
        <w:rPr>
          <w:sz w:val="28"/>
          <w:szCs w:val="28"/>
          <w:lang w:val="uk-UA"/>
        </w:rPr>
        <w:t xml:space="preserve"> закладів професійно-технічної освіти.</w:t>
      </w:r>
    </w:p>
    <w:p w:rsidR="0007640E" w:rsidRPr="0007640E" w:rsidRDefault="0007640E" w:rsidP="0007640E">
      <w:pPr>
        <w:ind w:firstLine="567"/>
        <w:jc w:val="both"/>
        <w:rPr>
          <w:sz w:val="28"/>
          <w:szCs w:val="28"/>
          <w:lang w:val="uk-UA"/>
        </w:rPr>
      </w:pPr>
      <w:r w:rsidRPr="0007640E">
        <w:rPr>
          <w:sz w:val="28"/>
          <w:szCs w:val="28"/>
          <w:lang w:val="uk-UA"/>
        </w:rPr>
        <w:t xml:space="preserve">Рівень охоплення дітей дошкільною освітою становить 86,2 %, що на 1,5% більше, ніж </w:t>
      </w:r>
      <w:r w:rsidR="00465E91">
        <w:rPr>
          <w:sz w:val="28"/>
          <w:szCs w:val="28"/>
          <w:lang w:val="uk-UA"/>
        </w:rPr>
        <w:t>2016</w:t>
      </w:r>
      <w:r w:rsidRPr="0007640E">
        <w:rPr>
          <w:sz w:val="28"/>
          <w:szCs w:val="28"/>
          <w:lang w:val="uk-UA"/>
        </w:rPr>
        <w:t xml:space="preserve"> року. Усіх дітей від трьох до шести років охоплено різними формами дошкільної освіти, у тому числі 100% дітей старшого дошкільного віку забезпечено підготовкою до навчання у школі.</w:t>
      </w:r>
    </w:p>
    <w:p w:rsidR="009C5E5F" w:rsidRPr="009C5E5F" w:rsidRDefault="009C5E5F" w:rsidP="009C5E5F">
      <w:pPr>
        <w:ind w:firstLine="567"/>
        <w:jc w:val="both"/>
        <w:rPr>
          <w:sz w:val="28"/>
          <w:szCs w:val="28"/>
          <w:lang w:val="uk-UA"/>
        </w:rPr>
      </w:pPr>
      <w:r>
        <w:rPr>
          <w:sz w:val="28"/>
          <w:szCs w:val="28"/>
          <w:lang w:val="uk-UA"/>
        </w:rPr>
        <w:t>У</w:t>
      </w:r>
      <w:r w:rsidRPr="009C5E5F">
        <w:rPr>
          <w:sz w:val="28"/>
          <w:szCs w:val="28"/>
          <w:lang w:val="uk-UA"/>
        </w:rPr>
        <w:t xml:space="preserve"> серпн</w:t>
      </w:r>
      <w:r>
        <w:rPr>
          <w:sz w:val="28"/>
          <w:szCs w:val="28"/>
          <w:lang w:val="uk-UA"/>
        </w:rPr>
        <w:t>і</w:t>
      </w:r>
      <w:r w:rsidRPr="009C5E5F">
        <w:rPr>
          <w:sz w:val="28"/>
          <w:szCs w:val="28"/>
          <w:lang w:val="uk-UA"/>
        </w:rPr>
        <w:t xml:space="preserve"> 2017 року </w:t>
      </w:r>
      <w:r>
        <w:rPr>
          <w:sz w:val="28"/>
          <w:szCs w:val="28"/>
          <w:lang w:val="uk-UA"/>
        </w:rPr>
        <w:t>у місті створено</w:t>
      </w:r>
      <w:r w:rsidRPr="009C5E5F">
        <w:rPr>
          <w:sz w:val="28"/>
          <w:szCs w:val="28"/>
          <w:lang w:val="uk-UA"/>
        </w:rPr>
        <w:t xml:space="preserve"> </w:t>
      </w:r>
      <w:r w:rsidRPr="009C5E5F">
        <w:rPr>
          <w:bCs/>
          <w:sz w:val="28"/>
          <w:szCs w:val="28"/>
        </w:rPr>
        <w:t>комунальн</w:t>
      </w:r>
      <w:r>
        <w:rPr>
          <w:bCs/>
          <w:sz w:val="28"/>
          <w:szCs w:val="28"/>
          <w:lang w:val="uk-UA"/>
        </w:rPr>
        <w:t>у</w:t>
      </w:r>
      <w:r w:rsidRPr="009C5E5F">
        <w:rPr>
          <w:bCs/>
          <w:sz w:val="28"/>
          <w:szCs w:val="28"/>
        </w:rPr>
        <w:t xml:space="preserve"> установ</w:t>
      </w:r>
      <w:r>
        <w:rPr>
          <w:bCs/>
          <w:sz w:val="28"/>
          <w:szCs w:val="28"/>
          <w:lang w:val="uk-UA"/>
        </w:rPr>
        <w:t>у</w:t>
      </w:r>
      <w:r w:rsidRPr="009C5E5F">
        <w:rPr>
          <w:bCs/>
          <w:sz w:val="28"/>
          <w:szCs w:val="28"/>
        </w:rPr>
        <w:t xml:space="preserve"> «Інклюзивно-ресурсний центр № 1</w:t>
      </w:r>
      <w:r w:rsidRPr="009C5E5F">
        <w:rPr>
          <w:sz w:val="28"/>
          <w:szCs w:val="28"/>
          <w:lang w:val="uk-UA"/>
        </w:rPr>
        <w:t xml:space="preserve">» Чернігівської міської ради. Метою створення Центру є забезпечення права дітей з особливими освітніми потребами від </w:t>
      </w:r>
      <w:r>
        <w:rPr>
          <w:sz w:val="28"/>
          <w:szCs w:val="28"/>
          <w:lang w:val="uk-UA"/>
        </w:rPr>
        <w:t>двох</w:t>
      </w:r>
      <w:r w:rsidRPr="009C5E5F">
        <w:rPr>
          <w:sz w:val="28"/>
          <w:szCs w:val="28"/>
          <w:lang w:val="uk-UA"/>
        </w:rPr>
        <w:t xml:space="preserve"> до 18 років на здобуття дошкільної та загальної середньої освіти, у тому числі у закладах професійно-технічної освіти.</w:t>
      </w:r>
      <w:r>
        <w:rPr>
          <w:sz w:val="28"/>
          <w:szCs w:val="28"/>
          <w:lang w:val="uk-UA"/>
        </w:rPr>
        <w:t xml:space="preserve"> </w:t>
      </w:r>
    </w:p>
    <w:p w:rsidR="00480FE8" w:rsidRPr="00480FE8" w:rsidRDefault="009C5E5F" w:rsidP="009C5E5F">
      <w:pPr>
        <w:ind w:firstLine="567"/>
        <w:jc w:val="both"/>
        <w:rPr>
          <w:sz w:val="28"/>
          <w:szCs w:val="28"/>
          <w:lang w:val="uk-UA"/>
        </w:rPr>
      </w:pPr>
      <w:r w:rsidRPr="009C5E5F">
        <w:rPr>
          <w:sz w:val="28"/>
          <w:szCs w:val="28"/>
          <w:lang w:val="uk-UA"/>
        </w:rPr>
        <w:lastRenderedPageBreak/>
        <w:t>Інклюзивну освіту в місті забезпечують 24 інклюзивні класи на базі ЗНЗ №</w:t>
      </w:r>
      <w:r>
        <w:rPr>
          <w:sz w:val="28"/>
          <w:szCs w:val="28"/>
          <w:lang w:val="uk-UA"/>
        </w:rPr>
        <w:t>№</w:t>
      </w:r>
      <w:r w:rsidRPr="009C5E5F">
        <w:rPr>
          <w:sz w:val="28"/>
          <w:szCs w:val="28"/>
          <w:lang w:val="uk-UA"/>
        </w:rPr>
        <w:t xml:space="preserve"> 5, 10, 14, 18, 23, 24, 27, 30, 33</w:t>
      </w:r>
      <w:r w:rsidR="006C0956">
        <w:rPr>
          <w:sz w:val="28"/>
          <w:szCs w:val="28"/>
          <w:lang w:val="uk-UA"/>
        </w:rPr>
        <w:t>,</w:t>
      </w:r>
      <w:r w:rsidRPr="009C5E5F">
        <w:rPr>
          <w:sz w:val="28"/>
          <w:szCs w:val="28"/>
          <w:lang w:val="uk-UA"/>
        </w:rPr>
        <w:t xml:space="preserve"> у яких навчаються 39 дітей з особливими освітніми потребами</w:t>
      </w:r>
      <w:r>
        <w:rPr>
          <w:sz w:val="28"/>
          <w:szCs w:val="28"/>
          <w:lang w:val="uk-UA"/>
        </w:rPr>
        <w:t>,</w:t>
      </w:r>
      <w:r w:rsidRPr="009C5E5F">
        <w:rPr>
          <w:sz w:val="28"/>
          <w:szCs w:val="28"/>
          <w:lang w:val="uk-UA"/>
        </w:rPr>
        <w:t xml:space="preserve"> та </w:t>
      </w:r>
      <w:r>
        <w:rPr>
          <w:sz w:val="28"/>
          <w:szCs w:val="28"/>
          <w:lang w:val="uk-UA"/>
        </w:rPr>
        <w:t xml:space="preserve">п’ять </w:t>
      </w:r>
      <w:r w:rsidRPr="009C5E5F">
        <w:rPr>
          <w:sz w:val="28"/>
          <w:szCs w:val="28"/>
          <w:lang w:val="uk-UA"/>
        </w:rPr>
        <w:t>інклюзивних груп на базі ДНЗ №</w:t>
      </w:r>
      <w:r>
        <w:rPr>
          <w:sz w:val="28"/>
          <w:szCs w:val="28"/>
          <w:lang w:val="uk-UA"/>
        </w:rPr>
        <w:t>№</w:t>
      </w:r>
      <w:r w:rsidRPr="009C5E5F">
        <w:rPr>
          <w:sz w:val="28"/>
          <w:szCs w:val="28"/>
          <w:lang w:val="uk-UA"/>
        </w:rPr>
        <w:t xml:space="preserve"> 32, 37, 52, 60</w:t>
      </w:r>
      <w:r w:rsidR="006C0956">
        <w:rPr>
          <w:sz w:val="28"/>
          <w:szCs w:val="28"/>
          <w:lang w:val="uk-UA"/>
        </w:rPr>
        <w:t>,</w:t>
      </w:r>
      <w:r w:rsidRPr="009C5E5F">
        <w:rPr>
          <w:sz w:val="28"/>
          <w:szCs w:val="28"/>
          <w:lang w:val="uk-UA"/>
        </w:rPr>
        <w:t xml:space="preserve"> де виховуються діти з розладами аутичного спектру.</w:t>
      </w:r>
    </w:p>
    <w:p w:rsidR="00465E91" w:rsidRDefault="00B634FD" w:rsidP="006808EE">
      <w:pPr>
        <w:ind w:firstLine="567"/>
        <w:jc w:val="both"/>
        <w:rPr>
          <w:sz w:val="28"/>
          <w:szCs w:val="28"/>
          <w:lang w:val="uk-UA"/>
        </w:rPr>
      </w:pPr>
      <w:r w:rsidRPr="00B634FD">
        <w:rPr>
          <w:sz w:val="28"/>
          <w:szCs w:val="28"/>
          <w:lang w:val="uk-UA"/>
        </w:rPr>
        <w:t>У період підготовки до нового 2017-2018 навчального року проведено поточні ремонти приміщень</w:t>
      </w:r>
      <w:r>
        <w:rPr>
          <w:sz w:val="28"/>
          <w:szCs w:val="28"/>
          <w:lang w:val="uk-UA"/>
        </w:rPr>
        <w:t>,</w:t>
      </w:r>
      <w:r w:rsidRPr="00B634FD">
        <w:rPr>
          <w:sz w:val="28"/>
          <w:szCs w:val="28"/>
          <w:lang w:val="uk-UA"/>
        </w:rPr>
        <w:t xml:space="preserve"> закуплено обладнання та матеріали для облаштування медіатек у загальноосвітніх навчальних закладах № 27 (1 кімната), № 30 (2 кімнати) та ліцеї № 15 (1 кімната) на загальну суму 1</w:t>
      </w:r>
      <w:r w:rsidR="00AE0FC3">
        <w:rPr>
          <w:sz w:val="28"/>
          <w:szCs w:val="28"/>
          <w:lang w:val="uk-UA"/>
        </w:rPr>
        <w:t>,1 млн</w:t>
      </w:r>
      <w:r w:rsidRPr="00B634FD">
        <w:rPr>
          <w:sz w:val="28"/>
          <w:szCs w:val="28"/>
          <w:lang w:val="uk-UA"/>
        </w:rPr>
        <w:t xml:space="preserve"> грн. </w:t>
      </w:r>
    </w:p>
    <w:p w:rsidR="00B634FD" w:rsidRDefault="00B634FD" w:rsidP="006808EE">
      <w:pPr>
        <w:ind w:firstLine="567"/>
        <w:jc w:val="both"/>
        <w:rPr>
          <w:sz w:val="28"/>
          <w:szCs w:val="28"/>
          <w:lang w:val="uk-UA"/>
        </w:rPr>
      </w:pPr>
      <w:r w:rsidRPr="00B634FD">
        <w:rPr>
          <w:sz w:val="28"/>
          <w:szCs w:val="28"/>
          <w:lang w:val="uk-UA"/>
        </w:rPr>
        <w:t xml:space="preserve">Крім того, у Чернігівський загальноосвітній школі № 30, у якій функціонує </w:t>
      </w:r>
      <w:r w:rsidR="00D702D5">
        <w:rPr>
          <w:sz w:val="28"/>
          <w:szCs w:val="28"/>
          <w:lang w:val="uk-UA"/>
        </w:rPr>
        <w:t xml:space="preserve">вісім </w:t>
      </w:r>
      <w:r w:rsidRPr="00B634FD">
        <w:rPr>
          <w:sz w:val="28"/>
          <w:szCs w:val="28"/>
          <w:lang w:val="uk-UA"/>
        </w:rPr>
        <w:t xml:space="preserve">класів з інклюзивною формою навчання, проведено ремонт туалетних кімнат, які пристосовано для дітей з особливими освітніми потребами. </w:t>
      </w:r>
    </w:p>
    <w:p w:rsidR="00B634FD" w:rsidRDefault="00B634FD" w:rsidP="006808EE">
      <w:pPr>
        <w:ind w:firstLine="567"/>
        <w:jc w:val="both"/>
        <w:rPr>
          <w:sz w:val="28"/>
          <w:szCs w:val="28"/>
          <w:lang w:val="uk-UA"/>
        </w:rPr>
      </w:pPr>
      <w:r w:rsidRPr="00B634FD">
        <w:rPr>
          <w:sz w:val="28"/>
          <w:szCs w:val="28"/>
          <w:lang w:val="uk-UA"/>
        </w:rPr>
        <w:t>У 2017 році виділено 100</w:t>
      </w:r>
      <w:r w:rsidR="00A316CA">
        <w:rPr>
          <w:sz w:val="28"/>
          <w:szCs w:val="28"/>
          <w:lang w:val="uk-UA"/>
        </w:rPr>
        <w:t>,0 тис.</w:t>
      </w:r>
      <w:r w:rsidR="00140206">
        <w:rPr>
          <w:sz w:val="28"/>
          <w:szCs w:val="28"/>
          <w:lang w:val="uk-UA"/>
        </w:rPr>
        <w:t xml:space="preserve"> грн</w:t>
      </w:r>
      <w:r w:rsidRPr="00B634FD">
        <w:rPr>
          <w:sz w:val="28"/>
          <w:szCs w:val="28"/>
          <w:lang w:val="uk-UA"/>
        </w:rPr>
        <w:t xml:space="preserve"> для придбання меблів, м'яких модулів та обладнання для дітей з особливими освітніми потребами, які навчаються в інклюзивних класах у закладах загальної середньої освіти.</w:t>
      </w:r>
    </w:p>
    <w:p w:rsidR="00B634FD" w:rsidRDefault="00D00F4C" w:rsidP="006808EE">
      <w:pPr>
        <w:ind w:firstLine="567"/>
        <w:jc w:val="both"/>
        <w:rPr>
          <w:sz w:val="28"/>
          <w:szCs w:val="28"/>
          <w:lang w:val="uk-UA"/>
        </w:rPr>
      </w:pPr>
      <w:r w:rsidRPr="00D00F4C">
        <w:rPr>
          <w:sz w:val="28"/>
          <w:szCs w:val="28"/>
          <w:lang w:val="uk-UA"/>
        </w:rPr>
        <w:t>Побудовано пандуси у ліцеї № 15, Чернігівській загальноосвітній школі №30 та комунальному закладі «Чернігівський навчально-реабілітаційний центр №2» Чернігівської міської ради.</w:t>
      </w:r>
    </w:p>
    <w:p w:rsidR="00B421DE" w:rsidRPr="00B421DE" w:rsidRDefault="00B421DE" w:rsidP="00B421DE">
      <w:pPr>
        <w:ind w:firstLine="567"/>
        <w:jc w:val="both"/>
        <w:rPr>
          <w:sz w:val="28"/>
          <w:szCs w:val="28"/>
          <w:lang w:val="uk-UA"/>
        </w:rPr>
      </w:pPr>
      <w:r>
        <w:rPr>
          <w:sz w:val="28"/>
          <w:szCs w:val="28"/>
          <w:lang w:val="uk-UA"/>
        </w:rPr>
        <w:t>У рамках</w:t>
      </w:r>
      <w:r w:rsidRPr="00B421DE">
        <w:rPr>
          <w:sz w:val="28"/>
          <w:szCs w:val="28"/>
          <w:lang w:val="uk-UA"/>
        </w:rPr>
        <w:t xml:space="preserve"> Програми комп’ютеризації закладів та установ освіти міста Чернігова на 2016-2020 роки</w:t>
      </w:r>
      <w:r>
        <w:rPr>
          <w:sz w:val="28"/>
          <w:szCs w:val="28"/>
          <w:lang w:val="uk-UA"/>
        </w:rPr>
        <w:t xml:space="preserve"> у</w:t>
      </w:r>
      <w:r w:rsidRPr="00B421DE">
        <w:rPr>
          <w:sz w:val="28"/>
          <w:szCs w:val="28"/>
          <w:lang w:val="uk-UA"/>
        </w:rPr>
        <w:t xml:space="preserve"> 2017 році </w:t>
      </w:r>
      <w:r>
        <w:rPr>
          <w:sz w:val="28"/>
          <w:szCs w:val="28"/>
          <w:lang w:val="uk-UA"/>
        </w:rPr>
        <w:t xml:space="preserve">придбано </w:t>
      </w:r>
      <w:r w:rsidRPr="00B421DE">
        <w:rPr>
          <w:sz w:val="28"/>
          <w:szCs w:val="28"/>
          <w:lang w:val="uk-UA"/>
        </w:rPr>
        <w:t>147 персональних комп’ютерів в комплекті</w:t>
      </w:r>
      <w:r>
        <w:rPr>
          <w:sz w:val="28"/>
          <w:szCs w:val="28"/>
          <w:lang w:val="uk-UA"/>
        </w:rPr>
        <w:t xml:space="preserve">, </w:t>
      </w:r>
      <w:r w:rsidRPr="00B421DE">
        <w:rPr>
          <w:sz w:val="28"/>
          <w:szCs w:val="28"/>
          <w:lang w:val="uk-UA"/>
        </w:rPr>
        <w:t xml:space="preserve">59 проекторів </w:t>
      </w:r>
      <w:r w:rsidR="006622C9" w:rsidRPr="006622C9">
        <w:rPr>
          <w:sz w:val="28"/>
          <w:szCs w:val="28"/>
          <w:lang w:val="uk-UA"/>
        </w:rPr>
        <w:t>та</w:t>
      </w:r>
      <w:r w:rsidRPr="006622C9">
        <w:rPr>
          <w:sz w:val="28"/>
          <w:szCs w:val="28"/>
          <w:lang w:val="uk-UA"/>
        </w:rPr>
        <w:t xml:space="preserve"> </w:t>
      </w:r>
      <w:r w:rsidR="00DD53FC" w:rsidRPr="006622C9">
        <w:rPr>
          <w:sz w:val="28"/>
          <w:szCs w:val="28"/>
          <w:lang w:val="uk-UA"/>
        </w:rPr>
        <w:t>95</w:t>
      </w:r>
      <w:r w:rsidR="00DD53FC">
        <w:rPr>
          <w:sz w:val="28"/>
          <w:szCs w:val="28"/>
          <w:lang w:val="uk-UA"/>
        </w:rPr>
        <w:t xml:space="preserve"> </w:t>
      </w:r>
      <w:r w:rsidRPr="00B421DE">
        <w:rPr>
          <w:sz w:val="28"/>
          <w:szCs w:val="28"/>
          <w:lang w:val="uk-UA"/>
        </w:rPr>
        <w:t>багатофункціональн</w:t>
      </w:r>
      <w:r w:rsidR="00DD53FC">
        <w:rPr>
          <w:sz w:val="28"/>
          <w:szCs w:val="28"/>
          <w:lang w:val="uk-UA"/>
        </w:rPr>
        <w:t>их</w:t>
      </w:r>
      <w:r w:rsidRPr="00B421DE">
        <w:rPr>
          <w:sz w:val="28"/>
          <w:szCs w:val="28"/>
          <w:lang w:val="uk-UA"/>
        </w:rPr>
        <w:t xml:space="preserve"> </w:t>
      </w:r>
      <w:r w:rsidR="00C02B5F">
        <w:rPr>
          <w:sz w:val="28"/>
          <w:szCs w:val="28"/>
          <w:lang w:val="uk-UA"/>
        </w:rPr>
        <w:t>пристроїв на суму 4,7 млн грн</w:t>
      </w:r>
      <w:r w:rsidR="00F55C38">
        <w:rPr>
          <w:sz w:val="28"/>
          <w:szCs w:val="28"/>
          <w:lang w:val="uk-UA"/>
        </w:rPr>
        <w:t xml:space="preserve"> (100 % річного плану)</w:t>
      </w:r>
      <w:r w:rsidRPr="00B421DE">
        <w:rPr>
          <w:sz w:val="28"/>
          <w:szCs w:val="28"/>
          <w:lang w:val="uk-UA"/>
        </w:rPr>
        <w:t>.</w:t>
      </w:r>
    </w:p>
    <w:p w:rsidR="00B421DE" w:rsidRPr="00B421DE" w:rsidRDefault="00B421DE" w:rsidP="00B421DE">
      <w:pPr>
        <w:ind w:firstLine="567"/>
        <w:jc w:val="both"/>
        <w:rPr>
          <w:sz w:val="28"/>
          <w:szCs w:val="28"/>
          <w:lang w:val="uk-UA"/>
        </w:rPr>
      </w:pPr>
      <w:r>
        <w:rPr>
          <w:sz w:val="28"/>
          <w:szCs w:val="28"/>
          <w:lang w:val="uk-UA"/>
        </w:rPr>
        <w:t>У</w:t>
      </w:r>
      <w:r w:rsidRPr="00B421DE">
        <w:rPr>
          <w:sz w:val="28"/>
          <w:szCs w:val="28"/>
          <w:lang w:val="uk-UA"/>
        </w:rPr>
        <w:t xml:space="preserve"> школах, у яких функціонують класи з поглибленим вивченням іноземних мов (ЗНЗ № 1, 2, 11, 15, 29, 22, 31, 32)</w:t>
      </w:r>
      <w:r w:rsidR="006E346E">
        <w:rPr>
          <w:sz w:val="28"/>
          <w:szCs w:val="28"/>
          <w:lang w:val="uk-UA"/>
        </w:rPr>
        <w:t>,</w:t>
      </w:r>
      <w:r>
        <w:rPr>
          <w:sz w:val="28"/>
          <w:szCs w:val="28"/>
          <w:lang w:val="uk-UA"/>
        </w:rPr>
        <w:t xml:space="preserve"> в</w:t>
      </w:r>
      <w:r w:rsidRPr="00B421DE">
        <w:rPr>
          <w:sz w:val="28"/>
          <w:szCs w:val="28"/>
          <w:lang w:val="uk-UA"/>
        </w:rPr>
        <w:t xml:space="preserve">становлено </w:t>
      </w:r>
      <w:r>
        <w:rPr>
          <w:sz w:val="28"/>
          <w:szCs w:val="28"/>
          <w:lang w:val="uk-UA"/>
        </w:rPr>
        <w:t>вісім</w:t>
      </w:r>
      <w:r w:rsidRPr="00B421DE">
        <w:rPr>
          <w:sz w:val="28"/>
          <w:szCs w:val="28"/>
          <w:lang w:val="uk-UA"/>
        </w:rPr>
        <w:t xml:space="preserve"> лінгафонних кабінетів</w:t>
      </w:r>
      <w:r>
        <w:rPr>
          <w:sz w:val="28"/>
          <w:szCs w:val="28"/>
          <w:lang w:val="uk-UA"/>
        </w:rPr>
        <w:t xml:space="preserve"> </w:t>
      </w:r>
      <w:r w:rsidR="002C7939">
        <w:rPr>
          <w:sz w:val="28"/>
          <w:szCs w:val="28"/>
          <w:lang w:val="uk-UA"/>
        </w:rPr>
        <w:t xml:space="preserve"> загальною </w:t>
      </w:r>
      <w:r>
        <w:rPr>
          <w:sz w:val="28"/>
          <w:szCs w:val="28"/>
          <w:lang w:val="uk-UA"/>
        </w:rPr>
        <w:t>в</w:t>
      </w:r>
      <w:r w:rsidRPr="00B421DE">
        <w:rPr>
          <w:sz w:val="28"/>
          <w:szCs w:val="28"/>
          <w:lang w:val="uk-UA"/>
        </w:rPr>
        <w:t>артіст</w:t>
      </w:r>
      <w:r w:rsidR="002C7939">
        <w:rPr>
          <w:sz w:val="28"/>
          <w:szCs w:val="28"/>
          <w:lang w:val="uk-UA"/>
        </w:rPr>
        <w:t>ю</w:t>
      </w:r>
      <w:r w:rsidRPr="00B421DE">
        <w:rPr>
          <w:sz w:val="28"/>
          <w:szCs w:val="28"/>
          <w:lang w:val="uk-UA"/>
        </w:rPr>
        <w:t xml:space="preserve"> 1</w:t>
      </w:r>
      <w:r w:rsidR="0025745F">
        <w:rPr>
          <w:sz w:val="28"/>
          <w:szCs w:val="28"/>
          <w:lang w:val="uk-UA"/>
        </w:rPr>
        <w:t>,1 млн</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О</w:t>
      </w:r>
      <w:r w:rsidRPr="00B421DE">
        <w:rPr>
          <w:sz w:val="28"/>
          <w:szCs w:val="28"/>
          <w:lang w:val="uk-UA"/>
        </w:rPr>
        <w:t>новлено обладнання у кабінетах фізики. Зокрема</w:t>
      </w:r>
      <w:r>
        <w:rPr>
          <w:sz w:val="28"/>
          <w:szCs w:val="28"/>
          <w:lang w:val="uk-UA"/>
        </w:rPr>
        <w:t xml:space="preserve"> придбано</w:t>
      </w:r>
      <w:r w:rsidRPr="00B421DE">
        <w:rPr>
          <w:sz w:val="28"/>
          <w:szCs w:val="28"/>
          <w:lang w:val="uk-UA"/>
        </w:rPr>
        <w:t xml:space="preserve"> 320</w:t>
      </w:r>
      <w:r>
        <w:rPr>
          <w:sz w:val="28"/>
          <w:szCs w:val="28"/>
          <w:lang w:val="uk-UA"/>
        </w:rPr>
        <w:t xml:space="preserve"> </w:t>
      </w:r>
      <w:r w:rsidRPr="00B421DE">
        <w:rPr>
          <w:sz w:val="28"/>
          <w:szCs w:val="28"/>
          <w:lang w:val="uk-UA"/>
        </w:rPr>
        <w:t>лабораторних ком</w:t>
      </w:r>
      <w:r>
        <w:rPr>
          <w:sz w:val="28"/>
          <w:szCs w:val="28"/>
          <w:lang w:val="uk-UA"/>
        </w:rPr>
        <w:t>плектів «Електрика і магнетизм»</w:t>
      </w:r>
      <w:r w:rsidRPr="00B421DE">
        <w:rPr>
          <w:sz w:val="28"/>
          <w:szCs w:val="28"/>
          <w:lang w:val="uk-UA"/>
        </w:rPr>
        <w:t>, 32</w:t>
      </w:r>
      <w:r>
        <w:rPr>
          <w:sz w:val="28"/>
          <w:szCs w:val="28"/>
          <w:lang w:val="uk-UA"/>
        </w:rPr>
        <w:t xml:space="preserve"> </w:t>
      </w:r>
      <w:r w:rsidRPr="00B421DE">
        <w:rPr>
          <w:sz w:val="28"/>
          <w:szCs w:val="28"/>
          <w:lang w:val="uk-UA"/>
        </w:rPr>
        <w:t>набор</w:t>
      </w:r>
      <w:r>
        <w:rPr>
          <w:sz w:val="28"/>
          <w:szCs w:val="28"/>
          <w:lang w:val="uk-UA"/>
        </w:rPr>
        <w:t>и</w:t>
      </w:r>
      <w:r w:rsidRPr="00B421DE">
        <w:rPr>
          <w:sz w:val="28"/>
          <w:szCs w:val="28"/>
          <w:lang w:val="uk-UA"/>
        </w:rPr>
        <w:t xml:space="preserve"> демонстраційних «Електродинаміка» </w:t>
      </w:r>
      <w:r>
        <w:rPr>
          <w:sz w:val="28"/>
          <w:szCs w:val="28"/>
          <w:lang w:val="uk-UA"/>
        </w:rPr>
        <w:t>(з</w:t>
      </w:r>
      <w:r w:rsidRPr="00B421DE">
        <w:rPr>
          <w:sz w:val="28"/>
          <w:szCs w:val="28"/>
          <w:lang w:val="uk-UA"/>
        </w:rPr>
        <w:t xml:space="preserve">агальна вартість – </w:t>
      </w:r>
      <w:r w:rsidR="00760EA0">
        <w:rPr>
          <w:sz w:val="28"/>
          <w:szCs w:val="28"/>
          <w:lang w:val="uk-UA"/>
        </w:rPr>
        <w:t>3,0 млн</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 xml:space="preserve">ля дітей з вадами слуху </w:t>
      </w:r>
      <w:r w:rsidR="00AE0FC3">
        <w:rPr>
          <w:sz w:val="28"/>
          <w:szCs w:val="28"/>
          <w:lang w:val="uk-UA"/>
        </w:rPr>
        <w:t xml:space="preserve">Навчально-реабілітаційного центру </w:t>
      </w:r>
      <w:r w:rsidRPr="00B421DE">
        <w:rPr>
          <w:sz w:val="28"/>
          <w:szCs w:val="28"/>
          <w:lang w:val="uk-UA"/>
        </w:rPr>
        <w:t>№1 закуплено спец</w:t>
      </w:r>
      <w:r>
        <w:rPr>
          <w:sz w:val="28"/>
          <w:szCs w:val="28"/>
          <w:lang w:val="uk-UA"/>
        </w:rPr>
        <w:t>іальне</w:t>
      </w:r>
      <w:r w:rsidRPr="00B421DE">
        <w:rPr>
          <w:sz w:val="28"/>
          <w:szCs w:val="28"/>
          <w:lang w:val="uk-UA"/>
        </w:rPr>
        <w:t xml:space="preserve"> навчально-корекційне обладнання з програмним забезпеченням «Світ звуків» на суму 134</w:t>
      </w:r>
      <w:r w:rsidR="00760EA0">
        <w:rPr>
          <w:sz w:val="28"/>
          <w:szCs w:val="28"/>
          <w:lang w:val="uk-UA"/>
        </w:rPr>
        <w:t>,</w:t>
      </w:r>
      <w:r w:rsidRPr="00B421DE">
        <w:rPr>
          <w:sz w:val="28"/>
          <w:szCs w:val="28"/>
          <w:lang w:val="uk-UA"/>
        </w:rPr>
        <w:t>4</w:t>
      </w:r>
      <w:r w:rsidR="00760EA0">
        <w:rPr>
          <w:sz w:val="28"/>
          <w:szCs w:val="28"/>
          <w:lang w:val="uk-UA"/>
        </w:rPr>
        <w:t xml:space="preserve"> тис.</w:t>
      </w:r>
      <w:r w:rsidRPr="00B421DE">
        <w:rPr>
          <w:sz w:val="28"/>
          <w:szCs w:val="28"/>
          <w:lang w:val="uk-UA"/>
        </w:rPr>
        <w:t xml:space="preserve"> грн.</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 xml:space="preserve">ля </w:t>
      </w:r>
      <w:r w:rsidR="00AE0FC3">
        <w:rPr>
          <w:sz w:val="28"/>
          <w:szCs w:val="28"/>
          <w:lang w:val="uk-UA"/>
        </w:rPr>
        <w:t xml:space="preserve">Навчально-реабілітаццйного центру </w:t>
      </w:r>
      <w:r w:rsidRPr="00B421DE">
        <w:rPr>
          <w:sz w:val="28"/>
          <w:szCs w:val="28"/>
          <w:lang w:val="uk-UA"/>
        </w:rPr>
        <w:t xml:space="preserve"> № 2 придбано спеціальне спортивне обладнання: тренажер, стіл масажний, бігова доріжка, коврики для йоги, комплект для розвитку корекції і опорно-рухового апарату на суму 135</w:t>
      </w:r>
      <w:r w:rsidR="006B0561">
        <w:rPr>
          <w:sz w:val="28"/>
          <w:szCs w:val="28"/>
          <w:lang w:val="uk-UA"/>
        </w:rPr>
        <w:t>,</w:t>
      </w:r>
      <w:r w:rsidRPr="00B421DE">
        <w:rPr>
          <w:sz w:val="28"/>
          <w:szCs w:val="28"/>
          <w:lang w:val="uk-UA"/>
        </w:rPr>
        <w:t>7</w:t>
      </w:r>
      <w:r w:rsidR="006B0561">
        <w:rPr>
          <w:sz w:val="28"/>
          <w:szCs w:val="28"/>
          <w:lang w:val="uk-UA"/>
        </w:rPr>
        <w:t xml:space="preserve"> тис.</w:t>
      </w:r>
      <w:r w:rsidRPr="00B421DE">
        <w:rPr>
          <w:sz w:val="28"/>
          <w:szCs w:val="28"/>
          <w:lang w:val="uk-UA"/>
        </w:rPr>
        <w:t xml:space="preserve"> грн</w:t>
      </w:r>
      <w:r>
        <w:rPr>
          <w:sz w:val="28"/>
          <w:szCs w:val="28"/>
          <w:lang w:val="uk-UA"/>
        </w:rPr>
        <w:t>.</w:t>
      </w:r>
    </w:p>
    <w:p w:rsidR="00B421DE" w:rsidRPr="00B421DE" w:rsidRDefault="00B421DE" w:rsidP="00B421DE">
      <w:pPr>
        <w:ind w:firstLine="567"/>
        <w:jc w:val="both"/>
        <w:rPr>
          <w:sz w:val="28"/>
          <w:szCs w:val="28"/>
          <w:lang w:val="uk-UA"/>
        </w:rPr>
      </w:pPr>
      <w:r>
        <w:rPr>
          <w:sz w:val="28"/>
          <w:szCs w:val="28"/>
          <w:lang w:val="uk-UA"/>
        </w:rPr>
        <w:t>Д</w:t>
      </w:r>
      <w:r w:rsidRPr="00B421DE">
        <w:rPr>
          <w:sz w:val="28"/>
          <w:szCs w:val="28"/>
          <w:lang w:val="uk-UA"/>
        </w:rPr>
        <w:t>ошкільним навчальним закладам придбано протипожежний інвентар на суму 74</w:t>
      </w:r>
      <w:r w:rsidR="00760EA0">
        <w:rPr>
          <w:sz w:val="28"/>
          <w:szCs w:val="28"/>
          <w:lang w:val="uk-UA"/>
        </w:rPr>
        <w:t>,</w:t>
      </w:r>
      <w:r w:rsidRPr="00B421DE">
        <w:rPr>
          <w:sz w:val="28"/>
          <w:szCs w:val="28"/>
          <w:lang w:val="uk-UA"/>
        </w:rPr>
        <w:t>0</w:t>
      </w:r>
      <w:r w:rsidR="00760EA0">
        <w:rPr>
          <w:sz w:val="28"/>
          <w:szCs w:val="28"/>
          <w:lang w:val="uk-UA"/>
        </w:rPr>
        <w:t xml:space="preserve"> тис.</w:t>
      </w:r>
      <w:r w:rsidRPr="00B421DE">
        <w:rPr>
          <w:sz w:val="28"/>
          <w:szCs w:val="28"/>
          <w:lang w:val="uk-UA"/>
        </w:rPr>
        <w:t xml:space="preserve"> грн</w:t>
      </w:r>
      <w:r>
        <w:rPr>
          <w:sz w:val="28"/>
          <w:szCs w:val="28"/>
          <w:lang w:val="uk-UA"/>
        </w:rPr>
        <w:t>.</w:t>
      </w:r>
    </w:p>
    <w:p w:rsidR="00B421DE" w:rsidRDefault="00B421DE" w:rsidP="00B421DE">
      <w:pPr>
        <w:ind w:firstLine="567"/>
        <w:jc w:val="both"/>
        <w:rPr>
          <w:sz w:val="28"/>
          <w:szCs w:val="28"/>
          <w:lang w:val="uk-UA"/>
        </w:rPr>
      </w:pPr>
      <w:r>
        <w:rPr>
          <w:sz w:val="28"/>
          <w:szCs w:val="28"/>
          <w:lang w:val="uk-UA"/>
        </w:rPr>
        <w:t xml:space="preserve">Крім того, </w:t>
      </w:r>
      <w:r w:rsidRPr="00B421DE">
        <w:rPr>
          <w:sz w:val="28"/>
          <w:szCs w:val="28"/>
          <w:lang w:val="uk-UA"/>
        </w:rPr>
        <w:t>придбано обладнання у медичні кабінети закладів дошкільної освіти на загальну суму 150</w:t>
      </w:r>
      <w:r w:rsidR="00760EA0">
        <w:rPr>
          <w:sz w:val="28"/>
          <w:szCs w:val="28"/>
          <w:lang w:val="uk-UA"/>
        </w:rPr>
        <w:t>,</w:t>
      </w:r>
      <w:r w:rsidRPr="00B421DE">
        <w:rPr>
          <w:sz w:val="28"/>
          <w:szCs w:val="28"/>
          <w:lang w:val="uk-UA"/>
        </w:rPr>
        <w:t>0</w:t>
      </w:r>
      <w:r w:rsidR="00760EA0">
        <w:rPr>
          <w:sz w:val="28"/>
          <w:szCs w:val="28"/>
          <w:lang w:val="uk-UA"/>
        </w:rPr>
        <w:t xml:space="preserve"> тис.</w:t>
      </w:r>
      <w:r w:rsidRPr="00B421DE">
        <w:rPr>
          <w:sz w:val="28"/>
          <w:szCs w:val="28"/>
          <w:lang w:val="uk-UA"/>
        </w:rPr>
        <w:t xml:space="preserve"> грн.</w:t>
      </w:r>
    </w:p>
    <w:p w:rsidR="006808EE" w:rsidRPr="006808EE" w:rsidRDefault="009C5E5F" w:rsidP="006808EE">
      <w:pPr>
        <w:ind w:firstLine="567"/>
        <w:jc w:val="both"/>
        <w:rPr>
          <w:sz w:val="28"/>
          <w:szCs w:val="28"/>
          <w:lang w:val="uk-UA"/>
        </w:rPr>
      </w:pPr>
      <w:r>
        <w:rPr>
          <w:sz w:val="28"/>
          <w:szCs w:val="28"/>
          <w:lang w:val="uk-UA"/>
        </w:rPr>
        <w:t xml:space="preserve">Великий обсяг робіт проведений </w:t>
      </w:r>
      <w:r w:rsidR="006808EE" w:rsidRPr="006808EE">
        <w:rPr>
          <w:sz w:val="28"/>
          <w:szCs w:val="28"/>
          <w:lang w:val="uk-UA"/>
        </w:rPr>
        <w:t>по реконструкції покрівель дитячих та загальноосвітніх закладів, виготовлені проекти на майбутні роки. Всього виконано робіт на суму  9</w:t>
      </w:r>
      <w:r w:rsidR="0065644F">
        <w:rPr>
          <w:sz w:val="28"/>
          <w:szCs w:val="28"/>
          <w:lang w:val="uk-UA"/>
        </w:rPr>
        <w:t>,6</w:t>
      </w:r>
      <w:r w:rsidR="006808EE" w:rsidRPr="006808EE">
        <w:rPr>
          <w:sz w:val="28"/>
          <w:szCs w:val="28"/>
          <w:lang w:val="uk-UA"/>
        </w:rPr>
        <w:t xml:space="preserve"> </w:t>
      </w:r>
      <w:r w:rsidR="0065644F">
        <w:rPr>
          <w:sz w:val="28"/>
          <w:szCs w:val="28"/>
          <w:lang w:val="uk-UA"/>
        </w:rPr>
        <w:t>млн</w:t>
      </w:r>
      <w:r w:rsidR="006808EE" w:rsidRPr="006808EE">
        <w:rPr>
          <w:sz w:val="28"/>
          <w:szCs w:val="28"/>
          <w:lang w:val="uk-UA"/>
        </w:rPr>
        <w:t xml:space="preserve"> грн. </w:t>
      </w:r>
    </w:p>
    <w:p w:rsidR="006808EE" w:rsidRPr="006808EE" w:rsidRDefault="006808EE" w:rsidP="006808EE">
      <w:pPr>
        <w:ind w:firstLine="567"/>
        <w:jc w:val="both"/>
        <w:rPr>
          <w:sz w:val="28"/>
          <w:szCs w:val="28"/>
          <w:lang w:val="uk-UA"/>
        </w:rPr>
      </w:pPr>
      <w:r w:rsidRPr="006808EE">
        <w:rPr>
          <w:sz w:val="28"/>
          <w:szCs w:val="28"/>
          <w:lang w:val="uk-UA"/>
        </w:rPr>
        <w:t xml:space="preserve">Продовжується  будівництво дитячого садку-ясел  в першому мікрорайоні житлового району «Масани» у 2017 році виконано робіт на суму </w:t>
      </w:r>
      <w:r w:rsidR="00AE0FC3" w:rsidRPr="00AE0FC3">
        <w:rPr>
          <w:sz w:val="28"/>
          <w:szCs w:val="28"/>
          <w:lang w:val="uk-UA"/>
        </w:rPr>
        <w:t>15,1</w:t>
      </w:r>
      <w:r w:rsidRPr="00AE0FC3">
        <w:rPr>
          <w:sz w:val="28"/>
          <w:szCs w:val="28"/>
          <w:lang w:val="uk-UA"/>
        </w:rPr>
        <w:t xml:space="preserve"> млн. грн.</w:t>
      </w:r>
    </w:p>
    <w:p w:rsidR="006808EE" w:rsidRDefault="006808EE" w:rsidP="006808EE">
      <w:pPr>
        <w:ind w:firstLine="567"/>
        <w:jc w:val="both"/>
        <w:rPr>
          <w:sz w:val="28"/>
          <w:szCs w:val="28"/>
          <w:lang w:val="uk-UA"/>
        </w:rPr>
      </w:pPr>
      <w:r w:rsidRPr="006808EE">
        <w:rPr>
          <w:sz w:val="28"/>
          <w:szCs w:val="28"/>
          <w:lang w:val="uk-UA"/>
        </w:rPr>
        <w:lastRenderedPageBreak/>
        <w:t xml:space="preserve">Крім того, виконаний обсяг робіт з капітального ремонту туалетних кімнат, зовнішніх та внутрішніх укосів, пандусів та ганків, асфальтобетонного покриття на </w:t>
      </w:r>
      <w:r w:rsidRPr="00A87A8B">
        <w:rPr>
          <w:sz w:val="28"/>
          <w:szCs w:val="28"/>
          <w:lang w:val="uk-UA"/>
        </w:rPr>
        <w:t xml:space="preserve">суму </w:t>
      </w:r>
      <w:r w:rsidR="00A87A8B" w:rsidRPr="00A87A8B">
        <w:rPr>
          <w:sz w:val="28"/>
          <w:szCs w:val="28"/>
          <w:lang w:val="uk-UA"/>
        </w:rPr>
        <w:t>6,7</w:t>
      </w:r>
      <w:r w:rsidRPr="00A87A8B">
        <w:rPr>
          <w:sz w:val="28"/>
          <w:szCs w:val="28"/>
          <w:lang w:val="uk-UA"/>
        </w:rPr>
        <w:t xml:space="preserve"> млн.грн</w:t>
      </w:r>
      <w:r w:rsidR="00B542D3" w:rsidRPr="00A87A8B">
        <w:rPr>
          <w:sz w:val="28"/>
          <w:szCs w:val="28"/>
          <w:lang w:val="uk-UA"/>
        </w:rPr>
        <w:t>.</w:t>
      </w:r>
    </w:p>
    <w:p w:rsidR="00B542D3" w:rsidRDefault="00B542D3" w:rsidP="00B542D3">
      <w:pPr>
        <w:ind w:right="-62" w:firstLine="567"/>
        <w:jc w:val="both"/>
        <w:rPr>
          <w:sz w:val="28"/>
          <w:szCs w:val="28"/>
          <w:lang w:val="uk-UA"/>
        </w:rPr>
      </w:pPr>
      <w:r w:rsidRPr="00B542D3">
        <w:rPr>
          <w:sz w:val="28"/>
          <w:szCs w:val="28"/>
          <w:lang w:val="uk-UA"/>
        </w:rPr>
        <w:t>З 01 вересня 2017 року на базі закладів дошкільних освіти № 68 та № 72 відкрито центри розвитку дитини, що використовують нові форми роботи з дітьми дошкільного віку, спрямовані на забезпечення різнобічного розвитку кожної особистості з урахуванням її нахилів, здібностей, індивідуальних, психічних та фізичних особливостей. Вартість проекту по ДНЗ № 72 – 109</w:t>
      </w:r>
      <w:r w:rsidR="00FF5E36">
        <w:rPr>
          <w:sz w:val="28"/>
          <w:szCs w:val="28"/>
          <w:lang w:val="uk-UA"/>
        </w:rPr>
        <w:t>,</w:t>
      </w:r>
      <w:r w:rsidRPr="00B542D3">
        <w:rPr>
          <w:sz w:val="28"/>
          <w:szCs w:val="28"/>
          <w:lang w:val="uk-UA"/>
        </w:rPr>
        <w:t>5</w:t>
      </w:r>
      <w:r w:rsidR="00FF5E36">
        <w:rPr>
          <w:sz w:val="28"/>
          <w:szCs w:val="28"/>
          <w:lang w:val="uk-UA"/>
        </w:rPr>
        <w:t xml:space="preserve"> тис.</w:t>
      </w:r>
      <w:r w:rsidRPr="00B542D3">
        <w:rPr>
          <w:sz w:val="28"/>
          <w:szCs w:val="28"/>
          <w:lang w:val="uk-UA"/>
        </w:rPr>
        <w:t xml:space="preserve"> грн, по ДНЗ № 68 – 100</w:t>
      </w:r>
      <w:r w:rsidR="00FF5E36">
        <w:rPr>
          <w:sz w:val="28"/>
          <w:szCs w:val="28"/>
          <w:lang w:val="uk-UA"/>
        </w:rPr>
        <w:t>,</w:t>
      </w:r>
      <w:r w:rsidRPr="00B542D3">
        <w:rPr>
          <w:sz w:val="28"/>
          <w:szCs w:val="28"/>
          <w:lang w:val="uk-UA"/>
        </w:rPr>
        <w:t>0</w:t>
      </w:r>
      <w:r w:rsidR="00FF5E36">
        <w:rPr>
          <w:sz w:val="28"/>
          <w:szCs w:val="28"/>
          <w:lang w:val="uk-UA"/>
        </w:rPr>
        <w:t xml:space="preserve"> тис.</w:t>
      </w:r>
      <w:r w:rsidRPr="00B542D3">
        <w:rPr>
          <w:sz w:val="28"/>
          <w:szCs w:val="28"/>
          <w:lang w:val="uk-UA"/>
        </w:rPr>
        <w:t xml:space="preserve"> грн, що включає закупівлю обладнання стаціонарного, комп’ютерного, спортивного та обладнання для дитячої студії.</w:t>
      </w:r>
    </w:p>
    <w:p w:rsidR="001146A8" w:rsidRPr="006808EE" w:rsidRDefault="001146A8" w:rsidP="00B542D3">
      <w:pPr>
        <w:ind w:right="-62" w:firstLine="567"/>
        <w:jc w:val="both"/>
        <w:rPr>
          <w:sz w:val="28"/>
          <w:szCs w:val="28"/>
          <w:lang w:val="uk-UA"/>
        </w:rPr>
      </w:pPr>
      <w:r w:rsidRPr="001146A8">
        <w:rPr>
          <w:sz w:val="28"/>
          <w:szCs w:val="28"/>
          <w:lang w:val="uk-UA"/>
        </w:rPr>
        <w:t xml:space="preserve">У 2017 році вперше запроваджено виплату стипендій Чернігівської міської ради кращим учням. </w:t>
      </w:r>
      <w:r w:rsidR="000F3F4B">
        <w:rPr>
          <w:sz w:val="28"/>
          <w:szCs w:val="28"/>
          <w:lang w:val="uk-UA"/>
        </w:rPr>
        <w:t>Щ</w:t>
      </w:r>
      <w:r w:rsidR="000F3F4B" w:rsidRPr="001146A8">
        <w:rPr>
          <w:sz w:val="28"/>
          <w:szCs w:val="28"/>
          <w:lang w:val="uk-UA"/>
        </w:rPr>
        <w:t xml:space="preserve">омісячно </w:t>
      </w:r>
      <w:r w:rsidRPr="001146A8">
        <w:rPr>
          <w:sz w:val="28"/>
          <w:szCs w:val="28"/>
          <w:lang w:val="uk-UA"/>
        </w:rPr>
        <w:t>47 обдарованих учнів закладів загальної середньої освіти міста отримують стипендії Чернігівської міської ради у розмірі 500 та 300 грн.</w:t>
      </w:r>
    </w:p>
    <w:p w:rsidR="00F85E6F" w:rsidRDefault="00F85E6F" w:rsidP="00E54BD3">
      <w:pPr>
        <w:ind w:firstLine="708"/>
        <w:jc w:val="both"/>
        <w:rPr>
          <w:sz w:val="28"/>
          <w:szCs w:val="28"/>
          <w:lang w:val="uk-UA"/>
        </w:rPr>
      </w:pPr>
      <w:r>
        <w:rPr>
          <w:sz w:val="28"/>
          <w:szCs w:val="28"/>
          <w:lang w:val="uk-UA"/>
        </w:rPr>
        <w:t>Протягом року у сфері освіти реалізовувались наступні</w:t>
      </w:r>
      <w:r w:rsidRPr="00F85E6F">
        <w:rPr>
          <w:sz w:val="28"/>
          <w:szCs w:val="28"/>
          <w:lang w:val="uk-UA"/>
        </w:rPr>
        <w:t xml:space="preserve"> проект</w:t>
      </w:r>
      <w:r>
        <w:rPr>
          <w:sz w:val="28"/>
          <w:szCs w:val="28"/>
          <w:lang w:val="uk-UA"/>
        </w:rPr>
        <w:t>и</w:t>
      </w:r>
      <w:r w:rsidRPr="00F85E6F">
        <w:rPr>
          <w:sz w:val="28"/>
          <w:szCs w:val="28"/>
          <w:lang w:val="uk-UA"/>
        </w:rPr>
        <w:t xml:space="preserve"> громадського бюджету</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w:t>
      </w:r>
      <w:r w:rsidRPr="00F85E6F">
        <w:rPr>
          <w:sz w:val="28"/>
          <w:szCs w:val="28"/>
          <w:lang w:val="uk-UA"/>
        </w:rPr>
        <w:t xml:space="preserve"> «В здоров’ї дитини здоро</w:t>
      </w:r>
      <w:r w:rsidR="004A6C8C">
        <w:rPr>
          <w:sz w:val="28"/>
          <w:szCs w:val="28"/>
          <w:lang w:val="uk-UA"/>
        </w:rPr>
        <w:t>в’я майбутньої нації»(ДНЗ № 58)</w:t>
      </w:r>
      <w:r w:rsidRPr="00F85E6F">
        <w:rPr>
          <w:sz w:val="28"/>
          <w:szCs w:val="28"/>
          <w:lang w:val="uk-UA"/>
        </w:rPr>
        <w:t>: закуплено спортивний лінолеум (професійний), м’який спортивний модуль «Містечко», сухий басейн з кульками;</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«Модернізація кабінету захисту Вітчизни та створення на його базі військово-патріотичного виховання «Мужність» (ЗНЗ №1): зроблено поточний ремонт кабінету, осучаснено інформативно-навчальні стенди</w:t>
      </w:r>
      <w:r>
        <w:rPr>
          <w:sz w:val="28"/>
          <w:szCs w:val="28"/>
          <w:lang w:val="uk-UA"/>
        </w:rPr>
        <w:t>;</w:t>
      </w:r>
    </w:p>
    <w:p w:rsidR="00F85E6F" w:rsidRPr="00F85E6F" w:rsidRDefault="00F85E6F" w:rsidP="00F85E6F">
      <w:pPr>
        <w:ind w:firstLine="567"/>
        <w:jc w:val="both"/>
        <w:rPr>
          <w:sz w:val="28"/>
          <w:szCs w:val="28"/>
          <w:lang w:val="uk-UA"/>
        </w:rPr>
      </w:pPr>
      <w:r w:rsidRPr="00F85E6F">
        <w:rPr>
          <w:sz w:val="28"/>
          <w:szCs w:val="28"/>
          <w:lang w:val="uk-UA"/>
        </w:rPr>
        <w:t xml:space="preserve">- «Мрія» (ЗНЗ №6): </w:t>
      </w:r>
      <w:r w:rsidR="00E54BD3">
        <w:rPr>
          <w:sz w:val="28"/>
          <w:szCs w:val="28"/>
          <w:lang w:val="uk-UA"/>
        </w:rPr>
        <w:t>проведено</w:t>
      </w:r>
      <w:r w:rsidRPr="00F85E6F">
        <w:rPr>
          <w:sz w:val="28"/>
          <w:szCs w:val="28"/>
          <w:lang w:val="uk-UA"/>
        </w:rPr>
        <w:t xml:space="preserve"> поточний ремонт спортивної зали</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«З турботою про здоров’я майбутніх берегинь України» (ЗНЗ №18): закуплено швейні машини</w:t>
      </w:r>
      <w:r>
        <w:rPr>
          <w:sz w:val="28"/>
          <w:szCs w:val="28"/>
          <w:lang w:val="uk-UA"/>
        </w:rPr>
        <w:t>;</w:t>
      </w:r>
    </w:p>
    <w:p w:rsidR="00F85E6F" w:rsidRPr="00F85E6F" w:rsidRDefault="00F85E6F" w:rsidP="00F85E6F">
      <w:pPr>
        <w:ind w:firstLine="567"/>
        <w:jc w:val="both"/>
        <w:rPr>
          <w:sz w:val="28"/>
          <w:szCs w:val="28"/>
          <w:lang w:val="uk-UA"/>
        </w:rPr>
      </w:pPr>
      <w:r>
        <w:rPr>
          <w:sz w:val="28"/>
          <w:szCs w:val="28"/>
          <w:lang w:val="uk-UA"/>
        </w:rPr>
        <w:t xml:space="preserve">- </w:t>
      </w:r>
      <w:r w:rsidRPr="00F85E6F">
        <w:rPr>
          <w:sz w:val="28"/>
          <w:szCs w:val="28"/>
          <w:lang w:val="uk-UA"/>
        </w:rPr>
        <w:t>«Капітальний ремонт скляного даху спортивної зали ЗНЗ № 33»: зроблено капітальний ремонт скляного даху спортивної зали та поточний ремонт стелі актового залу ЗНЗ №33</w:t>
      </w:r>
      <w:r>
        <w:rPr>
          <w:sz w:val="28"/>
          <w:szCs w:val="28"/>
          <w:lang w:val="uk-UA"/>
        </w:rPr>
        <w:t>;</w:t>
      </w:r>
    </w:p>
    <w:p w:rsidR="00F85E6F" w:rsidRPr="00F85E6F" w:rsidRDefault="00F85E6F" w:rsidP="00F85E6F">
      <w:pPr>
        <w:ind w:firstLine="567"/>
        <w:jc w:val="both"/>
        <w:rPr>
          <w:sz w:val="28"/>
          <w:szCs w:val="28"/>
          <w:lang w:val="uk-UA"/>
        </w:rPr>
      </w:pPr>
      <w:r w:rsidRPr="00F85E6F">
        <w:rPr>
          <w:sz w:val="28"/>
          <w:szCs w:val="28"/>
          <w:lang w:val="uk-UA"/>
        </w:rPr>
        <w:t>- «Працьовита дитина-щаслива Україна» (ЗНЗ №35): закуплено господарчі товари, швейні машини, електроприбори, електрообладнання, стільці столи, кухонні меблі, кухонне</w:t>
      </w:r>
      <w:r>
        <w:rPr>
          <w:sz w:val="28"/>
          <w:szCs w:val="28"/>
          <w:lang w:val="uk-UA"/>
        </w:rPr>
        <w:t xml:space="preserve"> приладдя, проекційний екран;</w:t>
      </w:r>
    </w:p>
    <w:p w:rsidR="00F85E6F" w:rsidRPr="00F85E6F" w:rsidRDefault="00F85E6F" w:rsidP="00F85E6F">
      <w:pPr>
        <w:ind w:firstLine="567"/>
        <w:jc w:val="both"/>
        <w:rPr>
          <w:sz w:val="28"/>
          <w:szCs w:val="28"/>
          <w:lang w:val="uk-UA"/>
        </w:rPr>
      </w:pPr>
      <w:r w:rsidRPr="00F85E6F">
        <w:rPr>
          <w:sz w:val="28"/>
          <w:szCs w:val="28"/>
          <w:lang w:val="uk-UA"/>
        </w:rPr>
        <w:t>- «Вибір-5: впровадження науково обґрунтованої профілактики наркоманії, ВІЛ/СНІДу серед п’ятикласників шкіл Чернігова»: проведено конкурс малюнків, тренінги, семінари, створено фільм про проект, друкування роздаткового матеріалу, буклетів, зак</w:t>
      </w:r>
      <w:r>
        <w:rPr>
          <w:sz w:val="28"/>
          <w:szCs w:val="28"/>
          <w:lang w:val="uk-UA"/>
        </w:rPr>
        <w:t>уплено фарби, папір, призи;</w:t>
      </w:r>
    </w:p>
    <w:p w:rsidR="006808EE" w:rsidRPr="00F85E6F" w:rsidRDefault="00F85E6F" w:rsidP="0077645C">
      <w:pPr>
        <w:ind w:firstLine="708"/>
        <w:rPr>
          <w:sz w:val="28"/>
          <w:szCs w:val="28"/>
          <w:lang w:val="uk-UA"/>
        </w:rPr>
      </w:pPr>
      <w:r w:rsidRPr="00F85E6F">
        <w:rPr>
          <w:sz w:val="28"/>
          <w:szCs w:val="28"/>
          <w:lang w:val="uk-UA"/>
        </w:rPr>
        <w:t>- «Програма профілактики соціально небезпечних хвороб «В ім’я життя»: проведено інтерактивні бесіди у кожному навчальному закладі, надруковано необхідні роздаткові матеріали, блокноти та інше</w:t>
      </w:r>
      <w:r>
        <w:rPr>
          <w:sz w:val="28"/>
          <w:szCs w:val="28"/>
          <w:lang w:val="uk-UA"/>
        </w:rPr>
        <w:t>.</w:t>
      </w:r>
    </w:p>
    <w:p w:rsidR="0077645C" w:rsidRPr="00896AFC" w:rsidRDefault="0077645C" w:rsidP="0077645C">
      <w:pPr>
        <w:ind w:firstLine="708"/>
        <w:jc w:val="both"/>
        <w:rPr>
          <w:sz w:val="28"/>
          <w:szCs w:val="28"/>
          <w:highlight w:val="yellow"/>
          <w:lang w:val="uk-UA"/>
        </w:rPr>
      </w:pPr>
    </w:p>
    <w:p w:rsidR="0077645C" w:rsidRPr="00C17725" w:rsidRDefault="0077645C" w:rsidP="0077645C">
      <w:pPr>
        <w:ind w:firstLine="708"/>
        <w:jc w:val="center"/>
        <w:rPr>
          <w:spacing w:val="-13"/>
          <w:sz w:val="28"/>
          <w:szCs w:val="28"/>
          <w:lang w:val="uk-UA"/>
        </w:rPr>
      </w:pPr>
      <w:bookmarkStart w:id="61" w:name="_Toc440470791"/>
      <w:r w:rsidRPr="00C17725">
        <w:rPr>
          <w:spacing w:val="-13"/>
          <w:sz w:val="28"/>
          <w:szCs w:val="28"/>
          <w:lang w:val="uk-UA"/>
        </w:rPr>
        <w:t xml:space="preserve">КУЛЬТУРА </w:t>
      </w:r>
      <w:bookmarkEnd w:id="61"/>
      <w:r w:rsidRPr="00C17725">
        <w:rPr>
          <w:spacing w:val="-13"/>
          <w:sz w:val="28"/>
          <w:szCs w:val="28"/>
          <w:lang w:val="uk-UA"/>
        </w:rPr>
        <w:t>І ТУРИЗМ</w:t>
      </w:r>
    </w:p>
    <w:p w:rsidR="00597A9B" w:rsidRDefault="00597A9B" w:rsidP="0077645C">
      <w:pPr>
        <w:ind w:firstLine="708"/>
        <w:jc w:val="center"/>
        <w:rPr>
          <w:spacing w:val="-13"/>
          <w:sz w:val="28"/>
          <w:szCs w:val="28"/>
          <w:highlight w:val="yellow"/>
          <w:lang w:val="uk-UA"/>
        </w:rPr>
      </w:pPr>
    </w:p>
    <w:p w:rsidR="00C17725" w:rsidRPr="00C17725" w:rsidRDefault="00C17725" w:rsidP="00C75B98">
      <w:pPr>
        <w:tabs>
          <w:tab w:val="left" w:pos="3544"/>
        </w:tabs>
        <w:ind w:firstLine="709"/>
        <w:jc w:val="both"/>
        <w:rPr>
          <w:color w:val="000000"/>
          <w:sz w:val="28"/>
          <w:szCs w:val="28"/>
          <w:lang w:val="uk-UA"/>
        </w:rPr>
      </w:pPr>
      <w:r w:rsidRPr="00C17725">
        <w:rPr>
          <w:color w:val="000000"/>
          <w:sz w:val="28"/>
          <w:szCs w:val="28"/>
          <w:lang w:val="uk-UA"/>
        </w:rPr>
        <w:t xml:space="preserve">Мережа закладів культури і мистецтва, підпорядкованих управлінню </w:t>
      </w:r>
      <w:r>
        <w:rPr>
          <w:color w:val="000000"/>
          <w:sz w:val="28"/>
          <w:szCs w:val="28"/>
          <w:lang w:val="uk-UA"/>
        </w:rPr>
        <w:t xml:space="preserve">культури </w:t>
      </w:r>
      <w:r w:rsidR="00E71103">
        <w:rPr>
          <w:color w:val="000000"/>
          <w:sz w:val="28"/>
          <w:szCs w:val="28"/>
          <w:lang w:val="uk-UA"/>
        </w:rPr>
        <w:t xml:space="preserve">міської ради </w:t>
      </w:r>
      <w:r>
        <w:rPr>
          <w:color w:val="000000"/>
          <w:sz w:val="28"/>
          <w:szCs w:val="28"/>
          <w:lang w:val="uk-UA"/>
        </w:rPr>
        <w:t xml:space="preserve">включає </w:t>
      </w:r>
      <w:r w:rsidRPr="00C17725">
        <w:rPr>
          <w:color w:val="000000"/>
          <w:sz w:val="28"/>
          <w:szCs w:val="28"/>
          <w:lang w:val="uk-UA"/>
        </w:rPr>
        <w:t>КП «Міський Палац культури</w:t>
      </w:r>
      <w:r>
        <w:rPr>
          <w:color w:val="000000"/>
          <w:sz w:val="28"/>
          <w:szCs w:val="28"/>
          <w:lang w:val="uk-UA"/>
        </w:rPr>
        <w:t>»</w:t>
      </w:r>
      <w:r w:rsidR="00E71103">
        <w:rPr>
          <w:color w:val="000000"/>
          <w:sz w:val="28"/>
          <w:szCs w:val="28"/>
          <w:lang w:val="uk-UA"/>
        </w:rPr>
        <w:t>,</w:t>
      </w:r>
      <w:r w:rsidRPr="00C17725">
        <w:rPr>
          <w:color w:val="000000"/>
          <w:sz w:val="28"/>
          <w:szCs w:val="28"/>
          <w:lang w:val="uk-UA"/>
        </w:rPr>
        <w:t xml:space="preserve">ККЗ «Палац культури художньої творчості дітей, юнацтва та молоді», бібліотеки Централізованої бібліотечної системи  - 12 філій, </w:t>
      </w:r>
      <w:r w:rsidR="00E71103">
        <w:rPr>
          <w:color w:val="000000"/>
          <w:sz w:val="28"/>
          <w:szCs w:val="28"/>
          <w:lang w:val="uk-UA"/>
        </w:rPr>
        <w:t xml:space="preserve">чотири </w:t>
      </w:r>
      <w:r w:rsidRPr="00C17725">
        <w:rPr>
          <w:color w:val="000000"/>
          <w:sz w:val="28"/>
          <w:szCs w:val="28"/>
          <w:lang w:val="uk-UA"/>
        </w:rPr>
        <w:t xml:space="preserve">школи естетичного </w:t>
      </w:r>
      <w:r w:rsidRPr="00C17725">
        <w:rPr>
          <w:color w:val="000000"/>
          <w:sz w:val="28"/>
          <w:szCs w:val="28"/>
          <w:lang w:val="uk-UA"/>
        </w:rPr>
        <w:lastRenderedPageBreak/>
        <w:t xml:space="preserve">виховання </w:t>
      </w:r>
      <w:r w:rsidR="00E71103">
        <w:rPr>
          <w:color w:val="000000"/>
          <w:sz w:val="28"/>
          <w:szCs w:val="28"/>
          <w:lang w:val="uk-UA"/>
        </w:rPr>
        <w:t>(</w:t>
      </w:r>
      <w:r w:rsidRPr="00C17725">
        <w:rPr>
          <w:color w:val="000000"/>
          <w:sz w:val="28"/>
          <w:szCs w:val="28"/>
          <w:lang w:val="uk-UA"/>
        </w:rPr>
        <w:t>КПНЗ «Чернігівська музична школа № 1 ім. С. Вільконського», КПНЗ «Чернігівська музична школа № 2 ім. Є. Богословського», КПНЗ «Чернігівська міська школа мистецтв» та «Чернігівська дитяча художня школа»</w:t>
      </w:r>
      <w:r w:rsidR="00E71103">
        <w:rPr>
          <w:color w:val="000000"/>
          <w:sz w:val="28"/>
          <w:szCs w:val="28"/>
          <w:lang w:val="uk-UA"/>
        </w:rPr>
        <w:t>),</w:t>
      </w:r>
      <w:r w:rsidRPr="00C17725">
        <w:rPr>
          <w:color w:val="000000"/>
          <w:sz w:val="28"/>
          <w:szCs w:val="28"/>
          <w:lang w:val="uk-UA"/>
        </w:rPr>
        <w:t xml:space="preserve"> КП «Центральний парк культури та відпочинку».</w:t>
      </w:r>
    </w:p>
    <w:p w:rsidR="00E71103" w:rsidRPr="00E71103" w:rsidRDefault="00C17725" w:rsidP="00C75B98">
      <w:pPr>
        <w:tabs>
          <w:tab w:val="left" w:pos="3544"/>
        </w:tabs>
        <w:ind w:firstLine="709"/>
        <w:jc w:val="both"/>
        <w:rPr>
          <w:sz w:val="28"/>
          <w:szCs w:val="28"/>
          <w:lang w:val="uk-UA"/>
        </w:rPr>
      </w:pPr>
      <w:r w:rsidRPr="00C75B98">
        <w:rPr>
          <w:sz w:val="28"/>
          <w:szCs w:val="28"/>
          <w:lang w:val="uk-UA"/>
        </w:rPr>
        <w:t>Протягом 201</w:t>
      </w:r>
      <w:r w:rsidR="00E71103">
        <w:rPr>
          <w:sz w:val="28"/>
          <w:szCs w:val="28"/>
          <w:lang w:val="uk-UA"/>
        </w:rPr>
        <w:t>7</w:t>
      </w:r>
      <w:r w:rsidRPr="00C75B98">
        <w:rPr>
          <w:sz w:val="28"/>
          <w:szCs w:val="28"/>
          <w:lang w:val="uk-UA"/>
        </w:rPr>
        <w:t xml:space="preserve"> року </w:t>
      </w:r>
      <w:r w:rsidR="00C75B98">
        <w:rPr>
          <w:sz w:val="28"/>
          <w:szCs w:val="28"/>
          <w:lang w:val="uk-UA"/>
        </w:rPr>
        <w:t>в</w:t>
      </w:r>
      <w:r w:rsidR="00E71103" w:rsidRPr="00E71103">
        <w:rPr>
          <w:sz w:val="28"/>
          <w:szCs w:val="28"/>
          <w:lang w:val="uk-UA"/>
        </w:rPr>
        <w:t xml:space="preserve"> оновленому форматі проведено 57 загальноміських заходів на загальну суму 2,3 млн грн, серед яких найбільш значні: новорічно-Різдвяні свята, відкриття туристичного сезону та заходи з відзначення Дня міста, в рамках якого відбулося урочисте відкриття скверу ім. Б. Хмельницького. В рамках зазначених заходів проведено фестивалі, фестивалі-конкурси, у тому числі концерти за участю зірок української та зарубіжної естради. </w:t>
      </w:r>
    </w:p>
    <w:p w:rsidR="00767C46" w:rsidRPr="001F2D98" w:rsidRDefault="00767C46" w:rsidP="00C75B98">
      <w:pPr>
        <w:ind w:left="45" w:firstLine="709"/>
        <w:jc w:val="both"/>
        <w:rPr>
          <w:sz w:val="28"/>
          <w:szCs w:val="28"/>
          <w:lang w:val="uk-UA"/>
        </w:rPr>
      </w:pPr>
      <w:r>
        <w:rPr>
          <w:sz w:val="28"/>
          <w:szCs w:val="28"/>
          <w:lang w:val="uk-UA"/>
        </w:rPr>
        <w:t>Крім традиційних у</w:t>
      </w:r>
      <w:r w:rsidR="00E71103">
        <w:rPr>
          <w:sz w:val="28"/>
          <w:szCs w:val="28"/>
          <w:lang w:val="uk-UA"/>
        </w:rPr>
        <w:t xml:space="preserve"> 2017 році проведено </w:t>
      </w:r>
      <w:r w:rsidR="00E71103" w:rsidRPr="00E71103">
        <w:rPr>
          <w:sz w:val="28"/>
          <w:szCs w:val="28"/>
          <w:lang w:val="uk-UA"/>
        </w:rPr>
        <w:t>нов</w:t>
      </w:r>
      <w:r w:rsidR="00D218DD">
        <w:rPr>
          <w:sz w:val="28"/>
          <w:szCs w:val="28"/>
          <w:lang w:val="uk-UA"/>
        </w:rPr>
        <w:t>і</w:t>
      </w:r>
      <w:r w:rsidR="00E71103" w:rsidRPr="00E71103">
        <w:rPr>
          <w:sz w:val="28"/>
          <w:szCs w:val="28"/>
          <w:lang w:val="uk-UA"/>
        </w:rPr>
        <w:t xml:space="preserve"> </w:t>
      </w:r>
      <w:r w:rsidR="00D218DD">
        <w:rPr>
          <w:sz w:val="28"/>
          <w:szCs w:val="28"/>
          <w:lang w:val="uk-UA"/>
        </w:rPr>
        <w:t>культурно – мистецькі заходи</w:t>
      </w:r>
      <w:r>
        <w:rPr>
          <w:sz w:val="28"/>
          <w:szCs w:val="28"/>
          <w:lang w:val="uk-UA"/>
        </w:rPr>
        <w:t>:</w:t>
      </w:r>
      <w:r w:rsidR="00E71103" w:rsidRPr="00E71103">
        <w:rPr>
          <w:sz w:val="28"/>
          <w:szCs w:val="28"/>
          <w:lang w:val="uk-UA"/>
        </w:rPr>
        <w:t xml:space="preserve"> </w:t>
      </w:r>
      <w:r>
        <w:rPr>
          <w:sz w:val="28"/>
          <w:szCs w:val="28"/>
          <w:lang w:val="uk-UA"/>
        </w:rPr>
        <w:t>«</w:t>
      </w:r>
      <w:r w:rsidR="006F2B7A">
        <w:rPr>
          <w:sz w:val="28"/>
          <w:szCs w:val="28"/>
          <w:lang w:val="uk-UA"/>
        </w:rPr>
        <w:t>С</w:t>
      </w:r>
      <w:r>
        <w:rPr>
          <w:sz w:val="28"/>
          <w:szCs w:val="28"/>
          <w:lang w:val="uk-UA"/>
        </w:rPr>
        <w:t xml:space="preserve">таровинна музика в стародавньому місті», «Фортепіанний конкурс ім. Л. Ревуцького», «Кіно під відкритим небом», заходи, присвячені сторіччю </w:t>
      </w:r>
      <w:r w:rsidRPr="001F2D98">
        <w:rPr>
          <w:sz w:val="28"/>
          <w:szCs w:val="28"/>
          <w:lang w:val="uk-UA"/>
        </w:rPr>
        <w:t>Національної академії образотворчого мистецтва та архітектури.</w:t>
      </w:r>
    </w:p>
    <w:p w:rsidR="00E71103" w:rsidRPr="00E71103" w:rsidRDefault="00D218DD" w:rsidP="00C75B98">
      <w:pPr>
        <w:ind w:firstLine="709"/>
        <w:jc w:val="both"/>
        <w:rPr>
          <w:sz w:val="28"/>
          <w:szCs w:val="28"/>
          <w:lang w:val="uk-UA"/>
        </w:rPr>
      </w:pPr>
      <w:r>
        <w:rPr>
          <w:sz w:val="28"/>
          <w:szCs w:val="28"/>
          <w:lang w:val="uk-UA"/>
        </w:rPr>
        <w:t>У</w:t>
      </w:r>
      <w:r w:rsidR="00E71103" w:rsidRPr="00E71103">
        <w:rPr>
          <w:sz w:val="28"/>
          <w:szCs w:val="28"/>
          <w:lang w:val="uk-UA"/>
        </w:rPr>
        <w:t xml:space="preserve"> рамках культурного обміну між містами України проведено Дні Одеси в Чернігові та Дні Чернігова в Одесі.</w:t>
      </w:r>
    </w:p>
    <w:p w:rsidR="00C17725" w:rsidRPr="00C17725" w:rsidRDefault="00C17725" w:rsidP="00C75B98">
      <w:pPr>
        <w:ind w:firstLine="709"/>
        <w:jc w:val="both"/>
        <w:rPr>
          <w:sz w:val="28"/>
          <w:szCs w:val="28"/>
          <w:lang w:val="uk-UA"/>
        </w:rPr>
      </w:pPr>
      <w:r w:rsidRPr="00C17725">
        <w:rPr>
          <w:sz w:val="28"/>
          <w:szCs w:val="28"/>
          <w:lang w:val="uk-UA"/>
        </w:rPr>
        <w:t xml:space="preserve">Продовжувалась робота </w:t>
      </w:r>
      <w:r w:rsidR="00C9402C">
        <w:rPr>
          <w:sz w:val="28"/>
          <w:szCs w:val="28"/>
          <w:lang w:val="uk-UA"/>
        </w:rPr>
        <w:t>щодо реконструкції, капітальних ремонтів та</w:t>
      </w:r>
      <w:r w:rsidRPr="00C17725">
        <w:rPr>
          <w:sz w:val="28"/>
          <w:szCs w:val="28"/>
          <w:lang w:val="uk-UA"/>
        </w:rPr>
        <w:t xml:space="preserve"> модернізації закладів культури, зміцнення їх матеріально-технічної бази. </w:t>
      </w:r>
    </w:p>
    <w:p w:rsidR="00214609" w:rsidRDefault="00214609" w:rsidP="00C75B98">
      <w:pPr>
        <w:ind w:firstLine="709"/>
        <w:contextualSpacing/>
        <w:jc w:val="both"/>
        <w:rPr>
          <w:sz w:val="28"/>
          <w:szCs w:val="28"/>
          <w:lang w:val="uk-UA"/>
        </w:rPr>
      </w:pPr>
      <w:r>
        <w:rPr>
          <w:sz w:val="28"/>
          <w:szCs w:val="28"/>
          <w:lang w:val="uk-UA"/>
        </w:rPr>
        <w:t xml:space="preserve">В школах естетичного виховання, бібліотеках та палацах </w:t>
      </w:r>
      <w:r w:rsidRPr="00965351">
        <w:rPr>
          <w:sz w:val="28"/>
          <w:szCs w:val="28"/>
          <w:lang w:val="uk-UA"/>
        </w:rPr>
        <w:t xml:space="preserve">поповнено матеріально-технічну базу </w:t>
      </w:r>
      <w:r>
        <w:rPr>
          <w:sz w:val="28"/>
          <w:szCs w:val="28"/>
          <w:lang w:val="uk-UA"/>
        </w:rPr>
        <w:t xml:space="preserve">на суму </w:t>
      </w:r>
      <w:r w:rsidRPr="001B434C">
        <w:rPr>
          <w:sz w:val="28"/>
          <w:szCs w:val="28"/>
          <w:lang w:val="uk-UA"/>
        </w:rPr>
        <w:t>1</w:t>
      </w:r>
      <w:r w:rsidR="002E2810">
        <w:rPr>
          <w:sz w:val="28"/>
          <w:szCs w:val="28"/>
          <w:lang w:val="uk-UA"/>
        </w:rPr>
        <w:t>,</w:t>
      </w:r>
      <w:r>
        <w:rPr>
          <w:sz w:val="28"/>
          <w:szCs w:val="28"/>
          <w:lang w:val="uk-UA"/>
        </w:rPr>
        <w:t>4</w:t>
      </w:r>
      <w:r>
        <w:rPr>
          <w:sz w:val="28"/>
          <w:szCs w:val="28"/>
          <w:lang w:val="en-US"/>
        </w:rPr>
        <w:t> </w:t>
      </w:r>
      <w:r w:rsidR="002E2810">
        <w:rPr>
          <w:sz w:val="28"/>
          <w:szCs w:val="28"/>
          <w:lang w:val="uk-UA"/>
        </w:rPr>
        <w:t>млн</w:t>
      </w:r>
      <w:r>
        <w:rPr>
          <w:sz w:val="28"/>
          <w:szCs w:val="28"/>
          <w:lang w:val="uk-UA"/>
        </w:rPr>
        <w:t xml:space="preserve">. </w:t>
      </w:r>
      <w:r w:rsidR="002E2810">
        <w:rPr>
          <w:sz w:val="28"/>
          <w:szCs w:val="28"/>
          <w:lang w:val="uk-UA"/>
        </w:rPr>
        <w:t>грн</w:t>
      </w:r>
      <w:r>
        <w:rPr>
          <w:sz w:val="28"/>
          <w:szCs w:val="28"/>
          <w:lang w:val="uk-UA"/>
        </w:rPr>
        <w:t xml:space="preserve"> (2016 – </w:t>
      </w:r>
      <w:r>
        <w:rPr>
          <w:color w:val="000000" w:themeColor="text1"/>
          <w:sz w:val="28"/>
          <w:szCs w:val="28"/>
          <w:lang w:val="uk-UA"/>
        </w:rPr>
        <w:t>3</w:t>
      </w:r>
      <w:r w:rsidR="002E2810">
        <w:rPr>
          <w:color w:val="000000" w:themeColor="text1"/>
          <w:sz w:val="28"/>
          <w:szCs w:val="28"/>
          <w:lang w:val="uk-UA"/>
        </w:rPr>
        <w:t>,9 млн грн</w:t>
      </w:r>
      <w:r>
        <w:rPr>
          <w:color w:val="000000" w:themeColor="text1"/>
          <w:sz w:val="28"/>
          <w:szCs w:val="28"/>
          <w:lang w:val="uk-UA"/>
        </w:rPr>
        <w:t xml:space="preserve">) </w:t>
      </w:r>
    </w:p>
    <w:p w:rsidR="00767C46" w:rsidRDefault="00767C46" w:rsidP="00C75B98">
      <w:pPr>
        <w:ind w:firstLine="709"/>
        <w:jc w:val="both"/>
        <w:rPr>
          <w:sz w:val="28"/>
          <w:szCs w:val="28"/>
          <w:lang w:val="uk-UA"/>
        </w:rPr>
      </w:pPr>
      <w:r>
        <w:rPr>
          <w:sz w:val="28"/>
          <w:szCs w:val="28"/>
          <w:lang w:val="uk-UA"/>
        </w:rPr>
        <w:t>Д</w:t>
      </w:r>
      <w:r w:rsidRPr="00143CD0">
        <w:rPr>
          <w:sz w:val="28"/>
          <w:szCs w:val="28"/>
          <w:lang w:val="uk-UA"/>
        </w:rPr>
        <w:t>ля закладів культури придбано муз</w:t>
      </w:r>
      <w:r>
        <w:rPr>
          <w:sz w:val="28"/>
          <w:szCs w:val="28"/>
          <w:lang w:val="uk-UA"/>
        </w:rPr>
        <w:t xml:space="preserve">ичних </w:t>
      </w:r>
      <w:r w:rsidRPr="00143CD0">
        <w:rPr>
          <w:sz w:val="28"/>
          <w:szCs w:val="28"/>
          <w:lang w:val="uk-UA"/>
        </w:rPr>
        <w:t>інструментів т</w:t>
      </w:r>
      <w:r>
        <w:rPr>
          <w:sz w:val="28"/>
          <w:szCs w:val="28"/>
          <w:lang w:val="uk-UA"/>
        </w:rPr>
        <w:t>а звукопідсилюючої апаратури на 711</w:t>
      </w:r>
      <w:r w:rsidRPr="00E72574">
        <w:rPr>
          <w:sz w:val="28"/>
          <w:szCs w:val="28"/>
          <w:lang w:val="en-US"/>
        </w:rPr>
        <w:t> </w:t>
      </w:r>
      <w:r w:rsidR="00587B73">
        <w:rPr>
          <w:sz w:val="28"/>
          <w:szCs w:val="28"/>
          <w:lang w:val="uk-UA"/>
        </w:rPr>
        <w:t>тис. грн</w:t>
      </w:r>
      <w:r w:rsidRPr="00143CD0">
        <w:rPr>
          <w:sz w:val="28"/>
          <w:szCs w:val="28"/>
          <w:lang w:val="uk-UA"/>
        </w:rPr>
        <w:t xml:space="preserve">, серед яких високоякісний кабінетний рояль </w:t>
      </w:r>
      <w:r>
        <w:rPr>
          <w:sz w:val="28"/>
          <w:szCs w:val="28"/>
          <w:lang w:val="uk-UA"/>
        </w:rPr>
        <w:t>«YAMAHA»</w:t>
      </w:r>
      <w:r w:rsidRPr="00E72574">
        <w:rPr>
          <w:sz w:val="28"/>
          <w:szCs w:val="28"/>
          <w:lang w:val="uk-UA"/>
        </w:rPr>
        <w:t xml:space="preserve"> </w:t>
      </w:r>
      <w:r>
        <w:rPr>
          <w:sz w:val="28"/>
          <w:szCs w:val="28"/>
          <w:lang w:val="uk-UA"/>
        </w:rPr>
        <w:t>вартістю 294 тис. гр</w:t>
      </w:r>
      <w:r w:rsidR="00587B73">
        <w:rPr>
          <w:sz w:val="28"/>
          <w:szCs w:val="28"/>
          <w:lang w:val="uk-UA"/>
        </w:rPr>
        <w:t>н</w:t>
      </w:r>
      <w:r>
        <w:rPr>
          <w:sz w:val="28"/>
          <w:szCs w:val="28"/>
          <w:lang w:val="uk-UA"/>
        </w:rPr>
        <w:t xml:space="preserve"> та баян вартістю 100 тис. грн.</w:t>
      </w:r>
    </w:p>
    <w:p w:rsidR="00214609" w:rsidRPr="002F7497" w:rsidRDefault="00214609" w:rsidP="00C75B98">
      <w:pPr>
        <w:ind w:firstLine="709"/>
        <w:contextualSpacing/>
        <w:jc w:val="both"/>
        <w:rPr>
          <w:sz w:val="28"/>
          <w:szCs w:val="28"/>
          <w:lang w:val="uk-UA"/>
        </w:rPr>
      </w:pPr>
      <w:r>
        <w:rPr>
          <w:sz w:val="28"/>
          <w:szCs w:val="28"/>
          <w:lang w:val="uk-UA"/>
        </w:rPr>
        <w:t xml:space="preserve">В центральному парку культури та відпочинку </w:t>
      </w:r>
      <w:r w:rsidRPr="002F7497">
        <w:rPr>
          <w:sz w:val="28"/>
          <w:szCs w:val="28"/>
          <w:lang w:val="uk-UA"/>
        </w:rPr>
        <w:t>розпочата робота з проектами реконструкції Атракціонного містечка та Літнього театру.</w:t>
      </w:r>
    </w:p>
    <w:p w:rsidR="00597A9B" w:rsidRPr="00B831EC" w:rsidRDefault="00767C46" w:rsidP="00C75B98">
      <w:pPr>
        <w:ind w:firstLine="709"/>
        <w:jc w:val="both"/>
        <w:rPr>
          <w:sz w:val="28"/>
          <w:szCs w:val="28"/>
          <w:lang w:val="uk-UA"/>
        </w:rPr>
      </w:pPr>
      <w:r>
        <w:rPr>
          <w:sz w:val="28"/>
          <w:szCs w:val="28"/>
          <w:lang w:val="uk-UA"/>
        </w:rPr>
        <w:t>В</w:t>
      </w:r>
      <w:r w:rsidR="00597A9B" w:rsidRPr="00B831EC">
        <w:rPr>
          <w:sz w:val="28"/>
          <w:szCs w:val="28"/>
          <w:lang w:val="uk-UA"/>
        </w:rPr>
        <w:t>ідремонтован</w:t>
      </w:r>
      <w:r w:rsidR="00C9402C">
        <w:rPr>
          <w:sz w:val="28"/>
          <w:szCs w:val="28"/>
          <w:lang w:val="uk-UA"/>
        </w:rPr>
        <w:t>о</w:t>
      </w:r>
      <w:r w:rsidR="00597A9B" w:rsidRPr="00B831EC">
        <w:rPr>
          <w:sz w:val="28"/>
          <w:szCs w:val="28"/>
          <w:lang w:val="uk-UA"/>
        </w:rPr>
        <w:t xml:space="preserve"> будівл</w:t>
      </w:r>
      <w:r w:rsidR="00C9402C">
        <w:rPr>
          <w:sz w:val="28"/>
          <w:szCs w:val="28"/>
          <w:lang w:val="uk-UA"/>
        </w:rPr>
        <w:t>ю</w:t>
      </w:r>
      <w:r w:rsidR="00597A9B" w:rsidRPr="00B831EC">
        <w:rPr>
          <w:sz w:val="28"/>
          <w:szCs w:val="28"/>
          <w:lang w:val="uk-UA"/>
        </w:rPr>
        <w:t xml:space="preserve"> та спортивний зал ККЗ «Палацу культури художньої творчості дітей, юнацтва та молоді»</w:t>
      </w:r>
      <w:r w:rsidR="00C9402C">
        <w:rPr>
          <w:sz w:val="28"/>
          <w:szCs w:val="28"/>
          <w:lang w:val="uk-UA"/>
        </w:rPr>
        <w:t>.</w:t>
      </w:r>
    </w:p>
    <w:p w:rsidR="00597A9B" w:rsidRPr="00B831EC" w:rsidRDefault="00C9402C" w:rsidP="00C75B98">
      <w:pPr>
        <w:ind w:firstLine="709"/>
        <w:jc w:val="both"/>
        <w:rPr>
          <w:sz w:val="28"/>
          <w:szCs w:val="28"/>
          <w:lang w:val="uk-UA"/>
        </w:rPr>
      </w:pPr>
      <w:r>
        <w:rPr>
          <w:sz w:val="28"/>
          <w:szCs w:val="28"/>
          <w:lang w:val="uk-UA"/>
        </w:rPr>
        <w:t>П</w:t>
      </w:r>
      <w:r w:rsidR="00597A9B" w:rsidRPr="00B831EC">
        <w:rPr>
          <w:sz w:val="28"/>
          <w:szCs w:val="28"/>
          <w:lang w:val="uk-UA"/>
        </w:rPr>
        <w:t>роведений капітальний ремонт покрівлі бібліотеки-філії №5 Чернігівської міської комунальної централізованої бібліотечної системи та філії «Комунальний клубний заклад палац</w:t>
      </w:r>
      <w:r>
        <w:rPr>
          <w:sz w:val="28"/>
          <w:szCs w:val="28"/>
          <w:lang w:val="uk-UA"/>
        </w:rPr>
        <w:t>у культури художньої творчості».</w:t>
      </w:r>
    </w:p>
    <w:p w:rsidR="00520905" w:rsidRPr="001363CE" w:rsidRDefault="001363CE" w:rsidP="00C75B98">
      <w:pPr>
        <w:ind w:firstLine="709"/>
        <w:jc w:val="both"/>
        <w:rPr>
          <w:sz w:val="28"/>
          <w:szCs w:val="28"/>
          <w:lang w:val="uk-UA"/>
        </w:rPr>
      </w:pPr>
      <w:r>
        <w:rPr>
          <w:sz w:val="28"/>
          <w:szCs w:val="28"/>
          <w:lang w:val="uk-UA"/>
        </w:rPr>
        <w:t>Капітально відремонтовано</w:t>
      </w:r>
      <w:r w:rsidR="00520905" w:rsidRPr="001363CE">
        <w:rPr>
          <w:sz w:val="28"/>
          <w:szCs w:val="28"/>
          <w:lang w:val="uk-UA"/>
        </w:rPr>
        <w:t xml:space="preserve"> інженерн</w:t>
      </w:r>
      <w:r>
        <w:rPr>
          <w:sz w:val="28"/>
          <w:szCs w:val="28"/>
          <w:lang w:val="uk-UA"/>
        </w:rPr>
        <w:t>і</w:t>
      </w:r>
      <w:r w:rsidR="00520905" w:rsidRPr="001363CE">
        <w:rPr>
          <w:sz w:val="28"/>
          <w:szCs w:val="28"/>
          <w:lang w:val="uk-UA"/>
        </w:rPr>
        <w:t xml:space="preserve"> мереж</w:t>
      </w:r>
      <w:r>
        <w:rPr>
          <w:sz w:val="28"/>
          <w:szCs w:val="28"/>
          <w:lang w:val="uk-UA"/>
        </w:rPr>
        <w:t>і</w:t>
      </w:r>
      <w:r w:rsidR="00520905" w:rsidRPr="001363CE">
        <w:rPr>
          <w:sz w:val="28"/>
          <w:szCs w:val="28"/>
          <w:lang w:val="uk-UA"/>
        </w:rPr>
        <w:t xml:space="preserve"> з улаштуванням пожежної, охоронної сигналізації, оповіщення та відеонагляду всієї будівлі та системи внутрішнього </w:t>
      </w:r>
      <w:r>
        <w:rPr>
          <w:sz w:val="28"/>
          <w:szCs w:val="28"/>
          <w:lang w:val="uk-UA"/>
        </w:rPr>
        <w:t>опалення з заміною радіаторів в</w:t>
      </w:r>
      <w:r w:rsidR="00520905" w:rsidRPr="001363CE">
        <w:rPr>
          <w:sz w:val="28"/>
          <w:szCs w:val="28"/>
          <w:lang w:val="uk-UA"/>
        </w:rPr>
        <w:t xml:space="preserve"> КП «Міський Палац культури»</w:t>
      </w:r>
      <w:r w:rsidR="00F67D3E">
        <w:rPr>
          <w:sz w:val="28"/>
          <w:szCs w:val="28"/>
          <w:lang w:val="uk-UA"/>
        </w:rPr>
        <w:t>.</w:t>
      </w:r>
      <w:r w:rsidR="00520905" w:rsidRPr="001363CE">
        <w:rPr>
          <w:sz w:val="28"/>
          <w:szCs w:val="28"/>
          <w:lang w:val="uk-UA"/>
        </w:rPr>
        <w:t xml:space="preserve"> </w:t>
      </w:r>
    </w:p>
    <w:p w:rsidR="00797573" w:rsidRPr="001363CE" w:rsidRDefault="00B20C26" w:rsidP="00C75B98">
      <w:pPr>
        <w:ind w:firstLine="709"/>
        <w:contextualSpacing/>
        <w:jc w:val="both"/>
        <w:rPr>
          <w:sz w:val="28"/>
          <w:szCs w:val="28"/>
          <w:lang w:val="uk-UA"/>
        </w:rPr>
      </w:pPr>
      <w:r>
        <w:rPr>
          <w:sz w:val="28"/>
          <w:szCs w:val="28"/>
          <w:lang w:val="uk-UA"/>
        </w:rPr>
        <w:t>О</w:t>
      </w:r>
      <w:r w:rsidRPr="00B20C26">
        <w:rPr>
          <w:sz w:val="28"/>
          <w:szCs w:val="28"/>
          <w:lang w:val="uk-UA"/>
        </w:rPr>
        <w:t>блаштуван</w:t>
      </w:r>
      <w:r>
        <w:rPr>
          <w:sz w:val="28"/>
          <w:szCs w:val="28"/>
          <w:lang w:val="uk-UA"/>
        </w:rPr>
        <w:t>о</w:t>
      </w:r>
      <w:r w:rsidRPr="00B20C26">
        <w:rPr>
          <w:sz w:val="28"/>
          <w:szCs w:val="28"/>
          <w:lang w:val="uk-UA"/>
        </w:rPr>
        <w:t xml:space="preserve"> санвуз</w:t>
      </w:r>
      <w:r>
        <w:rPr>
          <w:sz w:val="28"/>
          <w:szCs w:val="28"/>
          <w:lang w:val="uk-UA"/>
        </w:rPr>
        <w:t>о</w:t>
      </w:r>
      <w:r w:rsidRPr="00B20C26">
        <w:rPr>
          <w:sz w:val="28"/>
          <w:szCs w:val="28"/>
          <w:lang w:val="uk-UA"/>
        </w:rPr>
        <w:t xml:space="preserve">л </w:t>
      </w:r>
      <w:r>
        <w:rPr>
          <w:sz w:val="28"/>
          <w:szCs w:val="28"/>
          <w:lang w:val="uk-UA"/>
        </w:rPr>
        <w:t>у приміщенні</w:t>
      </w:r>
      <w:r w:rsidRPr="00B20C26">
        <w:rPr>
          <w:sz w:val="28"/>
          <w:szCs w:val="28"/>
          <w:lang w:val="uk-UA"/>
        </w:rPr>
        <w:t xml:space="preserve"> дитяч</w:t>
      </w:r>
      <w:r>
        <w:rPr>
          <w:sz w:val="28"/>
          <w:szCs w:val="28"/>
          <w:lang w:val="uk-UA"/>
        </w:rPr>
        <w:t>ої</w:t>
      </w:r>
      <w:r w:rsidRPr="00B20C26">
        <w:rPr>
          <w:sz w:val="28"/>
          <w:szCs w:val="28"/>
          <w:lang w:val="uk-UA"/>
        </w:rPr>
        <w:t xml:space="preserve"> бібліотечн</w:t>
      </w:r>
      <w:r>
        <w:rPr>
          <w:sz w:val="28"/>
          <w:szCs w:val="28"/>
          <w:lang w:val="uk-UA"/>
        </w:rPr>
        <w:t>ої</w:t>
      </w:r>
      <w:r w:rsidRPr="00B20C26">
        <w:rPr>
          <w:sz w:val="28"/>
          <w:szCs w:val="28"/>
          <w:lang w:val="uk-UA"/>
        </w:rPr>
        <w:t xml:space="preserve"> філії №1</w:t>
      </w:r>
      <w:r>
        <w:rPr>
          <w:sz w:val="28"/>
          <w:szCs w:val="28"/>
          <w:lang w:val="uk-UA"/>
        </w:rPr>
        <w:t>.</w:t>
      </w:r>
      <w:r w:rsidRPr="00B20C26">
        <w:rPr>
          <w:sz w:val="28"/>
          <w:szCs w:val="28"/>
          <w:lang w:val="uk-UA"/>
        </w:rPr>
        <w:t xml:space="preserve"> </w:t>
      </w:r>
    </w:p>
    <w:p w:rsidR="00F67D3E" w:rsidRPr="00F67D3E" w:rsidRDefault="00F67D3E" w:rsidP="00C75B98">
      <w:pPr>
        <w:ind w:firstLine="709"/>
        <w:contextualSpacing/>
        <w:jc w:val="both"/>
        <w:rPr>
          <w:sz w:val="28"/>
          <w:szCs w:val="28"/>
          <w:lang w:val="uk-UA"/>
        </w:rPr>
      </w:pPr>
      <w:r>
        <w:rPr>
          <w:sz w:val="28"/>
          <w:szCs w:val="28"/>
          <w:lang w:val="uk-UA"/>
        </w:rPr>
        <w:t xml:space="preserve">Проводився капітальний ремонт </w:t>
      </w:r>
      <w:r w:rsidRPr="008846C9">
        <w:rPr>
          <w:sz w:val="28"/>
          <w:szCs w:val="28"/>
        </w:rPr>
        <w:t>туалетних кімнат</w:t>
      </w:r>
      <w:r>
        <w:rPr>
          <w:sz w:val="28"/>
          <w:szCs w:val="28"/>
          <w:lang w:val="uk-UA"/>
        </w:rPr>
        <w:t>,</w:t>
      </w:r>
      <w:r w:rsidRPr="008846C9">
        <w:rPr>
          <w:sz w:val="28"/>
          <w:szCs w:val="28"/>
        </w:rPr>
        <w:t xml:space="preserve"> ганків та піддашків КПНЗ </w:t>
      </w:r>
      <w:r>
        <w:rPr>
          <w:sz w:val="28"/>
          <w:szCs w:val="28"/>
          <w:lang w:val="uk-UA"/>
        </w:rPr>
        <w:t>«</w:t>
      </w:r>
      <w:r w:rsidRPr="008846C9">
        <w:rPr>
          <w:sz w:val="28"/>
          <w:szCs w:val="28"/>
        </w:rPr>
        <w:t>Міська школа мистецтв</w:t>
      </w:r>
      <w:r>
        <w:rPr>
          <w:sz w:val="28"/>
          <w:szCs w:val="28"/>
          <w:lang w:val="uk-UA"/>
        </w:rPr>
        <w:t xml:space="preserve">», </w:t>
      </w:r>
    </w:p>
    <w:p w:rsidR="00F67D3E" w:rsidRDefault="00F67D3E" w:rsidP="00C75B98">
      <w:pPr>
        <w:ind w:firstLine="709"/>
        <w:jc w:val="both"/>
        <w:rPr>
          <w:sz w:val="28"/>
          <w:szCs w:val="28"/>
          <w:lang w:val="uk-UA"/>
        </w:rPr>
      </w:pPr>
      <w:r>
        <w:rPr>
          <w:sz w:val="28"/>
          <w:szCs w:val="28"/>
          <w:lang w:val="uk-UA"/>
        </w:rPr>
        <w:t>Розпочаті роботи з р</w:t>
      </w:r>
      <w:r w:rsidRPr="008846C9">
        <w:rPr>
          <w:sz w:val="28"/>
          <w:szCs w:val="28"/>
        </w:rPr>
        <w:t>еконструкці</w:t>
      </w:r>
      <w:r>
        <w:rPr>
          <w:sz w:val="28"/>
          <w:szCs w:val="28"/>
          <w:lang w:val="uk-UA"/>
        </w:rPr>
        <w:t>ї</w:t>
      </w:r>
      <w:r w:rsidRPr="008846C9">
        <w:rPr>
          <w:sz w:val="28"/>
          <w:szCs w:val="28"/>
        </w:rPr>
        <w:t xml:space="preserve"> будівлі музичної школи № 2 з надбудовою мансардного поверху</w:t>
      </w:r>
      <w:r w:rsidR="00C955EB">
        <w:rPr>
          <w:sz w:val="28"/>
          <w:szCs w:val="28"/>
          <w:lang w:val="uk-UA"/>
        </w:rPr>
        <w:t>.</w:t>
      </w:r>
      <w:r w:rsidR="00656F66">
        <w:rPr>
          <w:sz w:val="28"/>
          <w:szCs w:val="28"/>
          <w:lang w:val="uk-UA"/>
        </w:rPr>
        <w:t xml:space="preserve"> </w:t>
      </w:r>
    </w:p>
    <w:p w:rsidR="00C955EB" w:rsidRPr="00C955EB" w:rsidRDefault="00C955EB" w:rsidP="00C75B98">
      <w:pPr>
        <w:ind w:firstLine="709"/>
        <w:contextualSpacing/>
        <w:jc w:val="both"/>
        <w:rPr>
          <w:sz w:val="28"/>
          <w:szCs w:val="28"/>
          <w:lang w:val="uk-UA"/>
        </w:rPr>
      </w:pPr>
      <w:r w:rsidRPr="00C955EB">
        <w:rPr>
          <w:sz w:val="28"/>
          <w:szCs w:val="28"/>
          <w:lang w:val="uk-UA"/>
        </w:rPr>
        <w:t xml:space="preserve">З метою популяризації туристичного потенціалу міста шляхом представлення його на регіональних, загальнодержавних та міжнародних заходах туристичного спрямування управлінням проведені </w:t>
      </w:r>
      <w:r w:rsidR="000E227D">
        <w:rPr>
          <w:sz w:val="28"/>
          <w:szCs w:val="28"/>
          <w:lang w:val="uk-UA"/>
        </w:rPr>
        <w:t>чотири</w:t>
      </w:r>
      <w:r w:rsidRPr="00C955EB">
        <w:rPr>
          <w:sz w:val="28"/>
          <w:szCs w:val="28"/>
          <w:lang w:val="uk-UA"/>
        </w:rPr>
        <w:t xml:space="preserve"> туристичні виставки; </w:t>
      </w:r>
      <w:r w:rsidR="000E227D">
        <w:rPr>
          <w:sz w:val="28"/>
          <w:szCs w:val="28"/>
          <w:lang w:val="uk-UA"/>
        </w:rPr>
        <w:t>три</w:t>
      </w:r>
      <w:r w:rsidRPr="00C955EB">
        <w:rPr>
          <w:sz w:val="28"/>
          <w:szCs w:val="28"/>
          <w:lang w:val="uk-UA"/>
        </w:rPr>
        <w:t xml:space="preserve"> презентації в Києві; </w:t>
      </w:r>
      <w:r w:rsidR="000E227D">
        <w:rPr>
          <w:sz w:val="28"/>
          <w:szCs w:val="28"/>
          <w:lang w:val="uk-UA"/>
        </w:rPr>
        <w:t>три</w:t>
      </w:r>
      <w:r w:rsidRPr="00C955EB">
        <w:rPr>
          <w:sz w:val="28"/>
          <w:szCs w:val="28"/>
          <w:lang w:val="uk-UA"/>
        </w:rPr>
        <w:t xml:space="preserve"> виступи на Київському радіо; презентація в Одесі в рамках проекту «Дні Чернігова в різних містах України».</w:t>
      </w:r>
    </w:p>
    <w:p w:rsidR="00C955EB" w:rsidRPr="00C955EB" w:rsidRDefault="00C955EB" w:rsidP="00C75B98">
      <w:pPr>
        <w:ind w:firstLine="709"/>
        <w:contextualSpacing/>
        <w:jc w:val="both"/>
        <w:rPr>
          <w:sz w:val="28"/>
          <w:szCs w:val="28"/>
          <w:lang w:val="uk-UA"/>
        </w:rPr>
      </w:pPr>
      <w:r w:rsidRPr="00C955EB">
        <w:rPr>
          <w:sz w:val="28"/>
          <w:szCs w:val="28"/>
          <w:lang w:val="uk-UA"/>
        </w:rPr>
        <w:lastRenderedPageBreak/>
        <w:t>На реалізацію проектів туристичного спрямування «Туристичний портал міста»</w:t>
      </w:r>
      <w:r w:rsidR="000E227D">
        <w:rPr>
          <w:sz w:val="28"/>
          <w:szCs w:val="28"/>
          <w:lang w:val="uk-UA"/>
        </w:rPr>
        <w:t>,</w:t>
      </w:r>
      <w:r w:rsidRPr="00C955EB">
        <w:rPr>
          <w:sz w:val="28"/>
          <w:szCs w:val="28"/>
          <w:lang w:val="uk-UA"/>
        </w:rPr>
        <w:t xml:space="preserve"> «Туристичні карти»</w:t>
      </w:r>
      <w:r w:rsidR="000E227D">
        <w:rPr>
          <w:sz w:val="28"/>
          <w:szCs w:val="28"/>
          <w:lang w:val="uk-UA"/>
        </w:rPr>
        <w:t>,</w:t>
      </w:r>
      <w:r w:rsidRPr="00C955EB">
        <w:rPr>
          <w:sz w:val="28"/>
          <w:szCs w:val="28"/>
          <w:lang w:val="uk-UA"/>
        </w:rPr>
        <w:t xml:space="preserve"> «Анімаційні театралізовані екскурсії» залуч</w:t>
      </w:r>
      <w:r>
        <w:rPr>
          <w:sz w:val="28"/>
          <w:szCs w:val="28"/>
          <w:lang w:val="uk-UA"/>
        </w:rPr>
        <w:t>ено</w:t>
      </w:r>
      <w:r w:rsidRPr="00C955EB">
        <w:rPr>
          <w:sz w:val="28"/>
          <w:szCs w:val="28"/>
          <w:lang w:val="uk-UA"/>
        </w:rPr>
        <w:t xml:space="preserve"> спонсорські кошти</w:t>
      </w:r>
      <w:r>
        <w:rPr>
          <w:sz w:val="28"/>
          <w:szCs w:val="28"/>
          <w:lang w:val="uk-UA"/>
        </w:rPr>
        <w:t xml:space="preserve"> (три</w:t>
      </w:r>
      <w:r w:rsidRPr="00C955EB">
        <w:rPr>
          <w:sz w:val="28"/>
          <w:szCs w:val="28"/>
          <w:lang w:val="uk-UA"/>
        </w:rPr>
        <w:t xml:space="preserve"> гранти від Британської ради</w:t>
      </w:r>
      <w:r>
        <w:rPr>
          <w:sz w:val="28"/>
          <w:szCs w:val="28"/>
          <w:lang w:val="uk-UA"/>
        </w:rPr>
        <w:t>)</w:t>
      </w:r>
      <w:r w:rsidRPr="00C955EB">
        <w:rPr>
          <w:sz w:val="28"/>
          <w:szCs w:val="28"/>
          <w:lang w:val="uk-UA"/>
        </w:rPr>
        <w:t>.</w:t>
      </w:r>
    </w:p>
    <w:p w:rsidR="00C955EB" w:rsidRPr="00C955EB" w:rsidRDefault="00C955EB" w:rsidP="00C75B98">
      <w:pPr>
        <w:ind w:firstLine="709"/>
        <w:contextualSpacing/>
        <w:jc w:val="both"/>
        <w:rPr>
          <w:sz w:val="28"/>
          <w:szCs w:val="28"/>
          <w:lang w:val="uk-UA"/>
        </w:rPr>
      </w:pPr>
      <w:r w:rsidRPr="00C955EB">
        <w:rPr>
          <w:sz w:val="28"/>
          <w:szCs w:val="28"/>
          <w:lang w:val="uk-UA"/>
        </w:rPr>
        <w:t>Для чернігівців і гостей міста проведені</w:t>
      </w:r>
      <w:r>
        <w:rPr>
          <w:sz w:val="28"/>
          <w:szCs w:val="28"/>
          <w:lang w:val="uk-UA"/>
        </w:rPr>
        <w:t xml:space="preserve"> вісім</w:t>
      </w:r>
      <w:r w:rsidRPr="00C955EB">
        <w:rPr>
          <w:sz w:val="28"/>
          <w:szCs w:val="28"/>
          <w:lang w:val="uk-UA"/>
        </w:rPr>
        <w:t xml:space="preserve"> безкоштовних анімаційних театралізованих тематичних екскурсій, у яких взяли участь понад 1600 чоловік. Більшість з них – туристи з Чернігівської області, Києва, Львова, Харкова, Славутича, а також з інших країн - Білорусі, Польщі, Росії.</w:t>
      </w:r>
    </w:p>
    <w:p w:rsidR="00C17725" w:rsidRPr="00C955EB" w:rsidRDefault="00520905" w:rsidP="00C75B98">
      <w:pPr>
        <w:ind w:firstLine="709"/>
        <w:contextualSpacing/>
        <w:jc w:val="both"/>
        <w:rPr>
          <w:sz w:val="28"/>
          <w:szCs w:val="28"/>
          <w:lang w:val="uk-UA"/>
        </w:rPr>
      </w:pPr>
      <w:r w:rsidRPr="00F67D3E">
        <w:rPr>
          <w:sz w:val="28"/>
          <w:szCs w:val="28"/>
          <w:lang w:val="uk-UA"/>
        </w:rPr>
        <w:t>З</w:t>
      </w:r>
      <w:r w:rsidR="00C17725" w:rsidRPr="00F67D3E">
        <w:rPr>
          <w:sz w:val="28"/>
          <w:szCs w:val="28"/>
          <w:lang w:val="uk-UA"/>
        </w:rPr>
        <w:t xml:space="preserve">дійснено розробку дизайн-концепції Музею історії Чернігова. </w:t>
      </w:r>
      <w:r w:rsidR="00C17725" w:rsidRPr="00C955EB">
        <w:rPr>
          <w:sz w:val="28"/>
          <w:szCs w:val="28"/>
          <w:lang w:val="uk-UA"/>
        </w:rPr>
        <w:t>Провідна ідея – створення музейної експозиції з активним мультимедійним комплексом, який органічно вписується в історичний контекст пам’ятки архітектури – колишньої поштової станції.</w:t>
      </w:r>
    </w:p>
    <w:p w:rsidR="00C17725" w:rsidRPr="00C17725" w:rsidRDefault="00C955EB" w:rsidP="00C75B98">
      <w:pPr>
        <w:ind w:firstLine="709"/>
        <w:contextualSpacing/>
        <w:jc w:val="both"/>
        <w:rPr>
          <w:sz w:val="28"/>
          <w:szCs w:val="28"/>
          <w:lang w:val="uk-UA"/>
        </w:rPr>
      </w:pPr>
      <w:r w:rsidRPr="000F4DAE">
        <w:rPr>
          <w:sz w:val="28"/>
          <w:szCs w:val="28"/>
          <w:lang w:val="uk-UA"/>
        </w:rPr>
        <w:t>Проводиться робота по облаштуванню приміщення міського туристично–інформаційного центру за адресою вул. Шевченка, 9</w:t>
      </w:r>
    </w:p>
    <w:p w:rsidR="00D129CC" w:rsidRDefault="00D129CC" w:rsidP="0077645C">
      <w:pPr>
        <w:pStyle w:val="14"/>
        <w:spacing w:after="0" w:line="240" w:lineRule="auto"/>
        <w:jc w:val="center"/>
        <w:rPr>
          <w:rFonts w:ascii="Times New Roman" w:hAnsi="Times New Roman"/>
          <w:color w:val="000000"/>
          <w:spacing w:val="-6"/>
          <w:sz w:val="28"/>
          <w:szCs w:val="28"/>
          <w:lang w:val="uk-UA"/>
        </w:rPr>
      </w:pPr>
      <w:bookmarkStart w:id="62" w:name="_Toc440470792"/>
    </w:p>
    <w:p w:rsidR="0077645C" w:rsidRPr="00025069" w:rsidRDefault="0077645C" w:rsidP="0077645C">
      <w:pPr>
        <w:pStyle w:val="14"/>
        <w:spacing w:after="0" w:line="240" w:lineRule="auto"/>
        <w:jc w:val="center"/>
        <w:rPr>
          <w:rFonts w:ascii="Times New Roman" w:hAnsi="Times New Roman"/>
          <w:color w:val="000000"/>
          <w:spacing w:val="-6"/>
          <w:sz w:val="28"/>
          <w:szCs w:val="28"/>
          <w:lang w:val="uk-UA"/>
        </w:rPr>
      </w:pPr>
      <w:r w:rsidRPr="00025069">
        <w:rPr>
          <w:rFonts w:ascii="Times New Roman" w:hAnsi="Times New Roman"/>
          <w:color w:val="000000"/>
          <w:spacing w:val="-6"/>
          <w:sz w:val="28"/>
          <w:szCs w:val="28"/>
        </w:rPr>
        <w:t>Ф</w:t>
      </w:r>
      <w:bookmarkEnd w:id="62"/>
      <w:r w:rsidRPr="00025069">
        <w:rPr>
          <w:rFonts w:ascii="Times New Roman" w:hAnsi="Times New Roman"/>
          <w:color w:val="000000"/>
          <w:spacing w:val="-6"/>
          <w:sz w:val="28"/>
          <w:szCs w:val="28"/>
          <w:lang w:val="uk-UA"/>
        </w:rPr>
        <w:t>ІЗИЧНА КУЛЬТУРА І СПОРТ</w:t>
      </w:r>
    </w:p>
    <w:p w:rsidR="00597A9B" w:rsidRDefault="00597A9B" w:rsidP="0077645C">
      <w:pPr>
        <w:pStyle w:val="14"/>
        <w:spacing w:after="0" w:line="240" w:lineRule="auto"/>
        <w:jc w:val="center"/>
        <w:rPr>
          <w:rFonts w:ascii="Times New Roman" w:hAnsi="Times New Roman"/>
          <w:color w:val="000000"/>
          <w:spacing w:val="-6"/>
          <w:sz w:val="28"/>
          <w:szCs w:val="28"/>
          <w:highlight w:val="yellow"/>
          <w:lang w:val="uk-UA"/>
        </w:rPr>
      </w:pPr>
    </w:p>
    <w:p w:rsidR="00B875A7" w:rsidRDefault="00B875A7" w:rsidP="00025069">
      <w:pPr>
        <w:ind w:firstLine="765"/>
        <w:jc w:val="both"/>
        <w:rPr>
          <w:sz w:val="28"/>
          <w:szCs w:val="28"/>
          <w:lang w:val="uk-UA"/>
        </w:rPr>
      </w:pPr>
      <w:r w:rsidRPr="00D02E90">
        <w:rPr>
          <w:sz w:val="28"/>
          <w:szCs w:val="28"/>
          <w:lang w:val="uk-UA"/>
        </w:rPr>
        <w:t>Протягом звітного року велась робота щодо подальш</w:t>
      </w:r>
      <w:r>
        <w:rPr>
          <w:sz w:val="28"/>
          <w:szCs w:val="28"/>
          <w:lang w:val="uk-UA"/>
        </w:rPr>
        <w:t xml:space="preserve">ого розвитку та удосконалення фізичного виховання у навчальних </w:t>
      </w:r>
      <w:r w:rsidRPr="00D02E90">
        <w:rPr>
          <w:sz w:val="28"/>
          <w:szCs w:val="28"/>
          <w:lang w:val="uk-UA"/>
        </w:rPr>
        <w:t>закладах міста.</w:t>
      </w:r>
    </w:p>
    <w:p w:rsidR="00025069" w:rsidRDefault="000E227D" w:rsidP="00025069">
      <w:pPr>
        <w:ind w:firstLine="765"/>
        <w:jc w:val="both"/>
        <w:rPr>
          <w:sz w:val="28"/>
          <w:szCs w:val="28"/>
          <w:lang w:val="uk-UA"/>
        </w:rPr>
      </w:pPr>
      <w:r>
        <w:rPr>
          <w:sz w:val="28"/>
          <w:szCs w:val="28"/>
          <w:lang w:val="uk-UA"/>
        </w:rPr>
        <w:t>У</w:t>
      </w:r>
      <w:r w:rsidR="00025069">
        <w:rPr>
          <w:sz w:val="28"/>
          <w:szCs w:val="28"/>
          <w:lang w:val="uk-UA"/>
        </w:rPr>
        <w:t xml:space="preserve"> місті проведено 122 спортивно-масових заходів та 43 навчально-тренувальних зборів. </w:t>
      </w:r>
    </w:p>
    <w:p w:rsidR="00025069" w:rsidRDefault="00025069" w:rsidP="00025069">
      <w:pPr>
        <w:ind w:firstLine="765"/>
        <w:jc w:val="both"/>
        <w:rPr>
          <w:sz w:val="28"/>
          <w:szCs w:val="28"/>
          <w:lang w:val="uk-UA"/>
        </w:rPr>
      </w:pPr>
      <w:r>
        <w:rPr>
          <w:sz w:val="28"/>
          <w:szCs w:val="28"/>
        </w:rPr>
        <w:t xml:space="preserve">Міським центром фізичного здоров'я населення «Спорт для всіх» проведено </w:t>
      </w:r>
      <w:r>
        <w:rPr>
          <w:sz w:val="28"/>
          <w:szCs w:val="28"/>
          <w:lang w:val="uk-UA"/>
        </w:rPr>
        <w:t>147</w:t>
      </w:r>
      <w:r>
        <w:rPr>
          <w:sz w:val="28"/>
          <w:szCs w:val="28"/>
        </w:rPr>
        <w:t xml:space="preserve"> </w:t>
      </w:r>
      <w:r w:rsidRPr="009037D1">
        <w:rPr>
          <w:sz w:val="28"/>
          <w:szCs w:val="28"/>
        </w:rPr>
        <w:t>спортивно-масов</w:t>
      </w:r>
      <w:r>
        <w:rPr>
          <w:sz w:val="28"/>
          <w:szCs w:val="28"/>
        </w:rPr>
        <w:t xml:space="preserve">их заходів із залучення </w:t>
      </w:r>
      <w:proofErr w:type="gramStart"/>
      <w:r>
        <w:rPr>
          <w:sz w:val="28"/>
          <w:szCs w:val="28"/>
        </w:rPr>
        <w:t>р</w:t>
      </w:r>
      <w:proofErr w:type="gramEnd"/>
      <w:r>
        <w:rPr>
          <w:sz w:val="28"/>
          <w:szCs w:val="28"/>
        </w:rPr>
        <w:t>ізних</w:t>
      </w:r>
      <w:r w:rsidRPr="009037D1">
        <w:rPr>
          <w:sz w:val="28"/>
          <w:szCs w:val="28"/>
        </w:rPr>
        <w:t xml:space="preserve"> верств населення за місцем проживання до занять фізичною культурою</w:t>
      </w:r>
      <w:r>
        <w:rPr>
          <w:sz w:val="28"/>
          <w:szCs w:val="28"/>
        </w:rPr>
        <w:t>.</w:t>
      </w:r>
    </w:p>
    <w:p w:rsidR="00B875A7" w:rsidRPr="00444084" w:rsidRDefault="00444084" w:rsidP="00824310">
      <w:pPr>
        <w:ind w:firstLine="765"/>
        <w:jc w:val="both"/>
        <w:rPr>
          <w:sz w:val="28"/>
          <w:szCs w:val="28"/>
          <w:lang w:val="uk-UA"/>
        </w:rPr>
      </w:pPr>
      <w:r>
        <w:rPr>
          <w:sz w:val="28"/>
          <w:szCs w:val="28"/>
          <w:lang w:val="uk-UA"/>
        </w:rPr>
        <w:t xml:space="preserve">У 2017 році розпочали роботу новостворені комунальні дитячо-юнацькі спортивні школи. </w:t>
      </w:r>
      <w:r w:rsidR="00B875A7" w:rsidRPr="00444084">
        <w:rPr>
          <w:sz w:val="28"/>
          <w:szCs w:val="28"/>
          <w:lang w:val="uk-UA"/>
        </w:rPr>
        <w:t xml:space="preserve">В листопаді рішенням сесії міської ради </w:t>
      </w:r>
      <w:r w:rsidR="00B875A7">
        <w:rPr>
          <w:sz w:val="28"/>
          <w:szCs w:val="28"/>
          <w:lang w:val="uk-UA"/>
        </w:rPr>
        <w:t>міські</w:t>
      </w:r>
      <w:r w:rsidR="00B875A7" w:rsidRPr="00444084">
        <w:rPr>
          <w:sz w:val="28"/>
          <w:szCs w:val="28"/>
          <w:lang w:val="uk-UA"/>
        </w:rPr>
        <w:t xml:space="preserve"> спортивні школи були </w:t>
      </w:r>
      <w:r w:rsidR="00B875A7">
        <w:rPr>
          <w:sz w:val="28"/>
          <w:szCs w:val="28"/>
          <w:lang w:val="uk-UA"/>
        </w:rPr>
        <w:t>пере</w:t>
      </w:r>
      <w:r w:rsidR="00B875A7" w:rsidRPr="00444084">
        <w:rPr>
          <w:sz w:val="28"/>
          <w:szCs w:val="28"/>
          <w:lang w:val="uk-UA"/>
        </w:rPr>
        <w:t>підпорядковані управлінню у справах сім’ї, молоді та спорту міської ради.</w:t>
      </w:r>
    </w:p>
    <w:p w:rsidR="00742E51" w:rsidRDefault="00025069" w:rsidP="00896AFC">
      <w:pPr>
        <w:ind w:firstLine="851"/>
        <w:jc w:val="both"/>
        <w:rPr>
          <w:sz w:val="28"/>
          <w:szCs w:val="28"/>
          <w:lang w:val="uk-UA"/>
        </w:rPr>
      </w:pPr>
      <w:r>
        <w:rPr>
          <w:sz w:val="28"/>
          <w:szCs w:val="28"/>
          <w:lang w:val="uk-UA"/>
        </w:rPr>
        <w:t>З</w:t>
      </w:r>
      <w:r w:rsidR="00896AFC">
        <w:rPr>
          <w:sz w:val="28"/>
          <w:szCs w:val="28"/>
          <w:lang w:val="uk-UA"/>
        </w:rPr>
        <w:t xml:space="preserve">авершені роботи з </w:t>
      </w:r>
      <w:r w:rsidR="00597A9B" w:rsidRPr="00B831EC">
        <w:rPr>
          <w:sz w:val="28"/>
          <w:szCs w:val="28"/>
          <w:lang w:val="uk-UA"/>
        </w:rPr>
        <w:t>реконструкції спорти</w:t>
      </w:r>
      <w:r w:rsidR="00444084">
        <w:rPr>
          <w:sz w:val="28"/>
          <w:szCs w:val="28"/>
          <w:lang w:val="uk-UA"/>
        </w:rPr>
        <w:t>вного майданчику по вул. Льотна,</w:t>
      </w:r>
      <w:r w:rsidR="00597A9B" w:rsidRPr="00B831EC">
        <w:rPr>
          <w:sz w:val="28"/>
          <w:szCs w:val="28"/>
          <w:lang w:val="uk-UA"/>
        </w:rPr>
        <w:t xml:space="preserve"> 8</w:t>
      </w:r>
      <w:r w:rsidR="00444084">
        <w:rPr>
          <w:sz w:val="28"/>
          <w:szCs w:val="28"/>
          <w:lang w:val="uk-UA"/>
        </w:rPr>
        <w:t>а</w:t>
      </w:r>
      <w:r>
        <w:rPr>
          <w:sz w:val="28"/>
          <w:szCs w:val="28"/>
          <w:lang w:val="uk-UA"/>
        </w:rPr>
        <w:t xml:space="preserve">. </w:t>
      </w:r>
    </w:p>
    <w:p w:rsidR="00597A9B" w:rsidRDefault="00025069" w:rsidP="00896AFC">
      <w:pPr>
        <w:ind w:firstLine="851"/>
        <w:jc w:val="both"/>
        <w:rPr>
          <w:sz w:val="28"/>
          <w:szCs w:val="28"/>
          <w:lang w:val="uk-UA"/>
        </w:rPr>
      </w:pPr>
      <w:r>
        <w:rPr>
          <w:sz w:val="28"/>
          <w:szCs w:val="28"/>
          <w:lang w:val="uk-UA"/>
        </w:rPr>
        <w:t>Р</w:t>
      </w:r>
      <w:r w:rsidR="00597A9B" w:rsidRPr="00B831EC">
        <w:rPr>
          <w:sz w:val="28"/>
          <w:szCs w:val="28"/>
          <w:lang w:val="uk-UA"/>
        </w:rPr>
        <w:t>озпочаті роботи з реконструкції спортивних майданчиків для міні – футболу зі штучним покриттям ЗНЗ № 35, ЗНЗ № 1, ЗНЗ № 12.</w:t>
      </w:r>
    </w:p>
    <w:p w:rsidR="008C66CD" w:rsidRPr="00341EB2" w:rsidRDefault="008C66CD" w:rsidP="008C66CD">
      <w:pPr>
        <w:tabs>
          <w:tab w:val="left" w:pos="0"/>
        </w:tabs>
        <w:ind w:firstLine="709"/>
        <w:jc w:val="both"/>
        <w:rPr>
          <w:sz w:val="28"/>
          <w:szCs w:val="28"/>
          <w:lang w:val="uk-UA"/>
        </w:rPr>
      </w:pPr>
      <w:r w:rsidRPr="00341EB2">
        <w:rPr>
          <w:sz w:val="28"/>
          <w:szCs w:val="28"/>
          <w:lang w:val="uk-UA"/>
        </w:rPr>
        <w:t>За рахунок коштів інвестора</w:t>
      </w:r>
      <w:r w:rsidRPr="00341EB2">
        <w:rPr>
          <w:rFonts w:ascii="Verdana" w:hAnsi="Verdana"/>
          <w:color w:val="000000"/>
          <w:sz w:val="20"/>
          <w:szCs w:val="20"/>
          <w:lang w:val="uk-UA"/>
        </w:rPr>
        <w:t xml:space="preserve"> </w:t>
      </w:r>
      <w:r w:rsidRPr="00341EB2">
        <w:rPr>
          <w:sz w:val="28"/>
          <w:szCs w:val="28"/>
          <w:lang w:val="uk-UA"/>
        </w:rPr>
        <w:t xml:space="preserve">Юрія Синиці (ПП «Кіт і Пес») у місті </w:t>
      </w:r>
      <w:r>
        <w:rPr>
          <w:sz w:val="28"/>
          <w:szCs w:val="28"/>
          <w:lang w:val="uk-UA"/>
        </w:rPr>
        <w:t>продовжується будівництво спортивно-оздор</w:t>
      </w:r>
      <w:r w:rsidR="000E227D">
        <w:rPr>
          <w:sz w:val="28"/>
          <w:szCs w:val="28"/>
          <w:lang w:val="uk-UA"/>
        </w:rPr>
        <w:t>овчого комплексу у кварталі вул</w:t>
      </w:r>
      <w:r>
        <w:rPr>
          <w:sz w:val="28"/>
          <w:szCs w:val="28"/>
          <w:lang w:val="uk-UA"/>
        </w:rPr>
        <w:t xml:space="preserve">. Кільцевої та просп. Миру. Наразі </w:t>
      </w:r>
      <w:r w:rsidRPr="00341EB2">
        <w:rPr>
          <w:sz w:val="28"/>
          <w:szCs w:val="28"/>
          <w:lang w:val="uk-UA"/>
        </w:rPr>
        <w:t xml:space="preserve">завершене будівництво першої черги спортивно-оздоровчого комплексу «Чернігів-арена» (футбольне поле, роздягальні, суддівські та тренерські кімнати). </w:t>
      </w:r>
    </w:p>
    <w:p w:rsidR="008C66CD" w:rsidRPr="00341EB2" w:rsidRDefault="008C66CD" w:rsidP="008C66CD">
      <w:pPr>
        <w:tabs>
          <w:tab w:val="left" w:pos="0"/>
        </w:tabs>
        <w:ind w:firstLine="709"/>
        <w:jc w:val="both"/>
        <w:rPr>
          <w:sz w:val="28"/>
          <w:szCs w:val="28"/>
          <w:lang w:val="uk-UA"/>
        </w:rPr>
      </w:pPr>
      <w:r w:rsidRPr="00341EB2">
        <w:rPr>
          <w:sz w:val="28"/>
          <w:szCs w:val="28"/>
          <w:lang w:val="uk-UA"/>
        </w:rPr>
        <w:t xml:space="preserve">На оновлення матеріально-технічної бази дитячо-юнацьких спортивних шкіл з бюджету розвитку використано </w:t>
      </w:r>
      <w:r w:rsidR="00144A57">
        <w:rPr>
          <w:sz w:val="28"/>
          <w:szCs w:val="28"/>
          <w:lang w:val="uk-UA"/>
        </w:rPr>
        <w:t>955,4</w:t>
      </w:r>
      <w:r w:rsidRPr="00341EB2">
        <w:rPr>
          <w:sz w:val="28"/>
          <w:szCs w:val="28"/>
          <w:lang w:val="uk-UA"/>
        </w:rPr>
        <w:t xml:space="preserve"> тис грн</w:t>
      </w:r>
      <w:r w:rsidR="00126DD6">
        <w:rPr>
          <w:sz w:val="28"/>
          <w:szCs w:val="28"/>
          <w:lang w:val="uk-UA"/>
        </w:rPr>
        <w:t>:</w:t>
      </w:r>
      <w:r w:rsidRPr="00341EB2">
        <w:rPr>
          <w:sz w:val="28"/>
          <w:szCs w:val="28"/>
          <w:lang w:val="uk-UA"/>
        </w:rPr>
        <w:t xml:space="preserve"> придбано новий спортивний інвентар, боксерський ринг, моторний човен та інше.</w:t>
      </w:r>
    </w:p>
    <w:p w:rsidR="00A946F0" w:rsidRDefault="00A946F0"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FE47F2" w:rsidRPr="005F0210" w:rsidRDefault="00FE47F2" w:rsidP="00F13522">
      <w:pPr>
        <w:ind w:firstLine="720"/>
        <w:jc w:val="center"/>
        <w:outlineLvl w:val="0"/>
        <w:rPr>
          <w:color w:val="000000"/>
          <w:spacing w:val="8"/>
          <w:sz w:val="28"/>
          <w:szCs w:val="28"/>
          <w:lang w:val="uk-UA"/>
        </w:rPr>
      </w:pPr>
      <w:r w:rsidRPr="005F0210">
        <w:rPr>
          <w:color w:val="000000"/>
          <w:spacing w:val="8"/>
          <w:sz w:val="28"/>
          <w:szCs w:val="28"/>
          <w:lang w:val="uk-UA"/>
        </w:rPr>
        <w:lastRenderedPageBreak/>
        <w:t xml:space="preserve">ОХОРОНА НАВКОЛИШНЬОГО </w:t>
      </w:r>
    </w:p>
    <w:p w:rsidR="00FE47F2" w:rsidRPr="005F0210" w:rsidRDefault="00FE47F2" w:rsidP="00FE47F2">
      <w:pPr>
        <w:ind w:firstLine="720"/>
        <w:jc w:val="center"/>
        <w:rPr>
          <w:color w:val="000000"/>
          <w:spacing w:val="8"/>
          <w:sz w:val="28"/>
          <w:szCs w:val="28"/>
          <w:lang w:val="uk-UA"/>
        </w:rPr>
      </w:pPr>
      <w:r w:rsidRPr="005F0210">
        <w:rPr>
          <w:color w:val="000000"/>
          <w:spacing w:val="8"/>
          <w:sz w:val="28"/>
          <w:szCs w:val="28"/>
          <w:lang w:val="uk-UA"/>
        </w:rPr>
        <w:t>ПРИРОДНОГО СЕРЕДОВИЩА</w:t>
      </w:r>
    </w:p>
    <w:p w:rsidR="00C941AF" w:rsidRPr="0068044F" w:rsidRDefault="00C941AF" w:rsidP="00FE47F2">
      <w:pPr>
        <w:ind w:firstLine="720"/>
        <w:jc w:val="center"/>
        <w:rPr>
          <w:b/>
          <w:color w:val="000000"/>
          <w:spacing w:val="8"/>
          <w:sz w:val="16"/>
          <w:szCs w:val="16"/>
          <w:highlight w:val="yellow"/>
          <w:lang w:val="uk-UA"/>
        </w:rPr>
      </w:pPr>
    </w:p>
    <w:p w:rsidR="005F6946" w:rsidRDefault="00DE1781" w:rsidP="005F6946">
      <w:pPr>
        <w:ind w:firstLine="765"/>
        <w:jc w:val="both"/>
        <w:rPr>
          <w:sz w:val="28"/>
          <w:szCs w:val="28"/>
          <w:lang w:val="uk-UA"/>
        </w:rPr>
      </w:pPr>
      <w:r>
        <w:rPr>
          <w:sz w:val="28"/>
          <w:szCs w:val="28"/>
          <w:lang w:val="uk-UA"/>
        </w:rPr>
        <w:t xml:space="preserve">На виконання заходів </w:t>
      </w:r>
      <w:r w:rsidRPr="00DE1781">
        <w:rPr>
          <w:sz w:val="28"/>
          <w:szCs w:val="28"/>
          <w:lang w:val="uk-UA"/>
        </w:rPr>
        <w:t>Програм</w:t>
      </w:r>
      <w:r>
        <w:rPr>
          <w:sz w:val="28"/>
          <w:szCs w:val="28"/>
          <w:lang w:val="uk-UA"/>
        </w:rPr>
        <w:t>и</w:t>
      </w:r>
      <w:r w:rsidRPr="00DE1781">
        <w:rPr>
          <w:sz w:val="28"/>
          <w:szCs w:val="28"/>
          <w:lang w:val="uk-UA"/>
        </w:rPr>
        <w:t xml:space="preserve"> поліпшення екологічного стану міста Чернігова на 2016-2017 роки</w:t>
      </w:r>
      <w:r>
        <w:rPr>
          <w:sz w:val="28"/>
          <w:szCs w:val="28"/>
          <w:lang w:val="uk-UA"/>
        </w:rPr>
        <w:t xml:space="preserve"> у 2017 році освоєно 18,5 млн грн, що склада</w:t>
      </w:r>
      <w:r w:rsidR="00A23352">
        <w:rPr>
          <w:sz w:val="28"/>
          <w:szCs w:val="28"/>
          <w:lang w:val="uk-UA"/>
        </w:rPr>
        <w:t>є 89 % запланованої на рік суми</w:t>
      </w:r>
      <w:r>
        <w:rPr>
          <w:sz w:val="28"/>
          <w:szCs w:val="28"/>
          <w:lang w:val="uk-UA"/>
        </w:rPr>
        <w:t>.</w:t>
      </w:r>
    </w:p>
    <w:p w:rsidR="00EE71F0" w:rsidRDefault="00DE1781" w:rsidP="00EE71F0">
      <w:pPr>
        <w:ind w:firstLine="709"/>
        <w:jc w:val="both"/>
        <w:rPr>
          <w:sz w:val="28"/>
          <w:szCs w:val="28"/>
          <w:lang w:val="uk-UA"/>
        </w:rPr>
      </w:pPr>
      <w:r>
        <w:rPr>
          <w:sz w:val="28"/>
          <w:szCs w:val="28"/>
          <w:lang w:val="uk-UA"/>
        </w:rPr>
        <w:t xml:space="preserve">Протягом року здійснювалось </w:t>
      </w:r>
      <w:r w:rsidRPr="00DE1781">
        <w:rPr>
          <w:sz w:val="28"/>
          <w:szCs w:val="28"/>
          <w:lang w:val="uk-UA"/>
        </w:rPr>
        <w:t xml:space="preserve">прибирання водного </w:t>
      </w:r>
      <w:r>
        <w:rPr>
          <w:sz w:val="28"/>
          <w:szCs w:val="28"/>
          <w:lang w:val="uk-UA"/>
        </w:rPr>
        <w:t>дзеркала річки Стрижень</w:t>
      </w:r>
      <w:r w:rsidR="00EE71F0">
        <w:rPr>
          <w:sz w:val="28"/>
          <w:szCs w:val="28"/>
          <w:lang w:val="uk-UA"/>
        </w:rPr>
        <w:t>.</w:t>
      </w:r>
    </w:p>
    <w:p w:rsidR="000C7D10" w:rsidRDefault="00DE1781" w:rsidP="000C7D10">
      <w:pPr>
        <w:ind w:firstLine="900"/>
        <w:jc w:val="both"/>
        <w:rPr>
          <w:sz w:val="28"/>
          <w:szCs w:val="28"/>
          <w:lang w:val="uk-UA"/>
        </w:rPr>
      </w:pPr>
      <w:r>
        <w:rPr>
          <w:sz w:val="28"/>
          <w:szCs w:val="28"/>
          <w:lang w:val="uk-UA"/>
        </w:rPr>
        <w:t xml:space="preserve"> </w:t>
      </w:r>
      <w:r w:rsidR="00EE71F0" w:rsidRPr="00EE71F0">
        <w:rPr>
          <w:sz w:val="28"/>
          <w:szCs w:val="28"/>
          <w:lang w:val="uk-UA"/>
        </w:rPr>
        <w:t>Проведено моніторинг забруднення підземних та поверхневих вод у районі ставків-накопичувачів рідких токсичних промислових відходів та сміттєзвалища м. Чернігова біля с. Масани</w:t>
      </w:r>
      <w:r w:rsidR="00676B36">
        <w:rPr>
          <w:sz w:val="28"/>
          <w:szCs w:val="28"/>
          <w:lang w:val="uk-UA"/>
        </w:rPr>
        <w:t>, який</w:t>
      </w:r>
      <w:r w:rsidR="000C7D10">
        <w:rPr>
          <w:sz w:val="28"/>
          <w:szCs w:val="28"/>
          <w:lang w:val="uk-UA"/>
        </w:rPr>
        <w:t xml:space="preserve"> підтверд</w:t>
      </w:r>
      <w:r w:rsidR="00676B36">
        <w:rPr>
          <w:sz w:val="28"/>
          <w:szCs w:val="28"/>
          <w:lang w:val="uk-UA"/>
        </w:rPr>
        <w:t>ив</w:t>
      </w:r>
      <w:r w:rsidR="000C7D10">
        <w:rPr>
          <w:sz w:val="28"/>
          <w:szCs w:val="28"/>
          <w:lang w:val="uk-UA"/>
        </w:rPr>
        <w:t xml:space="preserve"> стабільно високий вміст забруднюючих речовин   у  ґрунтових водах  біля полігону та поруч із ставками-накопичувачами рідких промислових відходів.</w:t>
      </w:r>
    </w:p>
    <w:p w:rsidR="00B12A82" w:rsidRPr="005F6946" w:rsidRDefault="00A16974" w:rsidP="005F6946">
      <w:pPr>
        <w:ind w:firstLine="765"/>
        <w:jc w:val="both"/>
        <w:rPr>
          <w:sz w:val="28"/>
          <w:szCs w:val="28"/>
          <w:lang w:val="uk-UA"/>
        </w:rPr>
      </w:pPr>
      <w:r>
        <w:rPr>
          <w:sz w:val="28"/>
          <w:szCs w:val="28"/>
          <w:lang w:val="uk-UA"/>
        </w:rPr>
        <w:t>З</w:t>
      </w:r>
      <w:r w:rsidR="005F6946" w:rsidRPr="005F6946">
        <w:rPr>
          <w:sz w:val="28"/>
          <w:szCs w:val="28"/>
          <w:lang w:val="uk-UA"/>
        </w:rPr>
        <w:t>авершено роботи з реконструкції гідротехнічної споруди на річці Стрижень по вул. Героїв Чорнобиля (загальна кошторисна вартість робіт – 9,757 млн. грн.).</w:t>
      </w:r>
    </w:p>
    <w:p w:rsidR="000E35EB" w:rsidRPr="00D14617" w:rsidRDefault="000E35EB" w:rsidP="000E35EB">
      <w:pPr>
        <w:ind w:right="-1" w:firstLine="709"/>
        <w:jc w:val="both"/>
        <w:rPr>
          <w:sz w:val="28"/>
          <w:szCs w:val="28"/>
          <w:lang w:val="uk-UA"/>
        </w:rPr>
      </w:pPr>
      <w:r w:rsidRPr="00D14617">
        <w:rPr>
          <w:sz w:val="28"/>
          <w:szCs w:val="28"/>
          <w:lang w:val="uk-UA"/>
        </w:rPr>
        <w:t>З</w:t>
      </w:r>
      <w:r>
        <w:rPr>
          <w:sz w:val="28"/>
          <w:szCs w:val="28"/>
          <w:lang w:val="uk-UA"/>
        </w:rPr>
        <w:t xml:space="preserve">авершено </w:t>
      </w:r>
      <w:r w:rsidRPr="00D14617">
        <w:rPr>
          <w:sz w:val="28"/>
          <w:szCs w:val="28"/>
          <w:lang w:val="uk-UA"/>
        </w:rPr>
        <w:t>роботи по будівництву пункту тимчасового утримання тварин по вул. Любченка (</w:t>
      </w:r>
      <w:r>
        <w:rPr>
          <w:sz w:val="28"/>
          <w:szCs w:val="28"/>
          <w:lang w:val="uk-UA"/>
        </w:rPr>
        <w:t xml:space="preserve">вул. Володимира Дрозда). </w:t>
      </w:r>
      <w:r w:rsidRPr="00D14617">
        <w:rPr>
          <w:sz w:val="28"/>
          <w:szCs w:val="28"/>
          <w:lang w:val="uk-UA"/>
        </w:rPr>
        <w:t>П</w:t>
      </w:r>
      <w:r>
        <w:rPr>
          <w:sz w:val="28"/>
          <w:szCs w:val="28"/>
          <w:lang w:val="uk-UA"/>
        </w:rPr>
        <w:t xml:space="preserve">роведено роботи по благоустрою </w:t>
      </w:r>
      <w:r w:rsidRPr="00D14617">
        <w:rPr>
          <w:sz w:val="28"/>
          <w:szCs w:val="28"/>
          <w:lang w:val="uk-UA"/>
        </w:rPr>
        <w:t>те</w:t>
      </w:r>
      <w:r>
        <w:rPr>
          <w:sz w:val="28"/>
          <w:szCs w:val="28"/>
          <w:lang w:val="uk-UA"/>
        </w:rPr>
        <w:t xml:space="preserve">риторії з влаштуванням огорожі та </w:t>
      </w:r>
      <w:r w:rsidRPr="00D14617">
        <w:rPr>
          <w:sz w:val="28"/>
          <w:szCs w:val="28"/>
          <w:lang w:val="uk-UA"/>
        </w:rPr>
        <w:t xml:space="preserve">проїздів. Проводяться  внутрішні та зовнішні  оздоблювальні  роботи. </w:t>
      </w:r>
    </w:p>
    <w:p w:rsidR="00230C27" w:rsidRDefault="00230C27" w:rsidP="00230C27">
      <w:pPr>
        <w:ind w:firstLine="765"/>
        <w:jc w:val="both"/>
        <w:rPr>
          <w:sz w:val="28"/>
          <w:szCs w:val="28"/>
          <w:lang w:val="uk-UA"/>
        </w:rPr>
      </w:pPr>
      <w:r w:rsidRPr="00037754">
        <w:rPr>
          <w:sz w:val="28"/>
          <w:szCs w:val="28"/>
          <w:lang w:val="uk-UA"/>
        </w:rPr>
        <w:t>Розроблено</w:t>
      </w:r>
      <w:r w:rsidRPr="00DE1781">
        <w:rPr>
          <w:sz w:val="28"/>
          <w:szCs w:val="28"/>
          <w:lang w:val="uk-UA"/>
        </w:rPr>
        <w:t xml:space="preserve"> робоч</w:t>
      </w:r>
      <w:r>
        <w:rPr>
          <w:sz w:val="28"/>
          <w:szCs w:val="28"/>
          <w:lang w:val="uk-UA"/>
        </w:rPr>
        <w:t>ий</w:t>
      </w:r>
      <w:r w:rsidRPr="00DE1781">
        <w:rPr>
          <w:sz w:val="28"/>
          <w:szCs w:val="28"/>
          <w:lang w:val="uk-UA"/>
        </w:rPr>
        <w:t xml:space="preserve"> проект «Поліпшення технічного стану та благоустрій водойми на території Центрального парку культури та відпочинку в м. Чернігові»</w:t>
      </w:r>
      <w:r>
        <w:rPr>
          <w:sz w:val="28"/>
          <w:szCs w:val="28"/>
          <w:lang w:val="uk-UA"/>
        </w:rPr>
        <w:t>.</w:t>
      </w:r>
    </w:p>
    <w:p w:rsidR="00230C27" w:rsidRDefault="00230C27" w:rsidP="00230C27">
      <w:pPr>
        <w:ind w:firstLine="765"/>
        <w:jc w:val="both"/>
        <w:rPr>
          <w:sz w:val="28"/>
          <w:szCs w:val="28"/>
          <w:lang w:val="uk-UA"/>
        </w:rPr>
      </w:pPr>
      <w:r>
        <w:rPr>
          <w:sz w:val="28"/>
          <w:szCs w:val="28"/>
          <w:lang w:val="uk-UA"/>
        </w:rPr>
        <w:t xml:space="preserve">Розпочато розроблення робочих проектів </w:t>
      </w:r>
      <w:r w:rsidRPr="00DE1781">
        <w:rPr>
          <w:sz w:val="28"/>
          <w:szCs w:val="28"/>
          <w:lang w:val="uk-UA"/>
        </w:rPr>
        <w:t>"Екологічне покращення гідрологічного режиму та санітарного стану водойми №3 на р.Стрижень у м.Чернігові</w:t>
      </w:r>
      <w:r>
        <w:rPr>
          <w:sz w:val="28"/>
          <w:szCs w:val="28"/>
          <w:lang w:val="uk-UA"/>
        </w:rPr>
        <w:t xml:space="preserve">», </w:t>
      </w:r>
      <w:r w:rsidRPr="00A23352">
        <w:rPr>
          <w:sz w:val="28"/>
          <w:szCs w:val="28"/>
          <w:lang w:val="uk-UA"/>
        </w:rPr>
        <w:t>«Будівництво очисних споруд зливової каналізації в районі Чорториївського яру міста Чернігова»</w:t>
      </w:r>
      <w:r>
        <w:rPr>
          <w:sz w:val="28"/>
          <w:szCs w:val="28"/>
          <w:lang w:val="uk-UA"/>
        </w:rPr>
        <w:t xml:space="preserve"> та </w:t>
      </w:r>
      <w:r w:rsidRPr="00DE1781">
        <w:rPr>
          <w:sz w:val="28"/>
          <w:szCs w:val="28"/>
          <w:lang w:val="uk-UA"/>
        </w:rPr>
        <w:t>коригування робочого проекту «Реконструкція фільтраційних каналів на полігоні ТПВ р-н Масани</w:t>
      </w:r>
      <w:r>
        <w:rPr>
          <w:sz w:val="28"/>
          <w:szCs w:val="28"/>
          <w:lang w:val="uk-UA"/>
        </w:rPr>
        <w:t>.</w:t>
      </w:r>
    </w:p>
    <w:p w:rsidR="00EE71F0" w:rsidRDefault="00EE71F0" w:rsidP="005F6946">
      <w:pPr>
        <w:ind w:firstLine="765"/>
        <w:jc w:val="both"/>
        <w:rPr>
          <w:sz w:val="28"/>
          <w:szCs w:val="28"/>
          <w:lang w:val="uk-UA"/>
        </w:rPr>
      </w:pPr>
      <w:r w:rsidRPr="00EE71F0">
        <w:rPr>
          <w:sz w:val="28"/>
          <w:szCs w:val="28"/>
          <w:lang w:val="uk-UA"/>
        </w:rPr>
        <w:t>Протягом 2017 року проводилась робота щодо пошуку інвесторів із спорудження сміттєпереробного заводу, вивчались пропозиції від розробників інноваційних технологій в сфері поводження з відходами, а також детально аналізовувалися та  опрацьовувалися всі звернення, що надходять з цього приводу до міської ради.</w:t>
      </w:r>
    </w:p>
    <w:p w:rsidR="0023580A" w:rsidRDefault="0023580A" w:rsidP="0044503E">
      <w:pPr>
        <w:ind w:firstLine="567"/>
        <w:jc w:val="both"/>
        <w:rPr>
          <w:sz w:val="28"/>
          <w:szCs w:val="28"/>
          <w:lang w:val="uk-UA"/>
        </w:rPr>
      </w:pPr>
      <w:r w:rsidRPr="00341EB2">
        <w:rPr>
          <w:sz w:val="28"/>
          <w:szCs w:val="28"/>
          <w:lang w:val="uk-UA"/>
        </w:rPr>
        <w:t>Провод</w:t>
      </w:r>
      <w:r>
        <w:rPr>
          <w:sz w:val="28"/>
          <w:szCs w:val="28"/>
          <w:lang w:val="uk-UA"/>
        </w:rPr>
        <w:t>ились</w:t>
      </w:r>
      <w:r w:rsidRPr="00341EB2">
        <w:rPr>
          <w:sz w:val="28"/>
          <w:szCs w:val="28"/>
          <w:lang w:val="uk-UA"/>
        </w:rPr>
        <w:t xml:space="preserve"> роботи з забезпечення екологічно-безпечного збирання та тимчасового зберігання небезпечних відходів (люмінесцентні лампи,термометри та інші). У місті діє п’ять пунктів прийму небезпечних відходів. Комунальними підприємствами «Новозаводське», «Деснянське», ЖЕК -10, укладені договори на утилізацію небезпечних відходів з ПП «Дон-Бас», а комунальним підприємством ЖЕК -13 – з ТОВ «Альфа Екологія».</w:t>
      </w:r>
      <w:r w:rsidR="00B322BA" w:rsidRPr="00B322BA">
        <w:rPr>
          <w:sz w:val="28"/>
          <w:szCs w:val="28"/>
          <w:lang w:val="uk-UA"/>
        </w:rPr>
        <w:t xml:space="preserve"> </w:t>
      </w:r>
      <w:r w:rsidR="00B322BA">
        <w:rPr>
          <w:sz w:val="28"/>
          <w:szCs w:val="28"/>
          <w:lang w:val="uk-UA"/>
        </w:rPr>
        <w:t xml:space="preserve">Протягом </w:t>
      </w:r>
      <w:r w:rsidR="00B322BA" w:rsidRPr="00341EB2">
        <w:rPr>
          <w:sz w:val="28"/>
          <w:szCs w:val="28"/>
          <w:lang w:val="uk-UA"/>
        </w:rPr>
        <w:t xml:space="preserve">року на утилізацію передано </w:t>
      </w:r>
      <w:r w:rsidR="0044503E">
        <w:rPr>
          <w:rStyle w:val="af5"/>
          <w:bCs/>
          <w:i w:val="0"/>
          <w:iCs w:val="0"/>
          <w:sz w:val="28"/>
          <w:szCs w:val="28"/>
          <w:shd w:val="clear" w:color="auto" w:fill="FFFFFF"/>
          <w:lang w:val="uk-UA"/>
        </w:rPr>
        <w:t xml:space="preserve">3602 люмінесцентні лампи, </w:t>
      </w:r>
      <w:r w:rsidR="00757A8C">
        <w:rPr>
          <w:sz w:val="28"/>
          <w:szCs w:val="28"/>
          <w:lang w:val="uk-UA"/>
        </w:rPr>
        <w:t>4213</w:t>
      </w:r>
      <w:r w:rsidR="0044503E">
        <w:rPr>
          <w:sz w:val="28"/>
          <w:szCs w:val="28"/>
          <w:lang w:val="uk-UA"/>
        </w:rPr>
        <w:t xml:space="preserve"> батарейок</w:t>
      </w:r>
      <w:r w:rsidR="00007FDB">
        <w:rPr>
          <w:sz w:val="28"/>
          <w:szCs w:val="28"/>
          <w:lang w:val="uk-UA"/>
        </w:rPr>
        <w:t>,</w:t>
      </w:r>
      <w:r w:rsidR="0044503E">
        <w:rPr>
          <w:sz w:val="28"/>
          <w:szCs w:val="28"/>
          <w:lang w:val="uk-UA"/>
        </w:rPr>
        <w:t xml:space="preserve"> 41 термометр.</w:t>
      </w:r>
    </w:p>
    <w:p w:rsidR="005F6946" w:rsidRDefault="005F6946" w:rsidP="00F13522">
      <w:pPr>
        <w:ind w:firstLine="720"/>
        <w:jc w:val="center"/>
        <w:outlineLvl w:val="0"/>
        <w:rPr>
          <w:b/>
          <w:color w:val="000000"/>
          <w:spacing w:val="8"/>
          <w:sz w:val="28"/>
          <w:szCs w:val="28"/>
          <w:highlight w:val="yellow"/>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0C0AE9" w:rsidRDefault="000C0AE9" w:rsidP="00F13522">
      <w:pPr>
        <w:ind w:firstLine="720"/>
        <w:jc w:val="center"/>
        <w:outlineLvl w:val="0"/>
        <w:rPr>
          <w:color w:val="000000"/>
          <w:spacing w:val="8"/>
          <w:sz w:val="28"/>
          <w:szCs w:val="28"/>
          <w:lang w:val="uk-UA"/>
        </w:rPr>
      </w:pPr>
    </w:p>
    <w:p w:rsidR="00FE47F2" w:rsidRPr="00676798" w:rsidRDefault="00FE47F2" w:rsidP="00F13522">
      <w:pPr>
        <w:ind w:firstLine="720"/>
        <w:jc w:val="center"/>
        <w:outlineLvl w:val="0"/>
        <w:rPr>
          <w:color w:val="000000"/>
          <w:spacing w:val="8"/>
          <w:sz w:val="28"/>
          <w:szCs w:val="28"/>
          <w:lang w:val="uk-UA"/>
        </w:rPr>
      </w:pPr>
      <w:r w:rsidRPr="00676798">
        <w:rPr>
          <w:color w:val="000000"/>
          <w:spacing w:val="8"/>
          <w:sz w:val="28"/>
          <w:szCs w:val="28"/>
          <w:lang w:val="uk-UA"/>
        </w:rPr>
        <w:lastRenderedPageBreak/>
        <w:t>ТЕХНОГЕННА БЕЗПЕКА</w:t>
      </w:r>
    </w:p>
    <w:p w:rsidR="00214F8C" w:rsidRPr="0068044F" w:rsidRDefault="00214F8C" w:rsidP="00F13522">
      <w:pPr>
        <w:ind w:firstLine="720"/>
        <w:jc w:val="center"/>
        <w:outlineLvl w:val="0"/>
        <w:rPr>
          <w:b/>
          <w:color w:val="000000"/>
          <w:spacing w:val="8"/>
          <w:sz w:val="28"/>
          <w:szCs w:val="28"/>
          <w:highlight w:val="yellow"/>
          <w:lang w:val="uk-UA"/>
        </w:rPr>
      </w:pPr>
    </w:p>
    <w:p w:rsidR="00676798" w:rsidRDefault="00676798" w:rsidP="00676798">
      <w:pPr>
        <w:ind w:firstLine="851"/>
        <w:jc w:val="both"/>
        <w:rPr>
          <w:sz w:val="28"/>
          <w:szCs w:val="28"/>
          <w:lang w:val="uk-UA"/>
        </w:rPr>
      </w:pPr>
      <w:r w:rsidRPr="00676798">
        <w:rPr>
          <w:sz w:val="28"/>
          <w:szCs w:val="28"/>
          <w:lang w:val="uk-UA"/>
        </w:rPr>
        <w:t>Загальний стан техногенної безпеки у м</w:t>
      </w:r>
      <w:r>
        <w:rPr>
          <w:sz w:val="28"/>
          <w:szCs w:val="28"/>
          <w:lang w:val="uk-UA"/>
        </w:rPr>
        <w:t>.</w:t>
      </w:r>
      <w:r w:rsidRPr="00676798">
        <w:rPr>
          <w:sz w:val="28"/>
          <w:szCs w:val="28"/>
          <w:lang w:val="uk-UA"/>
        </w:rPr>
        <w:t xml:space="preserve"> Чернігові залишається стабільним. Найбільша вірогідність виникнення техногенних надзвичайних ситуацій можлива на </w:t>
      </w:r>
      <w:r>
        <w:rPr>
          <w:sz w:val="28"/>
          <w:szCs w:val="28"/>
          <w:lang w:val="uk-UA"/>
        </w:rPr>
        <w:t>чотирьох</w:t>
      </w:r>
      <w:r w:rsidRPr="00676798">
        <w:rPr>
          <w:sz w:val="28"/>
          <w:szCs w:val="28"/>
          <w:lang w:val="uk-UA"/>
        </w:rPr>
        <w:t xml:space="preserve"> хімічно-небезпечних підприємствах (Чернігівське відділення ПАТ «САН ІнБев Україна», ПАТ «Чернігівський молокозавод», ПрАТ КСК «Чексіл», Чернігівська ТЕЦ ТОВ фірми «ТехНова») які у своєму виробничому процесі використовують сильнодіючі отруйні речовини.</w:t>
      </w:r>
    </w:p>
    <w:p w:rsidR="00F82D05" w:rsidRPr="00020C2B" w:rsidRDefault="00F82D05" w:rsidP="00F82D05">
      <w:pPr>
        <w:ind w:firstLine="851"/>
        <w:jc w:val="both"/>
        <w:rPr>
          <w:sz w:val="28"/>
          <w:szCs w:val="28"/>
        </w:rPr>
      </w:pPr>
      <w:r w:rsidRPr="00020C2B">
        <w:rPr>
          <w:sz w:val="28"/>
          <w:szCs w:val="28"/>
        </w:rPr>
        <w:t xml:space="preserve">У 2017 році  була зареєстрована </w:t>
      </w:r>
      <w:r w:rsidR="00A16974">
        <w:rPr>
          <w:sz w:val="28"/>
          <w:szCs w:val="28"/>
          <w:lang w:val="uk-UA"/>
        </w:rPr>
        <w:t>одна</w:t>
      </w:r>
      <w:r w:rsidR="00DE7911">
        <w:rPr>
          <w:sz w:val="28"/>
          <w:szCs w:val="28"/>
        </w:rPr>
        <w:t xml:space="preserve"> надзвичайна ситуація  техноге</w:t>
      </w:r>
      <w:r w:rsidRPr="00020C2B">
        <w:rPr>
          <w:sz w:val="28"/>
          <w:szCs w:val="28"/>
        </w:rPr>
        <w:t xml:space="preserve">нного характеру об’єктового </w:t>
      </w:r>
      <w:proofErr w:type="gramStart"/>
      <w:r w:rsidRPr="00020C2B">
        <w:rPr>
          <w:sz w:val="28"/>
          <w:szCs w:val="28"/>
        </w:rPr>
        <w:t>р</w:t>
      </w:r>
      <w:proofErr w:type="gramEnd"/>
      <w:r w:rsidRPr="00020C2B">
        <w:rPr>
          <w:sz w:val="28"/>
          <w:szCs w:val="28"/>
        </w:rPr>
        <w:t>івня</w:t>
      </w:r>
      <w:r w:rsidR="00217C46">
        <w:rPr>
          <w:sz w:val="28"/>
          <w:szCs w:val="28"/>
          <w:lang w:val="uk-UA"/>
        </w:rPr>
        <w:t xml:space="preserve">: </w:t>
      </w:r>
      <w:r w:rsidRPr="00020C2B">
        <w:rPr>
          <w:sz w:val="28"/>
          <w:szCs w:val="28"/>
        </w:rPr>
        <w:t xml:space="preserve"> падіння приватного літака за адресою м. Чернігів, вул. Ящука 21.</w:t>
      </w:r>
    </w:p>
    <w:p w:rsidR="00676798" w:rsidRPr="00020C2B" w:rsidRDefault="00F82D05" w:rsidP="00676798">
      <w:pPr>
        <w:ind w:firstLine="851"/>
        <w:jc w:val="both"/>
        <w:rPr>
          <w:sz w:val="28"/>
          <w:szCs w:val="28"/>
        </w:rPr>
      </w:pPr>
      <w:r>
        <w:rPr>
          <w:sz w:val="28"/>
          <w:szCs w:val="28"/>
        </w:rPr>
        <w:t xml:space="preserve">Протягом 2017 року </w:t>
      </w:r>
      <w:r>
        <w:rPr>
          <w:sz w:val="28"/>
          <w:szCs w:val="28"/>
          <w:lang w:val="uk-UA"/>
        </w:rPr>
        <w:t>спільно</w:t>
      </w:r>
      <w:r w:rsidR="00676798" w:rsidRPr="00020C2B">
        <w:rPr>
          <w:sz w:val="28"/>
          <w:szCs w:val="28"/>
        </w:rPr>
        <w:t xml:space="preserve"> з Чернігівським міським відділом управління ДСНС України в Ч</w:t>
      </w:r>
      <w:r>
        <w:rPr>
          <w:sz w:val="28"/>
          <w:szCs w:val="28"/>
        </w:rPr>
        <w:t xml:space="preserve">ернігівській області проведено </w:t>
      </w:r>
      <w:r w:rsidR="00676798" w:rsidRPr="00020C2B">
        <w:rPr>
          <w:sz w:val="28"/>
          <w:szCs w:val="28"/>
        </w:rPr>
        <w:t>470</w:t>
      </w:r>
      <w:r>
        <w:rPr>
          <w:sz w:val="28"/>
          <w:szCs w:val="28"/>
          <w:lang w:val="uk-UA"/>
        </w:rPr>
        <w:t xml:space="preserve"> (</w:t>
      </w:r>
      <w:r w:rsidR="00676798" w:rsidRPr="00020C2B">
        <w:rPr>
          <w:sz w:val="28"/>
          <w:szCs w:val="28"/>
        </w:rPr>
        <w:t>план</w:t>
      </w:r>
      <w:r w:rsidR="00AE4342">
        <w:rPr>
          <w:sz w:val="28"/>
          <w:szCs w:val="28"/>
          <w:lang w:val="uk-UA"/>
        </w:rPr>
        <w:t xml:space="preserve"> </w:t>
      </w:r>
      <w:r>
        <w:rPr>
          <w:sz w:val="28"/>
          <w:szCs w:val="28"/>
          <w:lang w:val="uk-UA"/>
        </w:rPr>
        <w:t>-</w:t>
      </w:r>
      <w:r w:rsidR="00676798" w:rsidRPr="00020C2B">
        <w:rPr>
          <w:sz w:val="28"/>
          <w:szCs w:val="28"/>
        </w:rPr>
        <w:t xml:space="preserve"> 354</w:t>
      </w:r>
      <w:r w:rsidR="00676798">
        <w:rPr>
          <w:sz w:val="28"/>
          <w:szCs w:val="28"/>
          <w:lang w:val="uk-UA"/>
        </w:rPr>
        <w:t xml:space="preserve"> </w:t>
      </w:r>
      <w:r w:rsidR="00676798" w:rsidRPr="00020C2B">
        <w:rPr>
          <w:sz w:val="28"/>
          <w:szCs w:val="28"/>
        </w:rPr>
        <w:t>перевірки</w:t>
      </w:r>
      <w:r>
        <w:rPr>
          <w:sz w:val="28"/>
          <w:szCs w:val="28"/>
          <w:lang w:val="uk-UA"/>
        </w:rPr>
        <w:t>)</w:t>
      </w:r>
      <w:r>
        <w:rPr>
          <w:sz w:val="28"/>
          <w:szCs w:val="28"/>
        </w:rPr>
        <w:t xml:space="preserve"> </w:t>
      </w:r>
      <w:r>
        <w:rPr>
          <w:sz w:val="28"/>
          <w:szCs w:val="28"/>
          <w:lang w:val="uk-UA"/>
        </w:rPr>
        <w:t xml:space="preserve">перевірок </w:t>
      </w:r>
      <w:proofErr w:type="gramStart"/>
      <w:r w:rsidR="00676798" w:rsidRPr="00020C2B">
        <w:rPr>
          <w:sz w:val="28"/>
          <w:szCs w:val="28"/>
        </w:rPr>
        <w:t>п</w:t>
      </w:r>
      <w:proofErr w:type="gramEnd"/>
      <w:r w:rsidR="00676798" w:rsidRPr="00020C2B">
        <w:rPr>
          <w:sz w:val="28"/>
          <w:szCs w:val="28"/>
        </w:rPr>
        <w:t>ідприємств,</w:t>
      </w:r>
      <w:r>
        <w:rPr>
          <w:sz w:val="28"/>
          <w:szCs w:val="28"/>
        </w:rPr>
        <w:t xml:space="preserve"> установ та організацій міста (</w:t>
      </w:r>
      <w:r>
        <w:rPr>
          <w:sz w:val="28"/>
          <w:szCs w:val="28"/>
          <w:lang w:val="uk-UA"/>
        </w:rPr>
        <w:t>у</w:t>
      </w:r>
      <w:r w:rsidR="00676798" w:rsidRPr="00020C2B">
        <w:rPr>
          <w:sz w:val="28"/>
          <w:szCs w:val="28"/>
        </w:rPr>
        <w:t xml:space="preserve"> тому числі за окремим розпорядженням Кабінету Міністрів України 100% загальноосвітніх та дошкільних навчальних закладів міста) з питань дотримання і виконання ними вимог законодавства </w:t>
      </w:r>
      <w:proofErr w:type="gramStart"/>
      <w:r w:rsidR="00676798" w:rsidRPr="00020C2B">
        <w:rPr>
          <w:sz w:val="28"/>
          <w:szCs w:val="28"/>
        </w:rPr>
        <w:t>у</w:t>
      </w:r>
      <w:proofErr w:type="gramEnd"/>
      <w:r w:rsidR="00676798" w:rsidRPr="00020C2B">
        <w:rPr>
          <w:sz w:val="28"/>
          <w:szCs w:val="28"/>
        </w:rPr>
        <w:t xml:space="preserve"> сферах цивільного захисту, пожежної і техногенної безпеки.</w:t>
      </w:r>
    </w:p>
    <w:p w:rsidR="00642B3D" w:rsidRPr="00676798" w:rsidRDefault="00676798" w:rsidP="00676798">
      <w:pPr>
        <w:ind w:firstLine="851"/>
        <w:jc w:val="both"/>
        <w:outlineLvl w:val="0"/>
        <w:rPr>
          <w:b/>
          <w:sz w:val="28"/>
          <w:szCs w:val="28"/>
          <w:highlight w:val="yellow"/>
        </w:rPr>
      </w:pPr>
      <w:r>
        <w:rPr>
          <w:sz w:val="28"/>
          <w:szCs w:val="28"/>
        </w:rPr>
        <w:t>Протягом року навчальн</w:t>
      </w:r>
      <w:proofErr w:type="gramStart"/>
      <w:r>
        <w:rPr>
          <w:sz w:val="28"/>
          <w:szCs w:val="28"/>
        </w:rPr>
        <w:t>о-</w:t>
      </w:r>
      <w:proofErr w:type="gramEnd"/>
      <w:r>
        <w:rPr>
          <w:sz w:val="28"/>
          <w:szCs w:val="28"/>
        </w:rPr>
        <w:t xml:space="preserve"> консультаційні пункти при житлово-комунальних господарствах міста </w:t>
      </w:r>
      <w:r w:rsidR="00F82D05" w:rsidRPr="00020C2B">
        <w:rPr>
          <w:sz w:val="28"/>
          <w:szCs w:val="28"/>
        </w:rPr>
        <w:t>щодо дій населення у надзвичайних ситуаціях, несприятливих побутових та нестандартних умовах</w:t>
      </w:r>
      <w:r w:rsidR="00F82D05">
        <w:rPr>
          <w:sz w:val="28"/>
          <w:szCs w:val="28"/>
        </w:rPr>
        <w:t xml:space="preserve"> </w:t>
      </w:r>
      <w:r>
        <w:rPr>
          <w:sz w:val="28"/>
          <w:szCs w:val="28"/>
        </w:rPr>
        <w:t>удосконалювалися та поповнювалися методичним матеріалом і матеріально-технічною базою.</w:t>
      </w:r>
    </w:p>
    <w:p w:rsidR="004B1E50" w:rsidRPr="0068044F" w:rsidRDefault="004B1E50" w:rsidP="00F13522">
      <w:pPr>
        <w:ind w:firstLine="720"/>
        <w:jc w:val="center"/>
        <w:outlineLvl w:val="0"/>
        <w:rPr>
          <w:sz w:val="28"/>
          <w:szCs w:val="28"/>
          <w:highlight w:val="yellow"/>
          <w:lang w:val="uk-UA"/>
        </w:rPr>
      </w:pPr>
    </w:p>
    <w:p w:rsidR="00FE47F2" w:rsidRPr="009F0FB9" w:rsidRDefault="00FE47F2" w:rsidP="00F13522">
      <w:pPr>
        <w:ind w:firstLine="720"/>
        <w:jc w:val="center"/>
        <w:outlineLvl w:val="0"/>
        <w:rPr>
          <w:sz w:val="28"/>
          <w:szCs w:val="28"/>
          <w:lang w:val="uk-UA"/>
        </w:rPr>
      </w:pPr>
      <w:r w:rsidRPr="009F0FB9">
        <w:rPr>
          <w:sz w:val="28"/>
          <w:szCs w:val="28"/>
          <w:lang w:val="uk-UA"/>
        </w:rPr>
        <w:t>ОХОРОНА ПРАЦІ</w:t>
      </w:r>
    </w:p>
    <w:p w:rsidR="00D5474A" w:rsidRPr="0068044F" w:rsidRDefault="00D5474A" w:rsidP="00D5474A">
      <w:pPr>
        <w:ind w:firstLine="720"/>
        <w:jc w:val="center"/>
        <w:outlineLvl w:val="0"/>
        <w:rPr>
          <w:b/>
          <w:sz w:val="28"/>
          <w:szCs w:val="28"/>
          <w:highlight w:val="yellow"/>
          <w:lang w:val="uk-UA"/>
        </w:rPr>
      </w:pPr>
    </w:p>
    <w:p w:rsidR="00491DF6" w:rsidRDefault="00491DF6" w:rsidP="00F63004">
      <w:pPr>
        <w:ind w:firstLine="851"/>
        <w:jc w:val="both"/>
        <w:rPr>
          <w:sz w:val="28"/>
          <w:szCs w:val="28"/>
          <w:lang w:val="uk-UA"/>
        </w:rPr>
      </w:pPr>
      <w:r>
        <w:rPr>
          <w:sz w:val="28"/>
          <w:szCs w:val="28"/>
          <w:lang w:val="uk-UA"/>
        </w:rPr>
        <w:t>Протягом минулого року</w:t>
      </w:r>
      <w:r w:rsidRPr="00491DF6">
        <w:rPr>
          <w:sz w:val="28"/>
          <w:szCs w:val="28"/>
          <w:lang w:val="uk-UA"/>
        </w:rPr>
        <w:t xml:space="preserve"> на підприємствах, в установах та організаціях м. Чернігова сталося </w:t>
      </w:r>
      <w:r w:rsidR="00824E9E">
        <w:rPr>
          <w:sz w:val="28"/>
          <w:szCs w:val="28"/>
          <w:lang w:val="uk-UA"/>
        </w:rPr>
        <w:t>40</w:t>
      </w:r>
      <w:r w:rsidRPr="00491DF6">
        <w:rPr>
          <w:sz w:val="28"/>
          <w:szCs w:val="28"/>
          <w:lang w:val="uk-UA"/>
        </w:rPr>
        <w:t xml:space="preserve"> нещасних випадків, пов’язаних з виробництвом, в тому числі </w:t>
      </w:r>
      <w:r w:rsidR="00824E9E">
        <w:rPr>
          <w:sz w:val="28"/>
          <w:szCs w:val="28"/>
          <w:lang w:val="uk-UA"/>
        </w:rPr>
        <w:t>один</w:t>
      </w:r>
      <w:r w:rsidRPr="00491DF6">
        <w:rPr>
          <w:sz w:val="28"/>
          <w:szCs w:val="28"/>
          <w:lang w:val="uk-UA"/>
        </w:rPr>
        <w:t xml:space="preserve"> випад</w:t>
      </w:r>
      <w:r w:rsidR="00824E9E">
        <w:rPr>
          <w:sz w:val="28"/>
          <w:szCs w:val="28"/>
          <w:lang w:val="uk-UA"/>
        </w:rPr>
        <w:t>о</w:t>
      </w:r>
      <w:r w:rsidRPr="00491DF6">
        <w:rPr>
          <w:sz w:val="28"/>
          <w:szCs w:val="28"/>
          <w:lang w:val="uk-UA"/>
        </w:rPr>
        <w:t xml:space="preserve">к зі смертельним наслідком. </w:t>
      </w:r>
    </w:p>
    <w:p w:rsidR="00F63004" w:rsidRPr="00F63004" w:rsidRDefault="00F63004" w:rsidP="00F63004">
      <w:pPr>
        <w:ind w:firstLine="851"/>
        <w:jc w:val="both"/>
        <w:rPr>
          <w:sz w:val="28"/>
          <w:szCs w:val="28"/>
          <w:lang w:val="uk-UA"/>
        </w:rPr>
      </w:pPr>
      <w:r w:rsidRPr="00F63004">
        <w:rPr>
          <w:sz w:val="28"/>
          <w:szCs w:val="28"/>
        </w:rPr>
        <w:t>Спеціалістами управлін</w:t>
      </w:r>
      <w:r>
        <w:rPr>
          <w:sz w:val="28"/>
          <w:szCs w:val="28"/>
          <w:lang w:val="uk-UA"/>
        </w:rPr>
        <w:t xml:space="preserve">ь праці </w:t>
      </w:r>
      <w:r w:rsidR="008D761C">
        <w:rPr>
          <w:sz w:val="28"/>
          <w:szCs w:val="28"/>
          <w:lang w:val="uk-UA"/>
        </w:rPr>
        <w:t xml:space="preserve">та </w:t>
      </w:r>
      <w:proofErr w:type="gramStart"/>
      <w:r w:rsidR="008D761C">
        <w:rPr>
          <w:sz w:val="28"/>
          <w:szCs w:val="28"/>
          <w:lang w:val="uk-UA"/>
        </w:rPr>
        <w:t>соц</w:t>
      </w:r>
      <w:proofErr w:type="gramEnd"/>
      <w:r w:rsidR="008D761C">
        <w:rPr>
          <w:sz w:val="28"/>
          <w:szCs w:val="28"/>
          <w:lang w:val="uk-UA"/>
        </w:rPr>
        <w:t>іального захисту на</w:t>
      </w:r>
      <w:r w:rsidR="00A16974">
        <w:rPr>
          <w:sz w:val="28"/>
          <w:szCs w:val="28"/>
          <w:lang w:val="uk-UA"/>
        </w:rPr>
        <w:t>с</w:t>
      </w:r>
      <w:r w:rsidR="008D761C">
        <w:rPr>
          <w:sz w:val="28"/>
          <w:szCs w:val="28"/>
          <w:lang w:val="uk-UA"/>
        </w:rPr>
        <w:t>елення</w:t>
      </w:r>
      <w:r>
        <w:rPr>
          <w:sz w:val="28"/>
          <w:szCs w:val="28"/>
          <w:lang w:val="uk-UA"/>
        </w:rPr>
        <w:t xml:space="preserve"> протягом року проведено</w:t>
      </w:r>
      <w:r w:rsidR="005460E7">
        <w:rPr>
          <w:sz w:val="28"/>
          <w:szCs w:val="28"/>
          <w:lang w:val="uk-UA"/>
        </w:rPr>
        <w:t xml:space="preserve"> </w:t>
      </w:r>
      <w:r w:rsidR="00D87499">
        <w:rPr>
          <w:sz w:val="28"/>
          <w:szCs w:val="28"/>
          <w:lang w:val="uk-UA"/>
        </w:rPr>
        <w:t>81</w:t>
      </w:r>
      <w:r w:rsidRPr="00F63004">
        <w:rPr>
          <w:sz w:val="28"/>
          <w:szCs w:val="28"/>
        </w:rPr>
        <w:t xml:space="preserve"> обстеження суб’єктів господарювання з питань умов праці на робочих місцях та</w:t>
      </w:r>
      <w:r>
        <w:rPr>
          <w:sz w:val="28"/>
          <w:szCs w:val="28"/>
          <w:lang w:val="uk-UA"/>
        </w:rPr>
        <w:t xml:space="preserve"> </w:t>
      </w:r>
      <w:r w:rsidRPr="00F63004">
        <w:rPr>
          <w:sz w:val="28"/>
          <w:szCs w:val="28"/>
        </w:rPr>
        <w:t xml:space="preserve">додержання законодавства України з охорони праці. </w:t>
      </w:r>
      <w:r>
        <w:rPr>
          <w:sz w:val="28"/>
          <w:szCs w:val="28"/>
          <w:lang w:val="uk-UA"/>
        </w:rPr>
        <w:t xml:space="preserve">За результатами обстежень надано </w:t>
      </w:r>
      <w:r w:rsidR="00D87499">
        <w:rPr>
          <w:sz w:val="28"/>
          <w:szCs w:val="28"/>
          <w:lang w:val="uk-UA"/>
        </w:rPr>
        <w:t>408</w:t>
      </w:r>
      <w:r>
        <w:rPr>
          <w:sz w:val="28"/>
          <w:szCs w:val="28"/>
          <w:lang w:val="uk-UA"/>
        </w:rPr>
        <w:t xml:space="preserve"> рекомендацій.</w:t>
      </w:r>
    </w:p>
    <w:p w:rsidR="00B01EE6" w:rsidRPr="00F63004" w:rsidRDefault="00F63004" w:rsidP="00F63004">
      <w:pPr>
        <w:ind w:firstLine="851"/>
        <w:jc w:val="both"/>
        <w:rPr>
          <w:sz w:val="28"/>
          <w:szCs w:val="28"/>
        </w:rPr>
      </w:pPr>
      <w:r w:rsidRPr="00F63004">
        <w:rPr>
          <w:sz w:val="28"/>
          <w:szCs w:val="28"/>
        </w:rPr>
        <w:t xml:space="preserve">Щоквартально </w:t>
      </w:r>
      <w:r>
        <w:rPr>
          <w:sz w:val="28"/>
          <w:szCs w:val="28"/>
          <w:lang w:val="uk-UA"/>
        </w:rPr>
        <w:t>проходять засідання</w:t>
      </w:r>
      <w:r w:rsidRPr="00F63004">
        <w:rPr>
          <w:sz w:val="28"/>
          <w:szCs w:val="28"/>
        </w:rPr>
        <w:t xml:space="preserve"> районн</w:t>
      </w:r>
      <w:r>
        <w:rPr>
          <w:sz w:val="28"/>
          <w:szCs w:val="28"/>
          <w:lang w:val="uk-UA"/>
        </w:rPr>
        <w:t>их</w:t>
      </w:r>
      <w:r w:rsidRPr="00F63004">
        <w:rPr>
          <w:sz w:val="28"/>
          <w:szCs w:val="28"/>
        </w:rPr>
        <w:t xml:space="preserve"> комісі</w:t>
      </w:r>
      <w:r>
        <w:rPr>
          <w:sz w:val="28"/>
          <w:szCs w:val="28"/>
          <w:lang w:val="uk-UA"/>
        </w:rPr>
        <w:t>й</w:t>
      </w:r>
      <w:r w:rsidRPr="00F63004">
        <w:rPr>
          <w:sz w:val="28"/>
          <w:szCs w:val="28"/>
        </w:rPr>
        <w:t xml:space="preserve"> з питань безпечної життєдіяльності населення, на як</w:t>
      </w:r>
      <w:r>
        <w:rPr>
          <w:sz w:val="28"/>
          <w:szCs w:val="28"/>
          <w:lang w:val="uk-UA"/>
        </w:rPr>
        <w:t>их</w:t>
      </w:r>
      <w:r w:rsidRPr="00F63004">
        <w:rPr>
          <w:sz w:val="28"/>
          <w:szCs w:val="28"/>
        </w:rPr>
        <w:t xml:space="preserve"> розглядаються питання виробничого та невиробничого травматизму на </w:t>
      </w:r>
      <w:proofErr w:type="gramStart"/>
      <w:r w:rsidRPr="00F63004">
        <w:rPr>
          <w:sz w:val="28"/>
          <w:szCs w:val="28"/>
        </w:rPr>
        <w:t>п</w:t>
      </w:r>
      <w:proofErr w:type="gramEnd"/>
      <w:r w:rsidRPr="00F63004">
        <w:rPr>
          <w:sz w:val="28"/>
          <w:szCs w:val="28"/>
        </w:rPr>
        <w:t xml:space="preserve">ідприємствах, в установах та організаціях  </w:t>
      </w:r>
      <w:r>
        <w:rPr>
          <w:sz w:val="28"/>
          <w:szCs w:val="28"/>
          <w:lang w:val="uk-UA"/>
        </w:rPr>
        <w:t>міста</w:t>
      </w:r>
      <w:r w:rsidRPr="00F63004">
        <w:rPr>
          <w:sz w:val="28"/>
          <w:szCs w:val="28"/>
        </w:rPr>
        <w:t>.</w:t>
      </w:r>
    </w:p>
    <w:p w:rsidR="005460E7" w:rsidRPr="005460E7" w:rsidRDefault="005460E7" w:rsidP="005460E7">
      <w:pPr>
        <w:ind w:firstLine="851"/>
        <w:jc w:val="both"/>
        <w:rPr>
          <w:sz w:val="28"/>
          <w:szCs w:val="28"/>
        </w:rPr>
      </w:pPr>
      <w:r w:rsidRPr="005460E7">
        <w:rPr>
          <w:sz w:val="28"/>
          <w:szCs w:val="28"/>
        </w:rPr>
        <w:t xml:space="preserve">Станом на 01.01.2018 в </w:t>
      </w:r>
      <w:r>
        <w:rPr>
          <w:sz w:val="28"/>
          <w:szCs w:val="28"/>
          <w:lang w:val="uk-UA"/>
        </w:rPr>
        <w:t>мі</w:t>
      </w:r>
      <w:proofErr w:type="gramStart"/>
      <w:r>
        <w:rPr>
          <w:sz w:val="28"/>
          <w:szCs w:val="28"/>
          <w:lang w:val="uk-UA"/>
        </w:rPr>
        <w:t>ст</w:t>
      </w:r>
      <w:proofErr w:type="gramEnd"/>
      <w:r>
        <w:rPr>
          <w:sz w:val="28"/>
          <w:szCs w:val="28"/>
          <w:lang w:val="uk-UA"/>
        </w:rPr>
        <w:t>і</w:t>
      </w:r>
      <w:r w:rsidRPr="005460E7">
        <w:rPr>
          <w:sz w:val="28"/>
          <w:szCs w:val="28"/>
        </w:rPr>
        <w:t xml:space="preserve"> нараховується </w:t>
      </w:r>
      <w:r w:rsidR="009F0FB9">
        <w:rPr>
          <w:sz w:val="28"/>
          <w:szCs w:val="28"/>
          <w:lang w:val="uk-UA"/>
        </w:rPr>
        <w:t>281</w:t>
      </w:r>
      <w:r w:rsidRPr="005460E7">
        <w:rPr>
          <w:sz w:val="28"/>
          <w:szCs w:val="28"/>
        </w:rPr>
        <w:t xml:space="preserve"> підприємств</w:t>
      </w:r>
      <w:r w:rsidR="009F0FB9">
        <w:rPr>
          <w:sz w:val="28"/>
          <w:szCs w:val="28"/>
          <w:lang w:val="uk-UA"/>
        </w:rPr>
        <w:t>о</w:t>
      </w:r>
      <w:r w:rsidRPr="005460E7">
        <w:rPr>
          <w:sz w:val="28"/>
          <w:szCs w:val="28"/>
        </w:rPr>
        <w:t>, установ</w:t>
      </w:r>
      <w:r w:rsidR="009F0FB9">
        <w:rPr>
          <w:sz w:val="28"/>
          <w:szCs w:val="28"/>
          <w:lang w:val="uk-UA"/>
        </w:rPr>
        <w:t>а</w:t>
      </w:r>
      <w:r w:rsidRPr="005460E7">
        <w:rPr>
          <w:sz w:val="28"/>
          <w:szCs w:val="28"/>
        </w:rPr>
        <w:t>, організаці</w:t>
      </w:r>
      <w:r w:rsidR="009F0FB9">
        <w:rPr>
          <w:sz w:val="28"/>
          <w:szCs w:val="28"/>
          <w:lang w:val="uk-UA"/>
        </w:rPr>
        <w:t>я</w:t>
      </w:r>
      <w:r w:rsidRPr="005460E7">
        <w:rPr>
          <w:sz w:val="28"/>
          <w:szCs w:val="28"/>
        </w:rPr>
        <w:t xml:space="preserve">, де є шкідливі і важкі умови праці; з них проведено атестацію на </w:t>
      </w:r>
      <w:r w:rsidR="009F0FB9">
        <w:rPr>
          <w:sz w:val="28"/>
          <w:szCs w:val="28"/>
          <w:lang w:val="uk-UA"/>
        </w:rPr>
        <w:t>275</w:t>
      </w:r>
      <w:r w:rsidRPr="005460E7">
        <w:rPr>
          <w:sz w:val="28"/>
          <w:szCs w:val="28"/>
        </w:rPr>
        <w:t xml:space="preserve"> суб’єктах господарювання, що становить </w:t>
      </w:r>
      <w:r w:rsidR="009F0FB9">
        <w:rPr>
          <w:sz w:val="28"/>
          <w:szCs w:val="28"/>
          <w:lang w:val="uk-UA"/>
        </w:rPr>
        <w:t>97,9</w:t>
      </w:r>
      <w:r w:rsidRPr="005460E7">
        <w:rPr>
          <w:sz w:val="28"/>
          <w:szCs w:val="28"/>
        </w:rPr>
        <w:t>%.</w:t>
      </w:r>
    </w:p>
    <w:p w:rsidR="00B01EE6" w:rsidRPr="005460E7" w:rsidRDefault="005460E7" w:rsidP="005460E7">
      <w:pPr>
        <w:ind w:firstLine="851"/>
        <w:jc w:val="both"/>
        <w:rPr>
          <w:sz w:val="28"/>
          <w:szCs w:val="28"/>
        </w:rPr>
      </w:pPr>
      <w:r w:rsidRPr="005460E7">
        <w:rPr>
          <w:sz w:val="28"/>
          <w:szCs w:val="28"/>
        </w:rPr>
        <w:t xml:space="preserve">Кількість робочих місць із шкідливими і важкими умовами праці – </w:t>
      </w:r>
      <w:r w:rsidR="009F0FB9">
        <w:rPr>
          <w:sz w:val="28"/>
          <w:szCs w:val="28"/>
          <w:lang w:val="uk-UA"/>
        </w:rPr>
        <w:t>3511</w:t>
      </w:r>
      <w:r>
        <w:rPr>
          <w:sz w:val="28"/>
          <w:szCs w:val="28"/>
        </w:rPr>
        <w:t xml:space="preserve">, із них атестовано – </w:t>
      </w:r>
      <w:r w:rsidR="009F0FB9">
        <w:rPr>
          <w:sz w:val="28"/>
          <w:szCs w:val="28"/>
          <w:lang w:val="uk-UA"/>
        </w:rPr>
        <w:t>3462</w:t>
      </w:r>
      <w:r w:rsidRPr="005460E7">
        <w:rPr>
          <w:sz w:val="28"/>
          <w:szCs w:val="28"/>
        </w:rPr>
        <w:t xml:space="preserve"> </w:t>
      </w:r>
      <w:r w:rsidR="009F0FB9">
        <w:rPr>
          <w:sz w:val="28"/>
          <w:szCs w:val="28"/>
          <w:lang w:val="uk-UA"/>
        </w:rPr>
        <w:t>(</w:t>
      </w:r>
      <w:r w:rsidRPr="005460E7">
        <w:rPr>
          <w:sz w:val="28"/>
          <w:szCs w:val="28"/>
        </w:rPr>
        <w:t>98,</w:t>
      </w:r>
      <w:r w:rsidR="009F0FB9">
        <w:rPr>
          <w:sz w:val="28"/>
          <w:szCs w:val="28"/>
          <w:lang w:val="uk-UA"/>
        </w:rPr>
        <w:t>6</w:t>
      </w:r>
      <w:r w:rsidRPr="005460E7">
        <w:rPr>
          <w:sz w:val="28"/>
          <w:szCs w:val="28"/>
        </w:rPr>
        <w:t>% від загальної кількості</w:t>
      </w:r>
      <w:r w:rsidR="009F0FB9">
        <w:rPr>
          <w:sz w:val="28"/>
          <w:szCs w:val="28"/>
          <w:lang w:val="uk-UA"/>
        </w:rPr>
        <w:t>)</w:t>
      </w:r>
      <w:r w:rsidRPr="005460E7">
        <w:rPr>
          <w:sz w:val="28"/>
          <w:szCs w:val="28"/>
        </w:rPr>
        <w:t>.</w:t>
      </w:r>
    </w:p>
    <w:p w:rsidR="005460E7" w:rsidRDefault="005460E7" w:rsidP="008F4770">
      <w:pPr>
        <w:jc w:val="both"/>
        <w:rPr>
          <w:sz w:val="28"/>
          <w:szCs w:val="28"/>
          <w:lang w:val="uk-UA"/>
        </w:rPr>
      </w:pPr>
    </w:p>
    <w:p w:rsidR="006F2B7A" w:rsidRPr="001018C5" w:rsidRDefault="006F2B7A" w:rsidP="006F2B7A">
      <w:pPr>
        <w:ind w:firstLine="765"/>
        <w:jc w:val="center"/>
        <w:rPr>
          <w:color w:val="000000"/>
          <w:spacing w:val="-6"/>
          <w:sz w:val="28"/>
          <w:szCs w:val="28"/>
        </w:rPr>
      </w:pPr>
      <w:r w:rsidRPr="001018C5">
        <w:rPr>
          <w:color w:val="000000"/>
          <w:spacing w:val="-6"/>
          <w:sz w:val="28"/>
          <w:szCs w:val="28"/>
          <w:lang w:val="uk-UA"/>
        </w:rPr>
        <w:lastRenderedPageBreak/>
        <w:t xml:space="preserve">МУНІЦИПАЛЬНЕ УПРАВЛІННЯ ТА </w:t>
      </w:r>
      <w:r w:rsidRPr="001018C5">
        <w:rPr>
          <w:color w:val="000000"/>
          <w:spacing w:val="-6"/>
          <w:sz w:val="28"/>
          <w:szCs w:val="28"/>
        </w:rPr>
        <w:t>Р</w:t>
      </w:r>
      <w:r w:rsidRPr="001018C5">
        <w:rPr>
          <w:color w:val="000000"/>
          <w:spacing w:val="-6"/>
          <w:sz w:val="28"/>
          <w:szCs w:val="28"/>
          <w:lang w:val="uk-UA"/>
        </w:rPr>
        <w:t>ОЗВИТОК ІНФОРМАЦІЙНОГО ПРОСТОРУ</w:t>
      </w:r>
    </w:p>
    <w:p w:rsidR="006F2B7A" w:rsidRDefault="006F2B7A" w:rsidP="006F2B7A">
      <w:pPr>
        <w:ind w:firstLine="709"/>
        <w:jc w:val="both"/>
        <w:rPr>
          <w:sz w:val="28"/>
          <w:szCs w:val="28"/>
          <w:lang w:val="uk-UA"/>
        </w:rPr>
      </w:pPr>
    </w:p>
    <w:p w:rsidR="006F2B7A" w:rsidRPr="00341EB2" w:rsidRDefault="006F2B7A" w:rsidP="006F2B7A">
      <w:pPr>
        <w:ind w:firstLine="709"/>
        <w:jc w:val="both"/>
        <w:rPr>
          <w:sz w:val="28"/>
          <w:szCs w:val="28"/>
          <w:lang w:val="uk-UA"/>
        </w:rPr>
      </w:pPr>
      <w:r>
        <w:rPr>
          <w:sz w:val="28"/>
          <w:szCs w:val="28"/>
          <w:lang w:val="uk-UA"/>
        </w:rPr>
        <w:t>Протягом року п</w:t>
      </w:r>
      <w:r w:rsidRPr="00341EB2">
        <w:rPr>
          <w:sz w:val="28"/>
          <w:szCs w:val="28"/>
          <w:lang w:val="uk-UA"/>
        </w:rPr>
        <w:t>ровод</w:t>
      </w:r>
      <w:r>
        <w:rPr>
          <w:sz w:val="28"/>
          <w:szCs w:val="28"/>
          <w:lang w:val="uk-UA"/>
        </w:rPr>
        <w:t>ились</w:t>
      </w:r>
      <w:r w:rsidRPr="00341EB2">
        <w:rPr>
          <w:sz w:val="28"/>
          <w:szCs w:val="28"/>
          <w:lang w:val="uk-UA"/>
        </w:rPr>
        <w:t xml:space="preserve"> роботи з доопрацювання та впровадження нового веб-порталу міської ради, як одного з сервісів «Розумного міста».</w:t>
      </w:r>
    </w:p>
    <w:p w:rsidR="006F2B7A" w:rsidRPr="00341EB2" w:rsidRDefault="006F2B7A" w:rsidP="006F2B7A">
      <w:pPr>
        <w:ind w:firstLine="709"/>
        <w:jc w:val="both"/>
        <w:rPr>
          <w:sz w:val="28"/>
          <w:szCs w:val="28"/>
          <w:lang w:val="uk-UA"/>
        </w:rPr>
      </w:pPr>
      <w:r>
        <w:rPr>
          <w:sz w:val="28"/>
          <w:szCs w:val="28"/>
          <w:lang w:val="uk-UA"/>
        </w:rPr>
        <w:t>Розпочато підготовку до переходу всіх структурних підрозділів міської ради на систему електронного документообороту з використанням електронного підпису.</w:t>
      </w:r>
    </w:p>
    <w:p w:rsidR="006F2B7A" w:rsidRDefault="006F2B7A" w:rsidP="006F2B7A">
      <w:pPr>
        <w:ind w:firstLine="765"/>
        <w:jc w:val="both"/>
        <w:rPr>
          <w:sz w:val="28"/>
          <w:szCs w:val="28"/>
          <w:lang w:val="uk-UA"/>
        </w:rPr>
      </w:pPr>
      <w:r w:rsidRPr="008C622A">
        <w:rPr>
          <w:sz w:val="28"/>
          <w:szCs w:val="28"/>
          <w:lang w:val="uk-UA"/>
        </w:rPr>
        <w:t>Центром надання адміністративних послуг міста надається 209 адміністративних послуг</w:t>
      </w:r>
      <w:r>
        <w:rPr>
          <w:sz w:val="28"/>
          <w:szCs w:val="28"/>
          <w:lang w:val="uk-UA"/>
        </w:rPr>
        <w:t xml:space="preserve"> (у 2016 році – 204 послуги)</w:t>
      </w:r>
      <w:r w:rsidRPr="008C622A">
        <w:rPr>
          <w:sz w:val="28"/>
          <w:szCs w:val="28"/>
          <w:lang w:val="uk-UA"/>
        </w:rPr>
        <w:t xml:space="preserve">, з них 80 або 34 % - послуги, що надаються </w:t>
      </w:r>
      <w:r>
        <w:rPr>
          <w:sz w:val="28"/>
          <w:szCs w:val="28"/>
          <w:lang w:val="uk-UA"/>
        </w:rPr>
        <w:t xml:space="preserve">міською радою та її виконавчими органами, 34 або 16 % - департаментами та управліннями обласної державної адміністрації, 95 (46 %/) – територіальними представництвами центральних органів державної влади. </w:t>
      </w:r>
    </w:p>
    <w:p w:rsidR="006F2B7A" w:rsidRPr="00516143" w:rsidRDefault="006F2B7A" w:rsidP="006F2B7A">
      <w:pPr>
        <w:ind w:firstLine="765"/>
        <w:jc w:val="both"/>
        <w:rPr>
          <w:sz w:val="28"/>
          <w:szCs w:val="28"/>
          <w:lang w:val="uk-UA"/>
        </w:rPr>
      </w:pPr>
      <w:r>
        <w:rPr>
          <w:sz w:val="28"/>
          <w:szCs w:val="28"/>
          <w:lang w:val="uk-UA"/>
        </w:rPr>
        <w:t xml:space="preserve">З метою забезпечення електронного документообігу та автоматизованого обміну даними між адміністраторами та суб’єктами надання адміністративних послуг утворено 10 віддалених робочих місць </w:t>
      </w:r>
      <w:r w:rsidRPr="00516143">
        <w:rPr>
          <w:sz w:val="28"/>
          <w:szCs w:val="28"/>
          <w:lang w:val="uk-UA"/>
        </w:rPr>
        <w:t>за адресами комунальних підприємств Чернігівської міської ради: "Деснянське", "Новозаводське", "ЖЕК 10", "ЖЕК 13"</w:t>
      </w:r>
      <w:r>
        <w:rPr>
          <w:sz w:val="28"/>
          <w:szCs w:val="28"/>
          <w:lang w:val="uk-UA"/>
        </w:rPr>
        <w:t xml:space="preserve">. </w:t>
      </w:r>
      <w:r w:rsidRPr="00516143">
        <w:rPr>
          <w:sz w:val="28"/>
          <w:szCs w:val="28"/>
          <w:lang w:val="uk-UA"/>
        </w:rPr>
        <w:t xml:space="preserve">З 3 квітня 2017 року </w:t>
      </w:r>
      <w:r>
        <w:rPr>
          <w:sz w:val="28"/>
          <w:szCs w:val="28"/>
          <w:lang w:val="uk-UA"/>
        </w:rPr>
        <w:t>за цими адресами можна отримати</w:t>
      </w:r>
      <w:r w:rsidRPr="00516143">
        <w:rPr>
          <w:sz w:val="28"/>
          <w:szCs w:val="28"/>
          <w:lang w:val="uk-UA"/>
        </w:rPr>
        <w:t xml:space="preserve"> відомост</w:t>
      </w:r>
      <w:r>
        <w:rPr>
          <w:sz w:val="28"/>
          <w:szCs w:val="28"/>
          <w:lang w:val="uk-UA"/>
        </w:rPr>
        <w:t>і</w:t>
      </w:r>
      <w:r w:rsidRPr="00516143">
        <w:rPr>
          <w:sz w:val="28"/>
          <w:szCs w:val="28"/>
          <w:lang w:val="uk-UA"/>
        </w:rPr>
        <w:t xml:space="preserve"> про склад сім'ї та/або зареєстрованих у житловому приміщенні/будинку осіб</w:t>
      </w:r>
      <w:r>
        <w:rPr>
          <w:sz w:val="28"/>
          <w:szCs w:val="28"/>
          <w:lang w:val="uk-UA"/>
        </w:rPr>
        <w:t xml:space="preserve"> та довідку про реєстрацію місця проживання.</w:t>
      </w:r>
    </w:p>
    <w:p w:rsidR="006F2B7A" w:rsidRDefault="006F2B7A" w:rsidP="006F2B7A">
      <w:pPr>
        <w:ind w:firstLine="765"/>
        <w:jc w:val="both"/>
        <w:rPr>
          <w:sz w:val="28"/>
          <w:szCs w:val="28"/>
          <w:lang w:val="uk-UA"/>
        </w:rPr>
      </w:pPr>
      <w:r>
        <w:rPr>
          <w:sz w:val="28"/>
          <w:szCs w:val="28"/>
          <w:lang w:val="uk-UA"/>
        </w:rPr>
        <w:t>Проходить тестове випробування робоча версія реєстру територіальної громади міста, яка у подальшому дасть можливість надавати довіку про склад сім’ї в режимі онлайн.</w:t>
      </w:r>
    </w:p>
    <w:p w:rsidR="006F2B7A" w:rsidRDefault="006F2B7A" w:rsidP="006F2B7A">
      <w:pPr>
        <w:ind w:firstLine="765"/>
        <w:jc w:val="both"/>
        <w:rPr>
          <w:sz w:val="28"/>
          <w:szCs w:val="28"/>
          <w:lang w:val="uk-UA"/>
        </w:rPr>
      </w:pPr>
      <w:r>
        <w:rPr>
          <w:sz w:val="28"/>
          <w:szCs w:val="28"/>
          <w:lang w:val="uk-UA"/>
        </w:rPr>
        <w:t>З травня 2017 року адміністраторами Центру надання адміністративних послуг отримано доступ до відомостей Державного земельного кадастру.</w:t>
      </w:r>
    </w:p>
    <w:p w:rsidR="006F2B7A" w:rsidRDefault="006F2B7A" w:rsidP="006F2B7A">
      <w:pPr>
        <w:ind w:firstLine="765"/>
        <w:jc w:val="both"/>
        <w:rPr>
          <w:sz w:val="28"/>
          <w:szCs w:val="28"/>
          <w:lang w:val="uk-UA"/>
        </w:rPr>
      </w:pPr>
      <w:r>
        <w:rPr>
          <w:sz w:val="28"/>
          <w:szCs w:val="28"/>
          <w:lang w:val="uk-UA"/>
        </w:rPr>
        <w:t>У</w:t>
      </w:r>
      <w:r w:rsidRPr="00425D12">
        <w:rPr>
          <w:sz w:val="28"/>
          <w:szCs w:val="28"/>
          <w:lang w:val="uk-UA"/>
        </w:rPr>
        <w:t xml:space="preserve"> грудн</w:t>
      </w:r>
      <w:r>
        <w:rPr>
          <w:sz w:val="28"/>
          <w:szCs w:val="28"/>
          <w:lang w:val="uk-UA"/>
        </w:rPr>
        <w:t>і</w:t>
      </w:r>
      <w:r w:rsidRPr="00425D12">
        <w:rPr>
          <w:sz w:val="28"/>
          <w:szCs w:val="28"/>
          <w:lang w:val="uk-UA"/>
        </w:rPr>
        <w:t xml:space="preserve"> в повному режимі почав працювати мобільний додаток «Call-центр CityOn. Чернігів» та офіційний портал міського контакт-центру - http://chmkc.com.ua. За їх допомогою в режимі он-лайн чернігівці можуть подавати свої звернення до Чернігівського міського колл-центру.</w:t>
      </w:r>
    </w:p>
    <w:p w:rsidR="005460E7" w:rsidRDefault="005460E7" w:rsidP="008F4770">
      <w:pPr>
        <w:jc w:val="both"/>
        <w:rPr>
          <w:sz w:val="28"/>
          <w:szCs w:val="28"/>
          <w:lang w:val="uk-UA"/>
        </w:rPr>
      </w:pPr>
    </w:p>
    <w:p w:rsidR="006F2B7A" w:rsidRDefault="006F2B7A" w:rsidP="008F4770">
      <w:pPr>
        <w:jc w:val="both"/>
        <w:rPr>
          <w:sz w:val="28"/>
          <w:szCs w:val="28"/>
          <w:lang w:val="uk-UA"/>
        </w:rPr>
      </w:pPr>
    </w:p>
    <w:p w:rsidR="00A946F0" w:rsidRDefault="00A946F0" w:rsidP="008F4770">
      <w:pPr>
        <w:jc w:val="both"/>
        <w:rPr>
          <w:sz w:val="28"/>
          <w:szCs w:val="28"/>
          <w:lang w:val="uk-UA"/>
        </w:rPr>
      </w:pPr>
    </w:p>
    <w:p w:rsidR="006F2B7A" w:rsidRDefault="006F2B7A" w:rsidP="008F4770">
      <w:pPr>
        <w:jc w:val="both"/>
        <w:rPr>
          <w:sz w:val="28"/>
          <w:szCs w:val="28"/>
          <w:lang w:val="uk-UA"/>
        </w:rPr>
      </w:pPr>
    </w:p>
    <w:p w:rsidR="00D215DF" w:rsidRPr="005674A0" w:rsidRDefault="008F4770" w:rsidP="008F4770">
      <w:pPr>
        <w:jc w:val="both"/>
        <w:rPr>
          <w:sz w:val="28"/>
          <w:szCs w:val="28"/>
          <w:lang w:val="uk-UA"/>
        </w:rPr>
      </w:pPr>
      <w:r w:rsidRPr="005674A0">
        <w:rPr>
          <w:sz w:val="28"/>
          <w:szCs w:val="28"/>
          <w:lang w:val="uk-UA"/>
        </w:rPr>
        <w:t xml:space="preserve">Начальник управління </w:t>
      </w:r>
    </w:p>
    <w:p w:rsidR="00B01EE6" w:rsidRDefault="00B01EE6" w:rsidP="008F4770">
      <w:pPr>
        <w:jc w:val="both"/>
        <w:rPr>
          <w:sz w:val="28"/>
          <w:szCs w:val="28"/>
          <w:lang w:val="uk-UA"/>
        </w:rPr>
      </w:pPr>
      <w:r>
        <w:rPr>
          <w:sz w:val="28"/>
          <w:szCs w:val="28"/>
          <w:lang w:val="uk-UA"/>
        </w:rPr>
        <w:t>е</w:t>
      </w:r>
      <w:r w:rsidR="008F4770" w:rsidRPr="005674A0">
        <w:rPr>
          <w:sz w:val="28"/>
          <w:szCs w:val="28"/>
          <w:lang w:val="uk-UA"/>
        </w:rPr>
        <w:t>кономі</w:t>
      </w:r>
      <w:r>
        <w:rPr>
          <w:sz w:val="28"/>
          <w:szCs w:val="28"/>
          <w:lang w:val="uk-UA"/>
        </w:rPr>
        <w:t>чного розвитку міста</w:t>
      </w:r>
    </w:p>
    <w:p w:rsidR="008F4770" w:rsidRPr="008F4770" w:rsidRDefault="00D215DF" w:rsidP="008F4770">
      <w:pPr>
        <w:jc w:val="both"/>
        <w:rPr>
          <w:sz w:val="28"/>
          <w:szCs w:val="28"/>
          <w:lang w:val="uk-UA"/>
        </w:rPr>
      </w:pPr>
      <w:r w:rsidRPr="005674A0">
        <w:rPr>
          <w:sz w:val="28"/>
          <w:szCs w:val="28"/>
          <w:lang w:val="uk-UA"/>
        </w:rPr>
        <w:t xml:space="preserve">міської ради                 </w:t>
      </w:r>
      <w:r w:rsidR="008F4770" w:rsidRPr="005674A0">
        <w:rPr>
          <w:sz w:val="28"/>
          <w:szCs w:val="28"/>
          <w:lang w:val="uk-UA"/>
        </w:rPr>
        <w:t xml:space="preserve">                                </w:t>
      </w:r>
      <w:r w:rsidR="00BD1BCA">
        <w:rPr>
          <w:sz w:val="28"/>
          <w:szCs w:val="28"/>
          <w:lang w:val="uk-UA"/>
        </w:rPr>
        <w:t xml:space="preserve">                   </w:t>
      </w:r>
      <w:r w:rsidR="008F4770" w:rsidRPr="005674A0">
        <w:rPr>
          <w:sz w:val="28"/>
          <w:szCs w:val="28"/>
          <w:lang w:val="uk-UA"/>
        </w:rPr>
        <w:t xml:space="preserve">               Л. В. Максименко</w:t>
      </w:r>
    </w:p>
    <w:sectPr w:rsidR="008F4770" w:rsidRPr="008F4770" w:rsidSect="00260643">
      <w:headerReference w:type="even" r:id="rId31"/>
      <w:headerReference w:type="default" r:id="rId32"/>
      <w:footerReference w:type="even" r:id="rId33"/>
      <w:footerReference w:type="default" r:id="rId34"/>
      <w:pgSz w:w="11906" w:h="16838"/>
      <w:pgMar w:top="1134" w:right="850" w:bottom="1134"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E17" w:rsidRDefault="00271E17">
      <w:r>
        <w:separator/>
      </w:r>
    </w:p>
  </w:endnote>
  <w:endnote w:type="continuationSeparator" w:id="0">
    <w:p w:rsidR="00271E17" w:rsidRDefault="0027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useo Cyrl 700">
    <w:altName w:val="Museo Cyrl 700"/>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EF" w:rsidRDefault="00D201EF" w:rsidP="00FE47F2">
    <w:pPr>
      <w:pStyle w:val="ab"/>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201EF" w:rsidRDefault="00D201EF" w:rsidP="00FE47F2">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EF" w:rsidRDefault="00D201EF" w:rsidP="00FE47F2">
    <w:pPr>
      <w:pStyle w:val="ab"/>
      <w:framePr w:wrap="around" w:vAnchor="text" w:hAnchor="margin" w:xAlign="right" w:y="1"/>
      <w:rPr>
        <w:rStyle w:val="ac"/>
        <w:lang w:val="uk-UA"/>
      </w:rPr>
    </w:pPr>
  </w:p>
  <w:p w:rsidR="00D201EF" w:rsidRPr="00766170" w:rsidRDefault="00D201EF" w:rsidP="00FE47F2">
    <w:pPr>
      <w:pStyle w:val="ab"/>
      <w:framePr w:wrap="around" w:vAnchor="text" w:hAnchor="margin" w:xAlign="right" w:y="1"/>
      <w:rPr>
        <w:rStyle w:val="ac"/>
        <w:lang w:val="uk-UA"/>
      </w:rPr>
    </w:pPr>
  </w:p>
  <w:p w:rsidR="00D201EF" w:rsidRDefault="00D201EF" w:rsidP="00FE47F2">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E17" w:rsidRDefault="00271E17">
      <w:r>
        <w:separator/>
      </w:r>
    </w:p>
  </w:footnote>
  <w:footnote w:type="continuationSeparator" w:id="0">
    <w:p w:rsidR="00271E17" w:rsidRDefault="00271E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EF" w:rsidRDefault="00D201EF" w:rsidP="004E4E4C">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D201EF" w:rsidRDefault="00D201E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1EF" w:rsidRDefault="00D201EF" w:rsidP="004E4E4C">
    <w:pPr>
      <w:pStyle w:val="a4"/>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A9620E">
      <w:rPr>
        <w:rStyle w:val="ac"/>
        <w:noProof/>
      </w:rPr>
      <w:t>4</w:t>
    </w:r>
    <w:r>
      <w:rPr>
        <w:rStyle w:val="ac"/>
      </w:rPr>
      <w:fldChar w:fldCharType="end"/>
    </w:r>
  </w:p>
  <w:p w:rsidR="00D201EF" w:rsidRDefault="00D201E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17605"/>
    <w:multiLevelType w:val="hybridMultilevel"/>
    <w:tmpl w:val="9C8A0240"/>
    <w:lvl w:ilvl="0" w:tplc="893420AA">
      <w:numFmt w:val="bullet"/>
      <w:lvlText w:val="-"/>
      <w:lvlJc w:val="left"/>
      <w:pPr>
        <w:ind w:left="785" w:hanging="360"/>
      </w:pPr>
      <w:rPr>
        <w:rFonts w:ascii="Calibri" w:eastAsia="Calibri" w:hAnsi="Calibri"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
    <w:nsid w:val="0C9A327A"/>
    <w:multiLevelType w:val="hybridMultilevel"/>
    <w:tmpl w:val="AB8212E0"/>
    <w:lvl w:ilvl="0" w:tplc="E33E4378">
      <w:start w:val="1"/>
      <w:numFmt w:val="decimal"/>
      <w:lvlText w:val="%1."/>
      <w:lvlJc w:val="left"/>
      <w:pPr>
        <w:tabs>
          <w:tab w:val="num" w:pos="585"/>
        </w:tabs>
        <w:ind w:left="585" w:hanging="360"/>
      </w:pPr>
      <w:rPr>
        <w:rFonts w:hint="default"/>
      </w:rPr>
    </w:lvl>
    <w:lvl w:ilvl="1" w:tplc="04190019" w:tentative="1">
      <w:start w:val="1"/>
      <w:numFmt w:val="lowerLetter"/>
      <w:lvlText w:val="%2."/>
      <w:lvlJc w:val="left"/>
      <w:pPr>
        <w:tabs>
          <w:tab w:val="num" w:pos="1305"/>
        </w:tabs>
        <w:ind w:left="1305" w:hanging="360"/>
      </w:pPr>
    </w:lvl>
    <w:lvl w:ilvl="2" w:tplc="0419001B" w:tentative="1">
      <w:start w:val="1"/>
      <w:numFmt w:val="lowerRoman"/>
      <w:lvlText w:val="%3."/>
      <w:lvlJc w:val="right"/>
      <w:pPr>
        <w:tabs>
          <w:tab w:val="num" w:pos="2025"/>
        </w:tabs>
        <w:ind w:left="2025" w:hanging="180"/>
      </w:pPr>
    </w:lvl>
    <w:lvl w:ilvl="3" w:tplc="0419000F" w:tentative="1">
      <w:start w:val="1"/>
      <w:numFmt w:val="decimal"/>
      <w:lvlText w:val="%4."/>
      <w:lvlJc w:val="left"/>
      <w:pPr>
        <w:tabs>
          <w:tab w:val="num" w:pos="2745"/>
        </w:tabs>
        <w:ind w:left="2745" w:hanging="360"/>
      </w:pPr>
    </w:lvl>
    <w:lvl w:ilvl="4" w:tplc="04190019" w:tentative="1">
      <w:start w:val="1"/>
      <w:numFmt w:val="lowerLetter"/>
      <w:lvlText w:val="%5."/>
      <w:lvlJc w:val="left"/>
      <w:pPr>
        <w:tabs>
          <w:tab w:val="num" w:pos="3465"/>
        </w:tabs>
        <w:ind w:left="3465" w:hanging="360"/>
      </w:pPr>
    </w:lvl>
    <w:lvl w:ilvl="5" w:tplc="0419001B" w:tentative="1">
      <w:start w:val="1"/>
      <w:numFmt w:val="lowerRoman"/>
      <w:lvlText w:val="%6."/>
      <w:lvlJc w:val="right"/>
      <w:pPr>
        <w:tabs>
          <w:tab w:val="num" w:pos="4185"/>
        </w:tabs>
        <w:ind w:left="4185" w:hanging="180"/>
      </w:pPr>
    </w:lvl>
    <w:lvl w:ilvl="6" w:tplc="0419000F" w:tentative="1">
      <w:start w:val="1"/>
      <w:numFmt w:val="decimal"/>
      <w:lvlText w:val="%7."/>
      <w:lvlJc w:val="left"/>
      <w:pPr>
        <w:tabs>
          <w:tab w:val="num" w:pos="4905"/>
        </w:tabs>
        <w:ind w:left="4905" w:hanging="360"/>
      </w:pPr>
    </w:lvl>
    <w:lvl w:ilvl="7" w:tplc="04190019" w:tentative="1">
      <w:start w:val="1"/>
      <w:numFmt w:val="lowerLetter"/>
      <w:lvlText w:val="%8."/>
      <w:lvlJc w:val="left"/>
      <w:pPr>
        <w:tabs>
          <w:tab w:val="num" w:pos="5625"/>
        </w:tabs>
        <w:ind w:left="5625" w:hanging="360"/>
      </w:pPr>
    </w:lvl>
    <w:lvl w:ilvl="8" w:tplc="0419001B" w:tentative="1">
      <w:start w:val="1"/>
      <w:numFmt w:val="lowerRoman"/>
      <w:lvlText w:val="%9."/>
      <w:lvlJc w:val="right"/>
      <w:pPr>
        <w:tabs>
          <w:tab w:val="num" w:pos="6345"/>
        </w:tabs>
        <w:ind w:left="6345" w:hanging="180"/>
      </w:pPr>
    </w:lvl>
  </w:abstractNum>
  <w:abstractNum w:abstractNumId="2">
    <w:nsid w:val="0DD71071"/>
    <w:multiLevelType w:val="hybridMultilevel"/>
    <w:tmpl w:val="DAEE6F70"/>
    <w:lvl w:ilvl="0" w:tplc="26643822">
      <w:numFmt w:val="bullet"/>
      <w:lvlText w:val="-"/>
      <w:lvlJc w:val="left"/>
      <w:pPr>
        <w:tabs>
          <w:tab w:val="num" w:pos="1260"/>
        </w:tabs>
        <w:ind w:left="1260" w:hanging="36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
    <w:nsid w:val="11121DFF"/>
    <w:multiLevelType w:val="hybridMultilevel"/>
    <w:tmpl w:val="C296A0E8"/>
    <w:lvl w:ilvl="0" w:tplc="54A46D9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52757A"/>
    <w:multiLevelType w:val="hybridMultilevel"/>
    <w:tmpl w:val="3064C0E4"/>
    <w:lvl w:ilvl="0" w:tplc="B5A284D6">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195869A2"/>
    <w:multiLevelType w:val="hybridMultilevel"/>
    <w:tmpl w:val="7CB80A22"/>
    <w:lvl w:ilvl="0" w:tplc="C3D8D1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A027F80"/>
    <w:multiLevelType w:val="hybridMultilevel"/>
    <w:tmpl w:val="614E54FA"/>
    <w:lvl w:ilvl="0" w:tplc="493AA97A">
      <w:start w:val="3"/>
      <w:numFmt w:val="bullet"/>
      <w:lvlText w:val="-"/>
      <w:lvlJc w:val="left"/>
      <w:pPr>
        <w:ind w:left="1490" w:hanging="360"/>
      </w:pPr>
      <w:rPr>
        <w:rFonts w:ascii="Times New Roman" w:eastAsiaTheme="minorHAnsi" w:hAnsi="Times New Roman" w:cs="Times New Roman" w:hint="default"/>
      </w:rPr>
    </w:lvl>
    <w:lvl w:ilvl="1" w:tplc="04220003" w:tentative="1">
      <w:start w:val="1"/>
      <w:numFmt w:val="bullet"/>
      <w:lvlText w:val="o"/>
      <w:lvlJc w:val="left"/>
      <w:pPr>
        <w:ind w:left="2210" w:hanging="360"/>
      </w:pPr>
      <w:rPr>
        <w:rFonts w:ascii="Courier New" w:hAnsi="Courier New" w:cs="Courier New" w:hint="default"/>
      </w:rPr>
    </w:lvl>
    <w:lvl w:ilvl="2" w:tplc="04220005" w:tentative="1">
      <w:start w:val="1"/>
      <w:numFmt w:val="bullet"/>
      <w:lvlText w:val=""/>
      <w:lvlJc w:val="left"/>
      <w:pPr>
        <w:ind w:left="2930" w:hanging="360"/>
      </w:pPr>
      <w:rPr>
        <w:rFonts w:ascii="Wingdings" w:hAnsi="Wingdings" w:hint="default"/>
      </w:rPr>
    </w:lvl>
    <w:lvl w:ilvl="3" w:tplc="04220001" w:tentative="1">
      <w:start w:val="1"/>
      <w:numFmt w:val="bullet"/>
      <w:lvlText w:val=""/>
      <w:lvlJc w:val="left"/>
      <w:pPr>
        <w:ind w:left="3650" w:hanging="360"/>
      </w:pPr>
      <w:rPr>
        <w:rFonts w:ascii="Symbol" w:hAnsi="Symbol" w:hint="default"/>
      </w:rPr>
    </w:lvl>
    <w:lvl w:ilvl="4" w:tplc="04220003" w:tentative="1">
      <w:start w:val="1"/>
      <w:numFmt w:val="bullet"/>
      <w:lvlText w:val="o"/>
      <w:lvlJc w:val="left"/>
      <w:pPr>
        <w:ind w:left="4370" w:hanging="360"/>
      </w:pPr>
      <w:rPr>
        <w:rFonts w:ascii="Courier New" w:hAnsi="Courier New" w:cs="Courier New" w:hint="default"/>
      </w:rPr>
    </w:lvl>
    <w:lvl w:ilvl="5" w:tplc="04220005" w:tentative="1">
      <w:start w:val="1"/>
      <w:numFmt w:val="bullet"/>
      <w:lvlText w:val=""/>
      <w:lvlJc w:val="left"/>
      <w:pPr>
        <w:ind w:left="5090" w:hanging="360"/>
      </w:pPr>
      <w:rPr>
        <w:rFonts w:ascii="Wingdings" w:hAnsi="Wingdings" w:hint="default"/>
      </w:rPr>
    </w:lvl>
    <w:lvl w:ilvl="6" w:tplc="04220001" w:tentative="1">
      <w:start w:val="1"/>
      <w:numFmt w:val="bullet"/>
      <w:lvlText w:val=""/>
      <w:lvlJc w:val="left"/>
      <w:pPr>
        <w:ind w:left="5810" w:hanging="360"/>
      </w:pPr>
      <w:rPr>
        <w:rFonts w:ascii="Symbol" w:hAnsi="Symbol" w:hint="default"/>
      </w:rPr>
    </w:lvl>
    <w:lvl w:ilvl="7" w:tplc="04220003" w:tentative="1">
      <w:start w:val="1"/>
      <w:numFmt w:val="bullet"/>
      <w:lvlText w:val="o"/>
      <w:lvlJc w:val="left"/>
      <w:pPr>
        <w:ind w:left="6530" w:hanging="360"/>
      </w:pPr>
      <w:rPr>
        <w:rFonts w:ascii="Courier New" w:hAnsi="Courier New" w:cs="Courier New" w:hint="default"/>
      </w:rPr>
    </w:lvl>
    <w:lvl w:ilvl="8" w:tplc="04220005" w:tentative="1">
      <w:start w:val="1"/>
      <w:numFmt w:val="bullet"/>
      <w:lvlText w:val=""/>
      <w:lvlJc w:val="left"/>
      <w:pPr>
        <w:ind w:left="7250" w:hanging="360"/>
      </w:pPr>
      <w:rPr>
        <w:rFonts w:ascii="Wingdings" w:hAnsi="Wingdings" w:hint="default"/>
      </w:rPr>
    </w:lvl>
  </w:abstractNum>
  <w:abstractNum w:abstractNumId="7">
    <w:nsid w:val="1B3731D7"/>
    <w:multiLevelType w:val="singleLevel"/>
    <w:tmpl w:val="872AB626"/>
    <w:lvl w:ilvl="0">
      <w:start w:val="2"/>
      <w:numFmt w:val="bullet"/>
      <w:lvlText w:val="-"/>
      <w:lvlJc w:val="left"/>
      <w:pPr>
        <w:tabs>
          <w:tab w:val="num" w:pos="360"/>
        </w:tabs>
        <w:ind w:left="360" w:hanging="360"/>
      </w:pPr>
      <w:rPr>
        <w:rFonts w:hint="default"/>
      </w:rPr>
    </w:lvl>
  </w:abstractNum>
  <w:abstractNum w:abstractNumId="8">
    <w:nsid w:val="1D101C7F"/>
    <w:multiLevelType w:val="hybridMultilevel"/>
    <w:tmpl w:val="3C469BCE"/>
    <w:lvl w:ilvl="0" w:tplc="3D1A6ED2">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DF73A3D"/>
    <w:multiLevelType w:val="hybridMultilevel"/>
    <w:tmpl w:val="69C08D1E"/>
    <w:lvl w:ilvl="0" w:tplc="05F6266C">
      <w:start w:val="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0">
    <w:nsid w:val="1E7F36F0"/>
    <w:multiLevelType w:val="hybridMultilevel"/>
    <w:tmpl w:val="38C4426C"/>
    <w:lvl w:ilvl="0" w:tplc="AD8A1258">
      <w:start w:val="4"/>
      <w:numFmt w:val="bullet"/>
      <w:lvlText w:val="-"/>
      <w:lvlJc w:val="left"/>
      <w:pPr>
        <w:ind w:left="1260" w:hanging="360"/>
      </w:pPr>
      <w:rPr>
        <w:rFonts w:ascii="Times New Roman" w:eastAsia="Times New Roman" w:hAnsi="Times New Roman" w:cs="Times New Roman" w:hint="default"/>
        <w:color w:val="auto"/>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F466604"/>
    <w:multiLevelType w:val="hybridMultilevel"/>
    <w:tmpl w:val="E73C9368"/>
    <w:lvl w:ilvl="0" w:tplc="3D1A6ED2">
      <w:start w:val="1"/>
      <w:numFmt w:val="bullet"/>
      <w:lvlText w:val=""/>
      <w:lvlJc w:val="left"/>
      <w:pPr>
        <w:tabs>
          <w:tab w:val="num" w:pos="1056"/>
        </w:tabs>
        <w:ind w:left="1096" w:hanging="360"/>
      </w:pPr>
      <w:rPr>
        <w:rFonts w:ascii="Symbol" w:hAnsi="Symbol" w:hint="default"/>
      </w:rPr>
    </w:lvl>
    <w:lvl w:ilvl="1" w:tplc="04190003" w:tentative="1">
      <w:start w:val="1"/>
      <w:numFmt w:val="bullet"/>
      <w:lvlText w:val="o"/>
      <w:lvlJc w:val="left"/>
      <w:pPr>
        <w:tabs>
          <w:tab w:val="num" w:pos="1816"/>
        </w:tabs>
        <w:ind w:left="1816" w:hanging="360"/>
      </w:pPr>
      <w:rPr>
        <w:rFonts w:ascii="Courier New" w:hAnsi="Courier New" w:cs="Courier New" w:hint="default"/>
      </w:rPr>
    </w:lvl>
    <w:lvl w:ilvl="2" w:tplc="04190005" w:tentative="1">
      <w:start w:val="1"/>
      <w:numFmt w:val="bullet"/>
      <w:lvlText w:val=""/>
      <w:lvlJc w:val="left"/>
      <w:pPr>
        <w:tabs>
          <w:tab w:val="num" w:pos="2536"/>
        </w:tabs>
        <w:ind w:left="2536" w:hanging="360"/>
      </w:pPr>
      <w:rPr>
        <w:rFonts w:ascii="Wingdings" w:hAnsi="Wingdings" w:hint="default"/>
      </w:rPr>
    </w:lvl>
    <w:lvl w:ilvl="3" w:tplc="04190001" w:tentative="1">
      <w:start w:val="1"/>
      <w:numFmt w:val="bullet"/>
      <w:lvlText w:val=""/>
      <w:lvlJc w:val="left"/>
      <w:pPr>
        <w:tabs>
          <w:tab w:val="num" w:pos="3256"/>
        </w:tabs>
        <w:ind w:left="3256" w:hanging="360"/>
      </w:pPr>
      <w:rPr>
        <w:rFonts w:ascii="Symbol" w:hAnsi="Symbol" w:hint="default"/>
      </w:rPr>
    </w:lvl>
    <w:lvl w:ilvl="4" w:tplc="04190003" w:tentative="1">
      <w:start w:val="1"/>
      <w:numFmt w:val="bullet"/>
      <w:lvlText w:val="o"/>
      <w:lvlJc w:val="left"/>
      <w:pPr>
        <w:tabs>
          <w:tab w:val="num" w:pos="3976"/>
        </w:tabs>
        <w:ind w:left="3976" w:hanging="360"/>
      </w:pPr>
      <w:rPr>
        <w:rFonts w:ascii="Courier New" w:hAnsi="Courier New" w:cs="Courier New" w:hint="default"/>
      </w:rPr>
    </w:lvl>
    <w:lvl w:ilvl="5" w:tplc="04190005" w:tentative="1">
      <w:start w:val="1"/>
      <w:numFmt w:val="bullet"/>
      <w:lvlText w:val=""/>
      <w:lvlJc w:val="left"/>
      <w:pPr>
        <w:tabs>
          <w:tab w:val="num" w:pos="4696"/>
        </w:tabs>
        <w:ind w:left="4696" w:hanging="360"/>
      </w:pPr>
      <w:rPr>
        <w:rFonts w:ascii="Wingdings" w:hAnsi="Wingdings" w:hint="default"/>
      </w:rPr>
    </w:lvl>
    <w:lvl w:ilvl="6" w:tplc="04190001" w:tentative="1">
      <w:start w:val="1"/>
      <w:numFmt w:val="bullet"/>
      <w:lvlText w:val=""/>
      <w:lvlJc w:val="left"/>
      <w:pPr>
        <w:tabs>
          <w:tab w:val="num" w:pos="5416"/>
        </w:tabs>
        <w:ind w:left="5416" w:hanging="360"/>
      </w:pPr>
      <w:rPr>
        <w:rFonts w:ascii="Symbol" w:hAnsi="Symbol" w:hint="default"/>
      </w:rPr>
    </w:lvl>
    <w:lvl w:ilvl="7" w:tplc="04190003" w:tentative="1">
      <w:start w:val="1"/>
      <w:numFmt w:val="bullet"/>
      <w:lvlText w:val="o"/>
      <w:lvlJc w:val="left"/>
      <w:pPr>
        <w:tabs>
          <w:tab w:val="num" w:pos="6136"/>
        </w:tabs>
        <w:ind w:left="6136" w:hanging="360"/>
      </w:pPr>
      <w:rPr>
        <w:rFonts w:ascii="Courier New" w:hAnsi="Courier New" w:cs="Courier New" w:hint="default"/>
      </w:rPr>
    </w:lvl>
    <w:lvl w:ilvl="8" w:tplc="04190005" w:tentative="1">
      <w:start w:val="1"/>
      <w:numFmt w:val="bullet"/>
      <w:lvlText w:val=""/>
      <w:lvlJc w:val="left"/>
      <w:pPr>
        <w:tabs>
          <w:tab w:val="num" w:pos="6856"/>
        </w:tabs>
        <w:ind w:left="6856" w:hanging="360"/>
      </w:pPr>
      <w:rPr>
        <w:rFonts w:ascii="Wingdings" w:hAnsi="Wingdings" w:hint="default"/>
      </w:rPr>
    </w:lvl>
  </w:abstractNum>
  <w:abstractNum w:abstractNumId="12">
    <w:nsid w:val="237A3EC7"/>
    <w:multiLevelType w:val="hybridMultilevel"/>
    <w:tmpl w:val="EE503060"/>
    <w:lvl w:ilvl="0" w:tplc="0419000F">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nsid w:val="2C1A258D"/>
    <w:multiLevelType w:val="multilevel"/>
    <w:tmpl w:val="86F0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363BDF"/>
    <w:multiLevelType w:val="hybridMultilevel"/>
    <w:tmpl w:val="1AE65C20"/>
    <w:lvl w:ilvl="0" w:tplc="18B06D00">
      <w:numFmt w:val="bullet"/>
      <w:lvlText w:val="-"/>
      <w:lvlJc w:val="left"/>
      <w:pPr>
        <w:tabs>
          <w:tab w:val="num" w:pos="810"/>
        </w:tabs>
        <w:ind w:left="810" w:hanging="45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DAA001D"/>
    <w:multiLevelType w:val="multilevel"/>
    <w:tmpl w:val="33DE3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B61AAD"/>
    <w:multiLevelType w:val="hybridMultilevel"/>
    <w:tmpl w:val="12EADE70"/>
    <w:lvl w:ilvl="0" w:tplc="84AADB66">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4183837"/>
    <w:multiLevelType w:val="hybridMultilevel"/>
    <w:tmpl w:val="37EA7774"/>
    <w:lvl w:ilvl="0" w:tplc="31EA627A">
      <w:start w:val="4"/>
      <w:numFmt w:val="bullet"/>
      <w:lvlText w:val="-"/>
      <w:lvlJc w:val="left"/>
      <w:pPr>
        <w:ind w:left="1260" w:hanging="360"/>
      </w:pPr>
      <w:rPr>
        <w:rFonts w:ascii="Times New Roman" w:eastAsia="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8">
    <w:nsid w:val="37BA2454"/>
    <w:multiLevelType w:val="multilevel"/>
    <w:tmpl w:val="D57A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907D08"/>
    <w:multiLevelType w:val="hybridMultilevel"/>
    <w:tmpl w:val="4B00C848"/>
    <w:lvl w:ilvl="0" w:tplc="9B16302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731671"/>
    <w:multiLevelType w:val="hybridMultilevel"/>
    <w:tmpl w:val="F8E888B2"/>
    <w:lvl w:ilvl="0" w:tplc="ADCE37F4">
      <w:start w:val="1"/>
      <w:numFmt w:val="bullet"/>
      <w:lvlText w:val="-"/>
      <w:lvlJc w:val="left"/>
      <w:pPr>
        <w:tabs>
          <w:tab w:val="num" w:pos="1308"/>
        </w:tabs>
        <w:ind w:left="1308" w:hanging="525"/>
      </w:pPr>
      <w:rPr>
        <w:rFonts w:ascii="Times New Roman" w:eastAsia="Times New Roman" w:hAnsi="Times New Roman" w:cs="Times New Roman" w:hint="default"/>
      </w:rPr>
    </w:lvl>
    <w:lvl w:ilvl="1" w:tplc="04190003">
      <w:start w:val="1"/>
      <w:numFmt w:val="bullet"/>
      <w:lvlText w:val="o"/>
      <w:lvlJc w:val="left"/>
      <w:pPr>
        <w:tabs>
          <w:tab w:val="num" w:pos="1863"/>
        </w:tabs>
        <w:ind w:left="1863" w:hanging="360"/>
      </w:pPr>
      <w:rPr>
        <w:rFonts w:ascii="Courier New" w:hAnsi="Courier New" w:cs="Courier New" w:hint="default"/>
      </w:rPr>
    </w:lvl>
    <w:lvl w:ilvl="2" w:tplc="04190005" w:tentative="1">
      <w:start w:val="1"/>
      <w:numFmt w:val="bullet"/>
      <w:lvlText w:val=""/>
      <w:lvlJc w:val="left"/>
      <w:pPr>
        <w:tabs>
          <w:tab w:val="num" w:pos="2583"/>
        </w:tabs>
        <w:ind w:left="2583" w:hanging="360"/>
      </w:pPr>
      <w:rPr>
        <w:rFonts w:ascii="Wingdings" w:hAnsi="Wingdings" w:hint="default"/>
      </w:rPr>
    </w:lvl>
    <w:lvl w:ilvl="3" w:tplc="04190001" w:tentative="1">
      <w:start w:val="1"/>
      <w:numFmt w:val="bullet"/>
      <w:lvlText w:val=""/>
      <w:lvlJc w:val="left"/>
      <w:pPr>
        <w:tabs>
          <w:tab w:val="num" w:pos="3303"/>
        </w:tabs>
        <w:ind w:left="3303" w:hanging="360"/>
      </w:pPr>
      <w:rPr>
        <w:rFonts w:ascii="Symbol" w:hAnsi="Symbol" w:hint="default"/>
      </w:rPr>
    </w:lvl>
    <w:lvl w:ilvl="4" w:tplc="04190003" w:tentative="1">
      <w:start w:val="1"/>
      <w:numFmt w:val="bullet"/>
      <w:lvlText w:val="o"/>
      <w:lvlJc w:val="left"/>
      <w:pPr>
        <w:tabs>
          <w:tab w:val="num" w:pos="4023"/>
        </w:tabs>
        <w:ind w:left="4023" w:hanging="360"/>
      </w:pPr>
      <w:rPr>
        <w:rFonts w:ascii="Courier New" w:hAnsi="Courier New" w:cs="Courier New" w:hint="default"/>
      </w:rPr>
    </w:lvl>
    <w:lvl w:ilvl="5" w:tplc="04190005" w:tentative="1">
      <w:start w:val="1"/>
      <w:numFmt w:val="bullet"/>
      <w:lvlText w:val=""/>
      <w:lvlJc w:val="left"/>
      <w:pPr>
        <w:tabs>
          <w:tab w:val="num" w:pos="4743"/>
        </w:tabs>
        <w:ind w:left="4743" w:hanging="360"/>
      </w:pPr>
      <w:rPr>
        <w:rFonts w:ascii="Wingdings" w:hAnsi="Wingdings" w:hint="default"/>
      </w:rPr>
    </w:lvl>
    <w:lvl w:ilvl="6" w:tplc="04190001" w:tentative="1">
      <w:start w:val="1"/>
      <w:numFmt w:val="bullet"/>
      <w:lvlText w:val=""/>
      <w:lvlJc w:val="left"/>
      <w:pPr>
        <w:tabs>
          <w:tab w:val="num" w:pos="5463"/>
        </w:tabs>
        <w:ind w:left="5463" w:hanging="360"/>
      </w:pPr>
      <w:rPr>
        <w:rFonts w:ascii="Symbol" w:hAnsi="Symbol" w:hint="default"/>
      </w:rPr>
    </w:lvl>
    <w:lvl w:ilvl="7" w:tplc="04190003" w:tentative="1">
      <w:start w:val="1"/>
      <w:numFmt w:val="bullet"/>
      <w:lvlText w:val="o"/>
      <w:lvlJc w:val="left"/>
      <w:pPr>
        <w:tabs>
          <w:tab w:val="num" w:pos="6183"/>
        </w:tabs>
        <w:ind w:left="6183" w:hanging="360"/>
      </w:pPr>
      <w:rPr>
        <w:rFonts w:ascii="Courier New" w:hAnsi="Courier New" w:cs="Courier New" w:hint="default"/>
      </w:rPr>
    </w:lvl>
    <w:lvl w:ilvl="8" w:tplc="04190005" w:tentative="1">
      <w:start w:val="1"/>
      <w:numFmt w:val="bullet"/>
      <w:lvlText w:val=""/>
      <w:lvlJc w:val="left"/>
      <w:pPr>
        <w:tabs>
          <w:tab w:val="num" w:pos="6903"/>
        </w:tabs>
        <w:ind w:left="6903" w:hanging="360"/>
      </w:pPr>
      <w:rPr>
        <w:rFonts w:ascii="Wingdings" w:hAnsi="Wingdings" w:hint="default"/>
      </w:rPr>
    </w:lvl>
  </w:abstractNum>
  <w:abstractNum w:abstractNumId="21">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cs="Times New Roman" w:hint="default"/>
      </w:rPr>
    </w:lvl>
    <w:lvl w:ilvl="1" w:tplc="04190003" w:tentative="1">
      <w:start w:val="1"/>
      <w:numFmt w:val="bullet"/>
      <w:lvlText w:val="o"/>
      <w:lvlJc w:val="left"/>
      <w:pPr>
        <w:ind w:left="1863" w:hanging="360"/>
      </w:pPr>
      <w:rPr>
        <w:rFonts w:ascii="Courier New" w:hAnsi="Courier New" w:cs="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cs="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cs="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22">
    <w:nsid w:val="3ED11CA4"/>
    <w:multiLevelType w:val="hybridMultilevel"/>
    <w:tmpl w:val="75861618"/>
    <w:lvl w:ilvl="0" w:tplc="94E8255A">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486B20"/>
    <w:multiLevelType w:val="hybridMultilevel"/>
    <w:tmpl w:val="26B8E4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450922EA"/>
    <w:multiLevelType w:val="hybridMultilevel"/>
    <w:tmpl w:val="E620DAF2"/>
    <w:lvl w:ilvl="0" w:tplc="258CBF00">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nsid w:val="4BC33B71"/>
    <w:multiLevelType w:val="hybridMultilevel"/>
    <w:tmpl w:val="D3364316"/>
    <w:lvl w:ilvl="0" w:tplc="1B24BEB6">
      <w:numFmt w:val="bullet"/>
      <w:lvlText w:val="-"/>
      <w:lvlJc w:val="left"/>
      <w:pPr>
        <w:tabs>
          <w:tab w:val="num" w:pos="435"/>
        </w:tabs>
        <w:ind w:left="435" w:hanging="360"/>
      </w:pPr>
      <w:rPr>
        <w:rFonts w:ascii="Times New Roman" w:eastAsia="Times New Roman" w:hAnsi="Times New Roman" w:cs="Times New Roman" w:hint="default"/>
      </w:rPr>
    </w:lvl>
    <w:lvl w:ilvl="1" w:tplc="04190003" w:tentative="1">
      <w:start w:val="1"/>
      <w:numFmt w:val="bullet"/>
      <w:lvlText w:val="o"/>
      <w:lvlJc w:val="left"/>
      <w:pPr>
        <w:tabs>
          <w:tab w:val="num" w:pos="1155"/>
        </w:tabs>
        <w:ind w:left="1155" w:hanging="360"/>
      </w:pPr>
      <w:rPr>
        <w:rFonts w:ascii="Courier New" w:hAnsi="Courier New" w:cs="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cs="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cs="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26">
    <w:nsid w:val="510D27F9"/>
    <w:multiLevelType w:val="hybridMultilevel"/>
    <w:tmpl w:val="DC2E8370"/>
    <w:lvl w:ilvl="0" w:tplc="40BA965A">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3D97763"/>
    <w:multiLevelType w:val="hybridMultilevel"/>
    <w:tmpl w:val="07848D4C"/>
    <w:lvl w:ilvl="0" w:tplc="6B4CB644">
      <w:start w:val="1"/>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8">
    <w:nsid w:val="55F979F4"/>
    <w:multiLevelType w:val="hybridMultilevel"/>
    <w:tmpl w:val="C5D4F7D0"/>
    <w:lvl w:ilvl="0" w:tplc="FFFFFFFF">
      <w:start w:val="9"/>
      <w:numFmt w:val="bullet"/>
      <w:lvlText w:val="-"/>
      <w:lvlJc w:val="left"/>
      <w:pPr>
        <w:ind w:left="1501" w:hanging="360"/>
      </w:pPr>
      <w:rPr>
        <w:rFonts w:ascii="Times New Roman" w:eastAsia="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29">
    <w:nsid w:val="57035D1C"/>
    <w:multiLevelType w:val="hybridMultilevel"/>
    <w:tmpl w:val="95D8F6C8"/>
    <w:lvl w:ilvl="0" w:tplc="E42AC1EE">
      <w:start w:val="6"/>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30">
    <w:nsid w:val="5BA50C1B"/>
    <w:multiLevelType w:val="singleLevel"/>
    <w:tmpl w:val="4DE2463E"/>
    <w:lvl w:ilvl="0">
      <w:start w:val="2"/>
      <w:numFmt w:val="bullet"/>
      <w:lvlText w:val="-"/>
      <w:lvlJc w:val="left"/>
      <w:pPr>
        <w:tabs>
          <w:tab w:val="num" w:pos="360"/>
        </w:tabs>
        <w:ind w:left="360" w:hanging="360"/>
      </w:pPr>
      <w:rPr>
        <w:rFonts w:hint="default"/>
      </w:rPr>
    </w:lvl>
  </w:abstractNum>
  <w:abstractNum w:abstractNumId="31">
    <w:nsid w:val="5D733E57"/>
    <w:multiLevelType w:val="hybridMultilevel"/>
    <w:tmpl w:val="FCE0CA02"/>
    <w:lvl w:ilvl="0" w:tplc="6728CD42">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60625566"/>
    <w:multiLevelType w:val="hybridMultilevel"/>
    <w:tmpl w:val="F6386ADA"/>
    <w:lvl w:ilvl="0" w:tplc="FFFFFFFF">
      <w:start w:val="9"/>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FA1785"/>
    <w:multiLevelType w:val="hybridMultilevel"/>
    <w:tmpl w:val="3C9A648C"/>
    <w:lvl w:ilvl="0" w:tplc="FFFFFFFF">
      <w:start w:val="9"/>
      <w:numFmt w:val="bullet"/>
      <w:lvlText w:val="-"/>
      <w:lvlJc w:val="left"/>
      <w:pPr>
        <w:ind w:left="1501" w:hanging="360"/>
      </w:pPr>
      <w:rPr>
        <w:rFonts w:ascii="Times New Roman" w:eastAsia="Times New Roman" w:hAnsi="Times New Roman" w:cs="Times New Roman"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34">
    <w:nsid w:val="654F640C"/>
    <w:multiLevelType w:val="hybridMultilevel"/>
    <w:tmpl w:val="E2382568"/>
    <w:lvl w:ilvl="0" w:tplc="C9EE358E">
      <w:start w:val="5"/>
      <w:numFmt w:val="bullet"/>
      <w:lvlText w:val="-"/>
      <w:lvlJc w:val="left"/>
      <w:pPr>
        <w:ind w:left="720" w:hanging="360"/>
      </w:pPr>
      <w:rPr>
        <w:rFonts w:ascii="Times New Roman" w:eastAsia="Arial Unicode MS"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1640"/>
        </w:tabs>
        <w:ind w:left="1640"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67130264"/>
    <w:multiLevelType w:val="hybridMultilevel"/>
    <w:tmpl w:val="FBC2F324"/>
    <w:lvl w:ilvl="0" w:tplc="59D4710A">
      <w:numFmt w:val="bullet"/>
      <w:lvlText w:val="-"/>
      <w:lvlJc w:val="left"/>
      <w:pPr>
        <w:ind w:left="786" w:hanging="360"/>
      </w:pPr>
      <w:rPr>
        <w:rFonts w:ascii="Museo Cyrl 700" w:eastAsia="Times New Roman" w:hAnsi="Museo Cyrl 700" w:cs="Museo Cyrl 700"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7CA102B"/>
    <w:multiLevelType w:val="hybridMultilevel"/>
    <w:tmpl w:val="17C2BC54"/>
    <w:lvl w:ilvl="0" w:tplc="04241604">
      <w:numFmt w:val="bullet"/>
      <w:lvlText w:val="-"/>
      <w:lvlJc w:val="left"/>
      <w:pPr>
        <w:tabs>
          <w:tab w:val="num" w:pos="1295"/>
        </w:tabs>
        <w:ind w:left="1295" w:hanging="360"/>
      </w:pPr>
      <w:rPr>
        <w:rFonts w:ascii="Times New Roman" w:eastAsia="Times New Roman" w:hAnsi="Times New Roman" w:cs="Times New Roman" w:hint="default"/>
      </w:rPr>
    </w:lvl>
    <w:lvl w:ilvl="1" w:tplc="04190003" w:tentative="1">
      <w:start w:val="1"/>
      <w:numFmt w:val="bullet"/>
      <w:lvlText w:val="o"/>
      <w:lvlJc w:val="left"/>
      <w:pPr>
        <w:tabs>
          <w:tab w:val="num" w:pos="2015"/>
        </w:tabs>
        <w:ind w:left="2015" w:hanging="360"/>
      </w:pPr>
      <w:rPr>
        <w:rFonts w:ascii="Courier New" w:hAnsi="Courier New" w:cs="Courier New" w:hint="default"/>
      </w:rPr>
    </w:lvl>
    <w:lvl w:ilvl="2" w:tplc="04190005" w:tentative="1">
      <w:start w:val="1"/>
      <w:numFmt w:val="bullet"/>
      <w:lvlText w:val=""/>
      <w:lvlJc w:val="left"/>
      <w:pPr>
        <w:tabs>
          <w:tab w:val="num" w:pos="2735"/>
        </w:tabs>
        <w:ind w:left="2735" w:hanging="360"/>
      </w:pPr>
      <w:rPr>
        <w:rFonts w:ascii="Wingdings" w:hAnsi="Wingdings" w:hint="default"/>
      </w:rPr>
    </w:lvl>
    <w:lvl w:ilvl="3" w:tplc="04190001" w:tentative="1">
      <w:start w:val="1"/>
      <w:numFmt w:val="bullet"/>
      <w:lvlText w:val=""/>
      <w:lvlJc w:val="left"/>
      <w:pPr>
        <w:tabs>
          <w:tab w:val="num" w:pos="3455"/>
        </w:tabs>
        <w:ind w:left="3455" w:hanging="360"/>
      </w:pPr>
      <w:rPr>
        <w:rFonts w:ascii="Symbol" w:hAnsi="Symbol" w:hint="default"/>
      </w:rPr>
    </w:lvl>
    <w:lvl w:ilvl="4" w:tplc="04190003" w:tentative="1">
      <w:start w:val="1"/>
      <w:numFmt w:val="bullet"/>
      <w:lvlText w:val="o"/>
      <w:lvlJc w:val="left"/>
      <w:pPr>
        <w:tabs>
          <w:tab w:val="num" w:pos="4175"/>
        </w:tabs>
        <w:ind w:left="4175" w:hanging="360"/>
      </w:pPr>
      <w:rPr>
        <w:rFonts w:ascii="Courier New" w:hAnsi="Courier New" w:cs="Courier New" w:hint="default"/>
      </w:rPr>
    </w:lvl>
    <w:lvl w:ilvl="5" w:tplc="04190005" w:tentative="1">
      <w:start w:val="1"/>
      <w:numFmt w:val="bullet"/>
      <w:lvlText w:val=""/>
      <w:lvlJc w:val="left"/>
      <w:pPr>
        <w:tabs>
          <w:tab w:val="num" w:pos="4895"/>
        </w:tabs>
        <w:ind w:left="4895" w:hanging="360"/>
      </w:pPr>
      <w:rPr>
        <w:rFonts w:ascii="Wingdings" w:hAnsi="Wingdings" w:hint="default"/>
      </w:rPr>
    </w:lvl>
    <w:lvl w:ilvl="6" w:tplc="04190001" w:tentative="1">
      <w:start w:val="1"/>
      <w:numFmt w:val="bullet"/>
      <w:lvlText w:val=""/>
      <w:lvlJc w:val="left"/>
      <w:pPr>
        <w:tabs>
          <w:tab w:val="num" w:pos="5615"/>
        </w:tabs>
        <w:ind w:left="5615" w:hanging="360"/>
      </w:pPr>
      <w:rPr>
        <w:rFonts w:ascii="Symbol" w:hAnsi="Symbol" w:hint="default"/>
      </w:rPr>
    </w:lvl>
    <w:lvl w:ilvl="7" w:tplc="04190003" w:tentative="1">
      <w:start w:val="1"/>
      <w:numFmt w:val="bullet"/>
      <w:lvlText w:val="o"/>
      <w:lvlJc w:val="left"/>
      <w:pPr>
        <w:tabs>
          <w:tab w:val="num" w:pos="6335"/>
        </w:tabs>
        <w:ind w:left="6335" w:hanging="360"/>
      </w:pPr>
      <w:rPr>
        <w:rFonts w:ascii="Courier New" w:hAnsi="Courier New" w:cs="Courier New" w:hint="default"/>
      </w:rPr>
    </w:lvl>
    <w:lvl w:ilvl="8" w:tplc="04190005" w:tentative="1">
      <w:start w:val="1"/>
      <w:numFmt w:val="bullet"/>
      <w:lvlText w:val=""/>
      <w:lvlJc w:val="left"/>
      <w:pPr>
        <w:tabs>
          <w:tab w:val="num" w:pos="7055"/>
        </w:tabs>
        <w:ind w:left="7055" w:hanging="360"/>
      </w:pPr>
      <w:rPr>
        <w:rFonts w:ascii="Wingdings" w:hAnsi="Wingdings" w:hint="default"/>
      </w:rPr>
    </w:lvl>
  </w:abstractNum>
  <w:abstractNum w:abstractNumId="38">
    <w:nsid w:val="6B073A48"/>
    <w:multiLevelType w:val="hybridMultilevel"/>
    <w:tmpl w:val="FD2295F8"/>
    <w:lvl w:ilvl="0" w:tplc="85A8F614">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04559AC"/>
    <w:multiLevelType w:val="hybridMultilevel"/>
    <w:tmpl w:val="59E66A2E"/>
    <w:lvl w:ilvl="0" w:tplc="68108F84">
      <w:start w:val="6"/>
      <w:numFmt w:val="bullet"/>
      <w:lvlText w:val="-"/>
      <w:lvlJc w:val="left"/>
      <w:pPr>
        <w:ind w:left="720" w:hanging="360"/>
      </w:pPr>
      <w:rPr>
        <w:rFonts w:ascii="Times New Roman" w:eastAsia="Times New Roman" w:hAnsi="Times New Roman"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40">
    <w:nsid w:val="74897581"/>
    <w:multiLevelType w:val="hybridMultilevel"/>
    <w:tmpl w:val="D024A2D4"/>
    <w:lvl w:ilvl="0" w:tplc="59240AEE">
      <w:numFmt w:val="bullet"/>
      <w:lvlText w:val="-"/>
      <w:lvlJc w:val="left"/>
      <w:pPr>
        <w:tabs>
          <w:tab w:val="num" w:pos="1311"/>
        </w:tabs>
        <w:ind w:left="1311" w:hanging="750"/>
      </w:pPr>
      <w:rPr>
        <w:rFonts w:ascii="Times New Roman" w:eastAsia="Times New Roman" w:hAnsi="Times New Roman" w:cs="Times New Roman" w:hint="default"/>
      </w:rPr>
    </w:lvl>
    <w:lvl w:ilvl="1" w:tplc="04190003" w:tentative="1">
      <w:start w:val="1"/>
      <w:numFmt w:val="bullet"/>
      <w:lvlText w:val="o"/>
      <w:lvlJc w:val="left"/>
      <w:pPr>
        <w:tabs>
          <w:tab w:val="num" w:pos="1641"/>
        </w:tabs>
        <w:ind w:left="1641" w:hanging="360"/>
      </w:pPr>
      <w:rPr>
        <w:rFonts w:ascii="Courier New" w:hAnsi="Courier New" w:cs="Courier New" w:hint="default"/>
      </w:rPr>
    </w:lvl>
    <w:lvl w:ilvl="2" w:tplc="04190005" w:tentative="1">
      <w:start w:val="1"/>
      <w:numFmt w:val="bullet"/>
      <w:lvlText w:val=""/>
      <w:lvlJc w:val="left"/>
      <w:pPr>
        <w:tabs>
          <w:tab w:val="num" w:pos="2361"/>
        </w:tabs>
        <w:ind w:left="2361" w:hanging="360"/>
      </w:pPr>
      <w:rPr>
        <w:rFonts w:ascii="Wingdings" w:hAnsi="Wingdings" w:hint="default"/>
      </w:rPr>
    </w:lvl>
    <w:lvl w:ilvl="3" w:tplc="04190001" w:tentative="1">
      <w:start w:val="1"/>
      <w:numFmt w:val="bullet"/>
      <w:lvlText w:val=""/>
      <w:lvlJc w:val="left"/>
      <w:pPr>
        <w:tabs>
          <w:tab w:val="num" w:pos="3081"/>
        </w:tabs>
        <w:ind w:left="3081" w:hanging="360"/>
      </w:pPr>
      <w:rPr>
        <w:rFonts w:ascii="Symbol" w:hAnsi="Symbol" w:hint="default"/>
      </w:rPr>
    </w:lvl>
    <w:lvl w:ilvl="4" w:tplc="04190003" w:tentative="1">
      <w:start w:val="1"/>
      <w:numFmt w:val="bullet"/>
      <w:lvlText w:val="o"/>
      <w:lvlJc w:val="left"/>
      <w:pPr>
        <w:tabs>
          <w:tab w:val="num" w:pos="3801"/>
        </w:tabs>
        <w:ind w:left="3801" w:hanging="360"/>
      </w:pPr>
      <w:rPr>
        <w:rFonts w:ascii="Courier New" w:hAnsi="Courier New" w:cs="Courier New" w:hint="default"/>
      </w:rPr>
    </w:lvl>
    <w:lvl w:ilvl="5" w:tplc="04190005" w:tentative="1">
      <w:start w:val="1"/>
      <w:numFmt w:val="bullet"/>
      <w:lvlText w:val=""/>
      <w:lvlJc w:val="left"/>
      <w:pPr>
        <w:tabs>
          <w:tab w:val="num" w:pos="4521"/>
        </w:tabs>
        <w:ind w:left="4521" w:hanging="360"/>
      </w:pPr>
      <w:rPr>
        <w:rFonts w:ascii="Wingdings" w:hAnsi="Wingdings" w:hint="default"/>
      </w:rPr>
    </w:lvl>
    <w:lvl w:ilvl="6" w:tplc="04190001" w:tentative="1">
      <w:start w:val="1"/>
      <w:numFmt w:val="bullet"/>
      <w:lvlText w:val=""/>
      <w:lvlJc w:val="left"/>
      <w:pPr>
        <w:tabs>
          <w:tab w:val="num" w:pos="5241"/>
        </w:tabs>
        <w:ind w:left="5241" w:hanging="360"/>
      </w:pPr>
      <w:rPr>
        <w:rFonts w:ascii="Symbol" w:hAnsi="Symbol" w:hint="default"/>
      </w:rPr>
    </w:lvl>
    <w:lvl w:ilvl="7" w:tplc="04190003" w:tentative="1">
      <w:start w:val="1"/>
      <w:numFmt w:val="bullet"/>
      <w:lvlText w:val="o"/>
      <w:lvlJc w:val="left"/>
      <w:pPr>
        <w:tabs>
          <w:tab w:val="num" w:pos="5961"/>
        </w:tabs>
        <w:ind w:left="5961" w:hanging="360"/>
      </w:pPr>
      <w:rPr>
        <w:rFonts w:ascii="Courier New" w:hAnsi="Courier New" w:cs="Courier New" w:hint="default"/>
      </w:rPr>
    </w:lvl>
    <w:lvl w:ilvl="8" w:tplc="04190005" w:tentative="1">
      <w:start w:val="1"/>
      <w:numFmt w:val="bullet"/>
      <w:lvlText w:val=""/>
      <w:lvlJc w:val="left"/>
      <w:pPr>
        <w:tabs>
          <w:tab w:val="num" w:pos="6681"/>
        </w:tabs>
        <w:ind w:left="6681" w:hanging="360"/>
      </w:pPr>
      <w:rPr>
        <w:rFonts w:ascii="Wingdings" w:hAnsi="Wingdings" w:hint="default"/>
      </w:rPr>
    </w:lvl>
  </w:abstractNum>
  <w:abstractNum w:abstractNumId="41">
    <w:nsid w:val="76EC1F8F"/>
    <w:multiLevelType w:val="hybridMultilevel"/>
    <w:tmpl w:val="F17E08AC"/>
    <w:lvl w:ilvl="0" w:tplc="ECBEDFF8">
      <w:numFmt w:val="bullet"/>
      <w:lvlText w:val="-"/>
      <w:lvlJc w:val="left"/>
      <w:pPr>
        <w:tabs>
          <w:tab w:val="num" w:pos="1385"/>
        </w:tabs>
        <w:ind w:left="1385" w:hanging="765"/>
      </w:pPr>
      <w:rPr>
        <w:rFonts w:ascii="Times New Roman" w:eastAsia="Times New Roman" w:hAnsi="Times New Roman" w:cs="Times New Roman" w:hint="default"/>
      </w:rPr>
    </w:lvl>
    <w:lvl w:ilvl="1" w:tplc="04190003" w:tentative="1">
      <w:start w:val="1"/>
      <w:numFmt w:val="bullet"/>
      <w:lvlText w:val="o"/>
      <w:lvlJc w:val="left"/>
      <w:pPr>
        <w:tabs>
          <w:tab w:val="num" w:pos="1700"/>
        </w:tabs>
        <w:ind w:left="1700" w:hanging="360"/>
      </w:pPr>
      <w:rPr>
        <w:rFonts w:ascii="Courier New" w:hAnsi="Courier New" w:cs="Courier New" w:hint="default"/>
      </w:rPr>
    </w:lvl>
    <w:lvl w:ilvl="2" w:tplc="04190005" w:tentative="1">
      <w:start w:val="1"/>
      <w:numFmt w:val="bullet"/>
      <w:lvlText w:val=""/>
      <w:lvlJc w:val="left"/>
      <w:pPr>
        <w:tabs>
          <w:tab w:val="num" w:pos="2420"/>
        </w:tabs>
        <w:ind w:left="2420" w:hanging="360"/>
      </w:pPr>
      <w:rPr>
        <w:rFonts w:ascii="Wingdings" w:hAnsi="Wingdings" w:hint="default"/>
      </w:rPr>
    </w:lvl>
    <w:lvl w:ilvl="3" w:tplc="04190001" w:tentative="1">
      <w:start w:val="1"/>
      <w:numFmt w:val="bullet"/>
      <w:lvlText w:val=""/>
      <w:lvlJc w:val="left"/>
      <w:pPr>
        <w:tabs>
          <w:tab w:val="num" w:pos="3140"/>
        </w:tabs>
        <w:ind w:left="3140" w:hanging="360"/>
      </w:pPr>
      <w:rPr>
        <w:rFonts w:ascii="Symbol" w:hAnsi="Symbol" w:hint="default"/>
      </w:rPr>
    </w:lvl>
    <w:lvl w:ilvl="4" w:tplc="04190003" w:tentative="1">
      <w:start w:val="1"/>
      <w:numFmt w:val="bullet"/>
      <w:lvlText w:val="o"/>
      <w:lvlJc w:val="left"/>
      <w:pPr>
        <w:tabs>
          <w:tab w:val="num" w:pos="3860"/>
        </w:tabs>
        <w:ind w:left="3860" w:hanging="360"/>
      </w:pPr>
      <w:rPr>
        <w:rFonts w:ascii="Courier New" w:hAnsi="Courier New" w:cs="Courier New" w:hint="default"/>
      </w:rPr>
    </w:lvl>
    <w:lvl w:ilvl="5" w:tplc="04190005" w:tentative="1">
      <w:start w:val="1"/>
      <w:numFmt w:val="bullet"/>
      <w:lvlText w:val=""/>
      <w:lvlJc w:val="left"/>
      <w:pPr>
        <w:tabs>
          <w:tab w:val="num" w:pos="4580"/>
        </w:tabs>
        <w:ind w:left="4580" w:hanging="360"/>
      </w:pPr>
      <w:rPr>
        <w:rFonts w:ascii="Wingdings" w:hAnsi="Wingdings" w:hint="default"/>
      </w:rPr>
    </w:lvl>
    <w:lvl w:ilvl="6" w:tplc="04190001" w:tentative="1">
      <w:start w:val="1"/>
      <w:numFmt w:val="bullet"/>
      <w:lvlText w:val=""/>
      <w:lvlJc w:val="left"/>
      <w:pPr>
        <w:tabs>
          <w:tab w:val="num" w:pos="5300"/>
        </w:tabs>
        <w:ind w:left="5300" w:hanging="360"/>
      </w:pPr>
      <w:rPr>
        <w:rFonts w:ascii="Symbol" w:hAnsi="Symbol" w:hint="default"/>
      </w:rPr>
    </w:lvl>
    <w:lvl w:ilvl="7" w:tplc="04190003" w:tentative="1">
      <w:start w:val="1"/>
      <w:numFmt w:val="bullet"/>
      <w:lvlText w:val="o"/>
      <w:lvlJc w:val="left"/>
      <w:pPr>
        <w:tabs>
          <w:tab w:val="num" w:pos="6020"/>
        </w:tabs>
        <w:ind w:left="6020" w:hanging="360"/>
      </w:pPr>
      <w:rPr>
        <w:rFonts w:ascii="Courier New" w:hAnsi="Courier New" w:cs="Courier New" w:hint="default"/>
      </w:rPr>
    </w:lvl>
    <w:lvl w:ilvl="8" w:tplc="04190005" w:tentative="1">
      <w:start w:val="1"/>
      <w:numFmt w:val="bullet"/>
      <w:lvlText w:val=""/>
      <w:lvlJc w:val="left"/>
      <w:pPr>
        <w:tabs>
          <w:tab w:val="num" w:pos="6740"/>
        </w:tabs>
        <w:ind w:left="6740" w:hanging="360"/>
      </w:pPr>
      <w:rPr>
        <w:rFonts w:ascii="Wingdings" w:hAnsi="Wingdings" w:hint="default"/>
      </w:rPr>
    </w:lvl>
  </w:abstractNum>
  <w:abstractNum w:abstractNumId="42">
    <w:nsid w:val="7ADA4CBB"/>
    <w:multiLevelType w:val="hybridMultilevel"/>
    <w:tmpl w:val="AABEE77A"/>
    <w:lvl w:ilvl="0" w:tplc="3D1A6ED2">
      <w:start w:val="1"/>
      <w:numFmt w:val="bullet"/>
      <w:lvlText w:val=""/>
      <w:lvlJc w:val="left"/>
      <w:pPr>
        <w:tabs>
          <w:tab w:val="num" w:pos="1339"/>
        </w:tabs>
        <w:ind w:left="1379" w:hanging="360"/>
      </w:pPr>
      <w:rPr>
        <w:rFonts w:ascii="Symbol" w:hAnsi="Symbol" w:hint="default"/>
      </w:rPr>
    </w:lvl>
    <w:lvl w:ilvl="1" w:tplc="04190003" w:tentative="1">
      <w:start w:val="1"/>
      <w:numFmt w:val="bullet"/>
      <w:lvlText w:val="o"/>
      <w:lvlJc w:val="left"/>
      <w:pPr>
        <w:tabs>
          <w:tab w:val="num" w:pos="2099"/>
        </w:tabs>
        <w:ind w:left="2099" w:hanging="360"/>
      </w:pPr>
      <w:rPr>
        <w:rFonts w:ascii="Courier New" w:hAnsi="Courier New" w:cs="Courier New" w:hint="default"/>
      </w:rPr>
    </w:lvl>
    <w:lvl w:ilvl="2" w:tplc="04190005" w:tentative="1">
      <w:start w:val="1"/>
      <w:numFmt w:val="bullet"/>
      <w:lvlText w:val=""/>
      <w:lvlJc w:val="left"/>
      <w:pPr>
        <w:tabs>
          <w:tab w:val="num" w:pos="2819"/>
        </w:tabs>
        <w:ind w:left="2819" w:hanging="360"/>
      </w:pPr>
      <w:rPr>
        <w:rFonts w:ascii="Wingdings" w:hAnsi="Wingdings" w:hint="default"/>
      </w:rPr>
    </w:lvl>
    <w:lvl w:ilvl="3" w:tplc="04190001" w:tentative="1">
      <w:start w:val="1"/>
      <w:numFmt w:val="bullet"/>
      <w:lvlText w:val=""/>
      <w:lvlJc w:val="left"/>
      <w:pPr>
        <w:tabs>
          <w:tab w:val="num" w:pos="3539"/>
        </w:tabs>
        <w:ind w:left="3539" w:hanging="360"/>
      </w:pPr>
      <w:rPr>
        <w:rFonts w:ascii="Symbol" w:hAnsi="Symbol" w:hint="default"/>
      </w:rPr>
    </w:lvl>
    <w:lvl w:ilvl="4" w:tplc="04190003" w:tentative="1">
      <w:start w:val="1"/>
      <w:numFmt w:val="bullet"/>
      <w:lvlText w:val="o"/>
      <w:lvlJc w:val="left"/>
      <w:pPr>
        <w:tabs>
          <w:tab w:val="num" w:pos="4259"/>
        </w:tabs>
        <w:ind w:left="4259" w:hanging="360"/>
      </w:pPr>
      <w:rPr>
        <w:rFonts w:ascii="Courier New" w:hAnsi="Courier New" w:cs="Courier New" w:hint="default"/>
      </w:rPr>
    </w:lvl>
    <w:lvl w:ilvl="5" w:tplc="04190005" w:tentative="1">
      <w:start w:val="1"/>
      <w:numFmt w:val="bullet"/>
      <w:lvlText w:val=""/>
      <w:lvlJc w:val="left"/>
      <w:pPr>
        <w:tabs>
          <w:tab w:val="num" w:pos="4979"/>
        </w:tabs>
        <w:ind w:left="4979" w:hanging="360"/>
      </w:pPr>
      <w:rPr>
        <w:rFonts w:ascii="Wingdings" w:hAnsi="Wingdings" w:hint="default"/>
      </w:rPr>
    </w:lvl>
    <w:lvl w:ilvl="6" w:tplc="04190001" w:tentative="1">
      <w:start w:val="1"/>
      <w:numFmt w:val="bullet"/>
      <w:lvlText w:val=""/>
      <w:lvlJc w:val="left"/>
      <w:pPr>
        <w:tabs>
          <w:tab w:val="num" w:pos="5699"/>
        </w:tabs>
        <w:ind w:left="5699" w:hanging="360"/>
      </w:pPr>
      <w:rPr>
        <w:rFonts w:ascii="Symbol" w:hAnsi="Symbol" w:hint="default"/>
      </w:rPr>
    </w:lvl>
    <w:lvl w:ilvl="7" w:tplc="04190003" w:tentative="1">
      <w:start w:val="1"/>
      <w:numFmt w:val="bullet"/>
      <w:lvlText w:val="o"/>
      <w:lvlJc w:val="left"/>
      <w:pPr>
        <w:tabs>
          <w:tab w:val="num" w:pos="6419"/>
        </w:tabs>
        <w:ind w:left="6419" w:hanging="360"/>
      </w:pPr>
      <w:rPr>
        <w:rFonts w:ascii="Courier New" w:hAnsi="Courier New" w:cs="Courier New" w:hint="default"/>
      </w:rPr>
    </w:lvl>
    <w:lvl w:ilvl="8" w:tplc="04190005" w:tentative="1">
      <w:start w:val="1"/>
      <w:numFmt w:val="bullet"/>
      <w:lvlText w:val=""/>
      <w:lvlJc w:val="left"/>
      <w:pPr>
        <w:tabs>
          <w:tab w:val="num" w:pos="7139"/>
        </w:tabs>
        <w:ind w:left="7139" w:hanging="360"/>
      </w:pPr>
      <w:rPr>
        <w:rFonts w:ascii="Wingdings" w:hAnsi="Wingdings" w:hint="default"/>
      </w:rPr>
    </w:lvl>
  </w:abstractNum>
  <w:abstractNum w:abstractNumId="43">
    <w:nsid w:val="7E39298B"/>
    <w:multiLevelType w:val="hybridMultilevel"/>
    <w:tmpl w:val="72EE9260"/>
    <w:lvl w:ilvl="0" w:tplc="FFEA6094">
      <w:start w:val="4"/>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num w:numId="1">
    <w:abstractNumId w:val="2"/>
  </w:num>
  <w:num w:numId="2">
    <w:abstractNumId w:val="37"/>
  </w:num>
  <w:num w:numId="3">
    <w:abstractNumId w:val="26"/>
  </w:num>
  <w:num w:numId="4">
    <w:abstractNumId w:val="5"/>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23"/>
  </w:num>
  <w:num w:numId="9">
    <w:abstractNumId w:val="20"/>
  </w:num>
  <w:num w:numId="10">
    <w:abstractNumId w:val="1"/>
  </w:num>
  <w:num w:numId="11">
    <w:abstractNumId w:val="40"/>
  </w:num>
  <w:num w:numId="12">
    <w:abstractNumId w:val="43"/>
  </w:num>
  <w:num w:numId="13">
    <w:abstractNumId w:val="16"/>
  </w:num>
  <w:num w:numId="14">
    <w:abstractNumId w:val="14"/>
  </w:num>
  <w:num w:numId="15">
    <w:abstractNumId w:val="4"/>
  </w:num>
  <w:num w:numId="16">
    <w:abstractNumId w:val="42"/>
  </w:num>
  <w:num w:numId="17">
    <w:abstractNumId w:val="8"/>
  </w:num>
  <w:num w:numId="18">
    <w:abstractNumId w:val="12"/>
  </w:num>
  <w:num w:numId="19">
    <w:abstractNumId w:val="27"/>
  </w:num>
  <w:num w:numId="20">
    <w:abstractNumId w:val="33"/>
  </w:num>
  <w:num w:numId="21">
    <w:abstractNumId w:val="28"/>
  </w:num>
  <w:num w:numId="22">
    <w:abstractNumId w:val="32"/>
  </w:num>
  <w:num w:numId="23">
    <w:abstractNumId w:val="41"/>
  </w:num>
  <w:num w:numId="24">
    <w:abstractNumId w:val="21"/>
  </w:num>
  <w:num w:numId="25">
    <w:abstractNumId w:val="24"/>
  </w:num>
  <w:num w:numId="26">
    <w:abstractNumId w:val="31"/>
  </w:num>
  <w:num w:numId="27">
    <w:abstractNumId w:val="34"/>
  </w:num>
  <w:num w:numId="28">
    <w:abstractNumId w:val="9"/>
  </w:num>
  <w:num w:numId="29">
    <w:abstractNumId w:val="17"/>
  </w:num>
  <w:num w:numId="30">
    <w:abstractNumId w:val="10"/>
  </w:num>
  <w:num w:numId="31">
    <w:abstractNumId w:val="25"/>
  </w:num>
  <w:num w:numId="32">
    <w:abstractNumId w:val="30"/>
  </w:num>
  <w:num w:numId="33">
    <w:abstractNumId w:val="7"/>
  </w:num>
  <w:num w:numId="34">
    <w:abstractNumId w:val="39"/>
  </w:num>
  <w:num w:numId="35">
    <w:abstractNumId w:val="29"/>
  </w:num>
  <w:num w:numId="36">
    <w:abstractNumId w:val="38"/>
  </w:num>
  <w:num w:numId="37">
    <w:abstractNumId w:val="35"/>
  </w:num>
  <w:num w:numId="38">
    <w:abstractNumId w:val="19"/>
  </w:num>
  <w:num w:numId="39">
    <w:abstractNumId w:val="41"/>
  </w:num>
  <w:num w:numId="40">
    <w:abstractNumId w:val="36"/>
  </w:num>
  <w:num w:numId="41">
    <w:abstractNumId w:val="3"/>
  </w:num>
  <w:num w:numId="42">
    <w:abstractNumId w:val="6"/>
  </w:num>
  <w:num w:numId="43">
    <w:abstractNumId w:val="13"/>
  </w:num>
  <w:num w:numId="44">
    <w:abstractNumId w:val="22"/>
  </w:num>
  <w:num w:numId="45">
    <w:abstractNumId w:val="15"/>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7F2"/>
    <w:rsid w:val="00000261"/>
    <w:rsid w:val="0000110D"/>
    <w:rsid w:val="00001542"/>
    <w:rsid w:val="00001CCF"/>
    <w:rsid w:val="00002876"/>
    <w:rsid w:val="000032AA"/>
    <w:rsid w:val="0000336A"/>
    <w:rsid w:val="000037D1"/>
    <w:rsid w:val="000039A6"/>
    <w:rsid w:val="00003EC0"/>
    <w:rsid w:val="000042DF"/>
    <w:rsid w:val="0000489A"/>
    <w:rsid w:val="000049DA"/>
    <w:rsid w:val="00004A2A"/>
    <w:rsid w:val="00005013"/>
    <w:rsid w:val="0000503F"/>
    <w:rsid w:val="000055B7"/>
    <w:rsid w:val="00005789"/>
    <w:rsid w:val="000059A3"/>
    <w:rsid w:val="00006C9E"/>
    <w:rsid w:val="00007048"/>
    <w:rsid w:val="00007116"/>
    <w:rsid w:val="00007CB0"/>
    <w:rsid w:val="00007FDB"/>
    <w:rsid w:val="00010474"/>
    <w:rsid w:val="0001171C"/>
    <w:rsid w:val="00012CE7"/>
    <w:rsid w:val="000134A4"/>
    <w:rsid w:val="00013796"/>
    <w:rsid w:val="0001432B"/>
    <w:rsid w:val="00014B62"/>
    <w:rsid w:val="000150E5"/>
    <w:rsid w:val="00016183"/>
    <w:rsid w:val="00021CC0"/>
    <w:rsid w:val="00022138"/>
    <w:rsid w:val="00022160"/>
    <w:rsid w:val="00022655"/>
    <w:rsid w:val="00022925"/>
    <w:rsid w:val="00023000"/>
    <w:rsid w:val="0002365B"/>
    <w:rsid w:val="00023906"/>
    <w:rsid w:val="00023C79"/>
    <w:rsid w:val="00023FC1"/>
    <w:rsid w:val="000245E4"/>
    <w:rsid w:val="00024723"/>
    <w:rsid w:val="00024A8F"/>
    <w:rsid w:val="00024F7F"/>
    <w:rsid w:val="00025069"/>
    <w:rsid w:val="000251B5"/>
    <w:rsid w:val="00025546"/>
    <w:rsid w:val="0002649C"/>
    <w:rsid w:val="000267F5"/>
    <w:rsid w:val="00026853"/>
    <w:rsid w:val="00026950"/>
    <w:rsid w:val="000273F1"/>
    <w:rsid w:val="000300BE"/>
    <w:rsid w:val="00030A24"/>
    <w:rsid w:val="00030AD2"/>
    <w:rsid w:val="000311A7"/>
    <w:rsid w:val="0003235F"/>
    <w:rsid w:val="000339EA"/>
    <w:rsid w:val="00034745"/>
    <w:rsid w:val="00034D80"/>
    <w:rsid w:val="000360C9"/>
    <w:rsid w:val="000362A4"/>
    <w:rsid w:val="000362BA"/>
    <w:rsid w:val="000371FA"/>
    <w:rsid w:val="00037754"/>
    <w:rsid w:val="00040101"/>
    <w:rsid w:val="0004026C"/>
    <w:rsid w:val="000406D1"/>
    <w:rsid w:val="000406DA"/>
    <w:rsid w:val="00040F94"/>
    <w:rsid w:val="00041323"/>
    <w:rsid w:val="00041BDD"/>
    <w:rsid w:val="00041EC0"/>
    <w:rsid w:val="00042617"/>
    <w:rsid w:val="000427D1"/>
    <w:rsid w:val="00042B36"/>
    <w:rsid w:val="00043F34"/>
    <w:rsid w:val="00045194"/>
    <w:rsid w:val="00045240"/>
    <w:rsid w:val="000458A0"/>
    <w:rsid w:val="0004655C"/>
    <w:rsid w:val="0004666C"/>
    <w:rsid w:val="00046EBE"/>
    <w:rsid w:val="0004771F"/>
    <w:rsid w:val="00047BB2"/>
    <w:rsid w:val="00050EF5"/>
    <w:rsid w:val="00051D0D"/>
    <w:rsid w:val="00051E3C"/>
    <w:rsid w:val="00052AF2"/>
    <w:rsid w:val="000536D2"/>
    <w:rsid w:val="0005481B"/>
    <w:rsid w:val="00054E26"/>
    <w:rsid w:val="00054F96"/>
    <w:rsid w:val="00055136"/>
    <w:rsid w:val="000565D3"/>
    <w:rsid w:val="0005684C"/>
    <w:rsid w:val="0005769F"/>
    <w:rsid w:val="00057CEC"/>
    <w:rsid w:val="00060249"/>
    <w:rsid w:val="00060581"/>
    <w:rsid w:val="00060C35"/>
    <w:rsid w:val="00060E3F"/>
    <w:rsid w:val="000614AC"/>
    <w:rsid w:val="000619D7"/>
    <w:rsid w:val="00061BE7"/>
    <w:rsid w:val="00061C68"/>
    <w:rsid w:val="00062AB2"/>
    <w:rsid w:val="00062ABF"/>
    <w:rsid w:val="0006332B"/>
    <w:rsid w:val="00063428"/>
    <w:rsid w:val="000634C0"/>
    <w:rsid w:val="00063740"/>
    <w:rsid w:val="00064178"/>
    <w:rsid w:val="00064C9A"/>
    <w:rsid w:val="00065189"/>
    <w:rsid w:val="000662CB"/>
    <w:rsid w:val="00066A03"/>
    <w:rsid w:val="00067CDB"/>
    <w:rsid w:val="00070203"/>
    <w:rsid w:val="000702A2"/>
    <w:rsid w:val="00070747"/>
    <w:rsid w:val="00071CF4"/>
    <w:rsid w:val="00072109"/>
    <w:rsid w:val="000721C8"/>
    <w:rsid w:val="00072AF5"/>
    <w:rsid w:val="00073683"/>
    <w:rsid w:val="00073814"/>
    <w:rsid w:val="00073C45"/>
    <w:rsid w:val="00073F42"/>
    <w:rsid w:val="00075882"/>
    <w:rsid w:val="00075DEC"/>
    <w:rsid w:val="0007640E"/>
    <w:rsid w:val="000770FD"/>
    <w:rsid w:val="00077E91"/>
    <w:rsid w:val="000800C8"/>
    <w:rsid w:val="0008018F"/>
    <w:rsid w:val="00080C02"/>
    <w:rsid w:val="00080D52"/>
    <w:rsid w:val="00080E68"/>
    <w:rsid w:val="00081588"/>
    <w:rsid w:val="00082182"/>
    <w:rsid w:val="00082C0D"/>
    <w:rsid w:val="00082EF5"/>
    <w:rsid w:val="000835C4"/>
    <w:rsid w:val="00083E00"/>
    <w:rsid w:val="00084465"/>
    <w:rsid w:val="00085AB5"/>
    <w:rsid w:val="000866E1"/>
    <w:rsid w:val="00086A04"/>
    <w:rsid w:val="00087C09"/>
    <w:rsid w:val="00090897"/>
    <w:rsid w:val="00090F1C"/>
    <w:rsid w:val="000910EE"/>
    <w:rsid w:val="00091A34"/>
    <w:rsid w:val="000921EB"/>
    <w:rsid w:val="000924A4"/>
    <w:rsid w:val="00094330"/>
    <w:rsid w:val="000949F4"/>
    <w:rsid w:val="00095BE2"/>
    <w:rsid w:val="000A0818"/>
    <w:rsid w:val="000A0FEB"/>
    <w:rsid w:val="000A10EA"/>
    <w:rsid w:val="000A1874"/>
    <w:rsid w:val="000A1B0A"/>
    <w:rsid w:val="000A2222"/>
    <w:rsid w:val="000A22D9"/>
    <w:rsid w:val="000A29ED"/>
    <w:rsid w:val="000A360D"/>
    <w:rsid w:val="000A3C2A"/>
    <w:rsid w:val="000A3E7C"/>
    <w:rsid w:val="000A3FF7"/>
    <w:rsid w:val="000A47AD"/>
    <w:rsid w:val="000A506A"/>
    <w:rsid w:val="000A50C6"/>
    <w:rsid w:val="000A5ED9"/>
    <w:rsid w:val="000A7C30"/>
    <w:rsid w:val="000B009C"/>
    <w:rsid w:val="000B02C0"/>
    <w:rsid w:val="000B0DE1"/>
    <w:rsid w:val="000B1139"/>
    <w:rsid w:val="000B1D07"/>
    <w:rsid w:val="000B2096"/>
    <w:rsid w:val="000B2597"/>
    <w:rsid w:val="000B3715"/>
    <w:rsid w:val="000B4A69"/>
    <w:rsid w:val="000B4B8C"/>
    <w:rsid w:val="000B606F"/>
    <w:rsid w:val="000B6182"/>
    <w:rsid w:val="000B67BE"/>
    <w:rsid w:val="000B68EA"/>
    <w:rsid w:val="000B6DC8"/>
    <w:rsid w:val="000B6F0E"/>
    <w:rsid w:val="000B7FD6"/>
    <w:rsid w:val="000C050C"/>
    <w:rsid w:val="000C08FD"/>
    <w:rsid w:val="000C0AE9"/>
    <w:rsid w:val="000C0CE8"/>
    <w:rsid w:val="000C1067"/>
    <w:rsid w:val="000C1153"/>
    <w:rsid w:val="000C1A04"/>
    <w:rsid w:val="000C1EF8"/>
    <w:rsid w:val="000C22CE"/>
    <w:rsid w:val="000C3591"/>
    <w:rsid w:val="000C48D1"/>
    <w:rsid w:val="000C4905"/>
    <w:rsid w:val="000C4C93"/>
    <w:rsid w:val="000C5120"/>
    <w:rsid w:val="000C580A"/>
    <w:rsid w:val="000C61BC"/>
    <w:rsid w:val="000C642C"/>
    <w:rsid w:val="000C67C9"/>
    <w:rsid w:val="000C7D10"/>
    <w:rsid w:val="000D00C7"/>
    <w:rsid w:val="000D0574"/>
    <w:rsid w:val="000D140D"/>
    <w:rsid w:val="000D15D4"/>
    <w:rsid w:val="000D23FD"/>
    <w:rsid w:val="000D2621"/>
    <w:rsid w:val="000D301F"/>
    <w:rsid w:val="000D3487"/>
    <w:rsid w:val="000D364A"/>
    <w:rsid w:val="000D390E"/>
    <w:rsid w:val="000D3AAE"/>
    <w:rsid w:val="000D3C71"/>
    <w:rsid w:val="000D46D5"/>
    <w:rsid w:val="000D5880"/>
    <w:rsid w:val="000D5FB6"/>
    <w:rsid w:val="000D6059"/>
    <w:rsid w:val="000D65E0"/>
    <w:rsid w:val="000D6A39"/>
    <w:rsid w:val="000D6A63"/>
    <w:rsid w:val="000D7465"/>
    <w:rsid w:val="000D76EE"/>
    <w:rsid w:val="000E086D"/>
    <w:rsid w:val="000E1791"/>
    <w:rsid w:val="000E2063"/>
    <w:rsid w:val="000E227D"/>
    <w:rsid w:val="000E31B5"/>
    <w:rsid w:val="000E35EB"/>
    <w:rsid w:val="000E464B"/>
    <w:rsid w:val="000E4750"/>
    <w:rsid w:val="000E4929"/>
    <w:rsid w:val="000E4C43"/>
    <w:rsid w:val="000E59CD"/>
    <w:rsid w:val="000E5AAC"/>
    <w:rsid w:val="000E6C7C"/>
    <w:rsid w:val="000E6F82"/>
    <w:rsid w:val="000E7540"/>
    <w:rsid w:val="000E7DD7"/>
    <w:rsid w:val="000F08B3"/>
    <w:rsid w:val="000F1C0E"/>
    <w:rsid w:val="000F2788"/>
    <w:rsid w:val="000F2B11"/>
    <w:rsid w:val="000F2F9A"/>
    <w:rsid w:val="000F34C1"/>
    <w:rsid w:val="000F3847"/>
    <w:rsid w:val="000F3D93"/>
    <w:rsid w:val="000F3F4B"/>
    <w:rsid w:val="000F55DA"/>
    <w:rsid w:val="000F6039"/>
    <w:rsid w:val="000F626B"/>
    <w:rsid w:val="000F64A9"/>
    <w:rsid w:val="000F73AF"/>
    <w:rsid w:val="00100BAA"/>
    <w:rsid w:val="00100EA9"/>
    <w:rsid w:val="00101215"/>
    <w:rsid w:val="001018A8"/>
    <w:rsid w:val="001018C5"/>
    <w:rsid w:val="00102BDA"/>
    <w:rsid w:val="00103108"/>
    <w:rsid w:val="0010347A"/>
    <w:rsid w:val="00103FD9"/>
    <w:rsid w:val="00104310"/>
    <w:rsid w:val="00104315"/>
    <w:rsid w:val="001044B5"/>
    <w:rsid w:val="00104884"/>
    <w:rsid w:val="00104ECD"/>
    <w:rsid w:val="0010503E"/>
    <w:rsid w:val="001055C9"/>
    <w:rsid w:val="0010611A"/>
    <w:rsid w:val="001068FD"/>
    <w:rsid w:val="00107C9E"/>
    <w:rsid w:val="00107D6B"/>
    <w:rsid w:val="00110D70"/>
    <w:rsid w:val="00110F14"/>
    <w:rsid w:val="00111641"/>
    <w:rsid w:val="001120CA"/>
    <w:rsid w:val="0011261E"/>
    <w:rsid w:val="0011264A"/>
    <w:rsid w:val="00113FD6"/>
    <w:rsid w:val="00114259"/>
    <w:rsid w:val="0011435F"/>
    <w:rsid w:val="001146A8"/>
    <w:rsid w:val="001153E8"/>
    <w:rsid w:val="00116712"/>
    <w:rsid w:val="00116852"/>
    <w:rsid w:val="0012052B"/>
    <w:rsid w:val="00121476"/>
    <w:rsid w:val="00121A03"/>
    <w:rsid w:val="001222C0"/>
    <w:rsid w:val="001224A4"/>
    <w:rsid w:val="001229A9"/>
    <w:rsid w:val="001232B4"/>
    <w:rsid w:val="001235A2"/>
    <w:rsid w:val="00123C70"/>
    <w:rsid w:val="001246CC"/>
    <w:rsid w:val="001259FF"/>
    <w:rsid w:val="00126424"/>
    <w:rsid w:val="00126A31"/>
    <w:rsid w:val="00126DD6"/>
    <w:rsid w:val="00127020"/>
    <w:rsid w:val="001270AD"/>
    <w:rsid w:val="001272D1"/>
    <w:rsid w:val="0012740B"/>
    <w:rsid w:val="001301EA"/>
    <w:rsid w:val="00131182"/>
    <w:rsid w:val="00131D32"/>
    <w:rsid w:val="00132FD0"/>
    <w:rsid w:val="00133568"/>
    <w:rsid w:val="00133C19"/>
    <w:rsid w:val="00134C41"/>
    <w:rsid w:val="00134E26"/>
    <w:rsid w:val="00135225"/>
    <w:rsid w:val="001355EF"/>
    <w:rsid w:val="00135B96"/>
    <w:rsid w:val="00135B9E"/>
    <w:rsid w:val="00136253"/>
    <w:rsid w:val="001363CE"/>
    <w:rsid w:val="00136647"/>
    <w:rsid w:val="00136995"/>
    <w:rsid w:val="00136BA5"/>
    <w:rsid w:val="00136FC3"/>
    <w:rsid w:val="0013772A"/>
    <w:rsid w:val="001401F4"/>
    <w:rsid w:val="00140206"/>
    <w:rsid w:val="001409CD"/>
    <w:rsid w:val="001413E0"/>
    <w:rsid w:val="00141FB4"/>
    <w:rsid w:val="00143EDA"/>
    <w:rsid w:val="00144574"/>
    <w:rsid w:val="00144805"/>
    <w:rsid w:val="00144A57"/>
    <w:rsid w:val="00144C46"/>
    <w:rsid w:val="00145494"/>
    <w:rsid w:val="00145D00"/>
    <w:rsid w:val="00146D6F"/>
    <w:rsid w:val="00147FA9"/>
    <w:rsid w:val="001504DC"/>
    <w:rsid w:val="00150914"/>
    <w:rsid w:val="0015189B"/>
    <w:rsid w:val="00151A2E"/>
    <w:rsid w:val="001527DA"/>
    <w:rsid w:val="00152F43"/>
    <w:rsid w:val="00153489"/>
    <w:rsid w:val="00155080"/>
    <w:rsid w:val="00156A0C"/>
    <w:rsid w:val="0015719B"/>
    <w:rsid w:val="0016027F"/>
    <w:rsid w:val="001606ED"/>
    <w:rsid w:val="00160C56"/>
    <w:rsid w:val="00161291"/>
    <w:rsid w:val="00161C74"/>
    <w:rsid w:val="00161E94"/>
    <w:rsid w:val="00163062"/>
    <w:rsid w:val="001640DB"/>
    <w:rsid w:val="00164528"/>
    <w:rsid w:val="00165049"/>
    <w:rsid w:val="001655FF"/>
    <w:rsid w:val="0016641B"/>
    <w:rsid w:val="001675C1"/>
    <w:rsid w:val="00167888"/>
    <w:rsid w:val="00171106"/>
    <w:rsid w:val="001725B6"/>
    <w:rsid w:val="0017290C"/>
    <w:rsid w:val="00173747"/>
    <w:rsid w:val="00173DE4"/>
    <w:rsid w:val="00173E53"/>
    <w:rsid w:val="00174893"/>
    <w:rsid w:val="00174CB8"/>
    <w:rsid w:val="00174FE3"/>
    <w:rsid w:val="001762B6"/>
    <w:rsid w:val="001768BF"/>
    <w:rsid w:val="00177A8A"/>
    <w:rsid w:val="001811C0"/>
    <w:rsid w:val="001820B2"/>
    <w:rsid w:val="0018472F"/>
    <w:rsid w:val="0018479C"/>
    <w:rsid w:val="00184F13"/>
    <w:rsid w:val="001853C8"/>
    <w:rsid w:val="00185FFD"/>
    <w:rsid w:val="001864CB"/>
    <w:rsid w:val="00186A6C"/>
    <w:rsid w:val="00187048"/>
    <w:rsid w:val="001909E5"/>
    <w:rsid w:val="001916B8"/>
    <w:rsid w:val="001917DF"/>
    <w:rsid w:val="00192376"/>
    <w:rsid w:val="00192699"/>
    <w:rsid w:val="00192A33"/>
    <w:rsid w:val="001942EA"/>
    <w:rsid w:val="001948A7"/>
    <w:rsid w:val="00194C72"/>
    <w:rsid w:val="00195AA5"/>
    <w:rsid w:val="00195C2C"/>
    <w:rsid w:val="00197318"/>
    <w:rsid w:val="00197D0E"/>
    <w:rsid w:val="001A0331"/>
    <w:rsid w:val="001A0D6C"/>
    <w:rsid w:val="001A0FBA"/>
    <w:rsid w:val="001A13B7"/>
    <w:rsid w:val="001A228E"/>
    <w:rsid w:val="001A2A00"/>
    <w:rsid w:val="001A2F36"/>
    <w:rsid w:val="001A33BD"/>
    <w:rsid w:val="001A3FB7"/>
    <w:rsid w:val="001A4204"/>
    <w:rsid w:val="001A5572"/>
    <w:rsid w:val="001A5DD9"/>
    <w:rsid w:val="001A5F4F"/>
    <w:rsid w:val="001A7BEC"/>
    <w:rsid w:val="001A7E37"/>
    <w:rsid w:val="001A7EF9"/>
    <w:rsid w:val="001B035F"/>
    <w:rsid w:val="001B09C5"/>
    <w:rsid w:val="001B1338"/>
    <w:rsid w:val="001B17D6"/>
    <w:rsid w:val="001B1AF0"/>
    <w:rsid w:val="001B2866"/>
    <w:rsid w:val="001B28A7"/>
    <w:rsid w:val="001B2953"/>
    <w:rsid w:val="001B2A6E"/>
    <w:rsid w:val="001B2B8D"/>
    <w:rsid w:val="001B37D3"/>
    <w:rsid w:val="001B78D0"/>
    <w:rsid w:val="001B7E9B"/>
    <w:rsid w:val="001C0033"/>
    <w:rsid w:val="001C0915"/>
    <w:rsid w:val="001C11A6"/>
    <w:rsid w:val="001C1407"/>
    <w:rsid w:val="001C159A"/>
    <w:rsid w:val="001C15AE"/>
    <w:rsid w:val="001C18ED"/>
    <w:rsid w:val="001C2910"/>
    <w:rsid w:val="001C3D65"/>
    <w:rsid w:val="001C582F"/>
    <w:rsid w:val="001C5E6B"/>
    <w:rsid w:val="001C62DC"/>
    <w:rsid w:val="001C6702"/>
    <w:rsid w:val="001C67C9"/>
    <w:rsid w:val="001C6F5D"/>
    <w:rsid w:val="001C7070"/>
    <w:rsid w:val="001C718D"/>
    <w:rsid w:val="001D0280"/>
    <w:rsid w:val="001D0817"/>
    <w:rsid w:val="001D0CC8"/>
    <w:rsid w:val="001D13D4"/>
    <w:rsid w:val="001D13FF"/>
    <w:rsid w:val="001D1708"/>
    <w:rsid w:val="001D180A"/>
    <w:rsid w:val="001D2D9B"/>
    <w:rsid w:val="001D3559"/>
    <w:rsid w:val="001D4EEF"/>
    <w:rsid w:val="001D54CB"/>
    <w:rsid w:val="001D5855"/>
    <w:rsid w:val="001D5B79"/>
    <w:rsid w:val="001D684E"/>
    <w:rsid w:val="001D6B93"/>
    <w:rsid w:val="001D7ABE"/>
    <w:rsid w:val="001D7AC0"/>
    <w:rsid w:val="001E0128"/>
    <w:rsid w:val="001E01C2"/>
    <w:rsid w:val="001E0E02"/>
    <w:rsid w:val="001E13BF"/>
    <w:rsid w:val="001E2AC2"/>
    <w:rsid w:val="001E2EC8"/>
    <w:rsid w:val="001E41F6"/>
    <w:rsid w:val="001E42FC"/>
    <w:rsid w:val="001E4977"/>
    <w:rsid w:val="001E4C36"/>
    <w:rsid w:val="001E5841"/>
    <w:rsid w:val="001E58F2"/>
    <w:rsid w:val="001E598A"/>
    <w:rsid w:val="001E6031"/>
    <w:rsid w:val="001E6381"/>
    <w:rsid w:val="001E6608"/>
    <w:rsid w:val="001F0DD9"/>
    <w:rsid w:val="001F18E4"/>
    <w:rsid w:val="001F1B6C"/>
    <w:rsid w:val="001F1CBC"/>
    <w:rsid w:val="001F1E39"/>
    <w:rsid w:val="001F2B63"/>
    <w:rsid w:val="001F3433"/>
    <w:rsid w:val="001F4C4E"/>
    <w:rsid w:val="001F4FC2"/>
    <w:rsid w:val="001F54BB"/>
    <w:rsid w:val="001F7181"/>
    <w:rsid w:val="001F7395"/>
    <w:rsid w:val="001F7EB8"/>
    <w:rsid w:val="00200094"/>
    <w:rsid w:val="00200126"/>
    <w:rsid w:val="00200F93"/>
    <w:rsid w:val="002014AE"/>
    <w:rsid w:val="00201844"/>
    <w:rsid w:val="00201FC5"/>
    <w:rsid w:val="00202A8C"/>
    <w:rsid w:val="0020413A"/>
    <w:rsid w:val="00204B0D"/>
    <w:rsid w:val="002057E2"/>
    <w:rsid w:val="00205E1C"/>
    <w:rsid w:val="002067EC"/>
    <w:rsid w:val="00206FCD"/>
    <w:rsid w:val="002070FD"/>
    <w:rsid w:val="0020772A"/>
    <w:rsid w:val="0021098F"/>
    <w:rsid w:val="00211540"/>
    <w:rsid w:val="0021160F"/>
    <w:rsid w:val="00211871"/>
    <w:rsid w:val="002134BD"/>
    <w:rsid w:val="002137B4"/>
    <w:rsid w:val="002140F6"/>
    <w:rsid w:val="00214609"/>
    <w:rsid w:val="00214E85"/>
    <w:rsid w:val="00214F8C"/>
    <w:rsid w:val="00215BEF"/>
    <w:rsid w:val="00215C9A"/>
    <w:rsid w:val="002162C8"/>
    <w:rsid w:val="0021651F"/>
    <w:rsid w:val="00216CA4"/>
    <w:rsid w:val="002173BD"/>
    <w:rsid w:val="00217C46"/>
    <w:rsid w:val="00220AEB"/>
    <w:rsid w:val="00221890"/>
    <w:rsid w:val="00223A0C"/>
    <w:rsid w:val="00223F4D"/>
    <w:rsid w:val="00225530"/>
    <w:rsid w:val="00225547"/>
    <w:rsid w:val="00225BD5"/>
    <w:rsid w:val="002261D5"/>
    <w:rsid w:val="00226485"/>
    <w:rsid w:val="0022672E"/>
    <w:rsid w:val="002269C3"/>
    <w:rsid w:val="00226EC7"/>
    <w:rsid w:val="00227139"/>
    <w:rsid w:val="00227A49"/>
    <w:rsid w:val="00227E84"/>
    <w:rsid w:val="00230C27"/>
    <w:rsid w:val="00231053"/>
    <w:rsid w:val="00231659"/>
    <w:rsid w:val="00231846"/>
    <w:rsid w:val="00231C22"/>
    <w:rsid w:val="00231CFB"/>
    <w:rsid w:val="00231D51"/>
    <w:rsid w:val="00231EB2"/>
    <w:rsid w:val="0023231A"/>
    <w:rsid w:val="002326DF"/>
    <w:rsid w:val="00233D60"/>
    <w:rsid w:val="00233F35"/>
    <w:rsid w:val="00234452"/>
    <w:rsid w:val="0023580A"/>
    <w:rsid w:val="00235A08"/>
    <w:rsid w:val="002367D8"/>
    <w:rsid w:val="00237E71"/>
    <w:rsid w:val="0024039C"/>
    <w:rsid w:val="0024068B"/>
    <w:rsid w:val="002412D3"/>
    <w:rsid w:val="00242A5A"/>
    <w:rsid w:val="00243C2A"/>
    <w:rsid w:val="00243F1E"/>
    <w:rsid w:val="0024587E"/>
    <w:rsid w:val="00245BB8"/>
    <w:rsid w:val="00246278"/>
    <w:rsid w:val="0024747C"/>
    <w:rsid w:val="00250365"/>
    <w:rsid w:val="002505A5"/>
    <w:rsid w:val="00250E60"/>
    <w:rsid w:val="00250ED0"/>
    <w:rsid w:val="002515B6"/>
    <w:rsid w:val="00254272"/>
    <w:rsid w:val="0025441B"/>
    <w:rsid w:val="00255A2A"/>
    <w:rsid w:val="00256DCD"/>
    <w:rsid w:val="0025745F"/>
    <w:rsid w:val="002574C5"/>
    <w:rsid w:val="00257CD0"/>
    <w:rsid w:val="00260643"/>
    <w:rsid w:val="002606F1"/>
    <w:rsid w:val="002607FB"/>
    <w:rsid w:val="002610EE"/>
    <w:rsid w:val="00261362"/>
    <w:rsid w:val="00261E9D"/>
    <w:rsid w:val="002621F0"/>
    <w:rsid w:val="002623F9"/>
    <w:rsid w:val="00262595"/>
    <w:rsid w:val="00263912"/>
    <w:rsid w:val="00264398"/>
    <w:rsid w:val="00266EBC"/>
    <w:rsid w:val="00266FF9"/>
    <w:rsid w:val="002674E7"/>
    <w:rsid w:val="002705D1"/>
    <w:rsid w:val="00270636"/>
    <w:rsid w:val="00270E28"/>
    <w:rsid w:val="00271608"/>
    <w:rsid w:val="00271E17"/>
    <w:rsid w:val="0027262B"/>
    <w:rsid w:val="002726FB"/>
    <w:rsid w:val="002730C3"/>
    <w:rsid w:val="002732AB"/>
    <w:rsid w:val="00273A07"/>
    <w:rsid w:val="00273BBE"/>
    <w:rsid w:val="00273F3E"/>
    <w:rsid w:val="00274E11"/>
    <w:rsid w:val="0027504A"/>
    <w:rsid w:val="00275514"/>
    <w:rsid w:val="00275E0F"/>
    <w:rsid w:val="002775F2"/>
    <w:rsid w:val="00277BC7"/>
    <w:rsid w:val="002807BC"/>
    <w:rsid w:val="00280E15"/>
    <w:rsid w:val="00281D91"/>
    <w:rsid w:val="00282873"/>
    <w:rsid w:val="002846B6"/>
    <w:rsid w:val="00284BA8"/>
    <w:rsid w:val="00285423"/>
    <w:rsid w:val="002855FB"/>
    <w:rsid w:val="002856E6"/>
    <w:rsid w:val="002858B5"/>
    <w:rsid w:val="00285991"/>
    <w:rsid w:val="00285C06"/>
    <w:rsid w:val="00286155"/>
    <w:rsid w:val="002901C7"/>
    <w:rsid w:val="002901F1"/>
    <w:rsid w:val="00290955"/>
    <w:rsid w:val="002909C3"/>
    <w:rsid w:val="002910EB"/>
    <w:rsid w:val="00291691"/>
    <w:rsid w:val="00291C63"/>
    <w:rsid w:val="00292311"/>
    <w:rsid w:val="0029263C"/>
    <w:rsid w:val="002929FC"/>
    <w:rsid w:val="00292D07"/>
    <w:rsid w:val="0029360B"/>
    <w:rsid w:val="0029401B"/>
    <w:rsid w:val="00294D0D"/>
    <w:rsid w:val="00296084"/>
    <w:rsid w:val="0029687E"/>
    <w:rsid w:val="002969FC"/>
    <w:rsid w:val="002979D4"/>
    <w:rsid w:val="00297D29"/>
    <w:rsid w:val="002A0CFF"/>
    <w:rsid w:val="002A1006"/>
    <w:rsid w:val="002A1102"/>
    <w:rsid w:val="002A1B69"/>
    <w:rsid w:val="002A2AC2"/>
    <w:rsid w:val="002A3014"/>
    <w:rsid w:val="002A3071"/>
    <w:rsid w:val="002A39AB"/>
    <w:rsid w:val="002A3A45"/>
    <w:rsid w:val="002A5E7E"/>
    <w:rsid w:val="002A6003"/>
    <w:rsid w:val="002A668C"/>
    <w:rsid w:val="002A66A2"/>
    <w:rsid w:val="002A684C"/>
    <w:rsid w:val="002A722D"/>
    <w:rsid w:val="002A724A"/>
    <w:rsid w:val="002B121A"/>
    <w:rsid w:val="002B16FC"/>
    <w:rsid w:val="002B23ED"/>
    <w:rsid w:val="002B2493"/>
    <w:rsid w:val="002B39E7"/>
    <w:rsid w:val="002B4A48"/>
    <w:rsid w:val="002B4FC7"/>
    <w:rsid w:val="002B5A2D"/>
    <w:rsid w:val="002B654F"/>
    <w:rsid w:val="002B71E1"/>
    <w:rsid w:val="002B7241"/>
    <w:rsid w:val="002C2D37"/>
    <w:rsid w:val="002C2F34"/>
    <w:rsid w:val="002C30FD"/>
    <w:rsid w:val="002C36A8"/>
    <w:rsid w:val="002C37FA"/>
    <w:rsid w:val="002C55D0"/>
    <w:rsid w:val="002C5636"/>
    <w:rsid w:val="002C6883"/>
    <w:rsid w:val="002C6D93"/>
    <w:rsid w:val="002C7809"/>
    <w:rsid w:val="002C7939"/>
    <w:rsid w:val="002C7FEA"/>
    <w:rsid w:val="002D01C1"/>
    <w:rsid w:val="002D10EC"/>
    <w:rsid w:val="002D131E"/>
    <w:rsid w:val="002D2A30"/>
    <w:rsid w:val="002D2E9F"/>
    <w:rsid w:val="002D3CD4"/>
    <w:rsid w:val="002D4083"/>
    <w:rsid w:val="002D408D"/>
    <w:rsid w:val="002D4D45"/>
    <w:rsid w:val="002D61CE"/>
    <w:rsid w:val="002D6338"/>
    <w:rsid w:val="002D655C"/>
    <w:rsid w:val="002E0C33"/>
    <w:rsid w:val="002E1123"/>
    <w:rsid w:val="002E1E15"/>
    <w:rsid w:val="002E2810"/>
    <w:rsid w:val="002E290A"/>
    <w:rsid w:val="002E377A"/>
    <w:rsid w:val="002E3F85"/>
    <w:rsid w:val="002E4338"/>
    <w:rsid w:val="002E4557"/>
    <w:rsid w:val="002E46B1"/>
    <w:rsid w:val="002E5521"/>
    <w:rsid w:val="002E5681"/>
    <w:rsid w:val="002E5A88"/>
    <w:rsid w:val="002E5C83"/>
    <w:rsid w:val="002E5DAE"/>
    <w:rsid w:val="002E6750"/>
    <w:rsid w:val="002E71BB"/>
    <w:rsid w:val="002E726F"/>
    <w:rsid w:val="002F0063"/>
    <w:rsid w:val="002F0BBD"/>
    <w:rsid w:val="002F223D"/>
    <w:rsid w:val="002F2F90"/>
    <w:rsid w:val="002F4B1E"/>
    <w:rsid w:val="002F51B2"/>
    <w:rsid w:val="002F597D"/>
    <w:rsid w:val="002F5B1A"/>
    <w:rsid w:val="002F5EBA"/>
    <w:rsid w:val="002F709D"/>
    <w:rsid w:val="002F7B4F"/>
    <w:rsid w:val="00300A9E"/>
    <w:rsid w:val="0030135D"/>
    <w:rsid w:val="00302361"/>
    <w:rsid w:val="00302A6D"/>
    <w:rsid w:val="00302D3D"/>
    <w:rsid w:val="00302FB5"/>
    <w:rsid w:val="003030C9"/>
    <w:rsid w:val="00303540"/>
    <w:rsid w:val="00304DD5"/>
    <w:rsid w:val="003067F3"/>
    <w:rsid w:val="0030773C"/>
    <w:rsid w:val="003100B4"/>
    <w:rsid w:val="003104D1"/>
    <w:rsid w:val="0031158C"/>
    <w:rsid w:val="0031287D"/>
    <w:rsid w:val="00313B5B"/>
    <w:rsid w:val="00314305"/>
    <w:rsid w:val="00314361"/>
    <w:rsid w:val="00314892"/>
    <w:rsid w:val="00314986"/>
    <w:rsid w:val="0031507C"/>
    <w:rsid w:val="003158C9"/>
    <w:rsid w:val="00315B4F"/>
    <w:rsid w:val="00315C39"/>
    <w:rsid w:val="00316B62"/>
    <w:rsid w:val="00316F2A"/>
    <w:rsid w:val="00317158"/>
    <w:rsid w:val="00317CE1"/>
    <w:rsid w:val="00317CF1"/>
    <w:rsid w:val="00317DE2"/>
    <w:rsid w:val="0032041D"/>
    <w:rsid w:val="00320C25"/>
    <w:rsid w:val="00321BA9"/>
    <w:rsid w:val="0032356B"/>
    <w:rsid w:val="0032361A"/>
    <w:rsid w:val="00323685"/>
    <w:rsid w:val="00323917"/>
    <w:rsid w:val="003240FE"/>
    <w:rsid w:val="003242E6"/>
    <w:rsid w:val="00324AC6"/>
    <w:rsid w:val="00324C1A"/>
    <w:rsid w:val="003261B4"/>
    <w:rsid w:val="003265D1"/>
    <w:rsid w:val="00326712"/>
    <w:rsid w:val="003300BE"/>
    <w:rsid w:val="0033015C"/>
    <w:rsid w:val="00330208"/>
    <w:rsid w:val="0033065B"/>
    <w:rsid w:val="00331C55"/>
    <w:rsid w:val="00332334"/>
    <w:rsid w:val="0033447C"/>
    <w:rsid w:val="00334F08"/>
    <w:rsid w:val="0033527C"/>
    <w:rsid w:val="00336029"/>
    <w:rsid w:val="00337AE4"/>
    <w:rsid w:val="00337D6D"/>
    <w:rsid w:val="00337DA7"/>
    <w:rsid w:val="0034059A"/>
    <w:rsid w:val="003405FF"/>
    <w:rsid w:val="00340D5A"/>
    <w:rsid w:val="00340F72"/>
    <w:rsid w:val="0034115D"/>
    <w:rsid w:val="00341758"/>
    <w:rsid w:val="00341967"/>
    <w:rsid w:val="00342E03"/>
    <w:rsid w:val="003432A4"/>
    <w:rsid w:val="0034453C"/>
    <w:rsid w:val="0034597B"/>
    <w:rsid w:val="00345CB5"/>
    <w:rsid w:val="00346097"/>
    <w:rsid w:val="00346B88"/>
    <w:rsid w:val="00347715"/>
    <w:rsid w:val="0035002D"/>
    <w:rsid w:val="0035040D"/>
    <w:rsid w:val="00350482"/>
    <w:rsid w:val="003507CB"/>
    <w:rsid w:val="0035084C"/>
    <w:rsid w:val="00351092"/>
    <w:rsid w:val="00351D41"/>
    <w:rsid w:val="00352387"/>
    <w:rsid w:val="00352867"/>
    <w:rsid w:val="00352EEA"/>
    <w:rsid w:val="00353552"/>
    <w:rsid w:val="003541B5"/>
    <w:rsid w:val="003542A4"/>
    <w:rsid w:val="00354604"/>
    <w:rsid w:val="003551B6"/>
    <w:rsid w:val="00355420"/>
    <w:rsid w:val="00355754"/>
    <w:rsid w:val="00355EF2"/>
    <w:rsid w:val="003563A3"/>
    <w:rsid w:val="003573B1"/>
    <w:rsid w:val="0036060F"/>
    <w:rsid w:val="00360C13"/>
    <w:rsid w:val="003618FC"/>
    <w:rsid w:val="00361996"/>
    <w:rsid w:val="003619E7"/>
    <w:rsid w:val="003619EB"/>
    <w:rsid w:val="00361F39"/>
    <w:rsid w:val="0036213B"/>
    <w:rsid w:val="00362AF8"/>
    <w:rsid w:val="00364644"/>
    <w:rsid w:val="00366A7E"/>
    <w:rsid w:val="00367806"/>
    <w:rsid w:val="00367B75"/>
    <w:rsid w:val="00367BBD"/>
    <w:rsid w:val="00370108"/>
    <w:rsid w:val="00371060"/>
    <w:rsid w:val="0037183C"/>
    <w:rsid w:val="00371F4C"/>
    <w:rsid w:val="00372839"/>
    <w:rsid w:val="00372BB7"/>
    <w:rsid w:val="003730BE"/>
    <w:rsid w:val="003739EA"/>
    <w:rsid w:val="0037438D"/>
    <w:rsid w:val="00374B89"/>
    <w:rsid w:val="00374B8A"/>
    <w:rsid w:val="00374FE3"/>
    <w:rsid w:val="0037558C"/>
    <w:rsid w:val="0037579F"/>
    <w:rsid w:val="00376C49"/>
    <w:rsid w:val="00376CAC"/>
    <w:rsid w:val="003778B8"/>
    <w:rsid w:val="0038164B"/>
    <w:rsid w:val="003826AB"/>
    <w:rsid w:val="00382FC2"/>
    <w:rsid w:val="0038306B"/>
    <w:rsid w:val="0038327C"/>
    <w:rsid w:val="00383727"/>
    <w:rsid w:val="00383754"/>
    <w:rsid w:val="003837B7"/>
    <w:rsid w:val="00383AFD"/>
    <w:rsid w:val="00383DBE"/>
    <w:rsid w:val="0038471F"/>
    <w:rsid w:val="0038531E"/>
    <w:rsid w:val="0038559E"/>
    <w:rsid w:val="0038585E"/>
    <w:rsid w:val="00385934"/>
    <w:rsid w:val="003874CC"/>
    <w:rsid w:val="00387666"/>
    <w:rsid w:val="003900B2"/>
    <w:rsid w:val="003900C8"/>
    <w:rsid w:val="00390F24"/>
    <w:rsid w:val="0039228B"/>
    <w:rsid w:val="0039256C"/>
    <w:rsid w:val="003927BE"/>
    <w:rsid w:val="00392C66"/>
    <w:rsid w:val="00392D69"/>
    <w:rsid w:val="00392E96"/>
    <w:rsid w:val="0039468B"/>
    <w:rsid w:val="0039471D"/>
    <w:rsid w:val="00394893"/>
    <w:rsid w:val="00395B82"/>
    <w:rsid w:val="00395C70"/>
    <w:rsid w:val="00396EF6"/>
    <w:rsid w:val="00397265"/>
    <w:rsid w:val="003A03E7"/>
    <w:rsid w:val="003A0A6C"/>
    <w:rsid w:val="003A0F8C"/>
    <w:rsid w:val="003A1349"/>
    <w:rsid w:val="003A2C7F"/>
    <w:rsid w:val="003A3A27"/>
    <w:rsid w:val="003A492F"/>
    <w:rsid w:val="003A4BB4"/>
    <w:rsid w:val="003A5AF5"/>
    <w:rsid w:val="003A634D"/>
    <w:rsid w:val="003A635B"/>
    <w:rsid w:val="003B0220"/>
    <w:rsid w:val="003B0336"/>
    <w:rsid w:val="003B0767"/>
    <w:rsid w:val="003B092E"/>
    <w:rsid w:val="003B0939"/>
    <w:rsid w:val="003B1E72"/>
    <w:rsid w:val="003B2142"/>
    <w:rsid w:val="003B2A0E"/>
    <w:rsid w:val="003B2E33"/>
    <w:rsid w:val="003B3041"/>
    <w:rsid w:val="003B350C"/>
    <w:rsid w:val="003B47B7"/>
    <w:rsid w:val="003B4CBA"/>
    <w:rsid w:val="003B56FF"/>
    <w:rsid w:val="003B5712"/>
    <w:rsid w:val="003B58B6"/>
    <w:rsid w:val="003B5BDF"/>
    <w:rsid w:val="003B5BFA"/>
    <w:rsid w:val="003B5CC9"/>
    <w:rsid w:val="003B70B7"/>
    <w:rsid w:val="003B7C39"/>
    <w:rsid w:val="003C0573"/>
    <w:rsid w:val="003C0C7B"/>
    <w:rsid w:val="003C11E5"/>
    <w:rsid w:val="003C18EB"/>
    <w:rsid w:val="003C2C02"/>
    <w:rsid w:val="003C3991"/>
    <w:rsid w:val="003C39D7"/>
    <w:rsid w:val="003C3E66"/>
    <w:rsid w:val="003C3FC8"/>
    <w:rsid w:val="003C415B"/>
    <w:rsid w:val="003C44B7"/>
    <w:rsid w:val="003C4623"/>
    <w:rsid w:val="003C50AE"/>
    <w:rsid w:val="003C519E"/>
    <w:rsid w:val="003C5676"/>
    <w:rsid w:val="003C64E2"/>
    <w:rsid w:val="003C6B08"/>
    <w:rsid w:val="003C6C48"/>
    <w:rsid w:val="003C77E0"/>
    <w:rsid w:val="003C7971"/>
    <w:rsid w:val="003C799E"/>
    <w:rsid w:val="003D0045"/>
    <w:rsid w:val="003D0129"/>
    <w:rsid w:val="003D0486"/>
    <w:rsid w:val="003D09D4"/>
    <w:rsid w:val="003D0D0F"/>
    <w:rsid w:val="003D16C0"/>
    <w:rsid w:val="003D18A2"/>
    <w:rsid w:val="003D248A"/>
    <w:rsid w:val="003D4134"/>
    <w:rsid w:val="003D4655"/>
    <w:rsid w:val="003D5071"/>
    <w:rsid w:val="003D507A"/>
    <w:rsid w:val="003D5664"/>
    <w:rsid w:val="003D5FAD"/>
    <w:rsid w:val="003D6593"/>
    <w:rsid w:val="003D778A"/>
    <w:rsid w:val="003D7848"/>
    <w:rsid w:val="003D7DB5"/>
    <w:rsid w:val="003E17AB"/>
    <w:rsid w:val="003E17E8"/>
    <w:rsid w:val="003E1F2B"/>
    <w:rsid w:val="003E2114"/>
    <w:rsid w:val="003E237F"/>
    <w:rsid w:val="003E2CCE"/>
    <w:rsid w:val="003E2EA7"/>
    <w:rsid w:val="003E2F00"/>
    <w:rsid w:val="003E4046"/>
    <w:rsid w:val="003E71C1"/>
    <w:rsid w:val="003F05C7"/>
    <w:rsid w:val="003F0737"/>
    <w:rsid w:val="003F0A75"/>
    <w:rsid w:val="003F0AB1"/>
    <w:rsid w:val="003F0CD0"/>
    <w:rsid w:val="003F151B"/>
    <w:rsid w:val="003F19E2"/>
    <w:rsid w:val="003F1D6C"/>
    <w:rsid w:val="003F23CD"/>
    <w:rsid w:val="003F26E3"/>
    <w:rsid w:val="003F2E1D"/>
    <w:rsid w:val="003F5601"/>
    <w:rsid w:val="003F5899"/>
    <w:rsid w:val="003F6A52"/>
    <w:rsid w:val="003F6B5C"/>
    <w:rsid w:val="003F7F33"/>
    <w:rsid w:val="0040012C"/>
    <w:rsid w:val="004003BE"/>
    <w:rsid w:val="004012E0"/>
    <w:rsid w:val="00401662"/>
    <w:rsid w:val="00401907"/>
    <w:rsid w:val="00401BB3"/>
    <w:rsid w:val="00402830"/>
    <w:rsid w:val="0040385E"/>
    <w:rsid w:val="00404218"/>
    <w:rsid w:val="00404DCA"/>
    <w:rsid w:val="00405985"/>
    <w:rsid w:val="00405CA1"/>
    <w:rsid w:val="0040672E"/>
    <w:rsid w:val="0040787A"/>
    <w:rsid w:val="00410FFD"/>
    <w:rsid w:val="0041124E"/>
    <w:rsid w:val="0041352E"/>
    <w:rsid w:val="00414101"/>
    <w:rsid w:val="0041577F"/>
    <w:rsid w:val="00415AC8"/>
    <w:rsid w:val="00416B00"/>
    <w:rsid w:val="00417005"/>
    <w:rsid w:val="00417A9F"/>
    <w:rsid w:val="004201E9"/>
    <w:rsid w:val="004204F7"/>
    <w:rsid w:val="0042084C"/>
    <w:rsid w:val="00420B48"/>
    <w:rsid w:val="00420CA1"/>
    <w:rsid w:val="00421621"/>
    <w:rsid w:val="00422BE8"/>
    <w:rsid w:val="00423D47"/>
    <w:rsid w:val="00423D9B"/>
    <w:rsid w:val="004241DF"/>
    <w:rsid w:val="004245E7"/>
    <w:rsid w:val="004249BF"/>
    <w:rsid w:val="00424A69"/>
    <w:rsid w:val="00424A6C"/>
    <w:rsid w:val="00424BEB"/>
    <w:rsid w:val="00424F67"/>
    <w:rsid w:val="0042525F"/>
    <w:rsid w:val="004255BB"/>
    <w:rsid w:val="00425D12"/>
    <w:rsid w:val="00425DF1"/>
    <w:rsid w:val="004305F9"/>
    <w:rsid w:val="0043146D"/>
    <w:rsid w:val="004314CB"/>
    <w:rsid w:val="0043183C"/>
    <w:rsid w:val="00431AFB"/>
    <w:rsid w:val="00431BB3"/>
    <w:rsid w:val="00432A93"/>
    <w:rsid w:val="00432F1B"/>
    <w:rsid w:val="004336C7"/>
    <w:rsid w:val="00433D07"/>
    <w:rsid w:val="0043405F"/>
    <w:rsid w:val="004342B5"/>
    <w:rsid w:val="004351D4"/>
    <w:rsid w:val="00435213"/>
    <w:rsid w:val="0043798F"/>
    <w:rsid w:val="004379BC"/>
    <w:rsid w:val="00437A3C"/>
    <w:rsid w:val="004402AD"/>
    <w:rsid w:val="00440E9F"/>
    <w:rsid w:val="004415EC"/>
    <w:rsid w:val="004437CF"/>
    <w:rsid w:val="00443E7F"/>
    <w:rsid w:val="00443EB5"/>
    <w:rsid w:val="00444084"/>
    <w:rsid w:val="0044502A"/>
    <w:rsid w:val="0044503E"/>
    <w:rsid w:val="00445885"/>
    <w:rsid w:val="00445E49"/>
    <w:rsid w:val="00445E65"/>
    <w:rsid w:val="00446465"/>
    <w:rsid w:val="004470D8"/>
    <w:rsid w:val="00447E4F"/>
    <w:rsid w:val="00447E92"/>
    <w:rsid w:val="00450259"/>
    <w:rsid w:val="004508B0"/>
    <w:rsid w:val="00450A85"/>
    <w:rsid w:val="00450B03"/>
    <w:rsid w:val="004510E8"/>
    <w:rsid w:val="00451278"/>
    <w:rsid w:val="00451558"/>
    <w:rsid w:val="0045162E"/>
    <w:rsid w:val="0045173B"/>
    <w:rsid w:val="00451C1F"/>
    <w:rsid w:val="0045266C"/>
    <w:rsid w:val="00452D6C"/>
    <w:rsid w:val="00453D94"/>
    <w:rsid w:val="00454022"/>
    <w:rsid w:val="00454B13"/>
    <w:rsid w:val="00455832"/>
    <w:rsid w:val="00456941"/>
    <w:rsid w:val="00456DAC"/>
    <w:rsid w:val="004578E4"/>
    <w:rsid w:val="00457B77"/>
    <w:rsid w:val="00457D00"/>
    <w:rsid w:val="00460039"/>
    <w:rsid w:val="00460B06"/>
    <w:rsid w:val="00460CBA"/>
    <w:rsid w:val="00460D34"/>
    <w:rsid w:val="00460DC8"/>
    <w:rsid w:val="004613F2"/>
    <w:rsid w:val="004615DD"/>
    <w:rsid w:val="00461A5E"/>
    <w:rsid w:val="00461B04"/>
    <w:rsid w:val="004621BD"/>
    <w:rsid w:val="004640ED"/>
    <w:rsid w:val="004641BC"/>
    <w:rsid w:val="0046522B"/>
    <w:rsid w:val="00465E91"/>
    <w:rsid w:val="00471033"/>
    <w:rsid w:val="00471B18"/>
    <w:rsid w:val="0047214B"/>
    <w:rsid w:val="004738FB"/>
    <w:rsid w:val="004740EA"/>
    <w:rsid w:val="00474EBD"/>
    <w:rsid w:val="004750DA"/>
    <w:rsid w:val="00475332"/>
    <w:rsid w:val="004753CA"/>
    <w:rsid w:val="00476290"/>
    <w:rsid w:val="004762A5"/>
    <w:rsid w:val="004763AB"/>
    <w:rsid w:val="00480759"/>
    <w:rsid w:val="00480AA6"/>
    <w:rsid w:val="00480FE8"/>
    <w:rsid w:val="00481210"/>
    <w:rsid w:val="00481560"/>
    <w:rsid w:val="00481939"/>
    <w:rsid w:val="00481BD5"/>
    <w:rsid w:val="00481CE3"/>
    <w:rsid w:val="004826EB"/>
    <w:rsid w:val="0048339B"/>
    <w:rsid w:val="004843EC"/>
    <w:rsid w:val="00484581"/>
    <w:rsid w:val="004847E6"/>
    <w:rsid w:val="00484843"/>
    <w:rsid w:val="004848C0"/>
    <w:rsid w:val="00484A56"/>
    <w:rsid w:val="00484C5A"/>
    <w:rsid w:val="004855C5"/>
    <w:rsid w:val="00486127"/>
    <w:rsid w:val="00486EF6"/>
    <w:rsid w:val="00487210"/>
    <w:rsid w:val="004873DB"/>
    <w:rsid w:val="00487922"/>
    <w:rsid w:val="00490F8B"/>
    <w:rsid w:val="004917F0"/>
    <w:rsid w:val="00491B1B"/>
    <w:rsid w:val="00491DF6"/>
    <w:rsid w:val="00492339"/>
    <w:rsid w:val="00492373"/>
    <w:rsid w:val="00492A79"/>
    <w:rsid w:val="0049301E"/>
    <w:rsid w:val="0049325F"/>
    <w:rsid w:val="00494168"/>
    <w:rsid w:val="00494F8B"/>
    <w:rsid w:val="00495A0C"/>
    <w:rsid w:val="00496186"/>
    <w:rsid w:val="004974BB"/>
    <w:rsid w:val="00497AF5"/>
    <w:rsid w:val="004A03B0"/>
    <w:rsid w:val="004A059F"/>
    <w:rsid w:val="004A06C1"/>
    <w:rsid w:val="004A0E77"/>
    <w:rsid w:val="004A10A9"/>
    <w:rsid w:val="004A1497"/>
    <w:rsid w:val="004A220C"/>
    <w:rsid w:val="004A241C"/>
    <w:rsid w:val="004A2729"/>
    <w:rsid w:val="004A316D"/>
    <w:rsid w:val="004A3400"/>
    <w:rsid w:val="004A393D"/>
    <w:rsid w:val="004A3C36"/>
    <w:rsid w:val="004A4BE6"/>
    <w:rsid w:val="004A4C7A"/>
    <w:rsid w:val="004A4FEE"/>
    <w:rsid w:val="004A57C1"/>
    <w:rsid w:val="004A57D8"/>
    <w:rsid w:val="004A6C8C"/>
    <w:rsid w:val="004A6D43"/>
    <w:rsid w:val="004A6F81"/>
    <w:rsid w:val="004A740F"/>
    <w:rsid w:val="004B03C1"/>
    <w:rsid w:val="004B162F"/>
    <w:rsid w:val="004B1E50"/>
    <w:rsid w:val="004B21CB"/>
    <w:rsid w:val="004B2A25"/>
    <w:rsid w:val="004B3546"/>
    <w:rsid w:val="004B4170"/>
    <w:rsid w:val="004B422C"/>
    <w:rsid w:val="004B436D"/>
    <w:rsid w:val="004B4EE9"/>
    <w:rsid w:val="004B5137"/>
    <w:rsid w:val="004B54CF"/>
    <w:rsid w:val="004B58B9"/>
    <w:rsid w:val="004B5BAC"/>
    <w:rsid w:val="004B5E69"/>
    <w:rsid w:val="004B6D72"/>
    <w:rsid w:val="004B748E"/>
    <w:rsid w:val="004B7AA8"/>
    <w:rsid w:val="004C01F9"/>
    <w:rsid w:val="004C04AA"/>
    <w:rsid w:val="004C0E79"/>
    <w:rsid w:val="004C16AD"/>
    <w:rsid w:val="004C1D9B"/>
    <w:rsid w:val="004C2128"/>
    <w:rsid w:val="004C2B7D"/>
    <w:rsid w:val="004C2F0D"/>
    <w:rsid w:val="004C3AF6"/>
    <w:rsid w:val="004C4028"/>
    <w:rsid w:val="004C40CB"/>
    <w:rsid w:val="004C49F0"/>
    <w:rsid w:val="004C5538"/>
    <w:rsid w:val="004C74E0"/>
    <w:rsid w:val="004C7C2E"/>
    <w:rsid w:val="004D02FD"/>
    <w:rsid w:val="004D1705"/>
    <w:rsid w:val="004D1DBC"/>
    <w:rsid w:val="004D288B"/>
    <w:rsid w:val="004D393B"/>
    <w:rsid w:val="004D4611"/>
    <w:rsid w:val="004D6879"/>
    <w:rsid w:val="004D7401"/>
    <w:rsid w:val="004D7877"/>
    <w:rsid w:val="004D7F46"/>
    <w:rsid w:val="004E088B"/>
    <w:rsid w:val="004E0C6E"/>
    <w:rsid w:val="004E0D24"/>
    <w:rsid w:val="004E12F3"/>
    <w:rsid w:val="004E13AC"/>
    <w:rsid w:val="004E1BDB"/>
    <w:rsid w:val="004E2E22"/>
    <w:rsid w:val="004E349E"/>
    <w:rsid w:val="004E35F6"/>
    <w:rsid w:val="004E3840"/>
    <w:rsid w:val="004E410C"/>
    <w:rsid w:val="004E44FD"/>
    <w:rsid w:val="004E49C8"/>
    <w:rsid w:val="004E4E4C"/>
    <w:rsid w:val="004E5440"/>
    <w:rsid w:val="004E559E"/>
    <w:rsid w:val="004E5737"/>
    <w:rsid w:val="004E6350"/>
    <w:rsid w:val="004E6C93"/>
    <w:rsid w:val="004E73DF"/>
    <w:rsid w:val="004F047E"/>
    <w:rsid w:val="004F04AD"/>
    <w:rsid w:val="004F3150"/>
    <w:rsid w:val="004F36B5"/>
    <w:rsid w:val="004F4034"/>
    <w:rsid w:val="004F4FC7"/>
    <w:rsid w:val="004F5563"/>
    <w:rsid w:val="004F61D2"/>
    <w:rsid w:val="004F68AD"/>
    <w:rsid w:val="004F69FC"/>
    <w:rsid w:val="004F7097"/>
    <w:rsid w:val="004F7ECC"/>
    <w:rsid w:val="00500474"/>
    <w:rsid w:val="0050054A"/>
    <w:rsid w:val="005012B6"/>
    <w:rsid w:val="0050169C"/>
    <w:rsid w:val="00501876"/>
    <w:rsid w:val="00501B51"/>
    <w:rsid w:val="00501C2A"/>
    <w:rsid w:val="00502BC0"/>
    <w:rsid w:val="00503A0F"/>
    <w:rsid w:val="0050443A"/>
    <w:rsid w:val="005064BD"/>
    <w:rsid w:val="00510917"/>
    <w:rsid w:val="00510BEB"/>
    <w:rsid w:val="00511705"/>
    <w:rsid w:val="005119D3"/>
    <w:rsid w:val="00511E7F"/>
    <w:rsid w:val="00512C8D"/>
    <w:rsid w:val="00512CF7"/>
    <w:rsid w:val="00513B77"/>
    <w:rsid w:val="00513E81"/>
    <w:rsid w:val="005140DD"/>
    <w:rsid w:val="00514353"/>
    <w:rsid w:val="00515A84"/>
    <w:rsid w:val="00515F92"/>
    <w:rsid w:val="00516143"/>
    <w:rsid w:val="0051652E"/>
    <w:rsid w:val="00516E33"/>
    <w:rsid w:val="0051797B"/>
    <w:rsid w:val="00517EE0"/>
    <w:rsid w:val="00517FD0"/>
    <w:rsid w:val="00520517"/>
    <w:rsid w:val="00520905"/>
    <w:rsid w:val="00521057"/>
    <w:rsid w:val="00521226"/>
    <w:rsid w:val="00521A60"/>
    <w:rsid w:val="005221C6"/>
    <w:rsid w:val="00523048"/>
    <w:rsid w:val="00524213"/>
    <w:rsid w:val="005254C4"/>
    <w:rsid w:val="005255A2"/>
    <w:rsid w:val="00526013"/>
    <w:rsid w:val="00526C28"/>
    <w:rsid w:val="00526E7D"/>
    <w:rsid w:val="00526F53"/>
    <w:rsid w:val="00527894"/>
    <w:rsid w:val="00527B3E"/>
    <w:rsid w:val="00530276"/>
    <w:rsid w:val="00530B54"/>
    <w:rsid w:val="00531448"/>
    <w:rsid w:val="00531499"/>
    <w:rsid w:val="005314C8"/>
    <w:rsid w:val="00531E19"/>
    <w:rsid w:val="0053272A"/>
    <w:rsid w:val="00532DA8"/>
    <w:rsid w:val="005330C8"/>
    <w:rsid w:val="0053368F"/>
    <w:rsid w:val="00535AF4"/>
    <w:rsid w:val="00536270"/>
    <w:rsid w:val="005363C1"/>
    <w:rsid w:val="00536EB1"/>
    <w:rsid w:val="00536FED"/>
    <w:rsid w:val="005402F0"/>
    <w:rsid w:val="0054031A"/>
    <w:rsid w:val="00540C7F"/>
    <w:rsid w:val="00540DCA"/>
    <w:rsid w:val="00541130"/>
    <w:rsid w:val="00541F23"/>
    <w:rsid w:val="005429B5"/>
    <w:rsid w:val="00542F6E"/>
    <w:rsid w:val="00543009"/>
    <w:rsid w:val="005431D8"/>
    <w:rsid w:val="005438D7"/>
    <w:rsid w:val="0054394F"/>
    <w:rsid w:val="00544375"/>
    <w:rsid w:val="00545F77"/>
    <w:rsid w:val="005460CA"/>
    <w:rsid w:val="005460E7"/>
    <w:rsid w:val="00547074"/>
    <w:rsid w:val="005471EF"/>
    <w:rsid w:val="00547305"/>
    <w:rsid w:val="00547A03"/>
    <w:rsid w:val="00552E54"/>
    <w:rsid w:val="00553E3E"/>
    <w:rsid w:val="00554029"/>
    <w:rsid w:val="00554D9E"/>
    <w:rsid w:val="00555112"/>
    <w:rsid w:val="00555769"/>
    <w:rsid w:val="00555BD3"/>
    <w:rsid w:val="00556800"/>
    <w:rsid w:val="0055697C"/>
    <w:rsid w:val="00556C66"/>
    <w:rsid w:val="00557495"/>
    <w:rsid w:val="005575EE"/>
    <w:rsid w:val="00557AB2"/>
    <w:rsid w:val="005602E5"/>
    <w:rsid w:val="005610F8"/>
    <w:rsid w:val="00561414"/>
    <w:rsid w:val="005618B6"/>
    <w:rsid w:val="00563873"/>
    <w:rsid w:val="00563AED"/>
    <w:rsid w:val="00563D46"/>
    <w:rsid w:val="00564CB4"/>
    <w:rsid w:val="0056519A"/>
    <w:rsid w:val="0056577C"/>
    <w:rsid w:val="005661F3"/>
    <w:rsid w:val="005664BB"/>
    <w:rsid w:val="005674A0"/>
    <w:rsid w:val="00567B53"/>
    <w:rsid w:val="00567B96"/>
    <w:rsid w:val="005708FE"/>
    <w:rsid w:val="0057234E"/>
    <w:rsid w:val="005726AC"/>
    <w:rsid w:val="00572A39"/>
    <w:rsid w:val="00572D0A"/>
    <w:rsid w:val="005733B4"/>
    <w:rsid w:val="00573553"/>
    <w:rsid w:val="00574C20"/>
    <w:rsid w:val="005755A4"/>
    <w:rsid w:val="00575A39"/>
    <w:rsid w:val="005760B4"/>
    <w:rsid w:val="005762AC"/>
    <w:rsid w:val="00576A5C"/>
    <w:rsid w:val="00576AFB"/>
    <w:rsid w:val="0057745A"/>
    <w:rsid w:val="00580CD1"/>
    <w:rsid w:val="00580CE7"/>
    <w:rsid w:val="005810A5"/>
    <w:rsid w:val="00581283"/>
    <w:rsid w:val="00581ADF"/>
    <w:rsid w:val="0058221F"/>
    <w:rsid w:val="00582AD4"/>
    <w:rsid w:val="00582D37"/>
    <w:rsid w:val="005830B8"/>
    <w:rsid w:val="00583ACF"/>
    <w:rsid w:val="00583DBA"/>
    <w:rsid w:val="00584162"/>
    <w:rsid w:val="00584251"/>
    <w:rsid w:val="00585328"/>
    <w:rsid w:val="0058578A"/>
    <w:rsid w:val="0058629D"/>
    <w:rsid w:val="00586EDC"/>
    <w:rsid w:val="00587200"/>
    <w:rsid w:val="00587628"/>
    <w:rsid w:val="00587B73"/>
    <w:rsid w:val="00590C1B"/>
    <w:rsid w:val="00591473"/>
    <w:rsid w:val="00592625"/>
    <w:rsid w:val="005926D9"/>
    <w:rsid w:val="00592917"/>
    <w:rsid w:val="005930BF"/>
    <w:rsid w:val="0059347B"/>
    <w:rsid w:val="00593C93"/>
    <w:rsid w:val="00594AB2"/>
    <w:rsid w:val="00595100"/>
    <w:rsid w:val="005958D1"/>
    <w:rsid w:val="005960E5"/>
    <w:rsid w:val="005963DE"/>
    <w:rsid w:val="00596685"/>
    <w:rsid w:val="00596910"/>
    <w:rsid w:val="00596BE2"/>
    <w:rsid w:val="00597A9B"/>
    <w:rsid w:val="005A0091"/>
    <w:rsid w:val="005A19EE"/>
    <w:rsid w:val="005A1A7A"/>
    <w:rsid w:val="005A3A72"/>
    <w:rsid w:val="005A3E50"/>
    <w:rsid w:val="005A3FBD"/>
    <w:rsid w:val="005A4ECB"/>
    <w:rsid w:val="005A530E"/>
    <w:rsid w:val="005A56DE"/>
    <w:rsid w:val="005A67C9"/>
    <w:rsid w:val="005A6B57"/>
    <w:rsid w:val="005A710C"/>
    <w:rsid w:val="005A71AA"/>
    <w:rsid w:val="005A7C0D"/>
    <w:rsid w:val="005B01D7"/>
    <w:rsid w:val="005B02D7"/>
    <w:rsid w:val="005B0858"/>
    <w:rsid w:val="005B0AC4"/>
    <w:rsid w:val="005B0E1E"/>
    <w:rsid w:val="005B1BBE"/>
    <w:rsid w:val="005B2696"/>
    <w:rsid w:val="005B2956"/>
    <w:rsid w:val="005B2ACE"/>
    <w:rsid w:val="005B2AD9"/>
    <w:rsid w:val="005B35DD"/>
    <w:rsid w:val="005B371B"/>
    <w:rsid w:val="005B400F"/>
    <w:rsid w:val="005B406F"/>
    <w:rsid w:val="005B4162"/>
    <w:rsid w:val="005B46B4"/>
    <w:rsid w:val="005B7116"/>
    <w:rsid w:val="005B7AE5"/>
    <w:rsid w:val="005C0517"/>
    <w:rsid w:val="005C15B1"/>
    <w:rsid w:val="005C1B3E"/>
    <w:rsid w:val="005C2188"/>
    <w:rsid w:val="005C3229"/>
    <w:rsid w:val="005C3574"/>
    <w:rsid w:val="005C422D"/>
    <w:rsid w:val="005C49A5"/>
    <w:rsid w:val="005C665B"/>
    <w:rsid w:val="005D03F5"/>
    <w:rsid w:val="005D07B2"/>
    <w:rsid w:val="005D0B6E"/>
    <w:rsid w:val="005D0C60"/>
    <w:rsid w:val="005D1A07"/>
    <w:rsid w:val="005D21DB"/>
    <w:rsid w:val="005D2CE7"/>
    <w:rsid w:val="005D340B"/>
    <w:rsid w:val="005D35AE"/>
    <w:rsid w:val="005D3C13"/>
    <w:rsid w:val="005D53B1"/>
    <w:rsid w:val="005D5811"/>
    <w:rsid w:val="005D5F46"/>
    <w:rsid w:val="005D5FBC"/>
    <w:rsid w:val="005D6556"/>
    <w:rsid w:val="005E149E"/>
    <w:rsid w:val="005E184B"/>
    <w:rsid w:val="005E36C6"/>
    <w:rsid w:val="005E3A58"/>
    <w:rsid w:val="005E5167"/>
    <w:rsid w:val="005E575B"/>
    <w:rsid w:val="005E5773"/>
    <w:rsid w:val="005E6A8A"/>
    <w:rsid w:val="005F0210"/>
    <w:rsid w:val="005F060C"/>
    <w:rsid w:val="005F19A0"/>
    <w:rsid w:val="005F1E3F"/>
    <w:rsid w:val="005F2307"/>
    <w:rsid w:val="005F2373"/>
    <w:rsid w:val="005F2C62"/>
    <w:rsid w:val="005F3052"/>
    <w:rsid w:val="005F3254"/>
    <w:rsid w:val="005F408E"/>
    <w:rsid w:val="005F41D5"/>
    <w:rsid w:val="005F4757"/>
    <w:rsid w:val="005F6119"/>
    <w:rsid w:val="005F6743"/>
    <w:rsid w:val="005F6946"/>
    <w:rsid w:val="005F7DDB"/>
    <w:rsid w:val="00600151"/>
    <w:rsid w:val="00600BA6"/>
    <w:rsid w:val="006017AC"/>
    <w:rsid w:val="00601C59"/>
    <w:rsid w:val="00602ECD"/>
    <w:rsid w:val="00603B34"/>
    <w:rsid w:val="00603C9E"/>
    <w:rsid w:val="00603CF6"/>
    <w:rsid w:val="00603F2E"/>
    <w:rsid w:val="006048E7"/>
    <w:rsid w:val="0060573E"/>
    <w:rsid w:val="00606790"/>
    <w:rsid w:val="00606C28"/>
    <w:rsid w:val="006071B5"/>
    <w:rsid w:val="006079E0"/>
    <w:rsid w:val="00610465"/>
    <w:rsid w:val="006116E1"/>
    <w:rsid w:val="00612E85"/>
    <w:rsid w:val="00613EEF"/>
    <w:rsid w:val="00614AB2"/>
    <w:rsid w:val="00615153"/>
    <w:rsid w:val="00615AC5"/>
    <w:rsid w:val="00615C18"/>
    <w:rsid w:val="00616197"/>
    <w:rsid w:val="00616A68"/>
    <w:rsid w:val="00616A73"/>
    <w:rsid w:val="006178F1"/>
    <w:rsid w:val="00617CC1"/>
    <w:rsid w:val="00621055"/>
    <w:rsid w:val="006217A1"/>
    <w:rsid w:val="006217CE"/>
    <w:rsid w:val="00622E1F"/>
    <w:rsid w:val="006243AE"/>
    <w:rsid w:val="00624819"/>
    <w:rsid w:val="0062561E"/>
    <w:rsid w:val="00625629"/>
    <w:rsid w:val="006258F8"/>
    <w:rsid w:val="00625DC8"/>
    <w:rsid w:val="006268E2"/>
    <w:rsid w:val="00626C76"/>
    <w:rsid w:val="00626F4E"/>
    <w:rsid w:val="006274FF"/>
    <w:rsid w:val="00627596"/>
    <w:rsid w:val="006278B6"/>
    <w:rsid w:val="00627973"/>
    <w:rsid w:val="00630604"/>
    <w:rsid w:val="00630897"/>
    <w:rsid w:val="00630E48"/>
    <w:rsid w:val="00631D2E"/>
    <w:rsid w:val="00631DA4"/>
    <w:rsid w:val="006320DD"/>
    <w:rsid w:val="006329B2"/>
    <w:rsid w:val="00633E4B"/>
    <w:rsid w:val="006343F5"/>
    <w:rsid w:val="0063474D"/>
    <w:rsid w:val="00635099"/>
    <w:rsid w:val="006356E8"/>
    <w:rsid w:val="00635A31"/>
    <w:rsid w:val="006361CC"/>
    <w:rsid w:val="0063663E"/>
    <w:rsid w:val="00636790"/>
    <w:rsid w:val="00636F10"/>
    <w:rsid w:val="0064135D"/>
    <w:rsid w:val="006421B3"/>
    <w:rsid w:val="00642751"/>
    <w:rsid w:val="006429BC"/>
    <w:rsid w:val="00642B3D"/>
    <w:rsid w:val="00642C88"/>
    <w:rsid w:val="00643C29"/>
    <w:rsid w:val="00643E22"/>
    <w:rsid w:val="006444C0"/>
    <w:rsid w:val="0064498F"/>
    <w:rsid w:val="00644B26"/>
    <w:rsid w:val="00644F70"/>
    <w:rsid w:val="00644FAA"/>
    <w:rsid w:val="0064639A"/>
    <w:rsid w:val="00647FC9"/>
    <w:rsid w:val="00650604"/>
    <w:rsid w:val="0065072D"/>
    <w:rsid w:val="0065097B"/>
    <w:rsid w:val="00651820"/>
    <w:rsid w:val="006519FE"/>
    <w:rsid w:val="006527BD"/>
    <w:rsid w:val="00652ED0"/>
    <w:rsid w:val="00654B58"/>
    <w:rsid w:val="00655B6E"/>
    <w:rsid w:val="0065644F"/>
    <w:rsid w:val="00656508"/>
    <w:rsid w:val="00656F66"/>
    <w:rsid w:val="00657353"/>
    <w:rsid w:val="0065743D"/>
    <w:rsid w:val="006601B6"/>
    <w:rsid w:val="00660637"/>
    <w:rsid w:val="00661B5A"/>
    <w:rsid w:val="00661E44"/>
    <w:rsid w:val="00661F43"/>
    <w:rsid w:val="006622C9"/>
    <w:rsid w:val="00662DC2"/>
    <w:rsid w:val="006645A7"/>
    <w:rsid w:val="006647B0"/>
    <w:rsid w:val="00664841"/>
    <w:rsid w:val="00664931"/>
    <w:rsid w:val="00665BC8"/>
    <w:rsid w:val="00666032"/>
    <w:rsid w:val="006662FA"/>
    <w:rsid w:val="00666312"/>
    <w:rsid w:val="00666DB9"/>
    <w:rsid w:val="00667271"/>
    <w:rsid w:val="00667BF5"/>
    <w:rsid w:val="00670649"/>
    <w:rsid w:val="006706B4"/>
    <w:rsid w:val="00670CEA"/>
    <w:rsid w:val="00672B2D"/>
    <w:rsid w:val="00672B77"/>
    <w:rsid w:val="00673126"/>
    <w:rsid w:val="006735E9"/>
    <w:rsid w:val="0067489D"/>
    <w:rsid w:val="00675A1E"/>
    <w:rsid w:val="00675D5C"/>
    <w:rsid w:val="00676487"/>
    <w:rsid w:val="00676798"/>
    <w:rsid w:val="00676B36"/>
    <w:rsid w:val="00676C70"/>
    <w:rsid w:val="00677ADC"/>
    <w:rsid w:val="00677B4F"/>
    <w:rsid w:val="0068044F"/>
    <w:rsid w:val="006808EE"/>
    <w:rsid w:val="006839E0"/>
    <w:rsid w:val="0068458C"/>
    <w:rsid w:val="00684AA9"/>
    <w:rsid w:val="00685C3E"/>
    <w:rsid w:val="0068657C"/>
    <w:rsid w:val="0068687B"/>
    <w:rsid w:val="00686C5D"/>
    <w:rsid w:val="00686EF5"/>
    <w:rsid w:val="00687C1B"/>
    <w:rsid w:val="00690565"/>
    <w:rsid w:val="00690665"/>
    <w:rsid w:val="006908CE"/>
    <w:rsid w:val="00692486"/>
    <w:rsid w:val="00692FC9"/>
    <w:rsid w:val="00693117"/>
    <w:rsid w:val="006932D4"/>
    <w:rsid w:val="0069333A"/>
    <w:rsid w:val="006944F2"/>
    <w:rsid w:val="00694EE4"/>
    <w:rsid w:val="00695107"/>
    <w:rsid w:val="00695F87"/>
    <w:rsid w:val="00696680"/>
    <w:rsid w:val="0069679C"/>
    <w:rsid w:val="00696AE5"/>
    <w:rsid w:val="00697908"/>
    <w:rsid w:val="00697A79"/>
    <w:rsid w:val="006A0392"/>
    <w:rsid w:val="006A03BA"/>
    <w:rsid w:val="006A136A"/>
    <w:rsid w:val="006A184B"/>
    <w:rsid w:val="006A1E45"/>
    <w:rsid w:val="006A2249"/>
    <w:rsid w:val="006A2633"/>
    <w:rsid w:val="006A2A5D"/>
    <w:rsid w:val="006A3034"/>
    <w:rsid w:val="006A3080"/>
    <w:rsid w:val="006A3985"/>
    <w:rsid w:val="006A449F"/>
    <w:rsid w:val="006A546A"/>
    <w:rsid w:val="006A579E"/>
    <w:rsid w:val="006A5FDD"/>
    <w:rsid w:val="006A607B"/>
    <w:rsid w:val="006A61CE"/>
    <w:rsid w:val="006A643B"/>
    <w:rsid w:val="006A6667"/>
    <w:rsid w:val="006A6B53"/>
    <w:rsid w:val="006A73C3"/>
    <w:rsid w:val="006A740A"/>
    <w:rsid w:val="006A77B7"/>
    <w:rsid w:val="006A77C6"/>
    <w:rsid w:val="006A7C3C"/>
    <w:rsid w:val="006B0561"/>
    <w:rsid w:val="006B0866"/>
    <w:rsid w:val="006B1DF5"/>
    <w:rsid w:val="006B1EFA"/>
    <w:rsid w:val="006B3255"/>
    <w:rsid w:val="006B4999"/>
    <w:rsid w:val="006B4BEA"/>
    <w:rsid w:val="006B4F49"/>
    <w:rsid w:val="006B51D8"/>
    <w:rsid w:val="006B587D"/>
    <w:rsid w:val="006B5A52"/>
    <w:rsid w:val="006B693E"/>
    <w:rsid w:val="006B7005"/>
    <w:rsid w:val="006B70BF"/>
    <w:rsid w:val="006C0903"/>
    <w:rsid w:val="006C0956"/>
    <w:rsid w:val="006C0D25"/>
    <w:rsid w:val="006C0EC6"/>
    <w:rsid w:val="006C1FD0"/>
    <w:rsid w:val="006C278D"/>
    <w:rsid w:val="006C3318"/>
    <w:rsid w:val="006C3514"/>
    <w:rsid w:val="006C3998"/>
    <w:rsid w:val="006C3D29"/>
    <w:rsid w:val="006C4E12"/>
    <w:rsid w:val="006C5288"/>
    <w:rsid w:val="006C5C2B"/>
    <w:rsid w:val="006C686D"/>
    <w:rsid w:val="006C726D"/>
    <w:rsid w:val="006C7468"/>
    <w:rsid w:val="006C7E88"/>
    <w:rsid w:val="006D0BCB"/>
    <w:rsid w:val="006D12DE"/>
    <w:rsid w:val="006D1325"/>
    <w:rsid w:val="006D14F2"/>
    <w:rsid w:val="006D1D93"/>
    <w:rsid w:val="006D3312"/>
    <w:rsid w:val="006D36A9"/>
    <w:rsid w:val="006D3C87"/>
    <w:rsid w:val="006D3CD4"/>
    <w:rsid w:val="006D4218"/>
    <w:rsid w:val="006D4FA2"/>
    <w:rsid w:val="006D59A7"/>
    <w:rsid w:val="006D7A97"/>
    <w:rsid w:val="006D7D3B"/>
    <w:rsid w:val="006E0EEE"/>
    <w:rsid w:val="006E142E"/>
    <w:rsid w:val="006E15B5"/>
    <w:rsid w:val="006E200C"/>
    <w:rsid w:val="006E2311"/>
    <w:rsid w:val="006E2CE5"/>
    <w:rsid w:val="006E2D95"/>
    <w:rsid w:val="006E346E"/>
    <w:rsid w:val="006E3480"/>
    <w:rsid w:val="006E37E1"/>
    <w:rsid w:val="006E408A"/>
    <w:rsid w:val="006E4DAA"/>
    <w:rsid w:val="006E5780"/>
    <w:rsid w:val="006E5855"/>
    <w:rsid w:val="006E594D"/>
    <w:rsid w:val="006E63F0"/>
    <w:rsid w:val="006E6975"/>
    <w:rsid w:val="006E6AE2"/>
    <w:rsid w:val="006E6B61"/>
    <w:rsid w:val="006E71E3"/>
    <w:rsid w:val="006E7857"/>
    <w:rsid w:val="006F04DC"/>
    <w:rsid w:val="006F2006"/>
    <w:rsid w:val="006F2177"/>
    <w:rsid w:val="006F2B34"/>
    <w:rsid w:val="006F2B7A"/>
    <w:rsid w:val="006F2EDC"/>
    <w:rsid w:val="006F3242"/>
    <w:rsid w:val="006F491A"/>
    <w:rsid w:val="006F4F03"/>
    <w:rsid w:val="006F69C4"/>
    <w:rsid w:val="006F7046"/>
    <w:rsid w:val="006F708F"/>
    <w:rsid w:val="006F78F5"/>
    <w:rsid w:val="006F78FB"/>
    <w:rsid w:val="006F7B7C"/>
    <w:rsid w:val="00700B5D"/>
    <w:rsid w:val="007017F5"/>
    <w:rsid w:val="00702E2A"/>
    <w:rsid w:val="0070377A"/>
    <w:rsid w:val="00704D73"/>
    <w:rsid w:val="007075F7"/>
    <w:rsid w:val="00710085"/>
    <w:rsid w:val="00710568"/>
    <w:rsid w:val="00710A35"/>
    <w:rsid w:val="007115FE"/>
    <w:rsid w:val="00711710"/>
    <w:rsid w:val="0071184F"/>
    <w:rsid w:val="00711D7C"/>
    <w:rsid w:val="00711EFB"/>
    <w:rsid w:val="00712CDC"/>
    <w:rsid w:val="0071336F"/>
    <w:rsid w:val="00713929"/>
    <w:rsid w:val="00714399"/>
    <w:rsid w:val="007147BD"/>
    <w:rsid w:val="00714A87"/>
    <w:rsid w:val="00714B31"/>
    <w:rsid w:val="007155FC"/>
    <w:rsid w:val="00715827"/>
    <w:rsid w:val="00720672"/>
    <w:rsid w:val="00720F3C"/>
    <w:rsid w:val="007210C0"/>
    <w:rsid w:val="007220AE"/>
    <w:rsid w:val="0072390C"/>
    <w:rsid w:val="00723BFF"/>
    <w:rsid w:val="007250A3"/>
    <w:rsid w:val="00725B38"/>
    <w:rsid w:val="0072680E"/>
    <w:rsid w:val="00726F1A"/>
    <w:rsid w:val="00730242"/>
    <w:rsid w:val="007302F0"/>
    <w:rsid w:val="007309F8"/>
    <w:rsid w:val="00730DF4"/>
    <w:rsid w:val="007317CB"/>
    <w:rsid w:val="00731B68"/>
    <w:rsid w:val="007322CD"/>
    <w:rsid w:val="00732B2D"/>
    <w:rsid w:val="00732D1E"/>
    <w:rsid w:val="00732D5B"/>
    <w:rsid w:val="00732F94"/>
    <w:rsid w:val="0073402B"/>
    <w:rsid w:val="007343E0"/>
    <w:rsid w:val="007347B9"/>
    <w:rsid w:val="007348A5"/>
    <w:rsid w:val="007355AE"/>
    <w:rsid w:val="0073583B"/>
    <w:rsid w:val="0073616D"/>
    <w:rsid w:val="007365C0"/>
    <w:rsid w:val="00736FC7"/>
    <w:rsid w:val="00737E44"/>
    <w:rsid w:val="00741095"/>
    <w:rsid w:val="007413E4"/>
    <w:rsid w:val="00742E46"/>
    <w:rsid w:val="00742E51"/>
    <w:rsid w:val="007444F8"/>
    <w:rsid w:val="007446BB"/>
    <w:rsid w:val="007448A8"/>
    <w:rsid w:val="00744CE3"/>
    <w:rsid w:val="00745EA1"/>
    <w:rsid w:val="007468B0"/>
    <w:rsid w:val="00746A92"/>
    <w:rsid w:val="007477C5"/>
    <w:rsid w:val="007506ED"/>
    <w:rsid w:val="0075131D"/>
    <w:rsid w:val="0075137F"/>
    <w:rsid w:val="007516E9"/>
    <w:rsid w:val="007525D6"/>
    <w:rsid w:val="00752F5C"/>
    <w:rsid w:val="00753FAE"/>
    <w:rsid w:val="0075419C"/>
    <w:rsid w:val="00754701"/>
    <w:rsid w:val="00755B0C"/>
    <w:rsid w:val="00755DFE"/>
    <w:rsid w:val="00757A8C"/>
    <w:rsid w:val="00757E42"/>
    <w:rsid w:val="0076048E"/>
    <w:rsid w:val="00760EA0"/>
    <w:rsid w:val="00760F0D"/>
    <w:rsid w:val="00761312"/>
    <w:rsid w:val="00761E85"/>
    <w:rsid w:val="00761E8D"/>
    <w:rsid w:val="0076208C"/>
    <w:rsid w:val="00762830"/>
    <w:rsid w:val="00763188"/>
    <w:rsid w:val="007639EF"/>
    <w:rsid w:val="00763B8E"/>
    <w:rsid w:val="00764ACA"/>
    <w:rsid w:val="00764B41"/>
    <w:rsid w:val="00764C7A"/>
    <w:rsid w:val="00764E8E"/>
    <w:rsid w:val="00766170"/>
    <w:rsid w:val="00766B74"/>
    <w:rsid w:val="00767C46"/>
    <w:rsid w:val="0077032C"/>
    <w:rsid w:val="00770717"/>
    <w:rsid w:val="0077096C"/>
    <w:rsid w:val="00771177"/>
    <w:rsid w:val="007731B1"/>
    <w:rsid w:val="0077354F"/>
    <w:rsid w:val="00773986"/>
    <w:rsid w:val="00774097"/>
    <w:rsid w:val="0077414E"/>
    <w:rsid w:val="00774A1F"/>
    <w:rsid w:val="007752BA"/>
    <w:rsid w:val="007759EE"/>
    <w:rsid w:val="00776101"/>
    <w:rsid w:val="00776423"/>
    <w:rsid w:val="0077645C"/>
    <w:rsid w:val="00776584"/>
    <w:rsid w:val="0077675E"/>
    <w:rsid w:val="00776F8B"/>
    <w:rsid w:val="007779F8"/>
    <w:rsid w:val="00777CA7"/>
    <w:rsid w:val="0078129F"/>
    <w:rsid w:val="007821A1"/>
    <w:rsid w:val="0078273E"/>
    <w:rsid w:val="00783383"/>
    <w:rsid w:val="007836A1"/>
    <w:rsid w:val="00783BF6"/>
    <w:rsid w:val="00784200"/>
    <w:rsid w:val="00784B35"/>
    <w:rsid w:val="0078550F"/>
    <w:rsid w:val="00785A6C"/>
    <w:rsid w:val="007860CB"/>
    <w:rsid w:val="00786916"/>
    <w:rsid w:val="007869A4"/>
    <w:rsid w:val="00786A87"/>
    <w:rsid w:val="0078786E"/>
    <w:rsid w:val="00787E23"/>
    <w:rsid w:val="00790548"/>
    <w:rsid w:val="00790598"/>
    <w:rsid w:val="00790D2D"/>
    <w:rsid w:val="00791B83"/>
    <w:rsid w:val="00791ED7"/>
    <w:rsid w:val="007923A1"/>
    <w:rsid w:val="007923D2"/>
    <w:rsid w:val="00793698"/>
    <w:rsid w:val="00793762"/>
    <w:rsid w:val="00794637"/>
    <w:rsid w:val="00794A80"/>
    <w:rsid w:val="00795EB1"/>
    <w:rsid w:val="0079612C"/>
    <w:rsid w:val="007962D5"/>
    <w:rsid w:val="007963DD"/>
    <w:rsid w:val="00796872"/>
    <w:rsid w:val="00797407"/>
    <w:rsid w:val="00797573"/>
    <w:rsid w:val="00797835"/>
    <w:rsid w:val="00797ED8"/>
    <w:rsid w:val="007A0556"/>
    <w:rsid w:val="007A0B59"/>
    <w:rsid w:val="007A1C59"/>
    <w:rsid w:val="007A1D34"/>
    <w:rsid w:val="007A1DC4"/>
    <w:rsid w:val="007A1F4D"/>
    <w:rsid w:val="007A20D5"/>
    <w:rsid w:val="007A334C"/>
    <w:rsid w:val="007A3E77"/>
    <w:rsid w:val="007A412A"/>
    <w:rsid w:val="007A5564"/>
    <w:rsid w:val="007A575A"/>
    <w:rsid w:val="007A57A3"/>
    <w:rsid w:val="007A6267"/>
    <w:rsid w:val="007A6978"/>
    <w:rsid w:val="007A75D7"/>
    <w:rsid w:val="007A776B"/>
    <w:rsid w:val="007A7D16"/>
    <w:rsid w:val="007A7F1D"/>
    <w:rsid w:val="007B1586"/>
    <w:rsid w:val="007B16C3"/>
    <w:rsid w:val="007B2EF5"/>
    <w:rsid w:val="007B2F2B"/>
    <w:rsid w:val="007B313D"/>
    <w:rsid w:val="007B32CD"/>
    <w:rsid w:val="007B48BD"/>
    <w:rsid w:val="007B633E"/>
    <w:rsid w:val="007B7A83"/>
    <w:rsid w:val="007C0A3D"/>
    <w:rsid w:val="007C21FE"/>
    <w:rsid w:val="007C25E0"/>
    <w:rsid w:val="007C276B"/>
    <w:rsid w:val="007C2C63"/>
    <w:rsid w:val="007C3E20"/>
    <w:rsid w:val="007C43E3"/>
    <w:rsid w:val="007C4DA8"/>
    <w:rsid w:val="007C548C"/>
    <w:rsid w:val="007C7143"/>
    <w:rsid w:val="007C714F"/>
    <w:rsid w:val="007D0067"/>
    <w:rsid w:val="007D0A22"/>
    <w:rsid w:val="007D0AD6"/>
    <w:rsid w:val="007D3B3E"/>
    <w:rsid w:val="007D4415"/>
    <w:rsid w:val="007D4635"/>
    <w:rsid w:val="007D7D14"/>
    <w:rsid w:val="007E04A7"/>
    <w:rsid w:val="007E0AE1"/>
    <w:rsid w:val="007E11EC"/>
    <w:rsid w:val="007E13FE"/>
    <w:rsid w:val="007E147C"/>
    <w:rsid w:val="007E15C0"/>
    <w:rsid w:val="007E412F"/>
    <w:rsid w:val="007E4B96"/>
    <w:rsid w:val="007E4D39"/>
    <w:rsid w:val="007E5070"/>
    <w:rsid w:val="007E675E"/>
    <w:rsid w:val="007E69EA"/>
    <w:rsid w:val="007E6B01"/>
    <w:rsid w:val="007E70A3"/>
    <w:rsid w:val="007E77E8"/>
    <w:rsid w:val="007F0FEC"/>
    <w:rsid w:val="007F20EC"/>
    <w:rsid w:val="007F45D3"/>
    <w:rsid w:val="007F4A30"/>
    <w:rsid w:val="007F4D1B"/>
    <w:rsid w:val="007F4E05"/>
    <w:rsid w:val="007F5407"/>
    <w:rsid w:val="007F5437"/>
    <w:rsid w:val="007F5BE2"/>
    <w:rsid w:val="007F5C51"/>
    <w:rsid w:val="007F5E2C"/>
    <w:rsid w:val="007F631D"/>
    <w:rsid w:val="007F748E"/>
    <w:rsid w:val="007F74CF"/>
    <w:rsid w:val="007F7A28"/>
    <w:rsid w:val="008005D9"/>
    <w:rsid w:val="00800C14"/>
    <w:rsid w:val="008014E4"/>
    <w:rsid w:val="008017B6"/>
    <w:rsid w:val="008024BC"/>
    <w:rsid w:val="00802683"/>
    <w:rsid w:val="00802A3A"/>
    <w:rsid w:val="00802BAE"/>
    <w:rsid w:val="00802DC4"/>
    <w:rsid w:val="00803642"/>
    <w:rsid w:val="008037BE"/>
    <w:rsid w:val="00803D29"/>
    <w:rsid w:val="008047ED"/>
    <w:rsid w:val="00804ACA"/>
    <w:rsid w:val="00804AE9"/>
    <w:rsid w:val="00805042"/>
    <w:rsid w:val="00805645"/>
    <w:rsid w:val="00805C78"/>
    <w:rsid w:val="008064C5"/>
    <w:rsid w:val="00806C04"/>
    <w:rsid w:val="00806C55"/>
    <w:rsid w:val="00807E80"/>
    <w:rsid w:val="00810624"/>
    <w:rsid w:val="008108D3"/>
    <w:rsid w:val="00810986"/>
    <w:rsid w:val="00810BB3"/>
    <w:rsid w:val="00810DFF"/>
    <w:rsid w:val="008114ED"/>
    <w:rsid w:val="0081192F"/>
    <w:rsid w:val="00811FEC"/>
    <w:rsid w:val="00813B02"/>
    <w:rsid w:val="00813EF9"/>
    <w:rsid w:val="00815125"/>
    <w:rsid w:val="008153D5"/>
    <w:rsid w:val="008153EE"/>
    <w:rsid w:val="008154B2"/>
    <w:rsid w:val="008157B6"/>
    <w:rsid w:val="00816C6A"/>
    <w:rsid w:val="00817A1B"/>
    <w:rsid w:val="00817A88"/>
    <w:rsid w:val="008201EF"/>
    <w:rsid w:val="00820803"/>
    <w:rsid w:val="00820BAE"/>
    <w:rsid w:val="0082114B"/>
    <w:rsid w:val="00823350"/>
    <w:rsid w:val="0082350D"/>
    <w:rsid w:val="0082401D"/>
    <w:rsid w:val="00824310"/>
    <w:rsid w:val="00824E9E"/>
    <w:rsid w:val="00825767"/>
    <w:rsid w:val="00827415"/>
    <w:rsid w:val="00827B26"/>
    <w:rsid w:val="00827D69"/>
    <w:rsid w:val="008309BD"/>
    <w:rsid w:val="00830E62"/>
    <w:rsid w:val="00832E45"/>
    <w:rsid w:val="0083337F"/>
    <w:rsid w:val="00833588"/>
    <w:rsid w:val="0083388C"/>
    <w:rsid w:val="00834120"/>
    <w:rsid w:val="00834212"/>
    <w:rsid w:val="008350E5"/>
    <w:rsid w:val="008358FF"/>
    <w:rsid w:val="00835AD9"/>
    <w:rsid w:val="00836C92"/>
    <w:rsid w:val="00837926"/>
    <w:rsid w:val="00837BD3"/>
    <w:rsid w:val="00837E8E"/>
    <w:rsid w:val="0084134E"/>
    <w:rsid w:val="00841471"/>
    <w:rsid w:val="008414A4"/>
    <w:rsid w:val="00841B78"/>
    <w:rsid w:val="00841D1E"/>
    <w:rsid w:val="00842584"/>
    <w:rsid w:val="00842952"/>
    <w:rsid w:val="00844051"/>
    <w:rsid w:val="0084470B"/>
    <w:rsid w:val="00844B9C"/>
    <w:rsid w:val="00844BD6"/>
    <w:rsid w:val="00844E6A"/>
    <w:rsid w:val="008456C5"/>
    <w:rsid w:val="00845F03"/>
    <w:rsid w:val="0084637B"/>
    <w:rsid w:val="00846551"/>
    <w:rsid w:val="008467AE"/>
    <w:rsid w:val="00846B2C"/>
    <w:rsid w:val="008470DF"/>
    <w:rsid w:val="00847A92"/>
    <w:rsid w:val="00847B61"/>
    <w:rsid w:val="00850656"/>
    <w:rsid w:val="00851041"/>
    <w:rsid w:val="008511AE"/>
    <w:rsid w:val="00851BA4"/>
    <w:rsid w:val="00852537"/>
    <w:rsid w:val="00852681"/>
    <w:rsid w:val="008535A9"/>
    <w:rsid w:val="0085393D"/>
    <w:rsid w:val="00854063"/>
    <w:rsid w:val="008552EF"/>
    <w:rsid w:val="0085554B"/>
    <w:rsid w:val="008557F1"/>
    <w:rsid w:val="00855816"/>
    <w:rsid w:val="00855F93"/>
    <w:rsid w:val="008564E1"/>
    <w:rsid w:val="00856524"/>
    <w:rsid w:val="00856DF8"/>
    <w:rsid w:val="0086017B"/>
    <w:rsid w:val="008604F7"/>
    <w:rsid w:val="00860F26"/>
    <w:rsid w:val="008615DA"/>
    <w:rsid w:val="00861932"/>
    <w:rsid w:val="00861F29"/>
    <w:rsid w:val="0086276F"/>
    <w:rsid w:val="00862AE4"/>
    <w:rsid w:val="00863E45"/>
    <w:rsid w:val="00864796"/>
    <w:rsid w:val="0086585E"/>
    <w:rsid w:val="00865D70"/>
    <w:rsid w:val="008668BC"/>
    <w:rsid w:val="00866AD0"/>
    <w:rsid w:val="00866CAA"/>
    <w:rsid w:val="00870CC7"/>
    <w:rsid w:val="008715E1"/>
    <w:rsid w:val="00871CD6"/>
    <w:rsid w:val="00872A6E"/>
    <w:rsid w:val="00873BFF"/>
    <w:rsid w:val="008742F0"/>
    <w:rsid w:val="0087721C"/>
    <w:rsid w:val="0087749F"/>
    <w:rsid w:val="0087777B"/>
    <w:rsid w:val="0088052F"/>
    <w:rsid w:val="00881B11"/>
    <w:rsid w:val="00882159"/>
    <w:rsid w:val="00882620"/>
    <w:rsid w:val="00883192"/>
    <w:rsid w:val="0088360D"/>
    <w:rsid w:val="00883891"/>
    <w:rsid w:val="00884FEB"/>
    <w:rsid w:val="008850BB"/>
    <w:rsid w:val="008854DB"/>
    <w:rsid w:val="00885A08"/>
    <w:rsid w:val="008860BA"/>
    <w:rsid w:val="00887825"/>
    <w:rsid w:val="00887884"/>
    <w:rsid w:val="0088794B"/>
    <w:rsid w:val="0089009B"/>
    <w:rsid w:val="00890925"/>
    <w:rsid w:val="00890BCC"/>
    <w:rsid w:val="00890E9B"/>
    <w:rsid w:val="0089146F"/>
    <w:rsid w:val="008917EC"/>
    <w:rsid w:val="008919BC"/>
    <w:rsid w:val="00891B22"/>
    <w:rsid w:val="00891B2D"/>
    <w:rsid w:val="00892388"/>
    <w:rsid w:val="008924A1"/>
    <w:rsid w:val="008924E1"/>
    <w:rsid w:val="008932FA"/>
    <w:rsid w:val="008936F9"/>
    <w:rsid w:val="00895258"/>
    <w:rsid w:val="008952FB"/>
    <w:rsid w:val="00896164"/>
    <w:rsid w:val="00896AFC"/>
    <w:rsid w:val="0089788B"/>
    <w:rsid w:val="008A12E1"/>
    <w:rsid w:val="008A14A9"/>
    <w:rsid w:val="008A1F5A"/>
    <w:rsid w:val="008A2816"/>
    <w:rsid w:val="008A2B29"/>
    <w:rsid w:val="008A2B2D"/>
    <w:rsid w:val="008A34A1"/>
    <w:rsid w:val="008A3561"/>
    <w:rsid w:val="008A3608"/>
    <w:rsid w:val="008A3C7B"/>
    <w:rsid w:val="008A3FA0"/>
    <w:rsid w:val="008A40B5"/>
    <w:rsid w:val="008A4492"/>
    <w:rsid w:val="008A4617"/>
    <w:rsid w:val="008A5669"/>
    <w:rsid w:val="008A5A8D"/>
    <w:rsid w:val="008A5ED4"/>
    <w:rsid w:val="008A62BE"/>
    <w:rsid w:val="008A6393"/>
    <w:rsid w:val="008A6AE4"/>
    <w:rsid w:val="008A7C37"/>
    <w:rsid w:val="008B165F"/>
    <w:rsid w:val="008B2597"/>
    <w:rsid w:val="008B3F24"/>
    <w:rsid w:val="008B40B4"/>
    <w:rsid w:val="008B4A44"/>
    <w:rsid w:val="008B4A7F"/>
    <w:rsid w:val="008B4FBF"/>
    <w:rsid w:val="008B58B9"/>
    <w:rsid w:val="008B5CB7"/>
    <w:rsid w:val="008B5ECF"/>
    <w:rsid w:val="008B5EEF"/>
    <w:rsid w:val="008B6DED"/>
    <w:rsid w:val="008B7004"/>
    <w:rsid w:val="008B7FD1"/>
    <w:rsid w:val="008C0676"/>
    <w:rsid w:val="008C0EC9"/>
    <w:rsid w:val="008C12A0"/>
    <w:rsid w:val="008C15C0"/>
    <w:rsid w:val="008C1B22"/>
    <w:rsid w:val="008C2089"/>
    <w:rsid w:val="008C2107"/>
    <w:rsid w:val="008C2724"/>
    <w:rsid w:val="008C29DA"/>
    <w:rsid w:val="008C358F"/>
    <w:rsid w:val="008C3B00"/>
    <w:rsid w:val="008C43E4"/>
    <w:rsid w:val="008C4502"/>
    <w:rsid w:val="008C4BB9"/>
    <w:rsid w:val="008C4E6D"/>
    <w:rsid w:val="008C4E9D"/>
    <w:rsid w:val="008C514F"/>
    <w:rsid w:val="008C5668"/>
    <w:rsid w:val="008C622A"/>
    <w:rsid w:val="008C66CD"/>
    <w:rsid w:val="008C675E"/>
    <w:rsid w:val="008C73D6"/>
    <w:rsid w:val="008C7AF1"/>
    <w:rsid w:val="008C7DE6"/>
    <w:rsid w:val="008D01A0"/>
    <w:rsid w:val="008D0798"/>
    <w:rsid w:val="008D083C"/>
    <w:rsid w:val="008D0A69"/>
    <w:rsid w:val="008D3767"/>
    <w:rsid w:val="008D4F33"/>
    <w:rsid w:val="008D5E0F"/>
    <w:rsid w:val="008D6055"/>
    <w:rsid w:val="008D6CB0"/>
    <w:rsid w:val="008D70C4"/>
    <w:rsid w:val="008D7377"/>
    <w:rsid w:val="008D761C"/>
    <w:rsid w:val="008E0481"/>
    <w:rsid w:val="008E0601"/>
    <w:rsid w:val="008E0BA6"/>
    <w:rsid w:val="008E0F31"/>
    <w:rsid w:val="008E1586"/>
    <w:rsid w:val="008E1854"/>
    <w:rsid w:val="008E3584"/>
    <w:rsid w:val="008E367C"/>
    <w:rsid w:val="008E400F"/>
    <w:rsid w:val="008E57AC"/>
    <w:rsid w:val="008E58FF"/>
    <w:rsid w:val="008E5AAB"/>
    <w:rsid w:val="008E630F"/>
    <w:rsid w:val="008E6353"/>
    <w:rsid w:val="008E6E1F"/>
    <w:rsid w:val="008E757B"/>
    <w:rsid w:val="008E7914"/>
    <w:rsid w:val="008E7BCC"/>
    <w:rsid w:val="008F05C1"/>
    <w:rsid w:val="008F079A"/>
    <w:rsid w:val="008F15BE"/>
    <w:rsid w:val="008F3314"/>
    <w:rsid w:val="008F3BC6"/>
    <w:rsid w:val="008F4770"/>
    <w:rsid w:val="008F4937"/>
    <w:rsid w:val="008F5324"/>
    <w:rsid w:val="008F5E59"/>
    <w:rsid w:val="008F69D3"/>
    <w:rsid w:val="008F7288"/>
    <w:rsid w:val="008F7F13"/>
    <w:rsid w:val="00901455"/>
    <w:rsid w:val="009016DF"/>
    <w:rsid w:val="0090214D"/>
    <w:rsid w:val="009024B5"/>
    <w:rsid w:val="00902A10"/>
    <w:rsid w:val="00903922"/>
    <w:rsid w:val="009045A3"/>
    <w:rsid w:val="009049A6"/>
    <w:rsid w:val="00904D7B"/>
    <w:rsid w:val="009063F2"/>
    <w:rsid w:val="0090673A"/>
    <w:rsid w:val="00906D97"/>
    <w:rsid w:val="009072D4"/>
    <w:rsid w:val="00907BC0"/>
    <w:rsid w:val="00907BCE"/>
    <w:rsid w:val="0091011E"/>
    <w:rsid w:val="009122C5"/>
    <w:rsid w:val="0091230C"/>
    <w:rsid w:val="00912C24"/>
    <w:rsid w:val="0091360B"/>
    <w:rsid w:val="009147D4"/>
    <w:rsid w:val="00914E54"/>
    <w:rsid w:val="00915B57"/>
    <w:rsid w:val="009178EB"/>
    <w:rsid w:val="009179B8"/>
    <w:rsid w:val="00917C5A"/>
    <w:rsid w:val="00917DC1"/>
    <w:rsid w:val="00920993"/>
    <w:rsid w:val="00920FE7"/>
    <w:rsid w:val="00921996"/>
    <w:rsid w:val="00921D13"/>
    <w:rsid w:val="00921DB8"/>
    <w:rsid w:val="009239ED"/>
    <w:rsid w:val="0092406C"/>
    <w:rsid w:val="009250ED"/>
    <w:rsid w:val="00926CA7"/>
    <w:rsid w:val="00930170"/>
    <w:rsid w:val="009308BB"/>
    <w:rsid w:val="00930CB0"/>
    <w:rsid w:val="00930E5C"/>
    <w:rsid w:val="00930F78"/>
    <w:rsid w:val="00931541"/>
    <w:rsid w:val="009322E6"/>
    <w:rsid w:val="00933F81"/>
    <w:rsid w:val="009359DB"/>
    <w:rsid w:val="00935E79"/>
    <w:rsid w:val="00936402"/>
    <w:rsid w:val="0093641C"/>
    <w:rsid w:val="0093643E"/>
    <w:rsid w:val="00936AAD"/>
    <w:rsid w:val="009377C3"/>
    <w:rsid w:val="0094006F"/>
    <w:rsid w:val="009400E2"/>
    <w:rsid w:val="0094020B"/>
    <w:rsid w:val="00940727"/>
    <w:rsid w:val="00941199"/>
    <w:rsid w:val="00942F96"/>
    <w:rsid w:val="009447A9"/>
    <w:rsid w:val="00944E52"/>
    <w:rsid w:val="009458A4"/>
    <w:rsid w:val="0094637B"/>
    <w:rsid w:val="00947DC4"/>
    <w:rsid w:val="009506CA"/>
    <w:rsid w:val="00950856"/>
    <w:rsid w:val="00950D1F"/>
    <w:rsid w:val="0095223C"/>
    <w:rsid w:val="00953E7C"/>
    <w:rsid w:val="00954469"/>
    <w:rsid w:val="009545AD"/>
    <w:rsid w:val="00954604"/>
    <w:rsid w:val="009546C8"/>
    <w:rsid w:val="00954C9B"/>
    <w:rsid w:val="00954E68"/>
    <w:rsid w:val="00955FF2"/>
    <w:rsid w:val="0095637C"/>
    <w:rsid w:val="00960547"/>
    <w:rsid w:val="0096059F"/>
    <w:rsid w:val="00961595"/>
    <w:rsid w:val="0096251A"/>
    <w:rsid w:val="00962A0A"/>
    <w:rsid w:val="00963F2E"/>
    <w:rsid w:val="009643AC"/>
    <w:rsid w:val="00964570"/>
    <w:rsid w:val="00965F71"/>
    <w:rsid w:val="00966327"/>
    <w:rsid w:val="009669FE"/>
    <w:rsid w:val="00967084"/>
    <w:rsid w:val="009675C6"/>
    <w:rsid w:val="00970D76"/>
    <w:rsid w:val="00972D32"/>
    <w:rsid w:val="0097333B"/>
    <w:rsid w:val="0097340B"/>
    <w:rsid w:val="00973C40"/>
    <w:rsid w:val="009750EA"/>
    <w:rsid w:val="009753D6"/>
    <w:rsid w:val="0097584F"/>
    <w:rsid w:val="00977C56"/>
    <w:rsid w:val="0098051C"/>
    <w:rsid w:val="009813E1"/>
    <w:rsid w:val="009819BC"/>
    <w:rsid w:val="00982ACE"/>
    <w:rsid w:val="0098348A"/>
    <w:rsid w:val="00983DAC"/>
    <w:rsid w:val="0098429C"/>
    <w:rsid w:val="00984731"/>
    <w:rsid w:val="009847B7"/>
    <w:rsid w:val="009852A6"/>
    <w:rsid w:val="00986D79"/>
    <w:rsid w:val="00987FD2"/>
    <w:rsid w:val="009904B7"/>
    <w:rsid w:val="00990DFB"/>
    <w:rsid w:val="009926C1"/>
    <w:rsid w:val="00993F3A"/>
    <w:rsid w:val="00994BA1"/>
    <w:rsid w:val="00995567"/>
    <w:rsid w:val="00995EFC"/>
    <w:rsid w:val="00996017"/>
    <w:rsid w:val="009969B7"/>
    <w:rsid w:val="009970E9"/>
    <w:rsid w:val="009974B6"/>
    <w:rsid w:val="009975F4"/>
    <w:rsid w:val="00997B5F"/>
    <w:rsid w:val="009A0760"/>
    <w:rsid w:val="009A0D75"/>
    <w:rsid w:val="009A3910"/>
    <w:rsid w:val="009A4224"/>
    <w:rsid w:val="009A48CB"/>
    <w:rsid w:val="009A49CC"/>
    <w:rsid w:val="009A57A9"/>
    <w:rsid w:val="009A5D4F"/>
    <w:rsid w:val="009A7B20"/>
    <w:rsid w:val="009B0C1F"/>
    <w:rsid w:val="009B2662"/>
    <w:rsid w:val="009B39A3"/>
    <w:rsid w:val="009B4E7E"/>
    <w:rsid w:val="009B5100"/>
    <w:rsid w:val="009B5116"/>
    <w:rsid w:val="009B53D1"/>
    <w:rsid w:val="009B5570"/>
    <w:rsid w:val="009B6305"/>
    <w:rsid w:val="009B67C4"/>
    <w:rsid w:val="009B75D7"/>
    <w:rsid w:val="009B7642"/>
    <w:rsid w:val="009B781A"/>
    <w:rsid w:val="009B7D8E"/>
    <w:rsid w:val="009B7F13"/>
    <w:rsid w:val="009C035F"/>
    <w:rsid w:val="009C0564"/>
    <w:rsid w:val="009C15DC"/>
    <w:rsid w:val="009C18C6"/>
    <w:rsid w:val="009C284C"/>
    <w:rsid w:val="009C3CC8"/>
    <w:rsid w:val="009C5E5F"/>
    <w:rsid w:val="009C5F5F"/>
    <w:rsid w:val="009C6A03"/>
    <w:rsid w:val="009C6C40"/>
    <w:rsid w:val="009C6DA1"/>
    <w:rsid w:val="009D1796"/>
    <w:rsid w:val="009D2022"/>
    <w:rsid w:val="009D2BC3"/>
    <w:rsid w:val="009D2C01"/>
    <w:rsid w:val="009D31EE"/>
    <w:rsid w:val="009D32A1"/>
    <w:rsid w:val="009D35F5"/>
    <w:rsid w:val="009D370B"/>
    <w:rsid w:val="009D3D7F"/>
    <w:rsid w:val="009D42A0"/>
    <w:rsid w:val="009D679A"/>
    <w:rsid w:val="009D68CD"/>
    <w:rsid w:val="009D6EF0"/>
    <w:rsid w:val="009D7BC7"/>
    <w:rsid w:val="009E043D"/>
    <w:rsid w:val="009E09C2"/>
    <w:rsid w:val="009E09D3"/>
    <w:rsid w:val="009E0B5C"/>
    <w:rsid w:val="009E0B8A"/>
    <w:rsid w:val="009E1B0A"/>
    <w:rsid w:val="009E2642"/>
    <w:rsid w:val="009E282B"/>
    <w:rsid w:val="009E2E0B"/>
    <w:rsid w:val="009E313E"/>
    <w:rsid w:val="009E35A3"/>
    <w:rsid w:val="009E377F"/>
    <w:rsid w:val="009E4545"/>
    <w:rsid w:val="009E61F1"/>
    <w:rsid w:val="009E6D6B"/>
    <w:rsid w:val="009E7072"/>
    <w:rsid w:val="009E7662"/>
    <w:rsid w:val="009E7CE5"/>
    <w:rsid w:val="009F05CA"/>
    <w:rsid w:val="009F0FB9"/>
    <w:rsid w:val="009F29C2"/>
    <w:rsid w:val="009F2C60"/>
    <w:rsid w:val="009F340F"/>
    <w:rsid w:val="009F41B9"/>
    <w:rsid w:val="009F45B1"/>
    <w:rsid w:val="009F4753"/>
    <w:rsid w:val="009F5026"/>
    <w:rsid w:val="009F514A"/>
    <w:rsid w:val="009F5D1D"/>
    <w:rsid w:val="009F611D"/>
    <w:rsid w:val="009F6258"/>
    <w:rsid w:val="009F62C7"/>
    <w:rsid w:val="009F6C5F"/>
    <w:rsid w:val="009F6FD1"/>
    <w:rsid w:val="00A000B5"/>
    <w:rsid w:val="00A003A8"/>
    <w:rsid w:val="00A00D20"/>
    <w:rsid w:val="00A01B14"/>
    <w:rsid w:val="00A027AE"/>
    <w:rsid w:val="00A02A8E"/>
    <w:rsid w:val="00A02BC8"/>
    <w:rsid w:val="00A02F92"/>
    <w:rsid w:val="00A03120"/>
    <w:rsid w:val="00A03251"/>
    <w:rsid w:val="00A03778"/>
    <w:rsid w:val="00A04342"/>
    <w:rsid w:val="00A0521B"/>
    <w:rsid w:val="00A0594F"/>
    <w:rsid w:val="00A05AFC"/>
    <w:rsid w:val="00A06769"/>
    <w:rsid w:val="00A07029"/>
    <w:rsid w:val="00A07285"/>
    <w:rsid w:val="00A07413"/>
    <w:rsid w:val="00A0793A"/>
    <w:rsid w:val="00A10716"/>
    <w:rsid w:val="00A11031"/>
    <w:rsid w:val="00A11EB6"/>
    <w:rsid w:val="00A12573"/>
    <w:rsid w:val="00A1437C"/>
    <w:rsid w:val="00A14C32"/>
    <w:rsid w:val="00A152A3"/>
    <w:rsid w:val="00A16974"/>
    <w:rsid w:val="00A17D22"/>
    <w:rsid w:val="00A21F25"/>
    <w:rsid w:val="00A22DE4"/>
    <w:rsid w:val="00A23352"/>
    <w:rsid w:val="00A24329"/>
    <w:rsid w:val="00A245FC"/>
    <w:rsid w:val="00A26BB0"/>
    <w:rsid w:val="00A26D97"/>
    <w:rsid w:val="00A27904"/>
    <w:rsid w:val="00A305E7"/>
    <w:rsid w:val="00A31164"/>
    <w:rsid w:val="00A316CA"/>
    <w:rsid w:val="00A319AC"/>
    <w:rsid w:val="00A3239F"/>
    <w:rsid w:val="00A32B58"/>
    <w:rsid w:val="00A3419C"/>
    <w:rsid w:val="00A35803"/>
    <w:rsid w:val="00A35D2C"/>
    <w:rsid w:val="00A36BD0"/>
    <w:rsid w:val="00A36C42"/>
    <w:rsid w:val="00A3713E"/>
    <w:rsid w:val="00A3775E"/>
    <w:rsid w:val="00A37F1D"/>
    <w:rsid w:val="00A40514"/>
    <w:rsid w:val="00A4065C"/>
    <w:rsid w:val="00A40AA7"/>
    <w:rsid w:val="00A40D08"/>
    <w:rsid w:val="00A42160"/>
    <w:rsid w:val="00A43E84"/>
    <w:rsid w:val="00A447DE"/>
    <w:rsid w:val="00A44908"/>
    <w:rsid w:val="00A451A0"/>
    <w:rsid w:val="00A460DC"/>
    <w:rsid w:val="00A47034"/>
    <w:rsid w:val="00A47968"/>
    <w:rsid w:val="00A502CD"/>
    <w:rsid w:val="00A5042A"/>
    <w:rsid w:val="00A506F4"/>
    <w:rsid w:val="00A51CA6"/>
    <w:rsid w:val="00A52192"/>
    <w:rsid w:val="00A5234D"/>
    <w:rsid w:val="00A52824"/>
    <w:rsid w:val="00A530B2"/>
    <w:rsid w:val="00A53F86"/>
    <w:rsid w:val="00A543BC"/>
    <w:rsid w:val="00A5450E"/>
    <w:rsid w:val="00A547CE"/>
    <w:rsid w:val="00A555B5"/>
    <w:rsid w:val="00A55A09"/>
    <w:rsid w:val="00A55C6B"/>
    <w:rsid w:val="00A564FA"/>
    <w:rsid w:val="00A57301"/>
    <w:rsid w:val="00A57509"/>
    <w:rsid w:val="00A57538"/>
    <w:rsid w:val="00A57851"/>
    <w:rsid w:val="00A57FB6"/>
    <w:rsid w:val="00A60E62"/>
    <w:rsid w:val="00A61856"/>
    <w:rsid w:val="00A61CE0"/>
    <w:rsid w:val="00A621BD"/>
    <w:rsid w:val="00A6227D"/>
    <w:rsid w:val="00A6289C"/>
    <w:rsid w:val="00A62C26"/>
    <w:rsid w:val="00A635C9"/>
    <w:rsid w:val="00A636C2"/>
    <w:rsid w:val="00A63724"/>
    <w:rsid w:val="00A63C49"/>
    <w:rsid w:val="00A63DD6"/>
    <w:rsid w:val="00A63F2A"/>
    <w:rsid w:val="00A64F3D"/>
    <w:rsid w:val="00A6503A"/>
    <w:rsid w:val="00A6568F"/>
    <w:rsid w:val="00A65F31"/>
    <w:rsid w:val="00A66826"/>
    <w:rsid w:val="00A66C3A"/>
    <w:rsid w:val="00A67168"/>
    <w:rsid w:val="00A675AC"/>
    <w:rsid w:val="00A6794D"/>
    <w:rsid w:val="00A71062"/>
    <w:rsid w:val="00A72782"/>
    <w:rsid w:val="00A72BCE"/>
    <w:rsid w:val="00A7339C"/>
    <w:rsid w:val="00A736B5"/>
    <w:rsid w:val="00A741C0"/>
    <w:rsid w:val="00A742B6"/>
    <w:rsid w:val="00A74388"/>
    <w:rsid w:val="00A7525F"/>
    <w:rsid w:val="00A75D69"/>
    <w:rsid w:val="00A7624A"/>
    <w:rsid w:val="00A76413"/>
    <w:rsid w:val="00A77530"/>
    <w:rsid w:val="00A7777E"/>
    <w:rsid w:val="00A8117A"/>
    <w:rsid w:val="00A812C3"/>
    <w:rsid w:val="00A81A81"/>
    <w:rsid w:val="00A81C47"/>
    <w:rsid w:val="00A829DF"/>
    <w:rsid w:val="00A82CE8"/>
    <w:rsid w:val="00A82DF0"/>
    <w:rsid w:val="00A83C12"/>
    <w:rsid w:val="00A846DC"/>
    <w:rsid w:val="00A84A1A"/>
    <w:rsid w:val="00A850F5"/>
    <w:rsid w:val="00A85D2B"/>
    <w:rsid w:val="00A86A61"/>
    <w:rsid w:val="00A87A8B"/>
    <w:rsid w:val="00A9031B"/>
    <w:rsid w:val="00A9074D"/>
    <w:rsid w:val="00A90898"/>
    <w:rsid w:val="00A91CD5"/>
    <w:rsid w:val="00A93287"/>
    <w:rsid w:val="00A939A0"/>
    <w:rsid w:val="00A94012"/>
    <w:rsid w:val="00A946F0"/>
    <w:rsid w:val="00A9620E"/>
    <w:rsid w:val="00A97168"/>
    <w:rsid w:val="00AA0051"/>
    <w:rsid w:val="00AA03C2"/>
    <w:rsid w:val="00AA0508"/>
    <w:rsid w:val="00AA0F21"/>
    <w:rsid w:val="00AA1223"/>
    <w:rsid w:val="00AA1432"/>
    <w:rsid w:val="00AA233E"/>
    <w:rsid w:val="00AA2743"/>
    <w:rsid w:val="00AA3D31"/>
    <w:rsid w:val="00AA431A"/>
    <w:rsid w:val="00AA4557"/>
    <w:rsid w:val="00AA54D4"/>
    <w:rsid w:val="00AA5A6B"/>
    <w:rsid w:val="00AA5D31"/>
    <w:rsid w:val="00AA76A4"/>
    <w:rsid w:val="00AA7C1B"/>
    <w:rsid w:val="00AA7C4A"/>
    <w:rsid w:val="00AB1BF4"/>
    <w:rsid w:val="00AB2994"/>
    <w:rsid w:val="00AB2CFC"/>
    <w:rsid w:val="00AB2F24"/>
    <w:rsid w:val="00AB3202"/>
    <w:rsid w:val="00AB338F"/>
    <w:rsid w:val="00AB3EAD"/>
    <w:rsid w:val="00AB40E8"/>
    <w:rsid w:val="00AB4573"/>
    <w:rsid w:val="00AB4AB8"/>
    <w:rsid w:val="00AB5171"/>
    <w:rsid w:val="00AB56F9"/>
    <w:rsid w:val="00AB5A56"/>
    <w:rsid w:val="00AB5CB7"/>
    <w:rsid w:val="00AB60A9"/>
    <w:rsid w:val="00AB65E3"/>
    <w:rsid w:val="00AB6812"/>
    <w:rsid w:val="00AB762D"/>
    <w:rsid w:val="00AB7DE8"/>
    <w:rsid w:val="00AC00F2"/>
    <w:rsid w:val="00AC0572"/>
    <w:rsid w:val="00AC0F4B"/>
    <w:rsid w:val="00AC1424"/>
    <w:rsid w:val="00AC15E6"/>
    <w:rsid w:val="00AC1774"/>
    <w:rsid w:val="00AC1C3C"/>
    <w:rsid w:val="00AC1D6D"/>
    <w:rsid w:val="00AC23A4"/>
    <w:rsid w:val="00AC2D0C"/>
    <w:rsid w:val="00AC3217"/>
    <w:rsid w:val="00AC3996"/>
    <w:rsid w:val="00AC432C"/>
    <w:rsid w:val="00AC4CEA"/>
    <w:rsid w:val="00AC4E25"/>
    <w:rsid w:val="00AC4EF2"/>
    <w:rsid w:val="00AC50E8"/>
    <w:rsid w:val="00AC533B"/>
    <w:rsid w:val="00AC6021"/>
    <w:rsid w:val="00AC710A"/>
    <w:rsid w:val="00AC7417"/>
    <w:rsid w:val="00AC7523"/>
    <w:rsid w:val="00AC7D01"/>
    <w:rsid w:val="00AC7EB6"/>
    <w:rsid w:val="00AC7FCC"/>
    <w:rsid w:val="00AD0E08"/>
    <w:rsid w:val="00AD26E1"/>
    <w:rsid w:val="00AD2822"/>
    <w:rsid w:val="00AD29BD"/>
    <w:rsid w:val="00AD3494"/>
    <w:rsid w:val="00AD43B0"/>
    <w:rsid w:val="00AD43BA"/>
    <w:rsid w:val="00AD4DB7"/>
    <w:rsid w:val="00AD4EAC"/>
    <w:rsid w:val="00AD4F37"/>
    <w:rsid w:val="00AD6274"/>
    <w:rsid w:val="00AD7FA0"/>
    <w:rsid w:val="00AE004F"/>
    <w:rsid w:val="00AE0C49"/>
    <w:rsid w:val="00AE0FC3"/>
    <w:rsid w:val="00AE1081"/>
    <w:rsid w:val="00AE181F"/>
    <w:rsid w:val="00AE1D2F"/>
    <w:rsid w:val="00AE2EAF"/>
    <w:rsid w:val="00AE384C"/>
    <w:rsid w:val="00AE38A9"/>
    <w:rsid w:val="00AE3AFC"/>
    <w:rsid w:val="00AE3B19"/>
    <w:rsid w:val="00AE4116"/>
    <w:rsid w:val="00AE4342"/>
    <w:rsid w:val="00AE48EA"/>
    <w:rsid w:val="00AE4CAE"/>
    <w:rsid w:val="00AE5952"/>
    <w:rsid w:val="00AE7962"/>
    <w:rsid w:val="00AF0223"/>
    <w:rsid w:val="00AF09B9"/>
    <w:rsid w:val="00AF12F2"/>
    <w:rsid w:val="00AF18E6"/>
    <w:rsid w:val="00AF1C92"/>
    <w:rsid w:val="00AF20D6"/>
    <w:rsid w:val="00AF349D"/>
    <w:rsid w:val="00AF38A9"/>
    <w:rsid w:val="00AF4E55"/>
    <w:rsid w:val="00AF52E8"/>
    <w:rsid w:val="00AF5435"/>
    <w:rsid w:val="00AF6494"/>
    <w:rsid w:val="00AF64EE"/>
    <w:rsid w:val="00AF687D"/>
    <w:rsid w:val="00B004F6"/>
    <w:rsid w:val="00B01385"/>
    <w:rsid w:val="00B0143E"/>
    <w:rsid w:val="00B01EE6"/>
    <w:rsid w:val="00B03D42"/>
    <w:rsid w:val="00B03DE3"/>
    <w:rsid w:val="00B044EA"/>
    <w:rsid w:val="00B04C77"/>
    <w:rsid w:val="00B04ED1"/>
    <w:rsid w:val="00B0561E"/>
    <w:rsid w:val="00B06865"/>
    <w:rsid w:val="00B07AD6"/>
    <w:rsid w:val="00B07D24"/>
    <w:rsid w:val="00B100A4"/>
    <w:rsid w:val="00B10234"/>
    <w:rsid w:val="00B10CFA"/>
    <w:rsid w:val="00B10FAD"/>
    <w:rsid w:val="00B110C2"/>
    <w:rsid w:val="00B11820"/>
    <w:rsid w:val="00B12A82"/>
    <w:rsid w:val="00B12C6C"/>
    <w:rsid w:val="00B14E0B"/>
    <w:rsid w:val="00B15695"/>
    <w:rsid w:val="00B15F46"/>
    <w:rsid w:val="00B16379"/>
    <w:rsid w:val="00B16871"/>
    <w:rsid w:val="00B16A8E"/>
    <w:rsid w:val="00B16C16"/>
    <w:rsid w:val="00B16C9B"/>
    <w:rsid w:val="00B176DE"/>
    <w:rsid w:val="00B17B63"/>
    <w:rsid w:val="00B20127"/>
    <w:rsid w:val="00B20890"/>
    <w:rsid w:val="00B20C26"/>
    <w:rsid w:val="00B20D09"/>
    <w:rsid w:val="00B21DB9"/>
    <w:rsid w:val="00B21F1A"/>
    <w:rsid w:val="00B22059"/>
    <w:rsid w:val="00B225A8"/>
    <w:rsid w:val="00B22841"/>
    <w:rsid w:val="00B22856"/>
    <w:rsid w:val="00B23134"/>
    <w:rsid w:val="00B236F2"/>
    <w:rsid w:val="00B239EF"/>
    <w:rsid w:val="00B23A63"/>
    <w:rsid w:val="00B24568"/>
    <w:rsid w:val="00B24747"/>
    <w:rsid w:val="00B24AA6"/>
    <w:rsid w:val="00B24C9E"/>
    <w:rsid w:val="00B24D19"/>
    <w:rsid w:val="00B24F89"/>
    <w:rsid w:val="00B25AAF"/>
    <w:rsid w:val="00B270BB"/>
    <w:rsid w:val="00B27561"/>
    <w:rsid w:val="00B30F63"/>
    <w:rsid w:val="00B3148F"/>
    <w:rsid w:val="00B316D7"/>
    <w:rsid w:val="00B322BA"/>
    <w:rsid w:val="00B328BA"/>
    <w:rsid w:val="00B32C95"/>
    <w:rsid w:val="00B32EEB"/>
    <w:rsid w:val="00B332CE"/>
    <w:rsid w:val="00B34065"/>
    <w:rsid w:val="00B345B0"/>
    <w:rsid w:val="00B348BA"/>
    <w:rsid w:val="00B366BA"/>
    <w:rsid w:val="00B36D85"/>
    <w:rsid w:val="00B36D86"/>
    <w:rsid w:val="00B3737D"/>
    <w:rsid w:val="00B37720"/>
    <w:rsid w:val="00B37D18"/>
    <w:rsid w:val="00B4034F"/>
    <w:rsid w:val="00B40D95"/>
    <w:rsid w:val="00B41F5C"/>
    <w:rsid w:val="00B42164"/>
    <w:rsid w:val="00B421DE"/>
    <w:rsid w:val="00B423E8"/>
    <w:rsid w:val="00B42D00"/>
    <w:rsid w:val="00B4357E"/>
    <w:rsid w:val="00B44DD0"/>
    <w:rsid w:val="00B4500A"/>
    <w:rsid w:val="00B45D96"/>
    <w:rsid w:val="00B46431"/>
    <w:rsid w:val="00B464DC"/>
    <w:rsid w:val="00B46CB1"/>
    <w:rsid w:val="00B4794D"/>
    <w:rsid w:val="00B47FE0"/>
    <w:rsid w:val="00B50AF7"/>
    <w:rsid w:val="00B50E9F"/>
    <w:rsid w:val="00B512EA"/>
    <w:rsid w:val="00B51D2A"/>
    <w:rsid w:val="00B51FA5"/>
    <w:rsid w:val="00B5396B"/>
    <w:rsid w:val="00B542D3"/>
    <w:rsid w:val="00B555A3"/>
    <w:rsid w:val="00B55A72"/>
    <w:rsid w:val="00B562BC"/>
    <w:rsid w:val="00B56956"/>
    <w:rsid w:val="00B56EEC"/>
    <w:rsid w:val="00B5737A"/>
    <w:rsid w:val="00B57BAD"/>
    <w:rsid w:val="00B60598"/>
    <w:rsid w:val="00B61076"/>
    <w:rsid w:val="00B6113E"/>
    <w:rsid w:val="00B61611"/>
    <w:rsid w:val="00B6192D"/>
    <w:rsid w:val="00B627E8"/>
    <w:rsid w:val="00B634FD"/>
    <w:rsid w:val="00B63F28"/>
    <w:rsid w:val="00B646D0"/>
    <w:rsid w:val="00B659C2"/>
    <w:rsid w:val="00B659DE"/>
    <w:rsid w:val="00B65EDE"/>
    <w:rsid w:val="00B66811"/>
    <w:rsid w:val="00B708CD"/>
    <w:rsid w:val="00B71BE6"/>
    <w:rsid w:val="00B72A2F"/>
    <w:rsid w:val="00B72A57"/>
    <w:rsid w:val="00B73252"/>
    <w:rsid w:val="00B73D66"/>
    <w:rsid w:val="00B74854"/>
    <w:rsid w:val="00B75363"/>
    <w:rsid w:val="00B757C8"/>
    <w:rsid w:val="00B75D18"/>
    <w:rsid w:val="00B75FE0"/>
    <w:rsid w:val="00B76435"/>
    <w:rsid w:val="00B77005"/>
    <w:rsid w:val="00B772F1"/>
    <w:rsid w:val="00B77F72"/>
    <w:rsid w:val="00B80504"/>
    <w:rsid w:val="00B80A64"/>
    <w:rsid w:val="00B80B5A"/>
    <w:rsid w:val="00B81229"/>
    <w:rsid w:val="00B822FB"/>
    <w:rsid w:val="00B82408"/>
    <w:rsid w:val="00B82BD8"/>
    <w:rsid w:val="00B82C61"/>
    <w:rsid w:val="00B831EC"/>
    <w:rsid w:val="00B83B68"/>
    <w:rsid w:val="00B84878"/>
    <w:rsid w:val="00B84C17"/>
    <w:rsid w:val="00B8531C"/>
    <w:rsid w:val="00B8545F"/>
    <w:rsid w:val="00B85D80"/>
    <w:rsid w:val="00B85DBC"/>
    <w:rsid w:val="00B85EAC"/>
    <w:rsid w:val="00B8625A"/>
    <w:rsid w:val="00B875A7"/>
    <w:rsid w:val="00B90331"/>
    <w:rsid w:val="00B911BE"/>
    <w:rsid w:val="00B911EA"/>
    <w:rsid w:val="00B91216"/>
    <w:rsid w:val="00B912F9"/>
    <w:rsid w:val="00B92223"/>
    <w:rsid w:val="00B92B5B"/>
    <w:rsid w:val="00B92B89"/>
    <w:rsid w:val="00B92D5A"/>
    <w:rsid w:val="00B9320B"/>
    <w:rsid w:val="00B93B4A"/>
    <w:rsid w:val="00B94F26"/>
    <w:rsid w:val="00B96936"/>
    <w:rsid w:val="00B96ECD"/>
    <w:rsid w:val="00B97390"/>
    <w:rsid w:val="00B97608"/>
    <w:rsid w:val="00BA084B"/>
    <w:rsid w:val="00BA09B8"/>
    <w:rsid w:val="00BA133B"/>
    <w:rsid w:val="00BA1B1B"/>
    <w:rsid w:val="00BA207E"/>
    <w:rsid w:val="00BA24CD"/>
    <w:rsid w:val="00BA2D6D"/>
    <w:rsid w:val="00BA330B"/>
    <w:rsid w:val="00BA3E23"/>
    <w:rsid w:val="00BA51D4"/>
    <w:rsid w:val="00BA54B1"/>
    <w:rsid w:val="00BA574E"/>
    <w:rsid w:val="00BA6139"/>
    <w:rsid w:val="00BA6DA2"/>
    <w:rsid w:val="00BA7C64"/>
    <w:rsid w:val="00BA7F8D"/>
    <w:rsid w:val="00BB016E"/>
    <w:rsid w:val="00BB0197"/>
    <w:rsid w:val="00BB11F4"/>
    <w:rsid w:val="00BB30A3"/>
    <w:rsid w:val="00BB41BE"/>
    <w:rsid w:val="00BB58E8"/>
    <w:rsid w:val="00BB5B0A"/>
    <w:rsid w:val="00BB6772"/>
    <w:rsid w:val="00BB699B"/>
    <w:rsid w:val="00BB69D6"/>
    <w:rsid w:val="00BB755F"/>
    <w:rsid w:val="00BB785F"/>
    <w:rsid w:val="00BB7F9A"/>
    <w:rsid w:val="00BC09FD"/>
    <w:rsid w:val="00BC162A"/>
    <w:rsid w:val="00BC19F2"/>
    <w:rsid w:val="00BC1A2F"/>
    <w:rsid w:val="00BC2131"/>
    <w:rsid w:val="00BC2F8E"/>
    <w:rsid w:val="00BC301A"/>
    <w:rsid w:val="00BC323A"/>
    <w:rsid w:val="00BC3501"/>
    <w:rsid w:val="00BC3913"/>
    <w:rsid w:val="00BC5643"/>
    <w:rsid w:val="00BC57B5"/>
    <w:rsid w:val="00BC634B"/>
    <w:rsid w:val="00BC672F"/>
    <w:rsid w:val="00BC797C"/>
    <w:rsid w:val="00BC7DD8"/>
    <w:rsid w:val="00BC7F1B"/>
    <w:rsid w:val="00BD0BA4"/>
    <w:rsid w:val="00BD0F97"/>
    <w:rsid w:val="00BD1014"/>
    <w:rsid w:val="00BD1BCA"/>
    <w:rsid w:val="00BD2604"/>
    <w:rsid w:val="00BD292E"/>
    <w:rsid w:val="00BD3D1B"/>
    <w:rsid w:val="00BD43B2"/>
    <w:rsid w:val="00BD43C3"/>
    <w:rsid w:val="00BD452E"/>
    <w:rsid w:val="00BD48E5"/>
    <w:rsid w:val="00BD4CBB"/>
    <w:rsid w:val="00BD4E91"/>
    <w:rsid w:val="00BD5147"/>
    <w:rsid w:val="00BD571C"/>
    <w:rsid w:val="00BD582F"/>
    <w:rsid w:val="00BD6FC5"/>
    <w:rsid w:val="00BD73FB"/>
    <w:rsid w:val="00BD7590"/>
    <w:rsid w:val="00BE07C5"/>
    <w:rsid w:val="00BE0ACF"/>
    <w:rsid w:val="00BE1465"/>
    <w:rsid w:val="00BE1A33"/>
    <w:rsid w:val="00BE1BFF"/>
    <w:rsid w:val="00BE1DE4"/>
    <w:rsid w:val="00BE2D52"/>
    <w:rsid w:val="00BE3A33"/>
    <w:rsid w:val="00BE3A46"/>
    <w:rsid w:val="00BE413C"/>
    <w:rsid w:val="00BE4E77"/>
    <w:rsid w:val="00BE4F3A"/>
    <w:rsid w:val="00BE56CB"/>
    <w:rsid w:val="00BE5C5E"/>
    <w:rsid w:val="00BE62DB"/>
    <w:rsid w:val="00BE68BA"/>
    <w:rsid w:val="00BE794F"/>
    <w:rsid w:val="00BE7A25"/>
    <w:rsid w:val="00BF0005"/>
    <w:rsid w:val="00BF066C"/>
    <w:rsid w:val="00BF0C5A"/>
    <w:rsid w:val="00BF1209"/>
    <w:rsid w:val="00BF15AD"/>
    <w:rsid w:val="00BF3404"/>
    <w:rsid w:val="00BF6909"/>
    <w:rsid w:val="00BF6CA3"/>
    <w:rsid w:val="00BF6F32"/>
    <w:rsid w:val="00BF7163"/>
    <w:rsid w:val="00BF7C56"/>
    <w:rsid w:val="00C01531"/>
    <w:rsid w:val="00C01FC0"/>
    <w:rsid w:val="00C0292C"/>
    <w:rsid w:val="00C02B5F"/>
    <w:rsid w:val="00C040BC"/>
    <w:rsid w:val="00C04FDA"/>
    <w:rsid w:val="00C054BF"/>
    <w:rsid w:val="00C0643C"/>
    <w:rsid w:val="00C06917"/>
    <w:rsid w:val="00C06F30"/>
    <w:rsid w:val="00C07906"/>
    <w:rsid w:val="00C10ED5"/>
    <w:rsid w:val="00C112D5"/>
    <w:rsid w:val="00C114E0"/>
    <w:rsid w:val="00C12373"/>
    <w:rsid w:val="00C1256C"/>
    <w:rsid w:val="00C133E5"/>
    <w:rsid w:val="00C13EE9"/>
    <w:rsid w:val="00C1423D"/>
    <w:rsid w:val="00C143B3"/>
    <w:rsid w:val="00C1450F"/>
    <w:rsid w:val="00C15C20"/>
    <w:rsid w:val="00C165E1"/>
    <w:rsid w:val="00C1704D"/>
    <w:rsid w:val="00C17497"/>
    <w:rsid w:val="00C17725"/>
    <w:rsid w:val="00C17F32"/>
    <w:rsid w:val="00C20167"/>
    <w:rsid w:val="00C20268"/>
    <w:rsid w:val="00C20E55"/>
    <w:rsid w:val="00C219EC"/>
    <w:rsid w:val="00C21A74"/>
    <w:rsid w:val="00C21B0F"/>
    <w:rsid w:val="00C225D0"/>
    <w:rsid w:val="00C23238"/>
    <w:rsid w:val="00C233C8"/>
    <w:rsid w:val="00C2418C"/>
    <w:rsid w:val="00C247C2"/>
    <w:rsid w:val="00C2485D"/>
    <w:rsid w:val="00C24BF8"/>
    <w:rsid w:val="00C24D2F"/>
    <w:rsid w:val="00C24F7F"/>
    <w:rsid w:val="00C25904"/>
    <w:rsid w:val="00C26613"/>
    <w:rsid w:val="00C26705"/>
    <w:rsid w:val="00C269B2"/>
    <w:rsid w:val="00C3069B"/>
    <w:rsid w:val="00C318F2"/>
    <w:rsid w:val="00C32362"/>
    <w:rsid w:val="00C32477"/>
    <w:rsid w:val="00C325F0"/>
    <w:rsid w:val="00C3307E"/>
    <w:rsid w:val="00C330E6"/>
    <w:rsid w:val="00C33214"/>
    <w:rsid w:val="00C33297"/>
    <w:rsid w:val="00C3370D"/>
    <w:rsid w:val="00C34313"/>
    <w:rsid w:val="00C351E2"/>
    <w:rsid w:val="00C35A71"/>
    <w:rsid w:val="00C3613A"/>
    <w:rsid w:val="00C3705A"/>
    <w:rsid w:val="00C379E6"/>
    <w:rsid w:val="00C4051E"/>
    <w:rsid w:val="00C40849"/>
    <w:rsid w:val="00C40984"/>
    <w:rsid w:val="00C40A70"/>
    <w:rsid w:val="00C417F4"/>
    <w:rsid w:val="00C41DE9"/>
    <w:rsid w:val="00C42AD8"/>
    <w:rsid w:val="00C438ED"/>
    <w:rsid w:val="00C43CF5"/>
    <w:rsid w:val="00C43D8F"/>
    <w:rsid w:val="00C44A76"/>
    <w:rsid w:val="00C44D29"/>
    <w:rsid w:val="00C45332"/>
    <w:rsid w:val="00C455A6"/>
    <w:rsid w:val="00C45BC9"/>
    <w:rsid w:val="00C45FC3"/>
    <w:rsid w:val="00C46041"/>
    <w:rsid w:val="00C46062"/>
    <w:rsid w:val="00C46FDD"/>
    <w:rsid w:val="00C475E4"/>
    <w:rsid w:val="00C50205"/>
    <w:rsid w:val="00C50D31"/>
    <w:rsid w:val="00C514F6"/>
    <w:rsid w:val="00C51C40"/>
    <w:rsid w:val="00C51D4B"/>
    <w:rsid w:val="00C5243D"/>
    <w:rsid w:val="00C529C3"/>
    <w:rsid w:val="00C52DB0"/>
    <w:rsid w:val="00C52ECC"/>
    <w:rsid w:val="00C534BF"/>
    <w:rsid w:val="00C53935"/>
    <w:rsid w:val="00C53993"/>
    <w:rsid w:val="00C567C9"/>
    <w:rsid w:val="00C568EE"/>
    <w:rsid w:val="00C57CC5"/>
    <w:rsid w:val="00C6051C"/>
    <w:rsid w:val="00C60C4E"/>
    <w:rsid w:val="00C61CAC"/>
    <w:rsid w:val="00C62126"/>
    <w:rsid w:val="00C62818"/>
    <w:rsid w:val="00C628B1"/>
    <w:rsid w:val="00C63004"/>
    <w:rsid w:val="00C63240"/>
    <w:rsid w:val="00C634AB"/>
    <w:rsid w:val="00C635B9"/>
    <w:rsid w:val="00C63EAD"/>
    <w:rsid w:val="00C63FD8"/>
    <w:rsid w:val="00C64ADA"/>
    <w:rsid w:val="00C65DC6"/>
    <w:rsid w:val="00C66D2E"/>
    <w:rsid w:val="00C67392"/>
    <w:rsid w:val="00C67F15"/>
    <w:rsid w:val="00C707CB"/>
    <w:rsid w:val="00C70B1F"/>
    <w:rsid w:val="00C70E3A"/>
    <w:rsid w:val="00C719D3"/>
    <w:rsid w:val="00C71EC9"/>
    <w:rsid w:val="00C726D4"/>
    <w:rsid w:val="00C727FE"/>
    <w:rsid w:val="00C730B6"/>
    <w:rsid w:val="00C7495F"/>
    <w:rsid w:val="00C755EE"/>
    <w:rsid w:val="00C75AA1"/>
    <w:rsid w:val="00C75B98"/>
    <w:rsid w:val="00C75BF5"/>
    <w:rsid w:val="00C76D7B"/>
    <w:rsid w:val="00C77219"/>
    <w:rsid w:val="00C77654"/>
    <w:rsid w:val="00C777BC"/>
    <w:rsid w:val="00C77C2E"/>
    <w:rsid w:val="00C8014F"/>
    <w:rsid w:val="00C8026B"/>
    <w:rsid w:val="00C80D53"/>
    <w:rsid w:val="00C80F31"/>
    <w:rsid w:val="00C8212C"/>
    <w:rsid w:val="00C831C8"/>
    <w:rsid w:val="00C85A09"/>
    <w:rsid w:val="00C85B31"/>
    <w:rsid w:val="00C86E56"/>
    <w:rsid w:val="00C87AE9"/>
    <w:rsid w:val="00C87CD5"/>
    <w:rsid w:val="00C901DC"/>
    <w:rsid w:val="00C90B10"/>
    <w:rsid w:val="00C91C43"/>
    <w:rsid w:val="00C921A9"/>
    <w:rsid w:val="00C92F5B"/>
    <w:rsid w:val="00C934AD"/>
    <w:rsid w:val="00C938B1"/>
    <w:rsid w:val="00C9402C"/>
    <w:rsid w:val="00C94097"/>
    <w:rsid w:val="00C94177"/>
    <w:rsid w:val="00C941AF"/>
    <w:rsid w:val="00C94F1C"/>
    <w:rsid w:val="00C9503E"/>
    <w:rsid w:val="00C954A8"/>
    <w:rsid w:val="00C955EB"/>
    <w:rsid w:val="00C955FB"/>
    <w:rsid w:val="00C95732"/>
    <w:rsid w:val="00C958A9"/>
    <w:rsid w:val="00C95FF5"/>
    <w:rsid w:val="00C9613D"/>
    <w:rsid w:val="00C962C9"/>
    <w:rsid w:val="00C964EC"/>
    <w:rsid w:val="00C9771A"/>
    <w:rsid w:val="00C9788C"/>
    <w:rsid w:val="00C97D91"/>
    <w:rsid w:val="00C97E19"/>
    <w:rsid w:val="00CA0070"/>
    <w:rsid w:val="00CA085F"/>
    <w:rsid w:val="00CA14DF"/>
    <w:rsid w:val="00CA1E47"/>
    <w:rsid w:val="00CA22C1"/>
    <w:rsid w:val="00CA24AE"/>
    <w:rsid w:val="00CA2C5F"/>
    <w:rsid w:val="00CA2F81"/>
    <w:rsid w:val="00CA4328"/>
    <w:rsid w:val="00CA4CC0"/>
    <w:rsid w:val="00CA6EB3"/>
    <w:rsid w:val="00CA70A2"/>
    <w:rsid w:val="00CA7275"/>
    <w:rsid w:val="00CB003F"/>
    <w:rsid w:val="00CB015B"/>
    <w:rsid w:val="00CB0B9C"/>
    <w:rsid w:val="00CB0FFA"/>
    <w:rsid w:val="00CB2199"/>
    <w:rsid w:val="00CB2233"/>
    <w:rsid w:val="00CB2A18"/>
    <w:rsid w:val="00CB2B3D"/>
    <w:rsid w:val="00CB33B8"/>
    <w:rsid w:val="00CB4AFC"/>
    <w:rsid w:val="00CB4B85"/>
    <w:rsid w:val="00CB549F"/>
    <w:rsid w:val="00CB6B37"/>
    <w:rsid w:val="00CB7047"/>
    <w:rsid w:val="00CB7511"/>
    <w:rsid w:val="00CB762A"/>
    <w:rsid w:val="00CC11C9"/>
    <w:rsid w:val="00CC1DE5"/>
    <w:rsid w:val="00CC2016"/>
    <w:rsid w:val="00CC233C"/>
    <w:rsid w:val="00CC258F"/>
    <w:rsid w:val="00CC26B8"/>
    <w:rsid w:val="00CC2A10"/>
    <w:rsid w:val="00CC2F46"/>
    <w:rsid w:val="00CC3A2B"/>
    <w:rsid w:val="00CC3C5E"/>
    <w:rsid w:val="00CC41CA"/>
    <w:rsid w:val="00CC4322"/>
    <w:rsid w:val="00CC45AD"/>
    <w:rsid w:val="00CC54D9"/>
    <w:rsid w:val="00CC583E"/>
    <w:rsid w:val="00CC5AF0"/>
    <w:rsid w:val="00CC5B52"/>
    <w:rsid w:val="00CC5C7E"/>
    <w:rsid w:val="00CC723F"/>
    <w:rsid w:val="00CC7757"/>
    <w:rsid w:val="00CC7D7E"/>
    <w:rsid w:val="00CC7E94"/>
    <w:rsid w:val="00CD116C"/>
    <w:rsid w:val="00CD12DA"/>
    <w:rsid w:val="00CD1323"/>
    <w:rsid w:val="00CD143C"/>
    <w:rsid w:val="00CD1467"/>
    <w:rsid w:val="00CD168B"/>
    <w:rsid w:val="00CD229C"/>
    <w:rsid w:val="00CD2CC0"/>
    <w:rsid w:val="00CD3E86"/>
    <w:rsid w:val="00CD5142"/>
    <w:rsid w:val="00CD585E"/>
    <w:rsid w:val="00CD5F47"/>
    <w:rsid w:val="00CD6320"/>
    <w:rsid w:val="00CD66DD"/>
    <w:rsid w:val="00CD6C84"/>
    <w:rsid w:val="00CE0AAC"/>
    <w:rsid w:val="00CE1E08"/>
    <w:rsid w:val="00CE2311"/>
    <w:rsid w:val="00CE26AF"/>
    <w:rsid w:val="00CE2887"/>
    <w:rsid w:val="00CE2BF7"/>
    <w:rsid w:val="00CE2DC2"/>
    <w:rsid w:val="00CE2EB4"/>
    <w:rsid w:val="00CE35CF"/>
    <w:rsid w:val="00CE39B6"/>
    <w:rsid w:val="00CE3E25"/>
    <w:rsid w:val="00CE3EA8"/>
    <w:rsid w:val="00CE494B"/>
    <w:rsid w:val="00CE4E7E"/>
    <w:rsid w:val="00CE4F9F"/>
    <w:rsid w:val="00CE51F5"/>
    <w:rsid w:val="00CE59BD"/>
    <w:rsid w:val="00CE6EDC"/>
    <w:rsid w:val="00CE6F01"/>
    <w:rsid w:val="00CE73EF"/>
    <w:rsid w:val="00CE7D89"/>
    <w:rsid w:val="00CF1973"/>
    <w:rsid w:val="00CF22D0"/>
    <w:rsid w:val="00CF3947"/>
    <w:rsid w:val="00CF4084"/>
    <w:rsid w:val="00CF4F92"/>
    <w:rsid w:val="00CF51A1"/>
    <w:rsid w:val="00CF5391"/>
    <w:rsid w:val="00CF5F04"/>
    <w:rsid w:val="00CF5F21"/>
    <w:rsid w:val="00CF7095"/>
    <w:rsid w:val="00CF7118"/>
    <w:rsid w:val="00CF73A6"/>
    <w:rsid w:val="00CF7748"/>
    <w:rsid w:val="00CF7A15"/>
    <w:rsid w:val="00CF7A27"/>
    <w:rsid w:val="00CF7F87"/>
    <w:rsid w:val="00D00144"/>
    <w:rsid w:val="00D005FC"/>
    <w:rsid w:val="00D00671"/>
    <w:rsid w:val="00D006F0"/>
    <w:rsid w:val="00D00F4C"/>
    <w:rsid w:val="00D015CA"/>
    <w:rsid w:val="00D01D42"/>
    <w:rsid w:val="00D022D7"/>
    <w:rsid w:val="00D02E90"/>
    <w:rsid w:val="00D033AD"/>
    <w:rsid w:val="00D03BEC"/>
    <w:rsid w:val="00D0429A"/>
    <w:rsid w:val="00D045C1"/>
    <w:rsid w:val="00D04A8C"/>
    <w:rsid w:val="00D04E46"/>
    <w:rsid w:val="00D052BA"/>
    <w:rsid w:val="00D0622E"/>
    <w:rsid w:val="00D1022C"/>
    <w:rsid w:val="00D10AF6"/>
    <w:rsid w:val="00D1114D"/>
    <w:rsid w:val="00D1124D"/>
    <w:rsid w:val="00D112EE"/>
    <w:rsid w:val="00D112FB"/>
    <w:rsid w:val="00D129CC"/>
    <w:rsid w:val="00D129DF"/>
    <w:rsid w:val="00D13CAD"/>
    <w:rsid w:val="00D14617"/>
    <w:rsid w:val="00D14A40"/>
    <w:rsid w:val="00D14D26"/>
    <w:rsid w:val="00D14D45"/>
    <w:rsid w:val="00D154B2"/>
    <w:rsid w:val="00D15582"/>
    <w:rsid w:val="00D1639B"/>
    <w:rsid w:val="00D164E4"/>
    <w:rsid w:val="00D16A29"/>
    <w:rsid w:val="00D16DC7"/>
    <w:rsid w:val="00D201EF"/>
    <w:rsid w:val="00D206E5"/>
    <w:rsid w:val="00D20B95"/>
    <w:rsid w:val="00D20BE5"/>
    <w:rsid w:val="00D20CB9"/>
    <w:rsid w:val="00D215DF"/>
    <w:rsid w:val="00D218DD"/>
    <w:rsid w:val="00D21B37"/>
    <w:rsid w:val="00D21CCE"/>
    <w:rsid w:val="00D22E14"/>
    <w:rsid w:val="00D23A0E"/>
    <w:rsid w:val="00D23F54"/>
    <w:rsid w:val="00D2438C"/>
    <w:rsid w:val="00D24FF8"/>
    <w:rsid w:val="00D2522C"/>
    <w:rsid w:val="00D2568A"/>
    <w:rsid w:val="00D26E2C"/>
    <w:rsid w:val="00D27629"/>
    <w:rsid w:val="00D304F5"/>
    <w:rsid w:val="00D30827"/>
    <w:rsid w:val="00D3291C"/>
    <w:rsid w:val="00D330CC"/>
    <w:rsid w:val="00D34340"/>
    <w:rsid w:val="00D34916"/>
    <w:rsid w:val="00D35BA1"/>
    <w:rsid w:val="00D3600C"/>
    <w:rsid w:val="00D368E7"/>
    <w:rsid w:val="00D36DDB"/>
    <w:rsid w:val="00D3721A"/>
    <w:rsid w:val="00D37386"/>
    <w:rsid w:val="00D37DC9"/>
    <w:rsid w:val="00D4169A"/>
    <w:rsid w:val="00D422C6"/>
    <w:rsid w:val="00D42B45"/>
    <w:rsid w:val="00D44755"/>
    <w:rsid w:val="00D4547B"/>
    <w:rsid w:val="00D45E43"/>
    <w:rsid w:val="00D45F54"/>
    <w:rsid w:val="00D462E1"/>
    <w:rsid w:val="00D46740"/>
    <w:rsid w:val="00D46B92"/>
    <w:rsid w:val="00D47350"/>
    <w:rsid w:val="00D47396"/>
    <w:rsid w:val="00D474C0"/>
    <w:rsid w:val="00D479FF"/>
    <w:rsid w:val="00D504C8"/>
    <w:rsid w:val="00D509BE"/>
    <w:rsid w:val="00D50F78"/>
    <w:rsid w:val="00D5154C"/>
    <w:rsid w:val="00D5276E"/>
    <w:rsid w:val="00D52A97"/>
    <w:rsid w:val="00D52F41"/>
    <w:rsid w:val="00D536A1"/>
    <w:rsid w:val="00D53A75"/>
    <w:rsid w:val="00D53F66"/>
    <w:rsid w:val="00D54679"/>
    <w:rsid w:val="00D5474A"/>
    <w:rsid w:val="00D54DC6"/>
    <w:rsid w:val="00D55067"/>
    <w:rsid w:val="00D5554D"/>
    <w:rsid w:val="00D56F7A"/>
    <w:rsid w:val="00D60DC8"/>
    <w:rsid w:val="00D6138F"/>
    <w:rsid w:val="00D615E1"/>
    <w:rsid w:val="00D632C6"/>
    <w:rsid w:val="00D64392"/>
    <w:rsid w:val="00D64B2C"/>
    <w:rsid w:val="00D652AF"/>
    <w:rsid w:val="00D654DB"/>
    <w:rsid w:val="00D700A2"/>
    <w:rsid w:val="00D702D5"/>
    <w:rsid w:val="00D70563"/>
    <w:rsid w:val="00D707EC"/>
    <w:rsid w:val="00D721B8"/>
    <w:rsid w:val="00D7280B"/>
    <w:rsid w:val="00D72A9E"/>
    <w:rsid w:val="00D73E0E"/>
    <w:rsid w:val="00D74753"/>
    <w:rsid w:val="00D74C96"/>
    <w:rsid w:val="00D74E16"/>
    <w:rsid w:val="00D758DC"/>
    <w:rsid w:val="00D76855"/>
    <w:rsid w:val="00D77071"/>
    <w:rsid w:val="00D776BC"/>
    <w:rsid w:val="00D77AB2"/>
    <w:rsid w:val="00D803EF"/>
    <w:rsid w:val="00D8064F"/>
    <w:rsid w:val="00D806C7"/>
    <w:rsid w:val="00D806D2"/>
    <w:rsid w:val="00D82212"/>
    <w:rsid w:val="00D825E6"/>
    <w:rsid w:val="00D82F9E"/>
    <w:rsid w:val="00D831E9"/>
    <w:rsid w:val="00D83296"/>
    <w:rsid w:val="00D834C1"/>
    <w:rsid w:val="00D835A5"/>
    <w:rsid w:val="00D85A30"/>
    <w:rsid w:val="00D85C67"/>
    <w:rsid w:val="00D85EA1"/>
    <w:rsid w:val="00D85FE5"/>
    <w:rsid w:val="00D8602E"/>
    <w:rsid w:val="00D8673F"/>
    <w:rsid w:val="00D86BC9"/>
    <w:rsid w:val="00D87499"/>
    <w:rsid w:val="00D879B5"/>
    <w:rsid w:val="00D879D9"/>
    <w:rsid w:val="00D908B6"/>
    <w:rsid w:val="00D90DA6"/>
    <w:rsid w:val="00D911FE"/>
    <w:rsid w:val="00D91A8D"/>
    <w:rsid w:val="00D91E3B"/>
    <w:rsid w:val="00D923D9"/>
    <w:rsid w:val="00D92CF0"/>
    <w:rsid w:val="00D93D1D"/>
    <w:rsid w:val="00D93E7D"/>
    <w:rsid w:val="00D94158"/>
    <w:rsid w:val="00D9445C"/>
    <w:rsid w:val="00D95148"/>
    <w:rsid w:val="00D9676E"/>
    <w:rsid w:val="00DA0426"/>
    <w:rsid w:val="00DA2299"/>
    <w:rsid w:val="00DA24D2"/>
    <w:rsid w:val="00DA2552"/>
    <w:rsid w:val="00DA31EC"/>
    <w:rsid w:val="00DA3296"/>
    <w:rsid w:val="00DA4520"/>
    <w:rsid w:val="00DA7CF4"/>
    <w:rsid w:val="00DA7EED"/>
    <w:rsid w:val="00DB09D4"/>
    <w:rsid w:val="00DB0B54"/>
    <w:rsid w:val="00DB13DC"/>
    <w:rsid w:val="00DB1DD3"/>
    <w:rsid w:val="00DB219C"/>
    <w:rsid w:val="00DB29A0"/>
    <w:rsid w:val="00DB29E1"/>
    <w:rsid w:val="00DB2A9A"/>
    <w:rsid w:val="00DB385C"/>
    <w:rsid w:val="00DB4F70"/>
    <w:rsid w:val="00DB57B4"/>
    <w:rsid w:val="00DB79DD"/>
    <w:rsid w:val="00DC0194"/>
    <w:rsid w:val="00DC03D2"/>
    <w:rsid w:val="00DC1E61"/>
    <w:rsid w:val="00DC1EB8"/>
    <w:rsid w:val="00DC2459"/>
    <w:rsid w:val="00DC3472"/>
    <w:rsid w:val="00DC37A4"/>
    <w:rsid w:val="00DC3ABC"/>
    <w:rsid w:val="00DC41DC"/>
    <w:rsid w:val="00DC422F"/>
    <w:rsid w:val="00DC4A31"/>
    <w:rsid w:val="00DC4D46"/>
    <w:rsid w:val="00DC66BB"/>
    <w:rsid w:val="00DC69A7"/>
    <w:rsid w:val="00DC6DE4"/>
    <w:rsid w:val="00DC70C6"/>
    <w:rsid w:val="00DC7A40"/>
    <w:rsid w:val="00DD0DBE"/>
    <w:rsid w:val="00DD1E84"/>
    <w:rsid w:val="00DD1E9E"/>
    <w:rsid w:val="00DD370B"/>
    <w:rsid w:val="00DD3890"/>
    <w:rsid w:val="00DD4597"/>
    <w:rsid w:val="00DD525D"/>
    <w:rsid w:val="00DD53EC"/>
    <w:rsid w:val="00DD53FC"/>
    <w:rsid w:val="00DD6C8A"/>
    <w:rsid w:val="00DD6D8E"/>
    <w:rsid w:val="00DD75A4"/>
    <w:rsid w:val="00DD76E5"/>
    <w:rsid w:val="00DD7A42"/>
    <w:rsid w:val="00DD7BA7"/>
    <w:rsid w:val="00DE07AE"/>
    <w:rsid w:val="00DE091E"/>
    <w:rsid w:val="00DE0ED8"/>
    <w:rsid w:val="00DE16B9"/>
    <w:rsid w:val="00DE1781"/>
    <w:rsid w:val="00DE2B18"/>
    <w:rsid w:val="00DE2BEE"/>
    <w:rsid w:val="00DE3423"/>
    <w:rsid w:val="00DE4108"/>
    <w:rsid w:val="00DE461B"/>
    <w:rsid w:val="00DE48B1"/>
    <w:rsid w:val="00DE64C1"/>
    <w:rsid w:val="00DE7911"/>
    <w:rsid w:val="00DF02AA"/>
    <w:rsid w:val="00DF054E"/>
    <w:rsid w:val="00DF0A0C"/>
    <w:rsid w:val="00DF16AF"/>
    <w:rsid w:val="00DF1B6C"/>
    <w:rsid w:val="00DF2DFB"/>
    <w:rsid w:val="00DF4B0F"/>
    <w:rsid w:val="00DF5108"/>
    <w:rsid w:val="00DF5265"/>
    <w:rsid w:val="00DF5C26"/>
    <w:rsid w:val="00E0037F"/>
    <w:rsid w:val="00E0061F"/>
    <w:rsid w:val="00E00A89"/>
    <w:rsid w:val="00E01160"/>
    <w:rsid w:val="00E01347"/>
    <w:rsid w:val="00E01588"/>
    <w:rsid w:val="00E01E03"/>
    <w:rsid w:val="00E03129"/>
    <w:rsid w:val="00E03436"/>
    <w:rsid w:val="00E035F4"/>
    <w:rsid w:val="00E03A07"/>
    <w:rsid w:val="00E03AD5"/>
    <w:rsid w:val="00E03CEE"/>
    <w:rsid w:val="00E05432"/>
    <w:rsid w:val="00E06793"/>
    <w:rsid w:val="00E06940"/>
    <w:rsid w:val="00E06EE8"/>
    <w:rsid w:val="00E073D5"/>
    <w:rsid w:val="00E07989"/>
    <w:rsid w:val="00E07D5D"/>
    <w:rsid w:val="00E07E09"/>
    <w:rsid w:val="00E115F5"/>
    <w:rsid w:val="00E116CF"/>
    <w:rsid w:val="00E1224E"/>
    <w:rsid w:val="00E12670"/>
    <w:rsid w:val="00E12700"/>
    <w:rsid w:val="00E12B2D"/>
    <w:rsid w:val="00E13546"/>
    <w:rsid w:val="00E14486"/>
    <w:rsid w:val="00E150F3"/>
    <w:rsid w:val="00E1569B"/>
    <w:rsid w:val="00E15A9B"/>
    <w:rsid w:val="00E15E22"/>
    <w:rsid w:val="00E209D8"/>
    <w:rsid w:val="00E211F6"/>
    <w:rsid w:val="00E216FF"/>
    <w:rsid w:val="00E220A8"/>
    <w:rsid w:val="00E223B6"/>
    <w:rsid w:val="00E228E9"/>
    <w:rsid w:val="00E22CBC"/>
    <w:rsid w:val="00E235E1"/>
    <w:rsid w:val="00E240B5"/>
    <w:rsid w:val="00E24429"/>
    <w:rsid w:val="00E250BB"/>
    <w:rsid w:val="00E253D3"/>
    <w:rsid w:val="00E25760"/>
    <w:rsid w:val="00E25A94"/>
    <w:rsid w:val="00E25E51"/>
    <w:rsid w:val="00E25F63"/>
    <w:rsid w:val="00E25F97"/>
    <w:rsid w:val="00E305AF"/>
    <w:rsid w:val="00E31491"/>
    <w:rsid w:val="00E32A1D"/>
    <w:rsid w:val="00E32DB4"/>
    <w:rsid w:val="00E32EC3"/>
    <w:rsid w:val="00E34605"/>
    <w:rsid w:val="00E347C3"/>
    <w:rsid w:val="00E34823"/>
    <w:rsid w:val="00E35104"/>
    <w:rsid w:val="00E351A5"/>
    <w:rsid w:val="00E35B8E"/>
    <w:rsid w:val="00E35E85"/>
    <w:rsid w:val="00E36F9C"/>
    <w:rsid w:val="00E378B0"/>
    <w:rsid w:val="00E407AB"/>
    <w:rsid w:val="00E423BF"/>
    <w:rsid w:val="00E4264E"/>
    <w:rsid w:val="00E42977"/>
    <w:rsid w:val="00E42B8D"/>
    <w:rsid w:val="00E42DFD"/>
    <w:rsid w:val="00E43BA5"/>
    <w:rsid w:val="00E441BB"/>
    <w:rsid w:val="00E444FC"/>
    <w:rsid w:val="00E44E10"/>
    <w:rsid w:val="00E45492"/>
    <w:rsid w:val="00E45B37"/>
    <w:rsid w:val="00E45DBE"/>
    <w:rsid w:val="00E46021"/>
    <w:rsid w:val="00E47705"/>
    <w:rsid w:val="00E51C73"/>
    <w:rsid w:val="00E52365"/>
    <w:rsid w:val="00E52659"/>
    <w:rsid w:val="00E52703"/>
    <w:rsid w:val="00E52DA7"/>
    <w:rsid w:val="00E542F8"/>
    <w:rsid w:val="00E54734"/>
    <w:rsid w:val="00E548C3"/>
    <w:rsid w:val="00E54BD3"/>
    <w:rsid w:val="00E54C31"/>
    <w:rsid w:val="00E568EE"/>
    <w:rsid w:val="00E57980"/>
    <w:rsid w:val="00E57DE6"/>
    <w:rsid w:val="00E57F96"/>
    <w:rsid w:val="00E60719"/>
    <w:rsid w:val="00E61099"/>
    <w:rsid w:val="00E6120D"/>
    <w:rsid w:val="00E6259F"/>
    <w:rsid w:val="00E626EE"/>
    <w:rsid w:val="00E62DC7"/>
    <w:rsid w:val="00E6332A"/>
    <w:rsid w:val="00E63503"/>
    <w:rsid w:val="00E638C3"/>
    <w:rsid w:val="00E63E27"/>
    <w:rsid w:val="00E640C5"/>
    <w:rsid w:val="00E649EF"/>
    <w:rsid w:val="00E65428"/>
    <w:rsid w:val="00E65FB0"/>
    <w:rsid w:val="00E66265"/>
    <w:rsid w:val="00E662D9"/>
    <w:rsid w:val="00E6631D"/>
    <w:rsid w:val="00E674AF"/>
    <w:rsid w:val="00E7032C"/>
    <w:rsid w:val="00E707BC"/>
    <w:rsid w:val="00E70C9F"/>
    <w:rsid w:val="00E71103"/>
    <w:rsid w:val="00E7153B"/>
    <w:rsid w:val="00E71E58"/>
    <w:rsid w:val="00E728A7"/>
    <w:rsid w:val="00E72FCC"/>
    <w:rsid w:val="00E730FC"/>
    <w:rsid w:val="00E7399E"/>
    <w:rsid w:val="00E73A02"/>
    <w:rsid w:val="00E7412D"/>
    <w:rsid w:val="00E74206"/>
    <w:rsid w:val="00E74CAB"/>
    <w:rsid w:val="00E75968"/>
    <w:rsid w:val="00E76285"/>
    <w:rsid w:val="00E762EC"/>
    <w:rsid w:val="00E77801"/>
    <w:rsid w:val="00E8196B"/>
    <w:rsid w:val="00E81C05"/>
    <w:rsid w:val="00E820C9"/>
    <w:rsid w:val="00E82D19"/>
    <w:rsid w:val="00E82DD6"/>
    <w:rsid w:val="00E82F55"/>
    <w:rsid w:val="00E8309D"/>
    <w:rsid w:val="00E833EC"/>
    <w:rsid w:val="00E844C8"/>
    <w:rsid w:val="00E849EF"/>
    <w:rsid w:val="00E84F31"/>
    <w:rsid w:val="00E851EF"/>
    <w:rsid w:val="00E8524B"/>
    <w:rsid w:val="00E86493"/>
    <w:rsid w:val="00E8680B"/>
    <w:rsid w:val="00E8766D"/>
    <w:rsid w:val="00E87AE7"/>
    <w:rsid w:val="00E87FE5"/>
    <w:rsid w:val="00E9081A"/>
    <w:rsid w:val="00E90EBB"/>
    <w:rsid w:val="00E92DCC"/>
    <w:rsid w:val="00E92E5D"/>
    <w:rsid w:val="00E92FF9"/>
    <w:rsid w:val="00E93292"/>
    <w:rsid w:val="00E939FC"/>
    <w:rsid w:val="00E93B1E"/>
    <w:rsid w:val="00E9414F"/>
    <w:rsid w:val="00E9457D"/>
    <w:rsid w:val="00E946DF"/>
    <w:rsid w:val="00E94CC0"/>
    <w:rsid w:val="00E95387"/>
    <w:rsid w:val="00E961DC"/>
    <w:rsid w:val="00E9633C"/>
    <w:rsid w:val="00E96D86"/>
    <w:rsid w:val="00E96EA7"/>
    <w:rsid w:val="00EA0415"/>
    <w:rsid w:val="00EA0F9E"/>
    <w:rsid w:val="00EA18D0"/>
    <w:rsid w:val="00EA2F21"/>
    <w:rsid w:val="00EA3228"/>
    <w:rsid w:val="00EA387A"/>
    <w:rsid w:val="00EA3DD4"/>
    <w:rsid w:val="00EA56BC"/>
    <w:rsid w:val="00EA56E7"/>
    <w:rsid w:val="00EA575E"/>
    <w:rsid w:val="00EA57D0"/>
    <w:rsid w:val="00EA59A0"/>
    <w:rsid w:val="00EA63C9"/>
    <w:rsid w:val="00EA67B1"/>
    <w:rsid w:val="00EA699C"/>
    <w:rsid w:val="00EA6DCF"/>
    <w:rsid w:val="00EA757C"/>
    <w:rsid w:val="00EA76AF"/>
    <w:rsid w:val="00EB006E"/>
    <w:rsid w:val="00EB07F9"/>
    <w:rsid w:val="00EB086D"/>
    <w:rsid w:val="00EB14DE"/>
    <w:rsid w:val="00EB3282"/>
    <w:rsid w:val="00EB4B37"/>
    <w:rsid w:val="00EB4F00"/>
    <w:rsid w:val="00EB5EEC"/>
    <w:rsid w:val="00EB62D4"/>
    <w:rsid w:val="00EB6C29"/>
    <w:rsid w:val="00EB703A"/>
    <w:rsid w:val="00EB74E6"/>
    <w:rsid w:val="00EB7695"/>
    <w:rsid w:val="00EB7B47"/>
    <w:rsid w:val="00EC01A0"/>
    <w:rsid w:val="00EC052A"/>
    <w:rsid w:val="00EC25F3"/>
    <w:rsid w:val="00EC268C"/>
    <w:rsid w:val="00EC2FAA"/>
    <w:rsid w:val="00EC362A"/>
    <w:rsid w:val="00EC43DB"/>
    <w:rsid w:val="00EC4728"/>
    <w:rsid w:val="00EC4850"/>
    <w:rsid w:val="00EC52AB"/>
    <w:rsid w:val="00EC5707"/>
    <w:rsid w:val="00EC572E"/>
    <w:rsid w:val="00EC6020"/>
    <w:rsid w:val="00EC60BB"/>
    <w:rsid w:val="00EC693F"/>
    <w:rsid w:val="00EC73E8"/>
    <w:rsid w:val="00EC7968"/>
    <w:rsid w:val="00ED0530"/>
    <w:rsid w:val="00ED108C"/>
    <w:rsid w:val="00ED113B"/>
    <w:rsid w:val="00ED11EE"/>
    <w:rsid w:val="00ED3418"/>
    <w:rsid w:val="00ED3E39"/>
    <w:rsid w:val="00ED43A5"/>
    <w:rsid w:val="00ED4FB5"/>
    <w:rsid w:val="00ED58E0"/>
    <w:rsid w:val="00ED6F8C"/>
    <w:rsid w:val="00ED799F"/>
    <w:rsid w:val="00ED7A52"/>
    <w:rsid w:val="00EE0273"/>
    <w:rsid w:val="00EE06AA"/>
    <w:rsid w:val="00EE199B"/>
    <w:rsid w:val="00EE2A53"/>
    <w:rsid w:val="00EE2F51"/>
    <w:rsid w:val="00EE3C09"/>
    <w:rsid w:val="00EE4221"/>
    <w:rsid w:val="00EE43EC"/>
    <w:rsid w:val="00EE4777"/>
    <w:rsid w:val="00EE4D47"/>
    <w:rsid w:val="00EE5B0F"/>
    <w:rsid w:val="00EE61BB"/>
    <w:rsid w:val="00EE6C88"/>
    <w:rsid w:val="00EE71F0"/>
    <w:rsid w:val="00EF07DB"/>
    <w:rsid w:val="00EF1E76"/>
    <w:rsid w:val="00EF2887"/>
    <w:rsid w:val="00EF36E8"/>
    <w:rsid w:val="00EF3B8E"/>
    <w:rsid w:val="00EF4716"/>
    <w:rsid w:val="00EF5195"/>
    <w:rsid w:val="00EF721A"/>
    <w:rsid w:val="00EF79F6"/>
    <w:rsid w:val="00EF7C5A"/>
    <w:rsid w:val="00F01142"/>
    <w:rsid w:val="00F013E0"/>
    <w:rsid w:val="00F02CB9"/>
    <w:rsid w:val="00F02FC2"/>
    <w:rsid w:val="00F03145"/>
    <w:rsid w:val="00F04147"/>
    <w:rsid w:val="00F0442C"/>
    <w:rsid w:val="00F04482"/>
    <w:rsid w:val="00F051C3"/>
    <w:rsid w:val="00F05671"/>
    <w:rsid w:val="00F057F8"/>
    <w:rsid w:val="00F0686C"/>
    <w:rsid w:val="00F06FCD"/>
    <w:rsid w:val="00F07C8F"/>
    <w:rsid w:val="00F07EB0"/>
    <w:rsid w:val="00F109C6"/>
    <w:rsid w:val="00F10E68"/>
    <w:rsid w:val="00F117EA"/>
    <w:rsid w:val="00F12465"/>
    <w:rsid w:val="00F13261"/>
    <w:rsid w:val="00F132EB"/>
    <w:rsid w:val="00F13522"/>
    <w:rsid w:val="00F135A2"/>
    <w:rsid w:val="00F1375C"/>
    <w:rsid w:val="00F13AA2"/>
    <w:rsid w:val="00F145F0"/>
    <w:rsid w:val="00F14F2B"/>
    <w:rsid w:val="00F15651"/>
    <w:rsid w:val="00F15F25"/>
    <w:rsid w:val="00F16A03"/>
    <w:rsid w:val="00F16BA0"/>
    <w:rsid w:val="00F16F3D"/>
    <w:rsid w:val="00F17B3E"/>
    <w:rsid w:val="00F17CD6"/>
    <w:rsid w:val="00F203E2"/>
    <w:rsid w:val="00F216BB"/>
    <w:rsid w:val="00F21A10"/>
    <w:rsid w:val="00F21C11"/>
    <w:rsid w:val="00F21F0F"/>
    <w:rsid w:val="00F220FF"/>
    <w:rsid w:val="00F222C2"/>
    <w:rsid w:val="00F226DB"/>
    <w:rsid w:val="00F228DF"/>
    <w:rsid w:val="00F22C3F"/>
    <w:rsid w:val="00F23466"/>
    <w:rsid w:val="00F24805"/>
    <w:rsid w:val="00F24832"/>
    <w:rsid w:val="00F24F58"/>
    <w:rsid w:val="00F256F9"/>
    <w:rsid w:val="00F25802"/>
    <w:rsid w:val="00F25AE7"/>
    <w:rsid w:val="00F25B82"/>
    <w:rsid w:val="00F260CC"/>
    <w:rsid w:val="00F278EC"/>
    <w:rsid w:val="00F30311"/>
    <w:rsid w:val="00F3056F"/>
    <w:rsid w:val="00F30A84"/>
    <w:rsid w:val="00F30CD5"/>
    <w:rsid w:val="00F31C26"/>
    <w:rsid w:val="00F31C3F"/>
    <w:rsid w:val="00F33568"/>
    <w:rsid w:val="00F33E38"/>
    <w:rsid w:val="00F33F64"/>
    <w:rsid w:val="00F34051"/>
    <w:rsid w:val="00F341E0"/>
    <w:rsid w:val="00F34C49"/>
    <w:rsid w:val="00F34DB5"/>
    <w:rsid w:val="00F34EFD"/>
    <w:rsid w:val="00F359D7"/>
    <w:rsid w:val="00F36B26"/>
    <w:rsid w:val="00F36C98"/>
    <w:rsid w:val="00F37321"/>
    <w:rsid w:val="00F37473"/>
    <w:rsid w:val="00F37925"/>
    <w:rsid w:val="00F407A2"/>
    <w:rsid w:val="00F428AB"/>
    <w:rsid w:val="00F42BB5"/>
    <w:rsid w:val="00F435F3"/>
    <w:rsid w:val="00F4397E"/>
    <w:rsid w:val="00F441F3"/>
    <w:rsid w:val="00F44CF2"/>
    <w:rsid w:val="00F4636A"/>
    <w:rsid w:val="00F465D5"/>
    <w:rsid w:val="00F50176"/>
    <w:rsid w:val="00F50385"/>
    <w:rsid w:val="00F514E1"/>
    <w:rsid w:val="00F5287F"/>
    <w:rsid w:val="00F5289C"/>
    <w:rsid w:val="00F53148"/>
    <w:rsid w:val="00F53343"/>
    <w:rsid w:val="00F538A0"/>
    <w:rsid w:val="00F53FFA"/>
    <w:rsid w:val="00F545F2"/>
    <w:rsid w:val="00F54A68"/>
    <w:rsid w:val="00F557AD"/>
    <w:rsid w:val="00F559ED"/>
    <w:rsid w:val="00F55C38"/>
    <w:rsid w:val="00F55D86"/>
    <w:rsid w:val="00F5632E"/>
    <w:rsid w:val="00F56414"/>
    <w:rsid w:val="00F56874"/>
    <w:rsid w:val="00F57224"/>
    <w:rsid w:val="00F57B10"/>
    <w:rsid w:val="00F6043F"/>
    <w:rsid w:val="00F6069C"/>
    <w:rsid w:val="00F61043"/>
    <w:rsid w:val="00F62273"/>
    <w:rsid w:val="00F628CE"/>
    <w:rsid w:val="00F63004"/>
    <w:rsid w:val="00F63DEF"/>
    <w:rsid w:val="00F6476F"/>
    <w:rsid w:val="00F6531E"/>
    <w:rsid w:val="00F65D65"/>
    <w:rsid w:val="00F66FFE"/>
    <w:rsid w:val="00F6711B"/>
    <w:rsid w:val="00F67D3E"/>
    <w:rsid w:val="00F67E05"/>
    <w:rsid w:val="00F7094C"/>
    <w:rsid w:val="00F70E4E"/>
    <w:rsid w:val="00F70E92"/>
    <w:rsid w:val="00F71170"/>
    <w:rsid w:val="00F715D9"/>
    <w:rsid w:val="00F728F2"/>
    <w:rsid w:val="00F72A11"/>
    <w:rsid w:val="00F72A91"/>
    <w:rsid w:val="00F73867"/>
    <w:rsid w:val="00F757EC"/>
    <w:rsid w:val="00F75DFF"/>
    <w:rsid w:val="00F80549"/>
    <w:rsid w:val="00F8071A"/>
    <w:rsid w:val="00F8096A"/>
    <w:rsid w:val="00F80A5C"/>
    <w:rsid w:val="00F810BA"/>
    <w:rsid w:val="00F81A7D"/>
    <w:rsid w:val="00F81D99"/>
    <w:rsid w:val="00F8292D"/>
    <w:rsid w:val="00F82D05"/>
    <w:rsid w:val="00F83A9F"/>
    <w:rsid w:val="00F84851"/>
    <w:rsid w:val="00F84939"/>
    <w:rsid w:val="00F84CD5"/>
    <w:rsid w:val="00F84DB3"/>
    <w:rsid w:val="00F85E6F"/>
    <w:rsid w:val="00F866EF"/>
    <w:rsid w:val="00F86F32"/>
    <w:rsid w:val="00F902D9"/>
    <w:rsid w:val="00F903F5"/>
    <w:rsid w:val="00F90DD3"/>
    <w:rsid w:val="00F9296B"/>
    <w:rsid w:val="00F934F0"/>
    <w:rsid w:val="00F93AEF"/>
    <w:rsid w:val="00F94869"/>
    <w:rsid w:val="00F954E8"/>
    <w:rsid w:val="00F97150"/>
    <w:rsid w:val="00FA02E9"/>
    <w:rsid w:val="00FA1694"/>
    <w:rsid w:val="00FA2CE7"/>
    <w:rsid w:val="00FA51AA"/>
    <w:rsid w:val="00FA53A2"/>
    <w:rsid w:val="00FA5FE3"/>
    <w:rsid w:val="00FA60B9"/>
    <w:rsid w:val="00FA6AD7"/>
    <w:rsid w:val="00FA7F8E"/>
    <w:rsid w:val="00FB103F"/>
    <w:rsid w:val="00FB1D51"/>
    <w:rsid w:val="00FB1FE4"/>
    <w:rsid w:val="00FB2D2D"/>
    <w:rsid w:val="00FB30FC"/>
    <w:rsid w:val="00FB3CD2"/>
    <w:rsid w:val="00FB4148"/>
    <w:rsid w:val="00FB4282"/>
    <w:rsid w:val="00FB4637"/>
    <w:rsid w:val="00FB56DD"/>
    <w:rsid w:val="00FB644F"/>
    <w:rsid w:val="00FB726A"/>
    <w:rsid w:val="00FB75A0"/>
    <w:rsid w:val="00FB7A4B"/>
    <w:rsid w:val="00FC1829"/>
    <w:rsid w:val="00FC241D"/>
    <w:rsid w:val="00FC32E4"/>
    <w:rsid w:val="00FC35ED"/>
    <w:rsid w:val="00FC39CB"/>
    <w:rsid w:val="00FC3B55"/>
    <w:rsid w:val="00FC4290"/>
    <w:rsid w:val="00FC42CE"/>
    <w:rsid w:val="00FC585D"/>
    <w:rsid w:val="00FC63A3"/>
    <w:rsid w:val="00FC6E3B"/>
    <w:rsid w:val="00FD0E48"/>
    <w:rsid w:val="00FD111E"/>
    <w:rsid w:val="00FD12FD"/>
    <w:rsid w:val="00FD158B"/>
    <w:rsid w:val="00FD1B25"/>
    <w:rsid w:val="00FD2DD6"/>
    <w:rsid w:val="00FD3DF5"/>
    <w:rsid w:val="00FD58DB"/>
    <w:rsid w:val="00FD6010"/>
    <w:rsid w:val="00FD6330"/>
    <w:rsid w:val="00FE10F8"/>
    <w:rsid w:val="00FE114C"/>
    <w:rsid w:val="00FE11A4"/>
    <w:rsid w:val="00FE1797"/>
    <w:rsid w:val="00FE1F01"/>
    <w:rsid w:val="00FE29FE"/>
    <w:rsid w:val="00FE2EBF"/>
    <w:rsid w:val="00FE354E"/>
    <w:rsid w:val="00FE381B"/>
    <w:rsid w:val="00FE3C41"/>
    <w:rsid w:val="00FE3C62"/>
    <w:rsid w:val="00FE4665"/>
    <w:rsid w:val="00FE47F2"/>
    <w:rsid w:val="00FE4F2D"/>
    <w:rsid w:val="00FE5257"/>
    <w:rsid w:val="00FE5550"/>
    <w:rsid w:val="00FE5636"/>
    <w:rsid w:val="00FE57EE"/>
    <w:rsid w:val="00FE591B"/>
    <w:rsid w:val="00FE5D50"/>
    <w:rsid w:val="00FE6952"/>
    <w:rsid w:val="00FE73ED"/>
    <w:rsid w:val="00FE755F"/>
    <w:rsid w:val="00FE76CB"/>
    <w:rsid w:val="00FF051C"/>
    <w:rsid w:val="00FF07B7"/>
    <w:rsid w:val="00FF0C35"/>
    <w:rsid w:val="00FF0CE9"/>
    <w:rsid w:val="00FF1DE1"/>
    <w:rsid w:val="00FF2178"/>
    <w:rsid w:val="00FF25F2"/>
    <w:rsid w:val="00FF30E5"/>
    <w:rsid w:val="00FF357A"/>
    <w:rsid w:val="00FF37DD"/>
    <w:rsid w:val="00FF39E2"/>
    <w:rsid w:val="00FF4025"/>
    <w:rsid w:val="00FF4550"/>
    <w:rsid w:val="00FF45BE"/>
    <w:rsid w:val="00FF5408"/>
    <w:rsid w:val="00FF5E36"/>
    <w:rsid w:val="00FF67E9"/>
    <w:rsid w:val="00FF6EE6"/>
    <w:rsid w:val="00FF6FA2"/>
    <w:rsid w:val="00FF7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7F2"/>
    <w:rPr>
      <w:sz w:val="24"/>
      <w:szCs w:val="24"/>
    </w:rPr>
  </w:style>
  <w:style w:type="paragraph" w:styleId="1">
    <w:name w:val="heading 1"/>
    <w:basedOn w:val="a"/>
    <w:next w:val="a"/>
    <w:qFormat/>
    <w:rsid w:val="00FE47F2"/>
    <w:pPr>
      <w:keepNext/>
      <w:widowControl w:val="0"/>
      <w:shd w:val="clear" w:color="auto" w:fill="FFFFFF"/>
      <w:autoSpaceDE w:val="0"/>
      <w:autoSpaceDN w:val="0"/>
      <w:adjustRightInd w:val="0"/>
      <w:spacing w:before="336" w:line="317" w:lineRule="exact"/>
      <w:ind w:left="4742"/>
      <w:outlineLvl w:val="0"/>
    </w:pPr>
    <w:rPr>
      <w:b/>
      <w:color w:val="000000"/>
      <w:spacing w:val="-1"/>
      <w:sz w:val="28"/>
      <w:szCs w:val="20"/>
      <w:lang w:val="uk-UA"/>
    </w:rPr>
  </w:style>
  <w:style w:type="paragraph" w:styleId="2">
    <w:name w:val="heading 2"/>
    <w:basedOn w:val="a"/>
    <w:next w:val="a"/>
    <w:qFormat/>
    <w:rsid w:val="00457B77"/>
    <w:pPr>
      <w:keepNext/>
      <w:spacing w:before="240" w:after="60"/>
      <w:outlineLvl w:val="1"/>
    </w:pPr>
    <w:rPr>
      <w:rFonts w:ascii="Arial" w:hAnsi="Arial" w:cs="Arial"/>
      <w:b/>
      <w:bCs/>
      <w:i/>
      <w:iCs/>
      <w:sz w:val="28"/>
      <w:szCs w:val="28"/>
    </w:rPr>
  </w:style>
  <w:style w:type="paragraph" w:styleId="4">
    <w:name w:val="heading 4"/>
    <w:basedOn w:val="a"/>
    <w:next w:val="a"/>
    <w:qFormat/>
    <w:rsid w:val="00A42160"/>
    <w:pPr>
      <w:keepNext/>
      <w:widowControl w:val="0"/>
      <w:autoSpaceDE w:val="0"/>
      <w:autoSpaceDN w:val="0"/>
      <w:adjustRightInd w:val="0"/>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E47F2"/>
    <w:pPr>
      <w:jc w:val="center"/>
    </w:pPr>
    <w:rPr>
      <w:rFonts w:ascii="Bookman Old Style" w:hAnsi="Bookman Old Style"/>
      <w:b/>
      <w:sz w:val="36"/>
      <w:szCs w:val="20"/>
      <w:lang w:val="uk-UA"/>
    </w:rPr>
  </w:style>
  <w:style w:type="paragraph" w:styleId="a4">
    <w:name w:val="header"/>
    <w:basedOn w:val="a"/>
    <w:link w:val="a5"/>
    <w:rsid w:val="00FE47F2"/>
    <w:pPr>
      <w:widowControl w:val="0"/>
      <w:tabs>
        <w:tab w:val="center" w:pos="4153"/>
        <w:tab w:val="right" w:pos="8306"/>
      </w:tabs>
      <w:autoSpaceDE w:val="0"/>
      <w:autoSpaceDN w:val="0"/>
      <w:adjustRightInd w:val="0"/>
      <w:spacing w:line="260" w:lineRule="auto"/>
      <w:ind w:firstLine="720"/>
      <w:jc w:val="both"/>
    </w:pPr>
    <w:rPr>
      <w:sz w:val="28"/>
      <w:szCs w:val="28"/>
      <w:lang w:val="uk-UA"/>
    </w:rPr>
  </w:style>
  <w:style w:type="paragraph" w:styleId="a6">
    <w:name w:val="Plain Text"/>
    <w:basedOn w:val="a"/>
    <w:rsid w:val="00FE47F2"/>
    <w:rPr>
      <w:rFonts w:ascii="Courier New" w:hAnsi="Courier New"/>
    </w:rPr>
  </w:style>
  <w:style w:type="paragraph" w:styleId="a7">
    <w:name w:val="Body Text Indent"/>
    <w:basedOn w:val="a"/>
    <w:link w:val="a8"/>
    <w:rsid w:val="00FE47F2"/>
    <w:pPr>
      <w:ind w:firstLine="900"/>
    </w:pPr>
    <w:rPr>
      <w:sz w:val="28"/>
      <w:lang w:val="uk-UA"/>
    </w:rPr>
  </w:style>
  <w:style w:type="paragraph" w:styleId="a9">
    <w:name w:val="Body Text"/>
    <w:basedOn w:val="a"/>
    <w:rsid w:val="00FE47F2"/>
    <w:pPr>
      <w:widowControl w:val="0"/>
      <w:autoSpaceDE w:val="0"/>
      <w:autoSpaceDN w:val="0"/>
      <w:adjustRightInd w:val="0"/>
      <w:spacing w:after="120"/>
    </w:pPr>
    <w:rPr>
      <w:sz w:val="20"/>
      <w:szCs w:val="20"/>
    </w:rPr>
  </w:style>
  <w:style w:type="paragraph" w:customStyle="1" w:styleId="14pt">
    <w:name w:val="Обычный + 14 pt"/>
    <w:basedOn w:val="a"/>
    <w:rsid w:val="00FE47F2"/>
    <w:rPr>
      <w:sz w:val="28"/>
      <w:szCs w:val="28"/>
    </w:rPr>
  </w:style>
  <w:style w:type="paragraph" w:styleId="aa">
    <w:name w:val="Normal (Web)"/>
    <w:basedOn w:val="a"/>
    <w:uiPriority w:val="99"/>
    <w:rsid w:val="00FE47F2"/>
    <w:pPr>
      <w:spacing w:before="100" w:beforeAutospacing="1" w:after="100" w:afterAutospacing="1"/>
    </w:pPr>
  </w:style>
  <w:style w:type="paragraph" w:styleId="20">
    <w:name w:val="Body Text Indent 2"/>
    <w:basedOn w:val="a"/>
    <w:link w:val="21"/>
    <w:rsid w:val="00FE47F2"/>
    <w:pPr>
      <w:spacing w:after="120" w:line="480" w:lineRule="auto"/>
      <w:ind w:left="283"/>
    </w:pPr>
  </w:style>
  <w:style w:type="paragraph" w:customStyle="1" w:styleId="CharCharCharChar">
    <w:name w:val="Char Знак Знак Char Знак Знак Char Знак Знак Char Знак Знак"/>
    <w:basedOn w:val="a"/>
    <w:rsid w:val="00FE47F2"/>
    <w:rPr>
      <w:rFonts w:ascii="Verdana" w:hAnsi="Verdana" w:cs="Verdana"/>
      <w:sz w:val="20"/>
      <w:szCs w:val="20"/>
      <w:lang w:val="en-US" w:eastAsia="en-US"/>
    </w:rPr>
  </w:style>
  <w:style w:type="paragraph" w:styleId="ab">
    <w:name w:val="footer"/>
    <w:basedOn w:val="a"/>
    <w:rsid w:val="00FE47F2"/>
    <w:pPr>
      <w:tabs>
        <w:tab w:val="center" w:pos="4677"/>
        <w:tab w:val="right" w:pos="9355"/>
      </w:tabs>
    </w:pPr>
  </w:style>
  <w:style w:type="character" w:styleId="ac">
    <w:name w:val="page number"/>
    <w:basedOn w:val="a0"/>
    <w:rsid w:val="00FE47F2"/>
  </w:style>
  <w:style w:type="paragraph" w:customStyle="1" w:styleId="10">
    <w:name w:val="Знак Знак Знак1"/>
    <w:basedOn w:val="a"/>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FE47F2"/>
    <w:rPr>
      <w:rFonts w:ascii="Verdana" w:eastAsia="MS Mincho" w:hAnsi="Verdana"/>
      <w:lang w:val="en-US" w:eastAsia="en-US"/>
    </w:rPr>
  </w:style>
  <w:style w:type="paragraph" w:styleId="22">
    <w:name w:val="Body Text 2"/>
    <w:basedOn w:val="a"/>
    <w:rsid w:val="00FE47F2"/>
    <w:pPr>
      <w:spacing w:after="120" w:line="480" w:lineRule="auto"/>
    </w:pPr>
  </w:style>
  <w:style w:type="paragraph" w:styleId="3">
    <w:name w:val="Body Text 3"/>
    <w:basedOn w:val="a"/>
    <w:rsid w:val="00FE47F2"/>
    <w:pPr>
      <w:spacing w:after="120"/>
    </w:pPr>
    <w:rPr>
      <w:sz w:val="16"/>
      <w:szCs w:val="16"/>
    </w:rPr>
  </w:style>
  <w:style w:type="paragraph" w:customStyle="1" w:styleId="ad">
    <w:name w:val="Знак"/>
    <w:basedOn w:val="a"/>
    <w:rsid w:val="00FE47F2"/>
    <w:rPr>
      <w:rFonts w:ascii="Verdana" w:hAnsi="Verdana" w:cs="Verdana"/>
      <w:sz w:val="20"/>
      <w:szCs w:val="20"/>
      <w:lang w:val="en-US" w:eastAsia="en-US"/>
    </w:rPr>
  </w:style>
  <w:style w:type="paragraph" w:customStyle="1" w:styleId="Style7">
    <w:name w:val="Style7"/>
    <w:basedOn w:val="a"/>
    <w:rsid w:val="00FE47F2"/>
    <w:pPr>
      <w:widowControl w:val="0"/>
      <w:autoSpaceDE w:val="0"/>
      <w:autoSpaceDN w:val="0"/>
      <w:adjustRightInd w:val="0"/>
    </w:pPr>
  </w:style>
  <w:style w:type="character" w:customStyle="1" w:styleId="FontStyle14">
    <w:name w:val="Font Style14"/>
    <w:rsid w:val="00FE47F2"/>
    <w:rPr>
      <w:rFonts w:ascii="Times New Roman" w:hAnsi="Times New Roman" w:cs="Times New Roman"/>
      <w:sz w:val="22"/>
      <w:szCs w:val="22"/>
    </w:rPr>
  </w:style>
  <w:style w:type="paragraph" w:styleId="30">
    <w:name w:val="Body Text Indent 3"/>
    <w:basedOn w:val="a"/>
    <w:link w:val="31"/>
    <w:rsid w:val="00FE47F2"/>
    <w:pPr>
      <w:spacing w:after="120"/>
      <w:ind w:left="283"/>
    </w:pPr>
    <w:rPr>
      <w:sz w:val="16"/>
      <w:szCs w:val="16"/>
    </w:rPr>
  </w:style>
  <w:style w:type="paragraph" w:customStyle="1" w:styleId="11">
    <w:name w:val="Знак Знак Знак1 Знак Знак Знак Знак Знак Знак Знак"/>
    <w:basedOn w:val="a"/>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e">
    <w:name w:val="Strong"/>
    <w:uiPriority w:val="22"/>
    <w:qFormat/>
    <w:rsid w:val="00FE47F2"/>
    <w:rPr>
      <w:b/>
      <w:bCs/>
    </w:rPr>
  </w:style>
  <w:style w:type="character" w:customStyle="1" w:styleId="apple-style-span">
    <w:name w:val="apple-style-span"/>
    <w:basedOn w:val="a0"/>
    <w:rsid w:val="00FE47F2"/>
  </w:style>
  <w:style w:type="paragraph" w:customStyle="1" w:styleId="310">
    <w:name w:val="Заголовок 31"/>
    <w:basedOn w:val="a"/>
    <w:next w:val="a"/>
    <w:rsid w:val="00540DCA"/>
    <w:pPr>
      <w:keepNext/>
      <w:spacing w:line="360" w:lineRule="auto"/>
      <w:jc w:val="both"/>
      <w:outlineLvl w:val="2"/>
    </w:pPr>
    <w:rPr>
      <w:sz w:val="28"/>
      <w:szCs w:val="20"/>
      <w:lang w:val="uk-UA"/>
    </w:rPr>
  </w:style>
  <w:style w:type="character" w:styleId="af">
    <w:name w:val="Hyperlink"/>
    <w:rsid w:val="00C634AB"/>
    <w:rPr>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rsid w:val="00626C76"/>
    <w:rPr>
      <w:rFonts w:ascii="Verdana" w:hAnsi="Verdana" w:cs="Verdana"/>
      <w:sz w:val="20"/>
      <w:szCs w:val="20"/>
      <w:lang w:val="en-US" w:eastAsia="en-US"/>
    </w:rPr>
  </w:style>
  <w:style w:type="paragraph" w:customStyle="1" w:styleId="af0">
    <w:name w:val="Обычный абзац"/>
    <w:basedOn w:val="a"/>
    <w:rsid w:val="000D3487"/>
    <w:pPr>
      <w:spacing w:before="120"/>
      <w:jc w:val="both"/>
    </w:pPr>
    <w:rPr>
      <w:szCs w:val="26"/>
      <w:lang w:val="uk-UA"/>
    </w:rPr>
  </w:style>
  <w:style w:type="paragraph" w:customStyle="1" w:styleId="12">
    <w:name w:val="Знак Знак Знак Знак1 Знак Знак Знак Знак Знак Знак"/>
    <w:basedOn w:val="a"/>
    <w:rsid w:val="00303540"/>
    <w:rPr>
      <w:rFonts w:ascii="Verdana" w:hAnsi="Verdana" w:cs="Verdana"/>
      <w:sz w:val="20"/>
      <w:szCs w:val="20"/>
      <w:lang w:val="en-US" w:eastAsia="en-US"/>
    </w:rPr>
  </w:style>
  <w:style w:type="paragraph" w:customStyle="1" w:styleId="af1">
    <w:name w:val="Знак"/>
    <w:basedOn w:val="a"/>
    <w:rsid w:val="006A3080"/>
    <w:rPr>
      <w:rFonts w:ascii="Verdana" w:hAnsi="Verdana" w:cs="Verdana"/>
      <w:sz w:val="20"/>
      <w:szCs w:val="20"/>
      <w:lang w:val="uk-UA" w:eastAsia="en-US"/>
    </w:rPr>
  </w:style>
  <w:style w:type="paragraph" w:customStyle="1" w:styleId="a50">
    <w:name w:val="a5"/>
    <w:basedOn w:val="a"/>
    <w:rsid w:val="00F21A10"/>
    <w:pPr>
      <w:spacing w:before="100" w:beforeAutospacing="1" w:after="100" w:afterAutospacing="1"/>
    </w:pPr>
  </w:style>
  <w:style w:type="paragraph" w:customStyle="1" w:styleId="Style3">
    <w:name w:val="Style3"/>
    <w:basedOn w:val="a"/>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rsid w:val="000F08B3"/>
    <w:rPr>
      <w:rFonts w:ascii="Cambria" w:hAnsi="Cambria" w:cs="Cambria"/>
      <w:sz w:val="24"/>
      <w:szCs w:val="24"/>
    </w:rPr>
  </w:style>
  <w:style w:type="paragraph" w:styleId="af2">
    <w:name w:val="Block Text"/>
    <w:basedOn w:val="a"/>
    <w:rsid w:val="00B80A64"/>
    <w:pPr>
      <w:tabs>
        <w:tab w:val="left" w:pos="3969"/>
        <w:tab w:val="left" w:pos="4253"/>
      </w:tabs>
      <w:ind w:left="709" w:right="4676"/>
    </w:pPr>
    <w:rPr>
      <w:sz w:val="28"/>
      <w:szCs w:val="20"/>
      <w:lang w:val="uk-UA"/>
    </w:rPr>
  </w:style>
  <w:style w:type="paragraph" w:customStyle="1" w:styleId="13">
    <w:name w:val="Обычный1"/>
    <w:rsid w:val="00B80A64"/>
    <w:rPr>
      <w:lang w:val="uk-UA"/>
    </w:rPr>
  </w:style>
  <w:style w:type="paragraph" w:customStyle="1" w:styleId="110">
    <w:name w:val="Заголовок 11"/>
    <w:basedOn w:val="a"/>
    <w:next w:val="a"/>
    <w:rsid w:val="00B80A64"/>
    <w:pPr>
      <w:keepNext/>
      <w:outlineLvl w:val="0"/>
    </w:pPr>
    <w:rPr>
      <w:sz w:val="28"/>
      <w:szCs w:val="20"/>
      <w:lang w:val="uk-UA"/>
    </w:rPr>
  </w:style>
  <w:style w:type="character" w:customStyle="1" w:styleId="31">
    <w:name w:val="Основной текст с отступом 3 Знак"/>
    <w:link w:val="30"/>
    <w:rsid w:val="00B80A64"/>
    <w:rPr>
      <w:sz w:val="16"/>
      <w:szCs w:val="16"/>
      <w:lang w:val="ru-RU" w:eastAsia="ru-RU" w:bidi="ar-SA"/>
    </w:rPr>
  </w:style>
  <w:style w:type="paragraph" w:customStyle="1" w:styleId="14">
    <w:name w:val="Абзац списка1"/>
    <w:basedOn w:val="a"/>
    <w:rsid w:val="002D2E9F"/>
    <w:pPr>
      <w:spacing w:after="200" w:line="276" w:lineRule="auto"/>
      <w:ind w:left="720"/>
      <w:contextualSpacing/>
    </w:pPr>
    <w:rPr>
      <w:rFonts w:ascii="Calibri" w:hAnsi="Calibri"/>
      <w:sz w:val="22"/>
      <w:szCs w:val="22"/>
    </w:rPr>
  </w:style>
  <w:style w:type="paragraph" w:styleId="af3">
    <w:name w:val="Document Map"/>
    <w:basedOn w:val="a"/>
    <w:semiHidden/>
    <w:rsid w:val="0093643E"/>
    <w:pPr>
      <w:shd w:val="clear" w:color="auto" w:fill="000080"/>
    </w:pPr>
    <w:rPr>
      <w:rFonts w:ascii="Tahoma" w:hAnsi="Tahoma" w:cs="Tahoma"/>
      <w:sz w:val="20"/>
      <w:szCs w:val="20"/>
    </w:rPr>
  </w:style>
  <w:style w:type="character" w:customStyle="1" w:styleId="a5">
    <w:name w:val="Верхний колонтитул Знак"/>
    <w:link w:val="a4"/>
    <w:locked/>
    <w:rsid w:val="00B10CFA"/>
    <w:rPr>
      <w:sz w:val="28"/>
      <w:szCs w:val="28"/>
      <w:lang w:val="uk-UA" w:eastAsia="ru-RU" w:bidi="ar-SA"/>
    </w:rPr>
  </w:style>
  <w:style w:type="paragraph" w:styleId="af4">
    <w:name w:val="List Paragraph"/>
    <w:basedOn w:val="a"/>
    <w:uiPriority w:val="34"/>
    <w:qFormat/>
    <w:rsid w:val="00F25802"/>
    <w:pPr>
      <w:spacing w:after="200" w:line="276" w:lineRule="auto"/>
      <w:ind w:left="720"/>
      <w:contextualSpacing/>
    </w:pPr>
    <w:rPr>
      <w:rFonts w:ascii="Calibri" w:hAnsi="Calibri"/>
      <w:sz w:val="22"/>
      <w:szCs w:val="22"/>
    </w:rPr>
  </w:style>
  <w:style w:type="character" w:styleId="af5">
    <w:name w:val="Emphasis"/>
    <w:qFormat/>
    <w:rsid w:val="00AE1D2F"/>
    <w:rPr>
      <w:i/>
      <w:iCs/>
    </w:rPr>
  </w:style>
  <w:style w:type="paragraph" w:customStyle="1" w:styleId="15">
    <w:name w:val="Без интервала1"/>
    <w:rsid w:val="00AE1D2F"/>
    <w:rPr>
      <w:sz w:val="24"/>
      <w:szCs w:val="24"/>
    </w:rPr>
  </w:style>
  <w:style w:type="character" w:customStyle="1" w:styleId="apple-converted-space">
    <w:name w:val="apple-converted-space"/>
    <w:basedOn w:val="a0"/>
    <w:rsid w:val="00AE1D2F"/>
  </w:style>
  <w:style w:type="paragraph" w:customStyle="1" w:styleId="16">
    <w:name w:val="Знак Знак Знак Знак1 Знак Знак Знак Знак Знак Знак Знак Знак Знак Знак Знак Знак Знак Знак Знак Знак Знак"/>
    <w:basedOn w:val="a"/>
    <w:rsid w:val="00F70E92"/>
    <w:rPr>
      <w:rFonts w:ascii="Verdana" w:hAnsi="Verdana" w:cs="Verdana"/>
      <w:sz w:val="20"/>
      <w:szCs w:val="20"/>
      <w:lang w:val="en-US" w:eastAsia="en-US"/>
    </w:rPr>
  </w:style>
  <w:style w:type="paragraph" w:customStyle="1" w:styleId="af6">
    <w:name w:val="Знак Знак Знак Знак"/>
    <w:basedOn w:val="a"/>
    <w:rsid w:val="00EA699C"/>
    <w:rPr>
      <w:rFonts w:ascii="Verdana" w:hAnsi="Verdana" w:cs="Verdana"/>
      <w:sz w:val="20"/>
      <w:szCs w:val="20"/>
      <w:lang w:val="en-US" w:eastAsia="en-US"/>
    </w:rPr>
  </w:style>
  <w:style w:type="character" w:customStyle="1" w:styleId="rvts0">
    <w:name w:val="rvts0"/>
    <w:basedOn w:val="a0"/>
    <w:rsid w:val="00BE62DB"/>
  </w:style>
  <w:style w:type="character" w:customStyle="1" w:styleId="HeaderChar">
    <w:name w:val="Header Char"/>
    <w:locked/>
    <w:rsid w:val="005B0AC4"/>
    <w:rPr>
      <w:rFonts w:ascii="Times New Roman" w:eastAsia="Times New Roman" w:hAnsi="Times New Roman"/>
      <w:sz w:val="20"/>
      <w:lang w:val="x-none" w:eastAsia="ru-RU"/>
    </w:rPr>
  </w:style>
  <w:style w:type="paragraph" w:customStyle="1" w:styleId="af7">
    <w:name w:val="Знак Знак Знак Знак"/>
    <w:basedOn w:val="a"/>
    <w:rsid w:val="001224A4"/>
    <w:rPr>
      <w:rFonts w:ascii="Verdana" w:hAnsi="Verdana" w:cs="Verdana"/>
      <w:sz w:val="20"/>
      <w:szCs w:val="20"/>
      <w:lang w:val="en-US" w:eastAsia="en-US"/>
    </w:rPr>
  </w:style>
  <w:style w:type="paragraph" w:styleId="af8">
    <w:name w:val="Subtitle"/>
    <w:basedOn w:val="a"/>
    <w:qFormat/>
    <w:rsid w:val="009F2C60"/>
    <w:rPr>
      <w:sz w:val="28"/>
      <w:lang w:val="uk-UA"/>
    </w:rPr>
  </w:style>
  <w:style w:type="character" w:customStyle="1" w:styleId="rvts23">
    <w:name w:val="rvts23"/>
    <w:basedOn w:val="a0"/>
    <w:rsid w:val="00BE56CB"/>
  </w:style>
  <w:style w:type="paragraph" w:styleId="af9">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rsid w:val="008A5669"/>
    <w:rPr>
      <w:rFonts w:ascii="Verdana" w:hAnsi="Verdana" w:cs="Verdana"/>
      <w:sz w:val="20"/>
      <w:szCs w:val="20"/>
      <w:lang w:val="en-US" w:eastAsia="en-US"/>
    </w:rPr>
  </w:style>
  <w:style w:type="paragraph" w:styleId="afa">
    <w:name w:val="Balloon Text"/>
    <w:basedOn w:val="a"/>
    <w:link w:val="afb"/>
    <w:rsid w:val="00C628B1"/>
    <w:rPr>
      <w:rFonts w:ascii="Tahoma" w:hAnsi="Tahoma"/>
      <w:sz w:val="16"/>
      <w:szCs w:val="16"/>
      <w:lang w:val="x-none" w:eastAsia="x-none"/>
    </w:rPr>
  </w:style>
  <w:style w:type="character" w:customStyle="1" w:styleId="afb">
    <w:name w:val="Текст выноски Знак"/>
    <w:link w:val="afa"/>
    <w:rsid w:val="00C628B1"/>
    <w:rPr>
      <w:rFonts w:ascii="Tahoma" w:hAnsi="Tahoma" w:cs="Tahoma"/>
      <w:sz w:val="16"/>
      <w:szCs w:val="16"/>
    </w:rPr>
  </w:style>
  <w:style w:type="character" w:customStyle="1" w:styleId="afc">
    <w:name w:val="Основной текст_"/>
    <w:link w:val="17"/>
    <w:locked/>
    <w:rsid w:val="00104884"/>
    <w:rPr>
      <w:spacing w:val="-2"/>
      <w:sz w:val="26"/>
      <w:szCs w:val="26"/>
      <w:shd w:val="clear" w:color="auto" w:fill="FFFFFF"/>
    </w:rPr>
  </w:style>
  <w:style w:type="paragraph" w:customStyle="1" w:styleId="17">
    <w:name w:val="Основной текст1"/>
    <w:basedOn w:val="a"/>
    <w:link w:val="afc"/>
    <w:rsid w:val="00104884"/>
    <w:pPr>
      <w:widowControl w:val="0"/>
      <w:shd w:val="clear" w:color="auto" w:fill="FFFFFF"/>
      <w:spacing w:line="319" w:lineRule="exact"/>
      <w:jc w:val="both"/>
    </w:pPr>
    <w:rPr>
      <w:spacing w:val="-2"/>
      <w:sz w:val="26"/>
      <w:szCs w:val="26"/>
    </w:rPr>
  </w:style>
  <w:style w:type="character" w:customStyle="1" w:styleId="-1pt">
    <w:name w:val="Основной текст + Интервал -1 pt"/>
    <w:rsid w:val="00104884"/>
    <w:rPr>
      <w:color w:val="000000"/>
      <w:spacing w:val="-33"/>
      <w:w w:val="100"/>
      <w:position w:val="0"/>
      <w:sz w:val="26"/>
      <w:szCs w:val="26"/>
      <w:shd w:val="clear" w:color="auto" w:fill="FFFFFF"/>
      <w:lang w:val="uk-UA" w:eastAsia="uk-UA"/>
    </w:rPr>
  </w:style>
  <w:style w:type="paragraph" w:customStyle="1" w:styleId="311">
    <w:name w:val="Заголовок 31"/>
    <w:basedOn w:val="a"/>
    <w:next w:val="a"/>
    <w:uiPriority w:val="99"/>
    <w:rsid w:val="00973C40"/>
    <w:pPr>
      <w:keepNext/>
      <w:spacing w:line="360" w:lineRule="auto"/>
      <w:jc w:val="both"/>
      <w:outlineLvl w:val="2"/>
    </w:pPr>
    <w:rPr>
      <w:sz w:val="28"/>
      <w:szCs w:val="20"/>
      <w:lang w:val="uk-UA"/>
    </w:rPr>
  </w:style>
  <w:style w:type="paragraph" w:customStyle="1" w:styleId="23">
    <w:name w:val="Знак Знак2"/>
    <w:basedOn w:val="a"/>
    <w:rsid w:val="00614AB2"/>
    <w:rPr>
      <w:rFonts w:ascii="Verdana" w:hAnsi="Verdana" w:cs="Verdana"/>
      <w:sz w:val="20"/>
      <w:szCs w:val="20"/>
      <w:lang w:val="en-US" w:eastAsia="en-US"/>
    </w:rPr>
  </w:style>
  <w:style w:type="paragraph" w:customStyle="1" w:styleId="24">
    <w:name w:val="Основной текст2"/>
    <w:basedOn w:val="a"/>
    <w:rsid w:val="0077645C"/>
    <w:pPr>
      <w:shd w:val="clear" w:color="auto" w:fill="FFFFFF"/>
      <w:spacing w:line="240" w:lineRule="atLeast"/>
    </w:pPr>
    <w:rPr>
      <w:sz w:val="27"/>
      <w:szCs w:val="27"/>
      <w:lang w:eastAsia="en-US"/>
    </w:rPr>
  </w:style>
  <w:style w:type="character" w:customStyle="1" w:styleId="xfm85522647">
    <w:name w:val="xfm_85522647"/>
    <w:rsid w:val="0077645C"/>
  </w:style>
  <w:style w:type="paragraph" w:customStyle="1" w:styleId="afd">
    <w:name w:val="Нормальный"/>
    <w:rsid w:val="0077645C"/>
    <w:pPr>
      <w:autoSpaceDE w:val="0"/>
      <w:autoSpaceDN w:val="0"/>
      <w:adjustRightInd w:val="0"/>
    </w:pPr>
    <w:rPr>
      <w:rFonts w:eastAsia="Calibri"/>
      <w:sz w:val="28"/>
      <w:szCs w:val="28"/>
    </w:rPr>
  </w:style>
  <w:style w:type="paragraph" w:customStyle="1" w:styleId="Default">
    <w:name w:val="Default"/>
    <w:rsid w:val="00082EF5"/>
    <w:pPr>
      <w:autoSpaceDE w:val="0"/>
      <w:autoSpaceDN w:val="0"/>
      <w:adjustRightInd w:val="0"/>
    </w:pPr>
    <w:rPr>
      <w:rFonts w:ascii="Museo Cyrl 700" w:hAnsi="Museo Cyrl 700" w:cs="Museo Cyrl 700"/>
      <w:color w:val="000000"/>
      <w:sz w:val="24"/>
      <w:szCs w:val="24"/>
    </w:rPr>
  </w:style>
  <w:style w:type="character" w:customStyle="1" w:styleId="21">
    <w:name w:val="Основной текст с отступом 2 Знак"/>
    <w:basedOn w:val="a0"/>
    <w:link w:val="20"/>
    <w:rsid w:val="006E5780"/>
    <w:rPr>
      <w:sz w:val="24"/>
      <w:szCs w:val="24"/>
    </w:rPr>
  </w:style>
  <w:style w:type="paragraph" w:customStyle="1" w:styleId="25">
    <w:name w:val="Абзац списка2"/>
    <w:basedOn w:val="a"/>
    <w:rsid w:val="00797573"/>
    <w:pPr>
      <w:spacing w:after="200" w:line="276" w:lineRule="auto"/>
      <w:ind w:left="720"/>
      <w:contextualSpacing/>
    </w:pPr>
    <w:rPr>
      <w:rFonts w:ascii="Calibri" w:hAnsi="Calibri"/>
      <w:sz w:val="22"/>
      <w:szCs w:val="22"/>
    </w:rPr>
  </w:style>
  <w:style w:type="character" w:customStyle="1" w:styleId="a8">
    <w:name w:val="Основной текст с отступом Знак"/>
    <w:basedOn w:val="a0"/>
    <w:link w:val="a7"/>
    <w:rsid w:val="00517EE0"/>
    <w:rPr>
      <w:sz w:val="28"/>
      <w:szCs w:val="24"/>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47F2"/>
    <w:rPr>
      <w:sz w:val="24"/>
      <w:szCs w:val="24"/>
    </w:rPr>
  </w:style>
  <w:style w:type="paragraph" w:styleId="1">
    <w:name w:val="heading 1"/>
    <w:basedOn w:val="a"/>
    <w:next w:val="a"/>
    <w:qFormat/>
    <w:rsid w:val="00FE47F2"/>
    <w:pPr>
      <w:keepNext/>
      <w:widowControl w:val="0"/>
      <w:shd w:val="clear" w:color="auto" w:fill="FFFFFF"/>
      <w:autoSpaceDE w:val="0"/>
      <w:autoSpaceDN w:val="0"/>
      <w:adjustRightInd w:val="0"/>
      <w:spacing w:before="336" w:line="317" w:lineRule="exact"/>
      <w:ind w:left="4742"/>
      <w:outlineLvl w:val="0"/>
    </w:pPr>
    <w:rPr>
      <w:b/>
      <w:color w:val="000000"/>
      <w:spacing w:val="-1"/>
      <w:sz w:val="28"/>
      <w:szCs w:val="20"/>
      <w:lang w:val="uk-UA"/>
    </w:rPr>
  </w:style>
  <w:style w:type="paragraph" w:styleId="2">
    <w:name w:val="heading 2"/>
    <w:basedOn w:val="a"/>
    <w:next w:val="a"/>
    <w:qFormat/>
    <w:rsid w:val="00457B77"/>
    <w:pPr>
      <w:keepNext/>
      <w:spacing w:before="240" w:after="60"/>
      <w:outlineLvl w:val="1"/>
    </w:pPr>
    <w:rPr>
      <w:rFonts w:ascii="Arial" w:hAnsi="Arial" w:cs="Arial"/>
      <w:b/>
      <w:bCs/>
      <w:i/>
      <w:iCs/>
      <w:sz w:val="28"/>
      <w:szCs w:val="28"/>
    </w:rPr>
  </w:style>
  <w:style w:type="paragraph" w:styleId="4">
    <w:name w:val="heading 4"/>
    <w:basedOn w:val="a"/>
    <w:next w:val="a"/>
    <w:qFormat/>
    <w:rsid w:val="00A42160"/>
    <w:pPr>
      <w:keepNext/>
      <w:widowControl w:val="0"/>
      <w:autoSpaceDE w:val="0"/>
      <w:autoSpaceDN w:val="0"/>
      <w:adjustRightInd w:val="0"/>
      <w:spacing w:before="240" w:after="60"/>
      <w:outlineLvl w:val="3"/>
    </w:pPr>
    <w:rPr>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FE47F2"/>
    <w:pPr>
      <w:jc w:val="center"/>
    </w:pPr>
    <w:rPr>
      <w:rFonts w:ascii="Bookman Old Style" w:hAnsi="Bookman Old Style"/>
      <w:b/>
      <w:sz w:val="36"/>
      <w:szCs w:val="20"/>
      <w:lang w:val="uk-UA"/>
    </w:rPr>
  </w:style>
  <w:style w:type="paragraph" w:styleId="a4">
    <w:name w:val="header"/>
    <w:basedOn w:val="a"/>
    <w:link w:val="a5"/>
    <w:rsid w:val="00FE47F2"/>
    <w:pPr>
      <w:widowControl w:val="0"/>
      <w:tabs>
        <w:tab w:val="center" w:pos="4153"/>
        <w:tab w:val="right" w:pos="8306"/>
      </w:tabs>
      <w:autoSpaceDE w:val="0"/>
      <w:autoSpaceDN w:val="0"/>
      <w:adjustRightInd w:val="0"/>
      <w:spacing w:line="260" w:lineRule="auto"/>
      <w:ind w:firstLine="720"/>
      <w:jc w:val="both"/>
    </w:pPr>
    <w:rPr>
      <w:sz w:val="28"/>
      <w:szCs w:val="28"/>
      <w:lang w:val="uk-UA"/>
    </w:rPr>
  </w:style>
  <w:style w:type="paragraph" w:styleId="a6">
    <w:name w:val="Plain Text"/>
    <w:basedOn w:val="a"/>
    <w:rsid w:val="00FE47F2"/>
    <w:rPr>
      <w:rFonts w:ascii="Courier New" w:hAnsi="Courier New"/>
    </w:rPr>
  </w:style>
  <w:style w:type="paragraph" w:styleId="a7">
    <w:name w:val="Body Text Indent"/>
    <w:basedOn w:val="a"/>
    <w:link w:val="a8"/>
    <w:rsid w:val="00FE47F2"/>
    <w:pPr>
      <w:ind w:firstLine="900"/>
    </w:pPr>
    <w:rPr>
      <w:sz w:val="28"/>
      <w:lang w:val="uk-UA"/>
    </w:rPr>
  </w:style>
  <w:style w:type="paragraph" w:styleId="a9">
    <w:name w:val="Body Text"/>
    <w:basedOn w:val="a"/>
    <w:rsid w:val="00FE47F2"/>
    <w:pPr>
      <w:widowControl w:val="0"/>
      <w:autoSpaceDE w:val="0"/>
      <w:autoSpaceDN w:val="0"/>
      <w:adjustRightInd w:val="0"/>
      <w:spacing w:after="120"/>
    </w:pPr>
    <w:rPr>
      <w:sz w:val="20"/>
      <w:szCs w:val="20"/>
    </w:rPr>
  </w:style>
  <w:style w:type="paragraph" w:customStyle="1" w:styleId="14pt">
    <w:name w:val="Обычный + 14 pt"/>
    <w:basedOn w:val="a"/>
    <w:rsid w:val="00FE47F2"/>
    <w:rPr>
      <w:sz w:val="28"/>
      <w:szCs w:val="28"/>
    </w:rPr>
  </w:style>
  <w:style w:type="paragraph" w:styleId="aa">
    <w:name w:val="Normal (Web)"/>
    <w:basedOn w:val="a"/>
    <w:uiPriority w:val="99"/>
    <w:rsid w:val="00FE47F2"/>
    <w:pPr>
      <w:spacing w:before="100" w:beforeAutospacing="1" w:after="100" w:afterAutospacing="1"/>
    </w:pPr>
  </w:style>
  <w:style w:type="paragraph" w:styleId="20">
    <w:name w:val="Body Text Indent 2"/>
    <w:basedOn w:val="a"/>
    <w:link w:val="21"/>
    <w:rsid w:val="00FE47F2"/>
    <w:pPr>
      <w:spacing w:after="120" w:line="480" w:lineRule="auto"/>
      <w:ind w:left="283"/>
    </w:pPr>
  </w:style>
  <w:style w:type="paragraph" w:customStyle="1" w:styleId="CharCharCharChar">
    <w:name w:val="Char Знак Знак Char Знак Знак Char Знак Знак Char Знак Знак"/>
    <w:basedOn w:val="a"/>
    <w:rsid w:val="00FE47F2"/>
    <w:rPr>
      <w:rFonts w:ascii="Verdana" w:hAnsi="Verdana" w:cs="Verdana"/>
      <w:sz w:val="20"/>
      <w:szCs w:val="20"/>
      <w:lang w:val="en-US" w:eastAsia="en-US"/>
    </w:rPr>
  </w:style>
  <w:style w:type="paragraph" w:styleId="ab">
    <w:name w:val="footer"/>
    <w:basedOn w:val="a"/>
    <w:rsid w:val="00FE47F2"/>
    <w:pPr>
      <w:tabs>
        <w:tab w:val="center" w:pos="4677"/>
        <w:tab w:val="right" w:pos="9355"/>
      </w:tabs>
    </w:pPr>
  </w:style>
  <w:style w:type="character" w:styleId="ac">
    <w:name w:val="page number"/>
    <w:basedOn w:val="a0"/>
    <w:rsid w:val="00FE47F2"/>
  </w:style>
  <w:style w:type="paragraph" w:customStyle="1" w:styleId="10">
    <w:name w:val="Знак Знак Знак1"/>
    <w:basedOn w:val="a"/>
    <w:rsid w:val="00FE47F2"/>
    <w:rPr>
      <w:rFonts w:ascii="Verdana" w:hAnsi="Verdana" w:cs="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FE47F2"/>
    <w:rPr>
      <w:rFonts w:ascii="Verdana" w:eastAsia="MS Mincho" w:hAnsi="Verdana"/>
      <w:lang w:val="en-US" w:eastAsia="en-US"/>
    </w:rPr>
  </w:style>
  <w:style w:type="paragraph" w:styleId="22">
    <w:name w:val="Body Text 2"/>
    <w:basedOn w:val="a"/>
    <w:rsid w:val="00FE47F2"/>
    <w:pPr>
      <w:spacing w:after="120" w:line="480" w:lineRule="auto"/>
    </w:pPr>
  </w:style>
  <w:style w:type="paragraph" w:styleId="3">
    <w:name w:val="Body Text 3"/>
    <w:basedOn w:val="a"/>
    <w:rsid w:val="00FE47F2"/>
    <w:pPr>
      <w:spacing w:after="120"/>
    </w:pPr>
    <w:rPr>
      <w:sz w:val="16"/>
      <w:szCs w:val="16"/>
    </w:rPr>
  </w:style>
  <w:style w:type="paragraph" w:customStyle="1" w:styleId="ad">
    <w:name w:val="Знак"/>
    <w:basedOn w:val="a"/>
    <w:rsid w:val="00FE47F2"/>
    <w:rPr>
      <w:rFonts w:ascii="Verdana" w:hAnsi="Verdana" w:cs="Verdana"/>
      <w:sz w:val="20"/>
      <w:szCs w:val="20"/>
      <w:lang w:val="en-US" w:eastAsia="en-US"/>
    </w:rPr>
  </w:style>
  <w:style w:type="paragraph" w:customStyle="1" w:styleId="Style7">
    <w:name w:val="Style7"/>
    <w:basedOn w:val="a"/>
    <w:rsid w:val="00FE47F2"/>
    <w:pPr>
      <w:widowControl w:val="0"/>
      <w:autoSpaceDE w:val="0"/>
      <w:autoSpaceDN w:val="0"/>
      <w:adjustRightInd w:val="0"/>
    </w:pPr>
  </w:style>
  <w:style w:type="character" w:customStyle="1" w:styleId="FontStyle14">
    <w:name w:val="Font Style14"/>
    <w:rsid w:val="00FE47F2"/>
    <w:rPr>
      <w:rFonts w:ascii="Times New Roman" w:hAnsi="Times New Roman" w:cs="Times New Roman"/>
      <w:sz w:val="22"/>
      <w:szCs w:val="22"/>
    </w:rPr>
  </w:style>
  <w:style w:type="paragraph" w:styleId="30">
    <w:name w:val="Body Text Indent 3"/>
    <w:basedOn w:val="a"/>
    <w:link w:val="31"/>
    <w:rsid w:val="00FE47F2"/>
    <w:pPr>
      <w:spacing w:after="120"/>
      <w:ind w:left="283"/>
    </w:pPr>
    <w:rPr>
      <w:sz w:val="16"/>
      <w:szCs w:val="16"/>
    </w:rPr>
  </w:style>
  <w:style w:type="paragraph" w:customStyle="1" w:styleId="11">
    <w:name w:val="Знак Знак Знак1 Знак Знак Знак Знак Знак Знак Знак"/>
    <w:basedOn w:val="a"/>
    <w:rsid w:val="00FE47F2"/>
    <w:rPr>
      <w:rFonts w:ascii="Verdana" w:hAnsi="Verdana" w:cs="Verdana"/>
      <w:sz w:val="20"/>
      <w:szCs w:val="20"/>
      <w:lang w:val="en-US" w:eastAsia="en-US"/>
    </w:rPr>
  </w:style>
  <w:style w:type="paragraph" w:customStyle="1" w:styleId="Normal14">
    <w:name w:val="Стиль Normal + 14 пт По ширине"/>
    <w:basedOn w:val="a"/>
    <w:rsid w:val="00FE47F2"/>
    <w:pPr>
      <w:jc w:val="both"/>
    </w:pPr>
    <w:rPr>
      <w:sz w:val="28"/>
      <w:szCs w:val="20"/>
      <w:lang w:val="uk-UA"/>
    </w:rPr>
  </w:style>
  <w:style w:type="character" w:styleId="ae">
    <w:name w:val="Strong"/>
    <w:uiPriority w:val="22"/>
    <w:qFormat/>
    <w:rsid w:val="00FE47F2"/>
    <w:rPr>
      <w:b/>
      <w:bCs/>
    </w:rPr>
  </w:style>
  <w:style w:type="character" w:customStyle="1" w:styleId="apple-style-span">
    <w:name w:val="apple-style-span"/>
    <w:basedOn w:val="a0"/>
    <w:rsid w:val="00FE47F2"/>
  </w:style>
  <w:style w:type="paragraph" w:customStyle="1" w:styleId="310">
    <w:name w:val="Заголовок 31"/>
    <w:basedOn w:val="a"/>
    <w:next w:val="a"/>
    <w:rsid w:val="00540DCA"/>
    <w:pPr>
      <w:keepNext/>
      <w:spacing w:line="360" w:lineRule="auto"/>
      <w:jc w:val="both"/>
      <w:outlineLvl w:val="2"/>
    </w:pPr>
    <w:rPr>
      <w:sz w:val="28"/>
      <w:szCs w:val="20"/>
      <w:lang w:val="uk-UA"/>
    </w:rPr>
  </w:style>
  <w:style w:type="character" w:styleId="af">
    <w:name w:val="Hyperlink"/>
    <w:rsid w:val="00C634AB"/>
    <w:rPr>
      <w:color w:val="0000FF"/>
      <w:u w:val="single"/>
    </w:rPr>
  </w:style>
  <w:style w:type="paragraph" w:customStyle="1" w:styleId="CharCharCharChar0">
    <w:name w:val="Char Знак Знак Char Знак Знак Char Знак Знак Char Знак Знак Знак Знак Знак Знак Знак Знак Знак"/>
    <w:basedOn w:val="a"/>
    <w:rsid w:val="00626C76"/>
    <w:rPr>
      <w:rFonts w:ascii="Verdana" w:hAnsi="Verdana" w:cs="Verdana"/>
      <w:sz w:val="20"/>
      <w:szCs w:val="20"/>
      <w:lang w:val="en-US" w:eastAsia="en-US"/>
    </w:rPr>
  </w:style>
  <w:style w:type="paragraph" w:customStyle="1" w:styleId="af0">
    <w:name w:val="Обычный абзац"/>
    <w:basedOn w:val="a"/>
    <w:rsid w:val="000D3487"/>
    <w:pPr>
      <w:spacing w:before="120"/>
      <w:jc w:val="both"/>
    </w:pPr>
    <w:rPr>
      <w:szCs w:val="26"/>
      <w:lang w:val="uk-UA"/>
    </w:rPr>
  </w:style>
  <w:style w:type="paragraph" w:customStyle="1" w:styleId="12">
    <w:name w:val="Знак Знак Знак Знак1 Знак Знак Знак Знак Знак Знак"/>
    <w:basedOn w:val="a"/>
    <w:rsid w:val="00303540"/>
    <w:rPr>
      <w:rFonts w:ascii="Verdana" w:hAnsi="Verdana" w:cs="Verdana"/>
      <w:sz w:val="20"/>
      <w:szCs w:val="20"/>
      <w:lang w:val="en-US" w:eastAsia="en-US"/>
    </w:rPr>
  </w:style>
  <w:style w:type="paragraph" w:customStyle="1" w:styleId="af1">
    <w:name w:val="Знак"/>
    <w:basedOn w:val="a"/>
    <w:rsid w:val="006A3080"/>
    <w:rPr>
      <w:rFonts w:ascii="Verdana" w:hAnsi="Verdana" w:cs="Verdana"/>
      <w:sz w:val="20"/>
      <w:szCs w:val="20"/>
      <w:lang w:val="uk-UA" w:eastAsia="en-US"/>
    </w:rPr>
  </w:style>
  <w:style w:type="paragraph" w:customStyle="1" w:styleId="a50">
    <w:name w:val="a5"/>
    <w:basedOn w:val="a"/>
    <w:rsid w:val="00F21A10"/>
    <w:pPr>
      <w:spacing w:before="100" w:beforeAutospacing="1" w:after="100" w:afterAutospacing="1"/>
    </w:pPr>
  </w:style>
  <w:style w:type="paragraph" w:customStyle="1" w:styleId="Style3">
    <w:name w:val="Style3"/>
    <w:basedOn w:val="a"/>
    <w:rsid w:val="000F08B3"/>
    <w:pPr>
      <w:widowControl w:val="0"/>
      <w:autoSpaceDE w:val="0"/>
      <w:autoSpaceDN w:val="0"/>
      <w:adjustRightInd w:val="0"/>
      <w:spacing w:line="322" w:lineRule="exact"/>
      <w:ind w:firstLine="1080"/>
      <w:jc w:val="both"/>
    </w:pPr>
    <w:rPr>
      <w:rFonts w:ascii="Cambria" w:hAnsi="Cambria"/>
    </w:rPr>
  </w:style>
  <w:style w:type="character" w:customStyle="1" w:styleId="FontStyle12">
    <w:name w:val="Font Style12"/>
    <w:rsid w:val="000F08B3"/>
    <w:rPr>
      <w:rFonts w:ascii="Cambria" w:hAnsi="Cambria" w:cs="Cambria"/>
      <w:sz w:val="24"/>
      <w:szCs w:val="24"/>
    </w:rPr>
  </w:style>
  <w:style w:type="paragraph" w:styleId="af2">
    <w:name w:val="Block Text"/>
    <w:basedOn w:val="a"/>
    <w:rsid w:val="00B80A64"/>
    <w:pPr>
      <w:tabs>
        <w:tab w:val="left" w:pos="3969"/>
        <w:tab w:val="left" w:pos="4253"/>
      </w:tabs>
      <w:ind w:left="709" w:right="4676"/>
    </w:pPr>
    <w:rPr>
      <w:sz w:val="28"/>
      <w:szCs w:val="20"/>
      <w:lang w:val="uk-UA"/>
    </w:rPr>
  </w:style>
  <w:style w:type="paragraph" w:customStyle="1" w:styleId="13">
    <w:name w:val="Обычный1"/>
    <w:rsid w:val="00B80A64"/>
    <w:rPr>
      <w:lang w:val="uk-UA"/>
    </w:rPr>
  </w:style>
  <w:style w:type="paragraph" w:customStyle="1" w:styleId="110">
    <w:name w:val="Заголовок 11"/>
    <w:basedOn w:val="a"/>
    <w:next w:val="a"/>
    <w:rsid w:val="00B80A64"/>
    <w:pPr>
      <w:keepNext/>
      <w:outlineLvl w:val="0"/>
    </w:pPr>
    <w:rPr>
      <w:sz w:val="28"/>
      <w:szCs w:val="20"/>
      <w:lang w:val="uk-UA"/>
    </w:rPr>
  </w:style>
  <w:style w:type="character" w:customStyle="1" w:styleId="31">
    <w:name w:val="Основной текст с отступом 3 Знак"/>
    <w:link w:val="30"/>
    <w:rsid w:val="00B80A64"/>
    <w:rPr>
      <w:sz w:val="16"/>
      <w:szCs w:val="16"/>
      <w:lang w:val="ru-RU" w:eastAsia="ru-RU" w:bidi="ar-SA"/>
    </w:rPr>
  </w:style>
  <w:style w:type="paragraph" w:customStyle="1" w:styleId="14">
    <w:name w:val="Абзац списка1"/>
    <w:basedOn w:val="a"/>
    <w:rsid w:val="002D2E9F"/>
    <w:pPr>
      <w:spacing w:after="200" w:line="276" w:lineRule="auto"/>
      <w:ind w:left="720"/>
      <w:contextualSpacing/>
    </w:pPr>
    <w:rPr>
      <w:rFonts w:ascii="Calibri" w:hAnsi="Calibri"/>
      <w:sz w:val="22"/>
      <w:szCs w:val="22"/>
    </w:rPr>
  </w:style>
  <w:style w:type="paragraph" w:styleId="af3">
    <w:name w:val="Document Map"/>
    <w:basedOn w:val="a"/>
    <w:semiHidden/>
    <w:rsid w:val="0093643E"/>
    <w:pPr>
      <w:shd w:val="clear" w:color="auto" w:fill="000080"/>
    </w:pPr>
    <w:rPr>
      <w:rFonts w:ascii="Tahoma" w:hAnsi="Tahoma" w:cs="Tahoma"/>
      <w:sz w:val="20"/>
      <w:szCs w:val="20"/>
    </w:rPr>
  </w:style>
  <w:style w:type="character" w:customStyle="1" w:styleId="a5">
    <w:name w:val="Верхний колонтитул Знак"/>
    <w:link w:val="a4"/>
    <w:locked/>
    <w:rsid w:val="00B10CFA"/>
    <w:rPr>
      <w:sz w:val="28"/>
      <w:szCs w:val="28"/>
      <w:lang w:val="uk-UA" w:eastAsia="ru-RU" w:bidi="ar-SA"/>
    </w:rPr>
  </w:style>
  <w:style w:type="paragraph" w:styleId="af4">
    <w:name w:val="List Paragraph"/>
    <w:basedOn w:val="a"/>
    <w:uiPriority w:val="34"/>
    <w:qFormat/>
    <w:rsid w:val="00F25802"/>
    <w:pPr>
      <w:spacing w:after="200" w:line="276" w:lineRule="auto"/>
      <w:ind w:left="720"/>
      <w:contextualSpacing/>
    </w:pPr>
    <w:rPr>
      <w:rFonts w:ascii="Calibri" w:hAnsi="Calibri"/>
      <w:sz w:val="22"/>
      <w:szCs w:val="22"/>
    </w:rPr>
  </w:style>
  <w:style w:type="character" w:styleId="af5">
    <w:name w:val="Emphasis"/>
    <w:qFormat/>
    <w:rsid w:val="00AE1D2F"/>
    <w:rPr>
      <w:i/>
      <w:iCs/>
    </w:rPr>
  </w:style>
  <w:style w:type="paragraph" w:customStyle="1" w:styleId="15">
    <w:name w:val="Без интервала1"/>
    <w:rsid w:val="00AE1D2F"/>
    <w:rPr>
      <w:sz w:val="24"/>
      <w:szCs w:val="24"/>
    </w:rPr>
  </w:style>
  <w:style w:type="character" w:customStyle="1" w:styleId="apple-converted-space">
    <w:name w:val="apple-converted-space"/>
    <w:basedOn w:val="a0"/>
    <w:rsid w:val="00AE1D2F"/>
  </w:style>
  <w:style w:type="paragraph" w:customStyle="1" w:styleId="16">
    <w:name w:val="Знак Знак Знак Знак1 Знак Знак Знак Знак Знак Знак Знак Знак Знак Знак Знак Знак Знак Знак Знак Знак Знак"/>
    <w:basedOn w:val="a"/>
    <w:rsid w:val="00F70E92"/>
    <w:rPr>
      <w:rFonts w:ascii="Verdana" w:hAnsi="Verdana" w:cs="Verdana"/>
      <w:sz w:val="20"/>
      <w:szCs w:val="20"/>
      <w:lang w:val="en-US" w:eastAsia="en-US"/>
    </w:rPr>
  </w:style>
  <w:style w:type="paragraph" w:customStyle="1" w:styleId="af6">
    <w:name w:val="Знак Знак Знак Знак"/>
    <w:basedOn w:val="a"/>
    <w:rsid w:val="00EA699C"/>
    <w:rPr>
      <w:rFonts w:ascii="Verdana" w:hAnsi="Verdana" w:cs="Verdana"/>
      <w:sz w:val="20"/>
      <w:szCs w:val="20"/>
      <w:lang w:val="en-US" w:eastAsia="en-US"/>
    </w:rPr>
  </w:style>
  <w:style w:type="character" w:customStyle="1" w:styleId="rvts0">
    <w:name w:val="rvts0"/>
    <w:basedOn w:val="a0"/>
    <w:rsid w:val="00BE62DB"/>
  </w:style>
  <w:style w:type="character" w:customStyle="1" w:styleId="HeaderChar">
    <w:name w:val="Header Char"/>
    <w:locked/>
    <w:rsid w:val="005B0AC4"/>
    <w:rPr>
      <w:rFonts w:ascii="Times New Roman" w:eastAsia="Times New Roman" w:hAnsi="Times New Roman"/>
      <w:sz w:val="20"/>
      <w:lang w:val="x-none" w:eastAsia="ru-RU"/>
    </w:rPr>
  </w:style>
  <w:style w:type="paragraph" w:customStyle="1" w:styleId="af7">
    <w:name w:val="Знак Знак Знак Знак"/>
    <w:basedOn w:val="a"/>
    <w:rsid w:val="001224A4"/>
    <w:rPr>
      <w:rFonts w:ascii="Verdana" w:hAnsi="Verdana" w:cs="Verdana"/>
      <w:sz w:val="20"/>
      <w:szCs w:val="20"/>
      <w:lang w:val="en-US" w:eastAsia="en-US"/>
    </w:rPr>
  </w:style>
  <w:style w:type="paragraph" w:styleId="af8">
    <w:name w:val="Subtitle"/>
    <w:basedOn w:val="a"/>
    <w:qFormat/>
    <w:rsid w:val="009F2C60"/>
    <w:rPr>
      <w:sz w:val="28"/>
      <w:lang w:val="uk-UA"/>
    </w:rPr>
  </w:style>
  <w:style w:type="character" w:customStyle="1" w:styleId="rvts23">
    <w:name w:val="rvts23"/>
    <w:basedOn w:val="a0"/>
    <w:rsid w:val="00BE56CB"/>
  </w:style>
  <w:style w:type="paragraph" w:styleId="af9">
    <w:name w:val="No Spacing"/>
    <w:uiPriority w:val="99"/>
    <w:qFormat/>
    <w:rsid w:val="000D00C7"/>
    <w:rPr>
      <w:lang w:val="uk-UA"/>
    </w:rPr>
  </w:style>
  <w:style w:type="paragraph" w:customStyle="1" w:styleId="CharCharCharChar1">
    <w:name w:val="Char Знак Знак Char Знак Знак Char Знак Знак Char Знак Знак Знак Знак Знак Знак Знак Знак Знак Знак"/>
    <w:basedOn w:val="a"/>
    <w:rsid w:val="008A5669"/>
    <w:rPr>
      <w:rFonts w:ascii="Verdana" w:hAnsi="Verdana" w:cs="Verdana"/>
      <w:sz w:val="20"/>
      <w:szCs w:val="20"/>
      <w:lang w:val="en-US" w:eastAsia="en-US"/>
    </w:rPr>
  </w:style>
  <w:style w:type="paragraph" w:styleId="afa">
    <w:name w:val="Balloon Text"/>
    <w:basedOn w:val="a"/>
    <w:link w:val="afb"/>
    <w:rsid w:val="00C628B1"/>
    <w:rPr>
      <w:rFonts w:ascii="Tahoma" w:hAnsi="Tahoma"/>
      <w:sz w:val="16"/>
      <w:szCs w:val="16"/>
      <w:lang w:val="x-none" w:eastAsia="x-none"/>
    </w:rPr>
  </w:style>
  <w:style w:type="character" w:customStyle="1" w:styleId="afb">
    <w:name w:val="Текст выноски Знак"/>
    <w:link w:val="afa"/>
    <w:rsid w:val="00C628B1"/>
    <w:rPr>
      <w:rFonts w:ascii="Tahoma" w:hAnsi="Tahoma" w:cs="Tahoma"/>
      <w:sz w:val="16"/>
      <w:szCs w:val="16"/>
    </w:rPr>
  </w:style>
  <w:style w:type="character" w:customStyle="1" w:styleId="afc">
    <w:name w:val="Основной текст_"/>
    <w:link w:val="17"/>
    <w:locked/>
    <w:rsid w:val="00104884"/>
    <w:rPr>
      <w:spacing w:val="-2"/>
      <w:sz w:val="26"/>
      <w:szCs w:val="26"/>
      <w:shd w:val="clear" w:color="auto" w:fill="FFFFFF"/>
    </w:rPr>
  </w:style>
  <w:style w:type="paragraph" w:customStyle="1" w:styleId="17">
    <w:name w:val="Основной текст1"/>
    <w:basedOn w:val="a"/>
    <w:link w:val="afc"/>
    <w:rsid w:val="00104884"/>
    <w:pPr>
      <w:widowControl w:val="0"/>
      <w:shd w:val="clear" w:color="auto" w:fill="FFFFFF"/>
      <w:spacing w:line="319" w:lineRule="exact"/>
      <w:jc w:val="both"/>
    </w:pPr>
    <w:rPr>
      <w:spacing w:val="-2"/>
      <w:sz w:val="26"/>
      <w:szCs w:val="26"/>
    </w:rPr>
  </w:style>
  <w:style w:type="character" w:customStyle="1" w:styleId="-1pt">
    <w:name w:val="Основной текст + Интервал -1 pt"/>
    <w:rsid w:val="00104884"/>
    <w:rPr>
      <w:color w:val="000000"/>
      <w:spacing w:val="-33"/>
      <w:w w:val="100"/>
      <w:position w:val="0"/>
      <w:sz w:val="26"/>
      <w:szCs w:val="26"/>
      <w:shd w:val="clear" w:color="auto" w:fill="FFFFFF"/>
      <w:lang w:val="uk-UA" w:eastAsia="uk-UA"/>
    </w:rPr>
  </w:style>
  <w:style w:type="paragraph" w:customStyle="1" w:styleId="311">
    <w:name w:val="Заголовок 31"/>
    <w:basedOn w:val="a"/>
    <w:next w:val="a"/>
    <w:uiPriority w:val="99"/>
    <w:rsid w:val="00973C40"/>
    <w:pPr>
      <w:keepNext/>
      <w:spacing w:line="360" w:lineRule="auto"/>
      <w:jc w:val="both"/>
      <w:outlineLvl w:val="2"/>
    </w:pPr>
    <w:rPr>
      <w:sz w:val="28"/>
      <w:szCs w:val="20"/>
      <w:lang w:val="uk-UA"/>
    </w:rPr>
  </w:style>
  <w:style w:type="paragraph" w:customStyle="1" w:styleId="23">
    <w:name w:val="Знак Знак2"/>
    <w:basedOn w:val="a"/>
    <w:rsid w:val="00614AB2"/>
    <w:rPr>
      <w:rFonts w:ascii="Verdana" w:hAnsi="Verdana" w:cs="Verdana"/>
      <w:sz w:val="20"/>
      <w:szCs w:val="20"/>
      <w:lang w:val="en-US" w:eastAsia="en-US"/>
    </w:rPr>
  </w:style>
  <w:style w:type="paragraph" w:customStyle="1" w:styleId="24">
    <w:name w:val="Основной текст2"/>
    <w:basedOn w:val="a"/>
    <w:rsid w:val="0077645C"/>
    <w:pPr>
      <w:shd w:val="clear" w:color="auto" w:fill="FFFFFF"/>
      <w:spacing w:line="240" w:lineRule="atLeast"/>
    </w:pPr>
    <w:rPr>
      <w:sz w:val="27"/>
      <w:szCs w:val="27"/>
      <w:lang w:eastAsia="en-US"/>
    </w:rPr>
  </w:style>
  <w:style w:type="character" w:customStyle="1" w:styleId="xfm85522647">
    <w:name w:val="xfm_85522647"/>
    <w:rsid w:val="0077645C"/>
  </w:style>
  <w:style w:type="paragraph" w:customStyle="1" w:styleId="afd">
    <w:name w:val="Нормальный"/>
    <w:rsid w:val="0077645C"/>
    <w:pPr>
      <w:autoSpaceDE w:val="0"/>
      <w:autoSpaceDN w:val="0"/>
      <w:adjustRightInd w:val="0"/>
    </w:pPr>
    <w:rPr>
      <w:rFonts w:eastAsia="Calibri"/>
      <w:sz w:val="28"/>
      <w:szCs w:val="28"/>
    </w:rPr>
  </w:style>
  <w:style w:type="paragraph" w:customStyle="1" w:styleId="Default">
    <w:name w:val="Default"/>
    <w:rsid w:val="00082EF5"/>
    <w:pPr>
      <w:autoSpaceDE w:val="0"/>
      <w:autoSpaceDN w:val="0"/>
      <w:adjustRightInd w:val="0"/>
    </w:pPr>
    <w:rPr>
      <w:rFonts w:ascii="Museo Cyrl 700" w:hAnsi="Museo Cyrl 700" w:cs="Museo Cyrl 700"/>
      <w:color w:val="000000"/>
      <w:sz w:val="24"/>
      <w:szCs w:val="24"/>
    </w:rPr>
  </w:style>
  <w:style w:type="character" w:customStyle="1" w:styleId="21">
    <w:name w:val="Основной текст с отступом 2 Знак"/>
    <w:basedOn w:val="a0"/>
    <w:link w:val="20"/>
    <w:rsid w:val="006E5780"/>
    <w:rPr>
      <w:sz w:val="24"/>
      <w:szCs w:val="24"/>
    </w:rPr>
  </w:style>
  <w:style w:type="paragraph" w:customStyle="1" w:styleId="25">
    <w:name w:val="Абзац списка2"/>
    <w:basedOn w:val="a"/>
    <w:rsid w:val="00797573"/>
    <w:pPr>
      <w:spacing w:after="200" w:line="276" w:lineRule="auto"/>
      <w:ind w:left="720"/>
      <w:contextualSpacing/>
    </w:pPr>
    <w:rPr>
      <w:rFonts w:ascii="Calibri" w:hAnsi="Calibri"/>
      <w:sz w:val="22"/>
      <w:szCs w:val="22"/>
    </w:rPr>
  </w:style>
  <w:style w:type="character" w:customStyle="1" w:styleId="a8">
    <w:name w:val="Основной текст с отступом Знак"/>
    <w:basedOn w:val="a0"/>
    <w:link w:val="a7"/>
    <w:rsid w:val="00517EE0"/>
    <w:rPr>
      <w:sz w:val="28"/>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189">
      <w:bodyDiv w:val="1"/>
      <w:marLeft w:val="0"/>
      <w:marRight w:val="0"/>
      <w:marTop w:val="0"/>
      <w:marBottom w:val="0"/>
      <w:divBdr>
        <w:top w:val="none" w:sz="0" w:space="0" w:color="auto"/>
        <w:left w:val="none" w:sz="0" w:space="0" w:color="auto"/>
        <w:bottom w:val="none" w:sz="0" w:space="0" w:color="auto"/>
        <w:right w:val="none" w:sz="0" w:space="0" w:color="auto"/>
      </w:divBdr>
    </w:div>
    <w:div w:id="86076068">
      <w:bodyDiv w:val="1"/>
      <w:marLeft w:val="0"/>
      <w:marRight w:val="0"/>
      <w:marTop w:val="0"/>
      <w:marBottom w:val="0"/>
      <w:divBdr>
        <w:top w:val="none" w:sz="0" w:space="0" w:color="auto"/>
        <w:left w:val="none" w:sz="0" w:space="0" w:color="auto"/>
        <w:bottom w:val="none" w:sz="0" w:space="0" w:color="auto"/>
        <w:right w:val="none" w:sz="0" w:space="0" w:color="auto"/>
      </w:divBdr>
    </w:div>
    <w:div w:id="116603847">
      <w:bodyDiv w:val="1"/>
      <w:marLeft w:val="0"/>
      <w:marRight w:val="0"/>
      <w:marTop w:val="0"/>
      <w:marBottom w:val="0"/>
      <w:divBdr>
        <w:top w:val="none" w:sz="0" w:space="0" w:color="auto"/>
        <w:left w:val="none" w:sz="0" w:space="0" w:color="auto"/>
        <w:bottom w:val="none" w:sz="0" w:space="0" w:color="auto"/>
        <w:right w:val="none" w:sz="0" w:space="0" w:color="auto"/>
      </w:divBdr>
    </w:div>
    <w:div w:id="123273912">
      <w:bodyDiv w:val="1"/>
      <w:marLeft w:val="0"/>
      <w:marRight w:val="0"/>
      <w:marTop w:val="0"/>
      <w:marBottom w:val="0"/>
      <w:divBdr>
        <w:top w:val="none" w:sz="0" w:space="0" w:color="auto"/>
        <w:left w:val="none" w:sz="0" w:space="0" w:color="auto"/>
        <w:bottom w:val="none" w:sz="0" w:space="0" w:color="auto"/>
        <w:right w:val="none" w:sz="0" w:space="0" w:color="auto"/>
      </w:divBdr>
    </w:div>
    <w:div w:id="129255014">
      <w:bodyDiv w:val="1"/>
      <w:marLeft w:val="0"/>
      <w:marRight w:val="0"/>
      <w:marTop w:val="0"/>
      <w:marBottom w:val="0"/>
      <w:divBdr>
        <w:top w:val="none" w:sz="0" w:space="0" w:color="auto"/>
        <w:left w:val="none" w:sz="0" w:space="0" w:color="auto"/>
        <w:bottom w:val="none" w:sz="0" w:space="0" w:color="auto"/>
        <w:right w:val="none" w:sz="0" w:space="0" w:color="auto"/>
      </w:divBdr>
    </w:div>
    <w:div w:id="181477846">
      <w:bodyDiv w:val="1"/>
      <w:marLeft w:val="0"/>
      <w:marRight w:val="0"/>
      <w:marTop w:val="0"/>
      <w:marBottom w:val="0"/>
      <w:divBdr>
        <w:top w:val="none" w:sz="0" w:space="0" w:color="auto"/>
        <w:left w:val="none" w:sz="0" w:space="0" w:color="auto"/>
        <w:bottom w:val="none" w:sz="0" w:space="0" w:color="auto"/>
        <w:right w:val="none" w:sz="0" w:space="0" w:color="auto"/>
      </w:divBdr>
    </w:div>
    <w:div w:id="207766888">
      <w:bodyDiv w:val="1"/>
      <w:marLeft w:val="0"/>
      <w:marRight w:val="0"/>
      <w:marTop w:val="0"/>
      <w:marBottom w:val="0"/>
      <w:divBdr>
        <w:top w:val="none" w:sz="0" w:space="0" w:color="auto"/>
        <w:left w:val="none" w:sz="0" w:space="0" w:color="auto"/>
        <w:bottom w:val="none" w:sz="0" w:space="0" w:color="auto"/>
        <w:right w:val="none" w:sz="0" w:space="0" w:color="auto"/>
      </w:divBdr>
    </w:div>
    <w:div w:id="215900338">
      <w:bodyDiv w:val="1"/>
      <w:marLeft w:val="0"/>
      <w:marRight w:val="0"/>
      <w:marTop w:val="0"/>
      <w:marBottom w:val="0"/>
      <w:divBdr>
        <w:top w:val="none" w:sz="0" w:space="0" w:color="auto"/>
        <w:left w:val="none" w:sz="0" w:space="0" w:color="auto"/>
        <w:bottom w:val="none" w:sz="0" w:space="0" w:color="auto"/>
        <w:right w:val="none" w:sz="0" w:space="0" w:color="auto"/>
      </w:divBdr>
    </w:div>
    <w:div w:id="234750120">
      <w:bodyDiv w:val="1"/>
      <w:marLeft w:val="0"/>
      <w:marRight w:val="0"/>
      <w:marTop w:val="0"/>
      <w:marBottom w:val="0"/>
      <w:divBdr>
        <w:top w:val="none" w:sz="0" w:space="0" w:color="auto"/>
        <w:left w:val="none" w:sz="0" w:space="0" w:color="auto"/>
        <w:bottom w:val="none" w:sz="0" w:space="0" w:color="auto"/>
        <w:right w:val="none" w:sz="0" w:space="0" w:color="auto"/>
      </w:divBdr>
    </w:div>
    <w:div w:id="266815697">
      <w:bodyDiv w:val="1"/>
      <w:marLeft w:val="0"/>
      <w:marRight w:val="0"/>
      <w:marTop w:val="0"/>
      <w:marBottom w:val="0"/>
      <w:divBdr>
        <w:top w:val="none" w:sz="0" w:space="0" w:color="auto"/>
        <w:left w:val="none" w:sz="0" w:space="0" w:color="auto"/>
        <w:bottom w:val="none" w:sz="0" w:space="0" w:color="auto"/>
        <w:right w:val="none" w:sz="0" w:space="0" w:color="auto"/>
      </w:divBdr>
    </w:div>
    <w:div w:id="299924568">
      <w:bodyDiv w:val="1"/>
      <w:marLeft w:val="0"/>
      <w:marRight w:val="0"/>
      <w:marTop w:val="0"/>
      <w:marBottom w:val="0"/>
      <w:divBdr>
        <w:top w:val="none" w:sz="0" w:space="0" w:color="auto"/>
        <w:left w:val="none" w:sz="0" w:space="0" w:color="auto"/>
        <w:bottom w:val="none" w:sz="0" w:space="0" w:color="auto"/>
        <w:right w:val="none" w:sz="0" w:space="0" w:color="auto"/>
      </w:divBdr>
    </w:div>
    <w:div w:id="353847230">
      <w:bodyDiv w:val="1"/>
      <w:marLeft w:val="0"/>
      <w:marRight w:val="0"/>
      <w:marTop w:val="0"/>
      <w:marBottom w:val="0"/>
      <w:divBdr>
        <w:top w:val="none" w:sz="0" w:space="0" w:color="auto"/>
        <w:left w:val="none" w:sz="0" w:space="0" w:color="auto"/>
        <w:bottom w:val="none" w:sz="0" w:space="0" w:color="auto"/>
        <w:right w:val="none" w:sz="0" w:space="0" w:color="auto"/>
      </w:divBdr>
    </w:div>
    <w:div w:id="374551151">
      <w:bodyDiv w:val="1"/>
      <w:marLeft w:val="0"/>
      <w:marRight w:val="0"/>
      <w:marTop w:val="0"/>
      <w:marBottom w:val="0"/>
      <w:divBdr>
        <w:top w:val="none" w:sz="0" w:space="0" w:color="auto"/>
        <w:left w:val="none" w:sz="0" w:space="0" w:color="auto"/>
        <w:bottom w:val="none" w:sz="0" w:space="0" w:color="auto"/>
        <w:right w:val="none" w:sz="0" w:space="0" w:color="auto"/>
      </w:divBdr>
    </w:div>
    <w:div w:id="441386016">
      <w:bodyDiv w:val="1"/>
      <w:marLeft w:val="0"/>
      <w:marRight w:val="0"/>
      <w:marTop w:val="0"/>
      <w:marBottom w:val="0"/>
      <w:divBdr>
        <w:top w:val="none" w:sz="0" w:space="0" w:color="auto"/>
        <w:left w:val="none" w:sz="0" w:space="0" w:color="auto"/>
        <w:bottom w:val="none" w:sz="0" w:space="0" w:color="auto"/>
        <w:right w:val="none" w:sz="0" w:space="0" w:color="auto"/>
      </w:divBdr>
    </w:div>
    <w:div w:id="519666079">
      <w:bodyDiv w:val="1"/>
      <w:marLeft w:val="0"/>
      <w:marRight w:val="0"/>
      <w:marTop w:val="0"/>
      <w:marBottom w:val="0"/>
      <w:divBdr>
        <w:top w:val="none" w:sz="0" w:space="0" w:color="auto"/>
        <w:left w:val="none" w:sz="0" w:space="0" w:color="auto"/>
        <w:bottom w:val="none" w:sz="0" w:space="0" w:color="auto"/>
        <w:right w:val="none" w:sz="0" w:space="0" w:color="auto"/>
      </w:divBdr>
    </w:div>
    <w:div w:id="539392533">
      <w:bodyDiv w:val="1"/>
      <w:marLeft w:val="0"/>
      <w:marRight w:val="0"/>
      <w:marTop w:val="0"/>
      <w:marBottom w:val="0"/>
      <w:divBdr>
        <w:top w:val="none" w:sz="0" w:space="0" w:color="auto"/>
        <w:left w:val="none" w:sz="0" w:space="0" w:color="auto"/>
        <w:bottom w:val="none" w:sz="0" w:space="0" w:color="auto"/>
        <w:right w:val="none" w:sz="0" w:space="0" w:color="auto"/>
      </w:divBdr>
    </w:div>
    <w:div w:id="563830649">
      <w:bodyDiv w:val="1"/>
      <w:marLeft w:val="0"/>
      <w:marRight w:val="0"/>
      <w:marTop w:val="0"/>
      <w:marBottom w:val="0"/>
      <w:divBdr>
        <w:top w:val="none" w:sz="0" w:space="0" w:color="auto"/>
        <w:left w:val="none" w:sz="0" w:space="0" w:color="auto"/>
        <w:bottom w:val="none" w:sz="0" w:space="0" w:color="auto"/>
        <w:right w:val="none" w:sz="0" w:space="0" w:color="auto"/>
      </w:divBdr>
    </w:div>
    <w:div w:id="605817636">
      <w:bodyDiv w:val="1"/>
      <w:marLeft w:val="0"/>
      <w:marRight w:val="0"/>
      <w:marTop w:val="0"/>
      <w:marBottom w:val="0"/>
      <w:divBdr>
        <w:top w:val="none" w:sz="0" w:space="0" w:color="auto"/>
        <w:left w:val="none" w:sz="0" w:space="0" w:color="auto"/>
        <w:bottom w:val="none" w:sz="0" w:space="0" w:color="auto"/>
        <w:right w:val="none" w:sz="0" w:space="0" w:color="auto"/>
      </w:divBdr>
    </w:div>
    <w:div w:id="609317178">
      <w:bodyDiv w:val="1"/>
      <w:marLeft w:val="0"/>
      <w:marRight w:val="0"/>
      <w:marTop w:val="0"/>
      <w:marBottom w:val="0"/>
      <w:divBdr>
        <w:top w:val="none" w:sz="0" w:space="0" w:color="auto"/>
        <w:left w:val="none" w:sz="0" w:space="0" w:color="auto"/>
        <w:bottom w:val="none" w:sz="0" w:space="0" w:color="auto"/>
        <w:right w:val="none" w:sz="0" w:space="0" w:color="auto"/>
      </w:divBdr>
    </w:div>
    <w:div w:id="773286453">
      <w:bodyDiv w:val="1"/>
      <w:marLeft w:val="0"/>
      <w:marRight w:val="0"/>
      <w:marTop w:val="0"/>
      <w:marBottom w:val="0"/>
      <w:divBdr>
        <w:top w:val="none" w:sz="0" w:space="0" w:color="auto"/>
        <w:left w:val="none" w:sz="0" w:space="0" w:color="auto"/>
        <w:bottom w:val="none" w:sz="0" w:space="0" w:color="auto"/>
        <w:right w:val="none" w:sz="0" w:space="0" w:color="auto"/>
      </w:divBdr>
    </w:div>
    <w:div w:id="786774900">
      <w:bodyDiv w:val="1"/>
      <w:marLeft w:val="0"/>
      <w:marRight w:val="0"/>
      <w:marTop w:val="0"/>
      <w:marBottom w:val="0"/>
      <w:divBdr>
        <w:top w:val="none" w:sz="0" w:space="0" w:color="auto"/>
        <w:left w:val="none" w:sz="0" w:space="0" w:color="auto"/>
        <w:bottom w:val="none" w:sz="0" w:space="0" w:color="auto"/>
        <w:right w:val="none" w:sz="0" w:space="0" w:color="auto"/>
      </w:divBdr>
    </w:div>
    <w:div w:id="811753319">
      <w:bodyDiv w:val="1"/>
      <w:marLeft w:val="0"/>
      <w:marRight w:val="0"/>
      <w:marTop w:val="0"/>
      <w:marBottom w:val="0"/>
      <w:divBdr>
        <w:top w:val="none" w:sz="0" w:space="0" w:color="auto"/>
        <w:left w:val="none" w:sz="0" w:space="0" w:color="auto"/>
        <w:bottom w:val="none" w:sz="0" w:space="0" w:color="auto"/>
        <w:right w:val="none" w:sz="0" w:space="0" w:color="auto"/>
      </w:divBdr>
    </w:div>
    <w:div w:id="887297235">
      <w:bodyDiv w:val="1"/>
      <w:marLeft w:val="0"/>
      <w:marRight w:val="0"/>
      <w:marTop w:val="0"/>
      <w:marBottom w:val="0"/>
      <w:divBdr>
        <w:top w:val="none" w:sz="0" w:space="0" w:color="auto"/>
        <w:left w:val="none" w:sz="0" w:space="0" w:color="auto"/>
        <w:bottom w:val="none" w:sz="0" w:space="0" w:color="auto"/>
        <w:right w:val="none" w:sz="0" w:space="0" w:color="auto"/>
      </w:divBdr>
    </w:div>
    <w:div w:id="894508161">
      <w:bodyDiv w:val="1"/>
      <w:marLeft w:val="0"/>
      <w:marRight w:val="0"/>
      <w:marTop w:val="0"/>
      <w:marBottom w:val="0"/>
      <w:divBdr>
        <w:top w:val="none" w:sz="0" w:space="0" w:color="auto"/>
        <w:left w:val="none" w:sz="0" w:space="0" w:color="auto"/>
        <w:bottom w:val="none" w:sz="0" w:space="0" w:color="auto"/>
        <w:right w:val="none" w:sz="0" w:space="0" w:color="auto"/>
      </w:divBdr>
    </w:div>
    <w:div w:id="967011489">
      <w:bodyDiv w:val="1"/>
      <w:marLeft w:val="0"/>
      <w:marRight w:val="0"/>
      <w:marTop w:val="0"/>
      <w:marBottom w:val="0"/>
      <w:divBdr>
        <w:top w:val="none" w:sz="0" w:space="0" w:color="auto"/>
        <w:left w:val="none" w:sz="0" w:space="0" w:color="auto"/>
        <w:bottom w:val="none" w:sz="0" w:space="0" w:color="auto"/>
        <w:right w:val="none" w:sz="0" w:space="0" w:color="auto"/>
      </w:divBdr>
    </w:div>
    <w:div w:id="972369356">
      <w:bodyDiv w:val="1"/>
      <w:marLeft w:val="0"/>
      <w:marRight w:val="0"/>
      <w:marTop w:val="0"/>
      <w:marBottom w:val="0"/>
      <w:divBdr>
        <w:top w:val="none" w:sz="0" w:space="0" w:color="auto"/>
        <w:left w:val="none" w:sz="0" w:space="0" w:color="auto"/>
        <w:bottom w:val="none" w:sz="0" w:space="0" w:color="auto"/>
        <w:right w:val="none" w:sz="0" w:space="0" w:color="auto"/>
      </w:divBdr>
    </w:div>
    <w:div w:id="987510874">
      <w:bodyDiv w:val="1"/>
      <w:marLeft w:val="0"/>
      <w:marRight w:val="0"/>
      <w:marTop w:val="0"/>
      <w:marBottom w:val="0"/>
      <w:divBdr>
        <w:top w:val="none" w:sz="0" w:space="0" w:color="auto"/>
        <w:left w:val="none" w:sz="0" w:space="0" w:color="auto"/>
        <w:bottom w:val="none" w:sz="0" w:space="0" w:color="auto"/>
        <w:right w:val="none" w:sz="0" w:space="0" w:color="auto"/>
      </w:divBdr>
    </w:div>
    <w:div w:id="1162741836">
      <w:bodyDiv w:val="1"/>
      <w:marLeft w:val="0"/>
      <w:marRight w:val="0"/>
      <w:marTop w:val="0"/>
      <w:marBottom w:val="0"/>
      <w:divBdr>
        <w:top w:val="none" w:sz="0" w:space="0" w:color="auto"/>
        <w:left w:val="none" w:sz="0" w:space="0" w:color="auto"/>
        <w:bottom w:val="none" w:sz="0" w:space="0" w:color="auto"/>
        <w:right w:val="none" w:sz="0" w:space="0" w:color="auto"/>
      </w:divBdr>
    </w:div>
    <w:div w:id="1189106256">
      <w:bodyDiv w:val="1"/>
      <w:marLeft w:val="0"/>
      <w:marRight w:val="0"/>
      <w:marTop w:val="0"/>
      <w:marBottom w:val="0"/>
      <w:divBdr>
        <w:top w:val="none" w:sz="0" w:space="0" w:color="auto"/>
        <w:left w:val="none" w:sz="0" w:space="0" w:color="auto"/>
        <w:bottom w:val="none" w:sz="0" w:space="0" w:color="auto"/>
        <w:right w:val="none" w:sz="0" w:space="0" w:color="auto"/>
      </w:divBdr>
    </w:div>
    <w:div w:id="1299456496">
      <w:bodyDiv w:val="1"/>
      <w:marLeft w:val="0"/>
      <w:marRight w:val="0"/>
      <w:marTop w:val="0"/>
      <w:marBottom w:val="0"/>
      <w:divBdr>
        <w:top w:val="none" w:sz="0" w:space="0" w:color="auto"/>
        <w:left w:val="none" w:sz="0" w:space="0" w:color="auto"/>
        <w:bottom w:val="none" w:sz="0" w:space="0" w:color="auto"/>
        <w:right w:val="none" w:sz="0" w:space="0" w:color="auto"/>
      </w:divBdr>
    </w:div>
    <w:div w:id="1440175063">
      <w:bodyDiv w:val="1"/>
      <w:marLeft w:val="0"/>
      <w:marRight w:val="0"/>
      <w:marTop w:val="0"/>
      <w:marBottom w:val="0"/>
      <w:divBdr>
        <w:top w:val="none" w:sz="0" w:space="0" w:color="auto"/>
        <w:left w:val="none" w:sz="0" w:space="0" w:color="auto"/>
        <w:bottom w:val="none" w:sz="0" w:space="0" w:color="auto"/>
        <w:right w:val="none" w:sz="0" w:space="0" w:color="auto"/>
      </w:divBdr>
    </w:div>
    <w:div w:id="1474519127">
      <w:bodyDiv w:val="1"/>
      <w:marLeft w:val="0"/>
      <w:marRight w:val="0"/>
      <w:marTop w:val="0"/>
      <w:marBottom w:val="0"/>
      <w:divBdr>
        <w:top w:val="none" w:sz="0" w:space="0" w:color="auto"/>
        <w:left w:val="none" w:sz="0" w:space="0" w:color="auto"/>
        <w:bottom w:val="none" w:sz="0" w:space="0" w:color="auto"/>
        <w:right w:val="none" w:sz="0" w:space="0" w:color="auto"/>
      </w:divBdr>
    </w:div>
    <w:div w:id="1519390096">
      <w:bodyDiv w:val="1"/>
      <w:marLeft w:val="0"/>
      <w:marRight w:val="0"/>
      <w:marTop w:val="0"/>
      <w:marBottom w:val="0"/>
      <w:divBdr>
        <w:top w:val="none" w:sz="0" w:space="0" w:color="auto"/>
        <w:left w:val="none" w:sz="0" w:space="0" w:color="auto"/>
        <w:bottom w:val="none" w:sz="0" w:space="0" w:color="auto"/>
        <w:right w:val="none" w:sz="0" w:space="0" w:color="auto"/>
      </w:divBdr>
    </w:div>
    <w:div w:id="1656447813">
      <w:bodyDiv w:val="1"/>
      <w:marLeft w:val="0"/>
      <w:marRight w:val="0"/>
      <w:marTop w:val="0"/>
      <w:marBottom w:val="0"/>
      <w:divBdr>
        <w:top w:val="none" w:sz="0" w:space="0" w:color="auto"/>
        <w:left w:val="none" w:sz="0" w:space="0" w:color="auto"/>
        <w:bottom w:val="none" w:sz="0" w:space="0" w:color="auto"/>
        <w:right w:val="none" w:sz="0" w:space="0" w:color="auto"/>
      </w:divBdr>
    </w:div>
    <w:div w:id="1664511238">
      <w:bodyDiv w:val="1"/>
      <w:marLeft w:val="0"/>
      <w:marRight w:val="0"/>
      <w:marTop w:val="0"/>
      <w:marBottom w:val="0"/>
      <w:divBdr>
        <w:top w:val="none" w:sz="0" w:space="0" w:color="auto"/>
        <w:left w:val="none" w:sz="0" w:space="0" w:color="auto"/>
        <w:bottom w:val="none" w:sz="0" w:space="0" w:color="auto"/>
        <w:right w:val="none" w:sz="0" w:space="0" w:color="auto"/>
      </w:divBdr>
    </w:div>
    <w:div w:id="1706636603">
      <w:bodyDiv w:val="1"/>
      <w:marLeft w:val="0"/>
      <w:marRight w:val="0"/>
      <w:marTop w:val="0"/>
      <w:marBottom w:val="0"/>
      <w:divBdr>
        <w:top w:val="none" w:sz="0" w:space="0" w:color="auto"/>
        <w:left w:val="none" w:sz="0" w:space="0" w:color="auto"/>
        <w:bottom w:val="none" w:sz="0" w:space="0" w:color="auto"/>
        <w:right w:val="none" w:sz="0" w:space="0" w:color="auto"/>
      </w:divBdr>
    </w:div>
    <w:div w:id="1715425881">
      <w:bodyDiv w:val="1"/>
      <w:marLeft w:val="0"/>
      <w:marRight w:val="0"/>
      <w:marTop w:val="0"/>
      <w:marBottom w:val="0"/>
      <w:divBdr>
        <w:top w:val="none" w:sz="0" w:space="0" w:color="auto"/>
        <w:left w:val="none" w:sz="0" w:space="0" w:color="auto"/>
        <w:bottom w:val="none" w:sz="0" w:space="0" w:color="auto"/>
        <w:right w:val="none" w:sz="0" w:space="0" w:color="auto"/>
      </w:divBdr>
    </w:div>
    <w:div w:id="1735010287">
      <w:bodyDiv w:val="1"/>
      <w:marLeft w:val="0"/>
      <w:marRight w:val="0"/>
      <w:marTop w:val="0"/>
      <w:marBottom w:val="0"/>
      <w:divBdr>
        <w:top w:val="none" w:sz="0" w:space="0" w:color="auto"/>
        <w:left w:val="none" w:sz="0" w:space="0" w:color="auto"/>
        <w:bottom w:val="none" w:sz="0" w:space="0" w:color="auto"/>
        <w:right w:val="none" w:sz="0" w:space="0" w:color="auto"/>
      </w:divBdr>
    </w:div>
    <w:div w:id="1736733748">
      <w:bodyDiv w:val="1"/>
      <w:marLeft w:val="0"/>
      <w:marRight w:val="0"/>
      <w:marTop w:val="0"/>
      <w:marBottom w:val="0"/>
      <w:divBdr>
        <w:top w:val="none" w:sz="0" w:space="0" w:color="auto"/>
        <w:left w:val="none" w:sz="0" w:space="0" w:color="auto"/>
        <w:bottom w:val="none" w:sz="0" w:space="0" w:color="auto"/>
        <w:right w:val="none" w:sz="0" w:space="0" w:color="auto"/>
      </w:divBdr>
    </w:div>
    <w:div w:id="1748261045">
      <w:bodyDiv w:val="1"/>
      <w:marLeft w:val="0"/>
      <w:marRight w:val="0"/>
      <w:marTop w:val="0"/>
      <w:marBottom w:val="0"/>
      <w:divBdr>
        <w:top w:val="none" w:sz="0" w:space="0" w:color="auto"/>
        <w:left w:val="none" w:sz="0" w:space="0" w:color="auto"/>
        <w:bottom w:val="none" w:sz="0" w:space="0" w:color="auto"/>
        <w:right w:val="none" w:sz="0" w:space="0" w:color="auto"/>
      </w:divBdr>
    </w:div>
    <w:div w:id="1766992769">
      <w:bodyDiv w:val="1"/>
      <w:marLeft w:val="0"/>
      <w:marRight w:val="0"/>
      <w:marTop w:val="0"/>
      <w:marBottom w:val="0"/>
      <w:divBdr>
        <w:top w:val="none" w:sz="0" w:space="0" w:color="auto"/>
        <w:left w:val="none" w:sz="0" w:space="0" w:color="auto"/>
        <w:bottom w:val="none" w:sz="0" w:space="0" w:color="auto"/>
        <w:right w:val="none" w:sz="0" w:space="0" w:color="auto"/>
      </w:divBdr>
    </w:div>
    <w:div w:id="1846091213">
      <w:bodyDiv w:val="1"/>
      <w:marLeft w:val="0"/>
      <w:marRight w:val="0"/>
      <w:marTop w:val="0"/>
      <w:marBottom w:val="0"/>
      <w:divBdr>
        <w:top w:val="none" w:sz="0" w:space="0" w:color="auto"/>
        <w:left w:val="none" w:sz="0" w:space="0" w:color="auto"/>
        <w:bottom w:val="none" w:sz="0" w:space="0" w:color="auto"/>
        <w:right w:val="none" w:sz="0" w:space="0" w:color="auto"/>
      </w:divBdr>
    </w:div>
    <w:div w:id="1892960419">
      <w:bodyDiv w:val="1"/>
      <w:marLeft w:val="0"/>
      <w:marRight w:val="0"/>
      <w:marTop w:val="0"/>
      <w:marBottom w:val="0"/>
      <w:divBdr>
        <w:top w:val="none" w:sz="0" w:space="0" w:color="auto"/>
        <w:left w:val="none" w:sz="0" w:space="0" w:color="auto"/>
        <w:bottom w:val="none" w:sz="0" w:space="0" w:color="auto"/>
        <w:right w:val="none" w:sz="0" w:space="0" w:color="auto"/>
      </w:divBdr>
    </w:div>
    <w:div w:id="1939950336">
      <w:bodyDiv w:val="1"/>
      <w:marLeft w:val="0"/>
      <w:marRight w:val="0"/>
      <w:marTop w:val="0"/>
      <w:marBottom w:val="0"/>
      <w:divBdr>
        <w:top w:val="none" w:sz="0" w:space="0" w:color="auto"/>
        <w:left w:val="none" w:sz="0" w:space="0" w:color="auto"/>
        <w:bottom w:val="none" w:sz="0" w:space="0" w:color="auto"/>
        <w:right w:val="none" w:sz="0" w:space="0" w:color="auto"/>
      </w:divBdr>
    </w:div>
    <w:div w:id="1945333748">
      <w:bodyDiv w:val="1"/>
      <w:marLeft w:val="0"/>
      <w:marRight w:val="0"/>
      <w:marTop w:val="0"/>
      <w:marBottom w:val="0"/>
      <w:divBdr>
        <w:top w:val="none" w:sz="0" w:space="0" w:color="auto"/>
        <w:left w:val="none" w:sz="0" w:space="0" w:color="auto"/>
        <w:bottom w:val="none" w:sz="0" w:space="0" w:color="auto"/>
        <w:right w:val="none" w:sz="0" w:space="0" w:color="auto"/>
      </w:divBdr>
    </w:div>
    <w:div w:id="1960911902">
      <w:bodyDiv w:val="1"/>
      <w:marLeft w:val="0"/>
      <w:marRight w:val="0"/>
      <w:marTop w:val="0"/>
      <w:marBottom w:val="0"/>
      <w:divBdr>
        <w:top w:val="none" w:sz="0" w:space="0" w:color="auto"/>
        <w:left w:val="none" w:sz="0" w:space="0" w:color="auto"/>
        <w:bottom w:val="none" w:sz="0" w:space="0" w:color="auto"/>
        <w:right w:val="none" w:sz="0" w:space="0" w:color="auto"/>
      </w:divBdr>
    </w:div>
    <w:div w:id="1963027947">
      <w:bodyDiv w:val="1"/>
      <w:marLeft w:val="0"/>
      <w:marRight w:val="0"/>
      <w:marTop w:val="0"/>
      <w:marBottom w:val="0"/>
      <w:divBdr>
        <w:top w:val="none" w:sz="0" w:space="0" w:color="auto"/>
        <w:left w:val="none" w:sz="0" w:space="0" w:color="auto"/>
        <w:bottom w:val="none" w:sz="0" w:space="0" w:color="auto"/>
        <w:right w:val="none" w:sz="0" w:space="0" w:color="auto"/>
      </w:divBdr>
    </w:div>
    <w:div w:id="2010406019">
      <w:bodyDiv w:val="1"/>
      <w:marLeft w:val="0"/>
      <w:marRight w:val="0"/>
      <w:marTop w:val="0"/>
      <w:marBottom w:val="0"/>
      <w:divBdr>
        <w:top w:val="none" w:sz="0" w:space="0" w:color="auto"/>
        <w:left w:val="none" w:sz="0" w:space="0" w:color="auto"/>
        <w:bottom w:val="none" w:sz="0" w:space="0" w:color="auto"/>
        <w:right w:val="none" w:sz="0" w:space="0" w:color="auto"/>
      </w:divBdr>
    </w:div>
    <w:div w:id="2030834072">
      <w:bodyDiv w:val="1"/>
      <w:marLeft w:val="0"/>
      <w:marRight w:val="0"/>
      <w:marTop w:val="0"/>
      <w:marBottom w:val="0"/>
      <w:divBdr>
        <w:top w:val="none" w:sz="0" w:space="0" w:color="auto"/>
        <w:left w:val="none" w:sz="0" w:space="0" w:color="auto"/>
        <w:bottom w:val="none" w:sz="0" w:space="0" w:color="auto"/>
        <w:right w:val="none" w:sz="0" w:space="0" w:color="auto"/>
      </w:divBdr>
    </w:div>
    <w:div w:id="2065445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hyperlink" Target="http://investgo24.com/" TargetMode="External"/><Relationship Id="rId26" Type="http://schemas.openxmlformats.org/officeDocument/2006/relationships/package" Target="embeddings/_____Microsoft_Excel8.xlsx"/><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hyperlink" Target="https://startup.ua/" TargetMode="External"/><Relationship Id="rId25" Type="http://schemas.openxmlformats.org/officeDocument/2006/relationships/image" Target="media/image3.em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inventure.com.ua/" TargetMode="External"/><Relationship Id="rId20" Type="http://schemas.openxmlformats.org/officeDocument/2006/relationships/hyperlink" Target="http://euroinvest.com.ua/"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package" Target="embeddings/_____Microsoft_Excel7.xlsx"/><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bmmp.nucc.no/" TargetMode="External"/><Relationship Id="rId23" Type="http://schemas.openxmlformats.org/officeDocument/2006/relationships/image" Target="media/image2.emf"/><Relationship Id="rId28" Type="http://schemas.openxmlformats.org/officeDocument/2006/relationships/package" Target="embeddings/_____Microsoft_Excel9.xlsx"/><Relationship Id="rId36" Type="http://schemas.openxmlformats.org/officeDocument/2006/relationships/theme" Target="theme/theme1.xml"/><Relationship Id="rId10" Type="http://schemas.openxmlformats.org/officeDocument/2006/relationships/package" Target="embeddings/_____Microsoft_Excel1.xlsx"/><Relationship Id="rId19" Type="http://schemas.openxmlformats.org/officeDocument/2006/relationships/hyperlink" Target="http://www.uaban.org/"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bb.tusid.org/" TargetMode="External"/><Relationship Id="rId22" Type="http://schemas.openxmlformats.org/officeDocument/2006/relationships/chart" Target="charts/chart5.xml"/><Relationship Id="rId27" Type="http://schemas.openxmlformats.org/officeDocument/2006/relationships/image" Target="media/image4.emf"/><Relationship Id="rId30" Type="http://schemas.openxmlformats.org/officeDocument/2006/relationships/package" Target="embeddings/_____Microsoft_Excel10.xlsx"/><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Надходження коштів пайової участі у розвитку інфраструктури</c:v>
                </c:pt>
              </c:strCache>
            </c:strRef>
          </c:tx>
          <c:invertIfNegative val="0"/>
          <c:dLbls>
            <c:dLbl>
              <c:idx val="0"/>
              <c:layout>
                <c:manualLayout>
                  <c:x val="1.8518593591642627E-2"/>
                  <c:y val="-3.0167377576134462E-2"/>
                </c:manualLayout>
              </c:layout>
              <c:showLegendKey val="0"/>
              <c:showVal val="1"/>
              <c:showCatName val="0"/>
              <c:showSerName val="0"/>
              <c:showPercent val="0"/>
              <c:showBubbleSize val="0"/>
            </c:dLbl>
            <c:dLbl>
              <c:idx val="1"/>
              <c:layout>
                <c:manualLayout>
                  <c:x val="1.7207752368024656E-2"/>
                  <c:y val="-3.336466439759704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Лист1!$B$2:$B$3</c:f>
              <c:numCache>
                <c:formatCode>General</c:formatCode>
                <c:ptCount val="2"/>
                <c:pt idx="0">
                  <c:v>9.9</c:v>
                </c:pt>
                <c:pt idx="1">
                  <c:v>8.4</c:v>
                </c:pt>
              </c:numCache>
            </c:numRef>
          </c:val>
        </c:ser>
        <c:ser>
          <c:idx val="1"/>
          <c:order val="1"/>
          <c:tx>
            <c:strRef>
              <c:f>Лист1!$C$1</c:f>
              <c:strCache>
                <c:ptCount val="1"/>
                <c:pt idx="0">
                  <c:v>Кошти від відчудження майна, що перебуває у комунальній власності</c:v>
                </c:pt>
              </c:strCache>
            </c:strRef>
          </c:tx>
          <c:invertIfNegative val="0"/>
          <c:dLbls>
            <c:dLbl>
              <c:idx val="0"/>
              <c:layout>
                <c:manualLayout>
                  <c:x val="2.2813427363608314E-2"/>
                  <c:y val="-4.524546234726106E-2"/>
                </c:manualLayout>
              </c:layout>
              <c:showLegendKey val="0"/>
              <c:showVal val="1"/>
              <c:showCatName val="0"/>
              <c:showSerName val="0"/>
              <c:showPercent val="0"/>
              <c:showBubbleSize val="0"/>
            </c:dLbl>
            <c:dLbl>
              <c:idx val="1"/>
              <c:layout>
                <c:manualLayout>
                  <c:x val="2.1168037876544803E-2"/>
                  <c:y val="-3.336466439759704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Лист1!$C$2:$C$3</c:f>
              <c:numCache>
                <c:formatCode>General</c:formatCode>
                <c:ptCount val="2"/>
                <c:pt idx="0">
                  <c:v>0.7</c:v>
                </c:pt>
                <c:pt idx="1">
                  <c:v>5.2</c:v>
                </c:pt>
              </c:numCache>
            </c:numRef>
          </c:val>
        </c:ser>
        <c:ser>
          <c:idx val="2"/>
          <c:order val="2"/>
          <c:tx>
            <c:strRef>
              <c:f>Лист1!$D$1</c:f>
              <c:strCache>
                <c:ptCount val="1"/>
                <c:pt idx="0">
                  <c:v>Кошти від продажу землі</c:v>
                </c:pt>
              </c:strCache>
            </c:strRef>
          </c:tx>
          <c:invertIfNegative val="0"/>
          <c:dLbls>
            <c:dLbl>
              <c:idx val="0"/>
              <c:layout>
                <c:manualLayout>
                  <c:x val="1.8518518518518517E-2"/>
                  <c:y val="-7.9205722519902003E-3"/>
                </c:manualLayout>
              </c:layout>
              <c:showLegendKey val="0"/>
              <c:showVal val="1"/>
              <c:showCatName val="0"/>
              <c:showSerName val="0"/>
              <c:showPercent val="0"/>
              <c:showBubbleSize val="0"/>
            </c:dLbl>
            <c:dLbl>
              <c:idx val="1"/>
              <c:layout>
                <c:manualLayout>
                  <c:x val="1.8518518518518517E-2"/>
                  <c:y val="-2.3761716755970601E-2"/>
                </c:manualLayout>
              </c:layout>
              <c:showLegendKey val="0"/>
              <c:showVal val="1"/>
              <c:showCatName val="0"/>
              <c:showSerName val="0"/>
              <c:showPercent val="0"/>
              <c:showBubbleSize val="0"/>
            </c:dLbl>
            <c:txPr>
              <a:bodyPr/>
              <a:lstStyle/>
              <a:p>
                <a:pPr>
                  <a:defRPr sz="1400" b="0"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2016 рік</c:v>
                </c:pt>
                <c:pt idx="1">
                  <c:v>2017 рік</c:v>
                </c:pt>
              </c:strCache>
            </c:strRef>
          </c:cat>
          <c:val>
            <c:numRef>
              <c:f>Лист1!$D$2:$D$3</c:f>
              <c:numCache>
                <c:formatCode>General</c:formatCode>
                <c:ptCount val="2"/>
                <c:pt idx="0">
                  <c:v>0</c:v>
                </c:pt>
                <c:pt idx="1">
                  <c:v>0.7</c:v>
                </c:pt>
              </c:numCache>
            </c:numRef>
          </c:val>
        </c:ser>
        <c:dLbls>
          <c:showLegendKey val="0"/>
          <c:showVal val="0"/>
          <c:showCatName val="0"/>
          <c:showSerName val="0"/>
          <c:showPercent val="0"/>
          <c:showBubbleSize val="0"/>
        </c:dLbls>
        <c:gapWidth val="150"/>
        <c:shape val="cylinder"/>
        <c:axId val="133839488"/>
        <c:axId val="133867392"/>
        <c:axId val="0"/>
      </c:bar3DChart>
      <c:catAx>
        <c:axId val="133839488"/>
        <c:scaling>
          <c:orientation val="minMax"/>
        </c:scaling>
        <c:delete val="0"/>
        <c:axPos val="b"/>
        <c:majorTickMark val="out"/>
        <c:minorTickMark val="none"/>
        <c:tickLblPos val="nextTo"/>
        <c:txPr>
          <a:bodyPr/>
          <a:lstStyle/>
          <a:p>
            <a:pPr>
              <a:defRPr sz="1400" baseline="0">
                <a:latin typeface="Times New Roman" pitchFamily="18" charset="0"/>
              </a:defRPr>
            </a:pPr>
            <a:endParaRPr lang="ru-RU"/>
          </a:p>
        </c:txPr>
        <c:crossAx val="133867392"/>
        <c:crosses val="autoZero"/>
        <c:auto val="1"/>
        <c:lblAlgn val="ctr"/>
        <c:lblOffset val="100"/>
        <c:noMultiLvlLbl val="0"/>
      </c:catAx>
      <c:valAx>
        <c:axId val="133867392"/>
        <c:scaling>
          <c:orientation val="minMax"/>
        </c:scaling>
        <c:delete val="1"/>
        <c:axPos val="l"/>
        <c:numFmt formatCode="General" sourceLinked="1"/>
        <c:majorTickMark val="out"/>
        <c:minorTickMark val="none"/>
        <c:tickLblPos val="nextTo"/>
        <c:crossAx val="133839488"/>
        <c:crosses val="autoZero"/>
        <c:crossBetween val="between"/>
      </c:valAx>
    </c:plotArea>
    <c:legend>
      <c:legendPos val="r"/>
      <c:overlay val="0"/>
      <c:txPr>
        <a:bodyPr/>
        <a:lstStyle/>
        <a:p>
          <a:pPr>
            <a:defRPr sz="1400" b="0" i="0" baseline="0">
              <a:latin typeface="Times New Roman" pitchFamily="18" charset="0"/>
            </a:defRPr>
          </a:pPr>
          <a:endParaRPr lang="ru-RU"/>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explosion val="25"/>
          <c:dLbls>
            <c:dLbl>
              <c:idx val="0"/>
              <c:layout>
                <c:manualLayout>
                  <c:x val="4.1325094779819188E-2"/>
                  <c:y val="9.1887993129683154E-3"/>
                </c:manualLayout>
              </c:layout>
              <c:tx>
                <c:rich>
                  <a:bodyPr/>
                  <a:lstStyle/>
                  <a:p>
                    <a:r>
                      <a:rPr lang="ru-RU"/>
                      <a:t>Торгівля; 9042 од., 55,6 %</a:t>
                    </a:r>
                  </a:p>
                </c:rich>
              </c:tx>
              <c:showLegendKey val="0"/>
              <c:showVal val="1"/>
              <c:showCatName val="1"/>
              <c:showSerName val="0"/>
              <c:showPercent val="0"/>
              <c:showBubbleSize val="0"/>
            </c:dLbl>
            <c:dLbl>
              <c:idx val="1"/>
              <c:layout>
                <c:manualLayout>
                  <c:x val="-3.4386300670749492E-2"/>
                  <c:y val="3.1680106173088203E-2"/>
                </c:manualLayout>
              </c:layout>
              <c:tx>
                <c:rich>
                  <a:bodyPr/>
                  <a:lstStyle/>
                  <a:p>
                    <a:r>
                      <a:rPr lang="ru-RU"/>
                      <a:t>Надання послуг; 5644 од., 34,7 %</a:t>
                    </a:r>
                  </a:p>
                </c:rich>
              </c:tx>
              <c:showLegendKey val="0"/>
              <c:showVal val="1"/>
              <c:showCatName val="1"/>
              <c:showSerName val="0"/>
              <c:showPercent val="0"/>
              <c:showBubbleSize val="0"/>
            </c:dLbl>
            <c:dLbl>
              <c:idx val="2"/>
              <c:layout>
                <c:manualLayout>
                  <c:x val="-8.5868966899970839E-2"/>
                  <c:y val="9.9007153149877503E-4"/>
                </c:manualLayout>
              </c:layout>
              <c:tx>
                <c:rich>
                  <a:bodyPr/>
                  <a:lstStyle/>
                  <a:p>
                    <a:r>
                      <a:rPr lang="ru-RU"/>
                      <a:t>Виробнича сфера; 1092, од., 6,7 %</a:t>
                    </a:r>
                  </a:p>
                </c:rich>
              </c:tx>
              <c:showLegendKey val="0"/>
              <c:showVal val="1"/>
              <c:showCatName val="1"/>
              <c:showSerName val="0"/>
              <c:showPercent val="0"/>
              <c:showBubbleSize val="0"/>
            </c:dLbl>
            <c:dLbl>
              <c:idx val="3"/>
              <c:layout>
                <c:manualLayout>
                  <c:x val="0.17575204141149023"/>
                  <c:y val="0"/>
                </c:manualLayout>
              </c:layout>
              <c:tx>
                <c:rich>
                  <a:bodyPr/>
                  <a:lstStyle/>
                  <a:p>
                    <a:r>
                      <a:rPr lang="ru-RU"/>
                      <a:t>Інше; 485 од., </a:t>
                    </a:r>
                  </a:p>
                  <a:p>
                    <a:r>
                      <a:rPr lang="ru-RU"/>
                      <a:t>3 %</a:t>
                    </a:r>
                  </a:p>
                </c:rich>
              </c:tx>
              <c:showLegendKey val="0"/>
              <c:showVal val="1"/>
              <c:showCatName val="1"/>
              <c:showSerName val="0"/>
              <c:showPercent val="0"/>
              <c:showBubbleSize val="0"/>
            </c:dLbl>
            <c:txPr>
              <a:bodyPr/>
              <a:lstStyle/>
              <a:p>
                <a:pPr>
                  <a:defRPr sz="1400" b="1" i="0" baseline="0"/>
                </a:pPr>
                <a:endParaRPr lang="ru-RU"/>
              </a:p>
            </c:txPr>
            <c:showLegendKey val="0"/>
            <c:showVal val="1"/>
            <c:showCatName val="1"/>
            <c:showSerName val="0"/>
            <c:showPercent val="0"/>
            <c:showBubbleSize val="0"/>
            <c:showLeaderLines val="1"/>
          </c:dLbls>
          <c:cat>
            <c:strRef>
              <c:f>Лист1!$A$2:$A$5</c:f>
              <c:strCache>
                <c:ptCount val="4"/>
                <c:pt idx="0">
                  <c:v>Торгівля</c:v>
                </c:pt>
                <c:pt idx="1">
                  <c:v>Надання послуг</c:v>
                </c:pt>
                <c:pt idx="2">
                  <c:v>Виробнича сфера</c:v>
                </c:pt>
                <c:pt idx="3">
                  <c:v>Інше</c:v>
                </c:pt>
              </c:strCache>
            </c:strRef>
          </c:cat>
          <c:val>
            <c:numRef>
              <c:f>Лист1!$B$2:$B$5</c:f>
              <c:numCache>
                <c:formatCode>General</c:formatCode>
                <c:ptCount val="4"/>
                <c:pt idx="0">
                  <c:v>9042</c:v>
                </c:pt>
                <c:pt idx="1">
                  <c:v>5644</c:v>
                </c:pt>
                <c:pt idx="2">
                  <c:v>1092</c:v>
                </c:pt>
                <c:pt idx="3">
                  <c:v>485</c:v>
                </c:pt>
              </c:numCache>
            </c:numRef>
          </c:val>
        </c:ser>
        <c:dLbls>
          <c:showLegendKey val="0"/>
          <c:showVal val="1"/>
          <c:showCatName val="1"/>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30"/>
      <c:depthPercent val="100"/>
      <c:rAngAx val="1"/>
    </c:view3D>
    <c:floor>
      <c:thickness val="0"/>
    </c:floor>
    <c:sideWall>
      <c:thickness val="0"/>
    </c:sideWall>
    <c:backWall>
      <c:thickness val="0"/>
    </c:backWall>
    <c:plotArea>
      <c:layout>
        <c:manualLayout>
          <c:layoutTarget val="inner"/>
          <c:xMode val="edge"/>
          <c:yMode val="edge"/>
          <c:x val="4.7388260635433492E-2"/>
          <c:y val="6.3492063492063489E-2"/>
          <c:w val="0.95261173936456656"/>
          <c:h val="0.79273840769903758"/>
        </c:manualLayout>
      </c:layout>
      <c:bar3DChart>
        <c:barDir val="col"/>
        <c:grouping val="clustered"/>
        <c:varyColors val="0"/>
        <c:ser>
          <c:idx val="0"/>
          <c:order val="0"/>
          <c:tx>
            <c:strRef>
              <c:f>Лист1!$B$1</c:f>
              <c:strCache>
                <c:ptCount val="1"/>
                <c:pt idx="0">
                  <c:v>Столбец1</c:v>
                </c:pt>
              </c:strCache>
            </c:strRef>
          </c:tx>
          <c:invertIfNegative val="0"/>
          <c:dLbls>
            <c:dLbl>
              <c:idx val="0"/>
              <c:layout>
                <c:manualLayout>
                  <c:x val="1.6203703703703703E-2"/>
                  <c:y val="-6.746031746031747E-2"/>
                </c:manualLayout>
              </c:layout>
              <c:tx>
                <c:rich>
                  <a:bodyPr/>
                  <a:lstStyle/>
                  <a:p>
                    <a:r>
                      <a:rPr lang="en-US" sz="1401" b="1">
                        <a:latin typeface="Times New Roman" pitchFamily="18" charset="0"/>
                        <a:cs typeface="Times New Roman" pitchFamily="18" charset="0"/>
                      </a:rPr>
                      <a:t>3</a:t>
                    </a:r>
                    <a:r>
                      <a:rPr lang="en-US" sz="1201" b="1">
                        <a:latin typeface="Times New Roman" pitchFamily="18" charset="0"/>
                        <a:cs typeface="Times New Roman" pitchFamily="18" charset="0"/>
                      </a:rPr>
                      <a:t>23,6</a:t>
                    </a:r>
                  </a:p>
                </c:rich>
              </c:tx>
              <c:showLegendKey val="0"/>
              <c:showVal val="0"/>
              <c:showCatName val="0"/>
              <c:showSerName val="0"/>
              <c:showPercent val="0"/>
              <c:showBubbleSize val="0"/>
            </c:dLbl>
            <c:dLbl>
              <c:idx val="1"/>
              <c:layout>
                <c:manualLayout>
                  <c:x val="2.0833333333333336E-2"/>
                  <c:y val="-3.5714285714285712E-2"/>
                </c:manualLayout>
              </c:layout>
              <c:showLegendKey val="0"/>
              <c:showVal val="1"/>
              <c:showCatName val="0"/>
              <c:showSerName val="0"/>
              <c:showPercent val="0"/>
              <c:showBubbleSize val="0"/>
            </c:dLbl>
            <c:dLbl>
              <c:idx val="2"/>
              <c:layout>
                <c:manualLayout>
                  <c:x val="3.0092592592592591E-2"/>
                  <c:y val="-3.5714285714285712E-2"/>
                </c:manualLayout>
              </c:layout>
              <c:showLegendKey val="0"/>
              <c:showVal val="1"/>
              <c:showCatName val="0"/>
              <c:showSerName val="0"/>
              <c:showPercent val="0"/>
              <c:showBubbleSize val="0"/>
            </c:dLbl>
            <c:dLbl>
              <c:idx val="3"/>
              <c:layout>
                <c:manualLayout>
                  <c:x val="3.2407407407407413E-2"/>
                  <c:y val="-3.9682539682539708E-2"/>
                </c:manualLayout>
              </c:layout>
              <c:showLegendKey val="0"/>
              <c:showVal val="1"/>
              <c:showCatName val="0"/>
              <c:showSerName val="0"/>
              <c:showPercent val="0"/>
              <c:showBubbleSize val="0"/>
            </c:dLbl>
            <c:dLbl>
              <c:idx val="4"/>
              <c:layout>
                <c:manualLayout>
                  <c:x val="3.0092592592592591E-2"/>
                  <c:y val="-3.5714285714285712E-2"/>
                </c:manualLayout>
              </c:layout>
              <c:showLegendKey val="0"/>
              <c:showVal val="1"/>
              <c:showCatName val="0"/>
              <c:showSerName val="0"/>
              <c:showPercent val="0"/>
              <c:showBubbleSize val="0"/>
            </c:dLbl>
            <c:dLbl>
              <c:idx val="5"/>
              <c:layout>
                <c:manualLayout>
                  <c:x val="2.7777777777777703E-2"/>
                  <c:y val="-2.777777777777779E-2"/>
                </c:manualLayout>
              </c:layout>
              <c:showLegendKey val="0"/>
              <c:showVal val="1"/>
              <c:showCatName val="0"/>
              <c:showSerName val="0"/>
              <c:showPercent val="0"/>
              <c:showBubbleSize val="0"/>
            </c:dLbl>
            <c:dLbl>
              <c:idx val="6"/>
              <c:layout>
                <c:manualLayout>
                  <c:x val="2.0833333333333336E-2"/>
                  <c:y val="-2.3809523809523812E-2"/>
                </c:manualLayout>
              </c:layout>
              <c:showLegendKey val="0"/>
              <c:showVal val="1"/>
              <c:showCatName val="0"/>
              <c:showSerName val="0"/>
              <c:showPercent val="0"/>
              <c:showBubbleSize val="0"/>
            </c:dLbl>
            <c:txPr>
              <a:bodyPr/>
              <a:lstStyle/>
              <a:p>
                <a:pPr>
                  <a:defRPr sz="1401"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Лист1!$A$2:$A$9</c:f>
              <c:strCache>
                <c:ptCount val="8"/>
                <c:pt idx="0">
                  <c:v>9 м-ців 2010</c:v>
                </c:pt>
                <c:pt idx="1">
                  <c:v>9 м-ців 2011</c:v>
                </c:pt>
                <c:pt idx="2">
                  <c:v>9 м-ців 2012</c:v>
                </c:pt>
                <c:pt idx="3">
                  <c:v>9 м-ців 2013</c:v>
                </c:pt>
                <c:pt idx="4">
                  <c:v>9 м-ців 2014</c:v>
                </c:pt>
                <c:pt idx="5">
                  <c:v>9 м-ців 2015</c:v>
                </c:pt>
                <c:pt idx="6">
                  <c:v>9 м-ців 2016</c:v>
                </c:pt>
                <c:pt idx="7">
                  <c:v>9 м-ців 2017</c:v>
                </c:pt>
              </c:strCache>
            </c:strRef>
          </c:cat>
          <c:val>
            <c:numRef>
              <c:f>Лист1!$B$2:$B$9</c:f>
              <c:numCache>
                <c:formatCode>General</c:formatCode>
                <c:ptCount val="8"/>
                <c:pt idx="0">
                  <c:v>323.60000000000002</c:v>
                </c:pt>
                <c:pt idx="1">
                  <c:v>500.2</c:v>
                </c:pt>
                <c:pt idx="2">
                  <c:v>518.70000000000005</c:v>
                </c:pt>
                <c:pt idx="3">
                  <c:v>501.6</c:v>
                </c:pt>
                <c:pt idx="4">
                  <c:v>390.1</c:v>
                </c:pt>
                <c:pt idx="5">
                  <c:v>467</c:v>
                </c:pt>
                <c:pt idx="6">
                  <c:v>575.29999999999995</c:v>
                </c:pt>
                <c:pt idx="7">
                  <c:v>791.2</c:v>
                </c:pt>
              </c:numCache>
            </c:numRef>
          </c:val>
        </c:ser>
        <c:dLbls>
          <c:showLegendKey val="0"/>
          <c:showVal val="0"/>
          <c:showCatName val="0"/>
          <c:showSerName val="0"/>
          <c:showPercent val="0"/>
          <c:showBubbleSize val="0"/>
        </c:dLbls>
        <c:gapWidth val="150"/>
        <c:shape val="box"/>
        <c:axId val="130842624"/>
        <c:axId val="130844160"/>
        <c:axId val="0"/>
      </c:bar3DChart>
      <c:catAx>
        <c:axId val="130842624"/>
        <c:scaling>
          <c:orientation val="minMax"/>
        </c:scaling>
        <c:delete val="0"/>
        <c:axPos val="b"/>
        <c:numFmt formatCode="General" sourceLinked="1"/>
        <c:majorTickMark val="out"/>
        <c:minorTickMark val="none"/>
        <c:tickLblPos val="nextTo"/>
        <c:txPr>
          <a:bodyPr/>
          <a:lstStyle/>
          <a:p>
            <a:pPr>
              <a:defRPr sz="1201" b="1">
                <a:latin typeface="Times New Roman" pitchFamily="18" charset="0"/>
                <a:cs typeface="Times New Roman" pitchFamily="18" charset="0"/>
              </a:defRPr>
            </a:pPr>
            <a:endParaRPr lang="ru-RU"/>
          </a:p>
        </c:txPr>
        <c:crossAx val="130844160"/>
        <c:crosses val="autoZero"/>
        <c:auto val="1"/>
        <c:lblAlgn val="ctr"/>
        <c:lblOffset val="100"/>
        <c:noMultiLvlLbl val="0"/>
      </c:catAx>
      <c:valAx>
        <c:axId val="130844160"/>
        <c:scaling>
          <c:orientation val="minMax"/>
        </c:scaling>
        <c:delete val="1"/>
        <c:axPos val="l"/>
        <c:numFmt formatCode="General" sourceLinked="1"/>
        <c:majorTickMark val="out"/>
        <c:minorTickMark val="none"/>
        <c:tickLblPos val="nextTo"/>
        <c:crossAx val="130842624"/>
        <c:crosses val="autoZero"/>
        <c:crossBetween val="between"/>
      </c:valAx>
      <c:spPr>
        <a:noFill/>
        <a:ln w="25420">
          <a:noFill/>
        </a:ln>
      </c:spPr>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pPr>
        <a:ln>
          <a:noFill/>
        </a:ln>
      </c:spPr>
    </c:sideWall>
    <c:backWall>
      <c:thickness val="0"/>
      <c:spPr>
        <a:ln>
          <a:noFill/>
        </a:ln>
      </c:spPr>
    </c:backWall>
    <c:plotArea>
      <c:layout/>
      <c:bar3DChart>
        <c:barDir val="col"/>
        <c:grouping val="clustered"/>
        <c:varyColors val="0"/>
        <c:ser>
          <c:idx val="0"/>
          <c:order val="0"/>
          <c:tx>
            <c:strRef>
              <c:f>Лист1!$B$1</c:f>
              <c:strCache>
                <c:ptCount val="1"/>
                <c:pt idx="0">
                  <c:v>Вклали</c:v>
                </c:pt>
              </c:strCache>
            </c:strRef>
          </c:tx>
          <c:invertIfNegative val="0"/>
          <c:dLbls>
            <c:dLbl>
              <c:idx val="1"/>
              <c:layout>
                <c:manualLayout>
                  <c:x val="-2.0833333333333332E-2"/>
                  <c:y val="3.9602861259951001E-3"/>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Лист1!$A$2:$A$5</c:f>
              <c:strCache>
                <c:ptCount val="4"/>
                <c:pt idx="0">
                  <c:v>2014 рік</c:v>
                </c:pt>
                <c:pt idx="1">
                  <c:v>2015 рік</c:v>
                </c:pt>
                <c:pt idx="2">
                  <c:v>2016 рік</c:v>
                </c:pt>
                <c:pt idx="3">
                  <c:v>9 міс. 2017 року</c:v>
                </c:pt>
              </c:strCache>
            </c:strRef>
          </c:cat>
          <c:val>
            <c:numRef>
              <c:f>Лист1!$B$2:$B$5</c:f>
              <c:numCache>
                <c:formatCode>0.0</c:formatCode>
                <c:ptCount val="4"/>
                <c:pt idx="0">
                  <c:v>922</c:v>
                </c:pt>
                <c:pt idx="1">
                  <c:v>1081.8</c:v>
                </c:pt>
                <c:pt idx="2">
                  <c:v>689</c:v>
                </c:pt>
                <c:pt idx="3">
                  <c:v>8237.4</c:v>
                </c:pt>
              </c:numCache>
            </c:numRef>
          </c:val>
        </c:ser>
        <c:ser>
          <c:idx val="1"/>
          <c:order val="1"/>
          <c:tx>
            <c:strRef>
              <c:f>Лист1!$C$1</c:f>
              <c:strCache>
                <c:ptCount val="1"/>
                <c:pt idx="0">
                  <c:v>Вивели</c:v>
                </c:pt>
              </c:strCache>
            </c:strRef>
          </c:tx>
          <c:invertIfNegative val="0"/>
          <c:dLbls>
            <c:dLbl>
              <c:idx val="1"/>
              <c:layout>
                <c:manualLayout>
                  <c:x val="2.7777777777777735E-2"/>
                  <c:y val="-7.9205722519902003E-3"/>
                </c:manualLayout>
              </c:layout>
              <c:showLegendKey val="0"/>
              <c:showVal val="1"/>
              <c:showCatName val="0"/>
              <c:showSerName val="0"/>
              <c:showPercent val="0"/>
              <c:showBubbleSize val="0"/>
            </c:dLbl>
            <c:txPr>
              <a:bodyPr/>
              <a:lstStyle/>
              <a:p>
                <a:pPr>
                  <a:defRPr sz="1400" b="1" i="0" baseline="0"/>
                </a:pPr>
                <a:endParaRPr lang="ru-RU"/>
              </a:p>
            </c:txPr>
            <c:showLegendKey val="0"/>
            <c:showVal val="1"/>
            <c:showCatName val="0"/>
            <c:showSerName val="0"/>
            <c:showPercent val="0"/>
            <c:showBubbleSize val="0"/>
            <c:showLeaderLines val="0"/>
          </c:dLbls>
          <c:cat>
            <c:strRef>
              <c:f>Лист1!$A$2:$A$5</c:f>
              <c:strCache>
                <c:ptCount val="4"/>
                <c:pt idx="0">
                  <c:v>2014 рік</c:v>
                </c:pt>
                <c:pt idx="1">
                  <c:v>2015 рік</c:v>
                </c:pt>
                <c:pt idx="2">
                  <c:v>2016 рік</c:v>
                </c:pt>
                <c:pt idx="3">
                  <c:v>9 міс. 2017 року</c:v>
                </c:pt>
              </c:strCache>
            </c:strRef>
          </c:cat>
          <c:val>
            <c:numRef>
              <c:f>Лист1!$C$2:$C$5</c:f>
              <c:numCache>
                <c:formatCode>0.0</c:formatCode>
                <c:ptCount val="4"/>
                <c:pt idx="0">
                  <c:v>2440</c:v>
                </c:pt>
                <c:pt idx="1">
                  <c:v>1508.7</c:v>
                </c:pt>
                <c:pt idx="2">
                  <c:v>76.900000000000006</c:v>
                </c:pt>
                <c:pt idx="3">
                  <c:v>0</c:v>
                </c:pt>
              </c:numCache>
            </c:numRef>
          </c:val>
        </c:ser>
        <c:dLbls>
          <c:showLegendKey val="0"/>
          <c:showVal val="0"/>
          <c:showCatName val="0"/>
          <c:showSerName val="0"/>
          <c:showPercent val="0"/>
          <c:showBubbleSize val="0"/>
        </c:dLbls>
        <c:gapWidth val="150"/>
        <c:shape val="cone"/>
        <c:axId val="130869888"/>
        <c:axId val="130871680"/>
        <c:axId val="0"/>
      </c:bar3DChart>
      <c:catAx>
        <c:axId val="130869888"/>
        <c:scaling>
          <c:orientation val="minMax"/>
        </c:scaling>
        <c:delete val="0"/>
        <c:axPos val="b"/>
        <c:majorTickMark val="out"/>
        <c:minorTickMark val="none"/>
        <c:tickLblPos val="nextTo"/>
        <c:txPr>
          <a:bodyPr/>
          <a:lstStyle/>
          <a:p>
            <a:pPr>
              <a:defRPr sz="1400" b="1" i="0" baseline="0"/>
            </a:pPr>
            <a:endParaRPr lang="ru-RU"/>
          </a:p>
        </c:txPr>
        <c:crossAx val="130871680"/>
        <c:crosses val="autoZero"/>
        <c:auto val="1"/>
        <c:lblAlgn val="ctr"/>
        <c:lblOffset val="100"/>
        <c:noMultiLvlLbl val="0"/>
      </c:catAx>
      <c:valAx>
        <c:axId val="130871680"/>
        <c:scaling>
          <c:orientation val="minMax"/>
        </c:scaling>
        <c:delete val="1"/>
        <c:axPos val="l"/>
        <c:numFmt formatCode="0.0" sourceLinked="1"/>
        <c:majorTickMark val="out"/>
        <c:minorTickMark val="none"/>
        <c:tickLblPos val="nextTo"/>
        <c:crossAx val="130869888"/>
        <c:crosses val="autoZero"/>
        <c:crossBetween val="between"/>
      </c:valAx>
    </c:plotArea>
    <c:legend>
      <c:legendPos val="r"/>
      <c:overlay val="0"/>
      <c:txPr>
        <a:bodyPr/>
        <a:lstStyle/>
        <a:p>
          <a:pPr>
            <a:defRPr sz="1400" b="1" i="0" baseline="0"/>
          </a:pPr>
          <a:endParaRPr lang="ru-RU"/>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Sheet1!$A$2</c:f>
              <c:strCache>
                <c:ptCount val="1"/>
                <c:pt idx="0">
                  <c:v>Восток</c:v>
                </c:pt>
              </c:strCache>
            </c:strRef>
          </c:tx>
          <c:spPr>
            <a:solidFill>
              <a:srgbClr val="CC99FF"/>
            </a:solidFill>
            <a:ln w="12692">
              <a:solidFill>
                <a:srgbClr val="000000"/>
              </a:solidFill>
              <a:prstDash val="solid"/>
            </a:ln>
          </c:spPr>
          <c:invertIfNegative val="0"/>
          <c:dLbls>
            <c:dLbl>
              <c:idx val="0"/>
              <c:layout>
                <c:manualLayout>
                  <c:x val="1.2997461049488976E-2"/>
                  <c:y val="-5.9548165243802964E-2"/>
                </c:manualLayout>
              </c:layout>
              <c:showLegendKey val="0"/>
              <c:showVal val="1"/>
              <c:showCatName val="0"/>
              <c:showSerName val="0"/>
              <c:showPercent val="0"/>
              <c:showBubbleSize val="0"/>
            </c:dLbl>
            <c:dLbl>
              <c:idx val="1"/>
              <c:layout>
                <c:manualLayout>
                  <c:x val="1.5524574586450252E-2"/>
                  <c:y val="-3.9027294517461883E-2"/>
                </c:manualLayout>
              </c:layout>
              <c:showLegendKey val="0"/>
              <c:showVal val="1"/>
              <c:showCatName val="0"/>
              <c:showSerName val="0"/>
              <c:showPercent val="0"/>
              <c:showBubbleSize val="0"/>
            </c:dLbl>
            <c:dLbl>
              <c:idx val="2"/>
              <c:layout>
                <c:manualLayout>
                  <c:x val="1.6524854630575073E-2"/>
                  <c:y val="-3.6608201486061899E-2"/>
                </c:manualLayout>
              </c:layout>
              <c:showLegendKey val="0"/>
              <c:showVal val="1"/>
              <c:showCatName val="0"/>
              <c:showSerName val="0"/>
              <c:showPercent val="0"/>
              <c:showBubbleSize val="0"/>
            </c:dLbl>
            <c:dLbl>
              <c:idx val="3"/>
              <c:layout>
                <c:manualLayout>
                  <c:x val="1.6053914782544827E-2"/>
                  <c:y val="1.124389523668004E-2"/>
                </c:manualLayout>
              </c:layout>
              <c:showLegendKey val="0"/>
              <c:showVal val="1"/>
              <c:showCatName val="0"/>
              <c:showSerName val="0"/>
              <c:showPercent val="0"/>
              <c:showBubbleSize val="0"/>
            </c:dLbl>
            <c:dLbl>
              <c:idx val="4"/>
              <c:layout>
                <c:manualLayout>
                  <c:x val="1.4056297358430381E-2"/>
                  <c:y val="-2.820654127508648E-2"/>
                </c:manualLayout>
              </c:layout>
              <c:showLegendKey val="0"/>
              <c:showVal val="1"/>
              <c:showCatName val="0"/>
              <c:showSerName val="0"/>
              <c:showPercent val="0"/>
              <c:showBubbleSize val="0"/>
            </c:dLbl>
            <c:dLbl>
              <c:idx val="5"/>
              <c:layout>
                <c:manualLayout>
                  <c:x val="1.2058524017563636E-2"/>
                  <c:y val="-2.1159153058990007E-2"/>
                </c:manualLayout>
              </c:layout>
              <c:showLegendKey val="0"/>
              <c:showVal val="1"/>
              <c:showCatName val="0"/>
              <c:showSerName val="0"/>
              <c:showPercent val="0"/>
              <c:showBubbleSize val="0"/>
            </c:dLbl>
            <c:dLbl>
              <c:idx val="6"/>
              <c:layout>
                <c:manualLayout>
                  <c:x val="2.0594550663366868E-2"/>
                  <c:y val="-4.7872833184837121E-2"/>
                </c:manualLayout>
              </c:layout>
              <c:showLegendKey val="0"/>
              <c:showVal val="1"/>
              <c:showCatName val="0"/>
              <c:showSerName val="0"/>
              <c:showPercent val="0"/>
              <c:showBubbleSize val="0"/>
            </c:dLbl>
            <c:dLbl>
              <c:idx val="7"/>
              <c:layout>
                <c:manualLayout>
                  <c:x val="1.409615983960086E-2"/>
                  <c:y val="-2.5691623103552406E-2"/>
                </c:manualLayout>
              </c:layout>
              <c:showLegendKey val="0"/>
              <c:showVal val="1"/>
              <c:showCatName val="0"/>
              <c:showSerName val="0"/>
              <c:showPercent val="0"/>
              <c:showBubbleSize val="0"/>
            </c:dLbl>
            <c:dLbl>
              <c:idx val="8"/>
              <c:layout>
                <c:manualLayout>
                  <c:x val="1.0590246789543793E-2"/>
                  <c:y val="-1.0525950703661023E-2"/>
                </c:manualLayout>
              </c:layout>
              <c:showLegendKey val="0"/>
              <c:showVal val="1"/>
              <c:showCatName val="0"/>
              <c:showSerName val="0"/>
              <c:showPercent val="0"/>
              <c:showBubbleSize val="0"/>
            </c:dLbl>
            <c:dLbl>
              <c:idx val="9"/>
              <c:layout>
                <c:manualLayout>
                  <c:x val="1.3117360326505029E-2"/>
                  <c:y val="-2.286284483454187E-2"/>
                </c:manualLayout>
              </c:layout>
              <c:showLegendKey val="0"/>
              <c:showVal val="1"/>
              <c:showCatName val="0"/>
              <c:showSerName val="0"/>
              <c:showPercent val="0"/>
              <c:showBubbleSize val="0"/>
            </c:dLbl>
            <c:dLbl>
              <c:idx val="10"/>
              <c:layout>
                <c:manualLayout>
                  <c:x val="1.4136178237523696E-2"/>
                  <c:y val="6.0488479976225397E-3"/>
                </c:manualLayout>
              </c:layout>
              <c:showLegendKey val="0"/>
              <c:showVal val="1"/>
              <c:showCatName val="0"/>
              <c:showSerName val="0"/>
              <c:showPercent val="0"/>
              <c:showBubbleSize val="0"/>
            </c:dLbl>
            <c:spPr>
              <a:noFill/>
              <a:ln w="25383">
                <a:noFill/>
              </a:ln>
            </c:spPr>
            <c:txPr>
              <a:bodyPr/>
              <a:lstStyle/>
              <a:p>
                <a:pPr>
                  <a:defRPr sz="11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Sheet1!$B$1:$I$1</c:f>
              <c:numCache>
                <c:formatCode>General</c:formatCode>
                <c:ptCount val="8"/>
                <c:pt idx="0">
                  <c:v>2010</c:v>
                </c:pt>
                <c:pt idx="1">
                  <c:v>2011</c:v>
                </c:pt>
                <c:pt idx="2">
                  <c:v>2012</c:v>
                </c:pt>
                <c:pt idx="3">
                  <c:v>2013</c:v>
                </c:pt>
                <c:pt idx="4">
                  <c:v>2014</c:v>
                </c:pt>
                <c:pt idx="5">
                  <c:v>2015</c:v>
                </c:pt>
                <c:pt idx="6">
                  <c:v>2016</c:v>
                </c:pt>
                <c:pt idx="7">
                  <c:v>2017</c:v>
                </c:pt>
              </c:numCache>
            </c:numRef>
          </c:cat>
          <c:val>
            <c:numRef>
              <c:f>Sheet1!$B$2:$I$2</c:f>
              <c:numCache>
                <c:formatCode>General</c:formatCode>
                <c:ptCount val="8"/>
                <c:pt idx="0">
                  <c:v>59.3</c:v>
                </c:pt>
                <c:pt idx="1">
                  <c:v>76.3</c:v>
                </c:pt>
                <c:pt idx="2">
                  <c:v>86</c:v>
                </c:pt>
                <c:pt idx="3">
                  <c:v>96.3</c:v>
                </c:pt>
                <c:pt idx="4">
                  <c:v>77.400000000000006</c:v>
                </c:pt>
                <c:pt idx="5">
                  <c:v>77.099999999999994</c:v>
                </c:pt>
                <c:pt idx="6">
                  <c:v>61.9</c:v>
                </c:pt>
                <c:pt idx="7" formatCode="0.0">
                  <c:v>79.599999999999994</c:v>
                </c:pt>
              </c:numCache>
            </c:numRef>
          </c:val>
        </c:ser>
        <c:dLbls>
          <c:showLegendKey val="0"/>
          <c:showVal val="1"/>
          <c:showCatName val="0"/>
          <c:showSerName val="0"/>
          <c:showPercent val="0"/>
          <c:showBubbleSize val="0"/>
        </c:dLbls>
        <c:gapWidth val="150"/>
        <c:gapDepth val="0"/>
        <c:shape val="box"/>
        <c:axId val="131198336"/>
        <c:axId val="133482752"/>
        <c:axId val="0"/>
      </c:bar3DChart>
      <c:catAx>
        <c:axId val="131198336"/>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1199" b="1" i="0" u="none" strike="noStrike" baseline="0">
                <a:solidFill>
                  <a:srgbClr val="000000"/>
                </a:solidFill>
                <a:latin typeface="Calibri"/>
                <a:ea typeface="Calibri"/>
                <a:cs typeface="Calibri"/>
              </a:defRPr>
            </a:pPr>
            <a:endParaRPr lang="ru-RU"/>
          </a:p>
        </c:txPr>
        <c:crossAx val="133482752"/>
        <c:crosses val="autoZero"/>
        <c:auto val="1"/>
        <c:lblAlgn val="ctr"/>
        <c:lblOffset val="100"/>
        <c:tickLblSkip val="1"/>
        <c:tickMarkSkip val="1"/>
        <c:noMultiLvlLbl val="0"/>
      </c:catAx>
      <c:valAx>
        <c:axId val="133482752"/>
        <c:scaling>
          <c:orientation val="minMax"/>
        </c:scaling>
        <c:delete val="1"/>
        <c:axPos val="l"/>
        <c:numFmt formatCode="General" sourceLinked="1"/>
        <c:majorTickMark val="out"/>
        <c:minorTickMark val="none"/>
        <c:tickLblPos val="nextTo"/>
        <c:crossAx val="131198336"/>
        <c:crosses val="autoZero"/>
        <c:crossBetween val="between"/>
      </c:valAx>
      <c:spPr>
        <a:noFill/>
        <a:ln w="25383">
          <a:noFill/>
        </a:ln>
      </c:spPr>
    </c:plotArea>
    <c:plotVisOnly val="1"/>
    <c:dispBlanksAs val="gap"/>
    <c:showDLblsOverMax val="0"/>
  </c:chart>
  <c:spPr>
    <a:noFill/>
    <a:ln>
      <a:noFill/>
    </a:ln>
  </c:spPr>
  <c:txPr>
    <a:bodyPr/>
    <a:lstStyle/>
    <a:p>
      <a:pPr>
        <a:defRPr sz="1199"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20F7D2-8DB6-4771-8917-BC8DFE49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965</TotalTime>
  <Pages>37</Pages>
  <Words>12639</Words>
  <Characters>72046</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ДОВІДКА</vt:lpstr>
    </vt:vector>
  </TitlesOfParts>
  <Company>Microsoft</Company>
  <LinksUpToDate>false</LinksUpToDate>
  <CharactersWithSpaces>84516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ДОВІДКА</dc:title>
  <dc:creator>Admin</dc:creator>
  <cp:lastModifiedBy>1</cp:lastModifiedBy>
  <cp:revision>135</cp:revision>
  <cp:lastPrinted>2018-02-22T06:54:00Z</cp:lastPrinted>
  <dcterms:created xsi:type="dcterms:W3CDTF">2018-02-05T14:35:00Z</dcterms:created>
  <dcterms:modified xsi:type="dcterms:W3CDTF">2018-02-22T14:05:00Z</dcterms:modified>
</cp:coreProperties>
</file>