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B" w:rsidRPr="00FA0008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0008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Pr="00FA0008">
        <w:rPr>
          <w:rFonts w:ascii="Times New Roman" w:hAnsi="Times New Roman" w:cs="Times New Roman"/>
          <w:sz w:val="28"/>
          <w:szCs w:val="28"/>
          <w:lang w:val="ru-RU"/>
        </w:rPr>
        <w:t xml:space="preserve"> записка</w:t>
      </w: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:rsidR="00A675F3" w:rsidRDefault="00A675F3" w:rsidP="006741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«Про перепоховання останків померлого громадянина                               </w:t>
      </w:r>
      <w:r w:rsidR="00FA000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="00EF5C97">
        <w:rPr>
          <w:rFonts w:ascii="Times New Roman" w:hAnsi="Times New Roman" w:cs="Times New Roman"/>
          <w:sz w:val="28"/>
          <w:szCs w:val="28"/>
          <w:lang w:val="uk-UA"/>
        </w:rPr>
        <w:t>Стасюка</w:t>
      </w:r>
      <w:proofErr w:type="spellEnd"/>
      <w:r w:rsidR="00EF5C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F8B">
        <w:rPr>
          <w:rFonts w:ascii="Times New Roman" w:hAnsi="Times New Roman" w:cs="Times New Roman"/>
          <w:sz w:val="28"/>
          <w:szCs w:val="28"/>
          <w:lang w:val="uk-UA"/>
        </w:rPr>
        <w:t>Івана Олексійовича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14F8B" w:rsidRDefault="00514F8B" w:rsidP="00465428">
      <w:pPr>
        <w:spacing w:after="0" w:line="240" w:lineRule="auto"/>
        <w:ind w:right="-4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Відповідно до статті 21 Закону України „Про поховання та похоронну справу”,  </w:t>
      </w:r>
      <w:r w:rsidRPr="00514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звернення</w:t>
      </w: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громадянина </w:t>
      </w:r>
      <w:proofErr w:type="spellStart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Стасюка</w:t>
      </w:r>
      <w:proofErr w:type="spellEnd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Володимира Івановича від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24 жовтня 2023 року №</w:t>
      </w:r>
      <w:r w:rsidR="00E147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С-7241-1-09, довідки-дозволу головного управління </w:t>
      </w:r>
      <w:proofErr w:type="spellStart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Держпродспоживслужби</w:t>
      </w:r>
      <w:proofErr w:type="spellEnd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 Чернігівській області Державної служби України з питань безпечності харчових продуктів та захисту споживачі</w:t>
      </w:r>
      <w:r w:rsidR="00E147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 від  18 жовтня </w:t>
      </w: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2023 року №</w:t>
      </w:r>
      <w:r w:rsidR="00E147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01-18-02-29/3998, свідоцтва про смерть </w:t>
      </w:r>
      <w:proofErr w:type="spellStart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Стасюка</w:t>
      </w:r>
      <w:proofErr w:type="spellEnd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Івана Олексійовича, серія І-ЕЛ №</w:t>
      </w:r>
      <w:r w:rsidR="00E147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406161 від 25 березня 2022 року, свідоцтва про смерть </w:t>
      </w:r>
      <w:proofErr w:type="spellStart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Стасюк</w:t>
      </w:r>
      <w:proofErr w:type="spellEnd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Світлани Федорівни, серія І-ЕЛ №</w:t>
      </w:r>
      <w:r w:rsidR="00E147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166601 від                 07 березня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2003 року, свідоцтва про одруження  </w:t>
      </w:r>
      <w:proofErr w:type="spellStart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Стасюка</w:t>
      </w:r>
      <w:proofErr w:type="spellEnd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Івана Олексійовича та </w:t>
      </w:r>
      <w:proofErr w:type="spellStart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Стасюк</w:t>
      </w:r>
      <w:proofErr w:type="spellEnd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Світлани Федорівни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серія </w:t>
      </w:r>
      <w:r w:rsidRPr="00514F8B">
        <w:rPr>
          <w:rFonts w:ascii="Times New Roman" w:eastAsia="Times New Roman" w:hAnsi="Times New Roman" w:cs="Times New Roman"/>
          <w:sz w:val="28"/>
          <w:szCs w:val="24"/>
          <w:lang w:eastAsia="ru-RU"/>
        </w:rPr>
        <w:t>III</w:t>
      </w: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-УР №</w:t>
      </w:r>
      <w:r w:rsidR="00E147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737602, паспорту громадянина України </w:t>
      </w:r>
      <w:proofErr w:type="spellStart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Стасюк</w:t>
      </w:r>
      <w:proofErr w:type="spellEnd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Володимира Івановича</w:t>
      </w:r>
      <w:r w:rsidR="00E147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видан</w:t>
      </w:r>
      <w:r w:rsidR="00E147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ого</w:t>
      </w: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Деснянським ВМ УМВС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України в Чернігівській області </w:t>
      </w: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13 липня 2000 року</w:t>
      </w:r>
      <w:r w:rsidR="006741CB"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A675F3" w:rsidRPr="00265E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пропонується надати </w:t>
      </w:r>
      <w:r w:rsidR="00A675F3" w:rsidRPr="00265E4B">
        <w:rPr>
          <w:rFonts w:ascii="Times New Roman" w:eastAsia="Times New Roman" w:hAnsi="Times New Roman" w:cs="Times New Roman"/>
          <w:sz w:val="28"/>
          <w:lang w:val="uk-UA"/>
        </w:rPr>
        <w:t xml:space="preserve">дозвіл </w:t>
      </w:r>
      <w:r w:rsidR="006741CB"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ину</w:t>
      </w:r>
      <w:r w:rsidR="006741CB"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Стасюк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proofErr w:type="spellEnd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Володимир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Іванович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 власні кошти здійснити перепоховання останків померлого громадянина </w:t>
      </w:r>
      <w:proofErr w:type="spellStart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Стасюка</w:t>
      </w:r>
      <w:proofErr w:type="spellEnd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Івана Олексійовича з кладовища „</w:t>
      </w:r>
      <w:proofErr w:type="spellStart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Ялівщина</w:t>
      </w:r>
      <w:proofErr w:type="spellEnd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” на центральне міське кладовище „</w:t>
      </w:r>
      <w:proofErr w:type="spellStart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Яцево</w:t>
      </w:r>
      <w:proofErr w:type="spellEnd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” до існуючої могили </w:t>
      </w:r>
      <w:proofErr w:type="spellStart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Стасюк</w:t>
      </w:r>
      <w:proofErr w:type="spellEnd"/>
      <w:r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Світлани Федорівни.</w:t>
      </w:r>
    </w:p>
    <w:p w:rsidR="00465428" w:rsidRPr="00465428" w:rsidRDefault="00465428" w:rsidP="00465428">
      <w:pPr>
        <w:spacing w:after="0" w:line="240" w:lineRule="auto"/>
        <w:ind w:right="-4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65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6741CB" w:rsidRDefault="006741CB" w:rsidP="0051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428" w:rsidRDefault="00465428" w:rsidP="0051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Ярослав КУЦ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75F3" w:rsidRPr="00A675F3" w:rsidSect="00A675F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F3"/>
    <w:rsid w:val="0014129B"/>
    <w:rsid w:val="00265E4B"/>
    <w:rsid w:val="00465162"/>
    <w:rsid w:val="00465428"/>
    <w:rsid w:val="00514F8B"/>
    <w:rsid w:val="005203F9"/>
    <w:rsid w:val="006741CB"/>
    <w:rsid w:val="006E358A"/>
    <w:rsid w:val="00A675F3"/>
    <w:rsid w:val="00E14751"/>
    <w:rsid w:val="00EF5C97"/>
    <w:rsid w:val="00F6661E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3CED"/>
  <w15:chartTrackingRefBased/>
  <w15:docId w15:val="{D33B36AA-B907-4E68-8609-E28EDAA0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Гурбик</dc:creator>
  <cp:keywords/>
  <dc:description/>
  <cp:lastModifiedBy>Роман Гурбик</cp:lastModifiedBy>
  <cp:revision>4</cp:revision>
  <cp:lastPrinted>2023-03-03T10:31:00Z</cp:lastPrinted>
  <dcterms:created xsi:type="dcterms:W3CDTF">2023-10-26T08:43:00Z</dcterms:created>
  <dcterms:modified xsi:type="dcterms:W3CDTF">2023-10-31T13:05:00Z</dcterms:modified>
</cp:coreProperties>
</file>