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0" w:rsidRPr="000743CA" w:rsidRDefault="00003DB0" w:rsidP="000743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03DB0" w:rsidRPr="000743CA" w:rsidRDefault="00003DB0" w:rsidP="000743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міської ради</w:t>
      </w:r>
    </w:p>
    <w:p w:rsidR="00003DB0" w:rsidRPr="000743CA" w:rsidRDefault="00003DB0" w:rsidP="000743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«Про затвердження переліків об’єктів житлово-комунального господарства, і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нших об’єктів інфраструктури, </w:t>
      </w:r>
      <w:r w:rsidR="00724B68">
        <w:rPr>
          <w:rFonts w:ascii="Times New Roman" w:hAnsi="Times New Roman"/>
          <w:sz w:val="28"/>
          <w:szCs w:val="28"/>
          <w:lang w:val="uk-UA"/>
        </w:rPr>
        <w:t xml:space="preserve">природоохоронних </w:t>
      </w:r>
      <w:r w:rsidR="00724B68" w:rsidRPr="00994752">
        <w:rPr>
          <w:rFonts w:ascii="Times New Roman" w:hAnsi="Times New Roman"/>
          <w:sz w:val="28"/>
          <w:szCs w:val="28"/>
          <w:lang w:val="uk-UA"/>
        </w:rPr>
        <w:t>заходів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4752" w:rsidRPr="00994752">
        <w:rPr>
          <w:rFonts w:ascii="Times New Roman" w:hAnsi="Times New Roman"/>
          <w:sz w:val="28"/>
          <w:szCs w:val="28"/>
          <w:lang w:val="uk-UA"/>
        </w:rPr>
        <w:t xml:space="preserve">перелік об’єктів на виконання інвестиційних проектів в рамках здійснення заходів, щодо соціально-економічного розвитку окремих територій </w:t>
      </w:r>
      <w:r w:rsidR="00724B68" w:rsidRPr="00994752">
        <w:rPr>
          <w:rFonts w:ascii="Times New Roman" w:hAnsi="Times New Roman"/>
          <w:sz w:val="28"/>
          <w:szCs w:val="28"/>
          <w:lang w:val="uk-UA"/>
        </w:rPr>
        <w:t>на 2021</w:t>
      </w:r>
      <w:r w:rsidRPr="00994752">
        <w:rPr>
          <w:rFonts w:ascii="Times New Roman" w:hAnsi="Times New Roman"/>
          <w:sz w:val="28"/>
          <w:szCs w:val="28"/>
          <w:lang w:val="uk-UA"/>
        </w:rPr>
        <w:t xml:space="preserve"> рік, що фінансуються за рахунок коштів 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994752">
        <w:rPr>
          <w:rFonts w:ascii="Times New Roman" w:hAnsi="Times New Roman"/>
          <w:sz w:val="28"/>
          <w:szCs w:val="28"/>
          <w:lang w:val="uk-UA"/>
        </w:rPr>
        <w:t>Чернігівської міської територіальної громади</w:t>
      </w:r>
      <w:r w:rsidRPr="000743CA">
        <w:rPr>
          <w:rFonts w:ascii="Times New Roman" w:hAnsi="Times New Roman"/>
          <w:sz w:val="28"/>
          <w:szCs w:val="28"/>
          <w:lang w:val="uk-UA"/>
        </w:rPr>
        <w:t>».</w:t>
      </w:r>
    </w:p>
    <w:p w:rsidR="00003DB0" w:rsidRPr="000743CA" w:rsidRDefault="00003DB0" w:rsidP="00074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3DB0" w:rsidRPr="00994752" w:rsidRDefault="00003DB0" w:rsidP="0007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ab/>
        <w:t>Відповідно до рішень Ч</w:t>
      </w:r>
      <w:r w:rsidR="00724B68">
        <w:rPr>
          <w:rFonts w:ascii="Times New Roman" w:hAnsi="Times New Roman"/>
          <w:sz w:val="28"/>
          <w:szCs w:val="28"/>
          <w:lang w:val="uk-UA"/>
        </w:rPr>
        <w:t>ернігівської міської ради від 24</w:t>
      </w:r>
      <w:r w:rsidR="006A6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B68">
        <w:rPr>
          <w:rFonts w:ascii="Times New Roman" w:hAnsi="Times New Roman"/>
          <w:sz w:val="28"/>
          <w:szCs w:val="28"/>
          <w:lang w:val="uk-UA"/>
        </w:rPr>
        <w:t>грудня                 2020</w:t>
      </w:r>
      <w:r w:rsidR="006A68B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724B68">
        <w:rPr>
          <w:rFonts w:ascii="Times New Roman" w:hAnsi="Times New Roman"/>
          <w:sz w:val="28"/>
          <w:szCs w:val="28"/>
          <w:lang w:val="uk-UA"/>
        </w:rPr>
        <w:t>3</w:t>
      </w:r>
      <w:r w:rsidRPr="000743CA">
        <w:rPr>
          <w:rFonts w:ascii="Times New Roman" w:hAnsi="Times New Roman"/>
          <w:sz w:val="28"/>
          <w:szCs w:val="28"/>
          <w:lang w:val="uk-UA"/>
        </w:rPr>
        <w:t>/VII</w:t>
      </w:r>
      <w:r w:rsidR="00724B68">
        <w:rPr>
          <w:rFonts w:ascii="Times New Roman" w:hAnsi="Times New Roman"/>
          <w:sz w:val="28"/>
          <w:szCs w:val="28"/>
          <w:lang w:val="uk-UA"/>
        </w:rPr>
        <w:t>І</w:t>
      </w:r>
      <w:r w:rsidRPr="000743CA"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 w:rsidR="00724B68">
        <w:rPr>
          <w:rFonts w:ascii="Times New Roman" w:hAnsi="Times New Roman"/>
          <w:sz w:val="28"/>
          <w:szCs w:val="28"/>
          <w:lang w:val="uk-UA"/>
        </w:rPr>
        <w:t xml:space="preserve">29 "Про </w:t>
      </w:r>
      <w:r w:rsidR="00062ED9">
        <w:rPr>
          <w:rFonts w:ascii="Times New Roman" w:hAnsi="Times New Roman"/>
          <w:sz w:val="28"/>
          <w:szCs w:val="28"/>
          <w:lang w:val="uk-UA"/>
        </w:rPr>
        <w:t>бюджет Чернігівської міської територіальної громади</w:t>
      </w:r>
      <w:r w:rsidR="00724B68">
        <w:rPr>
          <w:rFonts w:ascii="Times New Roman" w:hAnsi="Times New Roman"/>
          <w:sz w:val="28"/>
          <w:szCs w:val="28"/>
          <w:lang w:val="uk-UA"/>
        </w:rPr>
        <w:t xml:space="preserve"> на 2021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рік", </w:t>
      </w:r>
      <w:r w:rsidR="008942F9">
        <w:rPr>
          <w:rFonts w:ascii="Times New Roman" w:hAnsi="Times New Roman"/>
          <w:sz w:val="28"/>
          <w:szCs w:val="28"/>
          <w:lang w:val="uk-UA"/>
        </w:rPr>
        <w:t xml:space="preserve"> від 01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2ED9">
        <w:rPr>
          <w:rFonts w:ascii="Times New Roman" w:hAnsi="Times New Roman"/>
          <w:sz w:val="28"/>
          <w:szCs w:val="28"/>
          <w:lang w:val="uk-UA"/>
        </w:rPr>
        <w:t xml:space="preserve">грудня  </w:t>
      </w:r>
      <w:r w:rsidR="008942F9">
        <w:rPr>
          <w:rFonts w:ascii="Times New Roman" w:hAnsi="Times New Roman"/>
          <w:sz w:val="28"/>
          <w:szCs w:val="28"/>
          <w:lang w:val="uk-UA"/>
        </w:rPr>
        <w:t>2020 року № 2</w:t>
      </w:r>
      <w:r w:rsidRPr="000743CA">
        <w:rPr>
          <w:rFonts w:ascii="Times New Roman" w:hAnsi="Times New Roman"/>
          <w:sz w:val="28"/>
          <w:szCs w:val="28"/>
          <w:lang w:val="uk-UA"/>
        </w:rPr>
        <w:t>/VI</w:t>
      </w:r>
      <w:r w:rsidR="005E29AC">
        <w:rPr>
          <w:rFonts w:ascii="Times New Roman" w:hAnsi="Times New Roman"/>
          <w:sz w:val="28"/>
          <w:szCs w:val="28"/>
          <w:lang w:val="uk-UA"/>
        </w:rPr>
        <w:t>І</w:t>
      </w:r>
      <w:r w:rsidRPr="000743CA">
        <w:rPr>
          <w:rFonts w:ascii="Times New Roman" w:hAnsi="Times New Roman"/>
          <w:sz w:val="28"/>
          <w:szCs w:val="28"/>
          <w:lang w:val="uk-UA"/>
        </w:rPr>
        <w:t>I-</w:t>
      </w:r>
      <w:r w:rsidR="008942F9">
        <w:rPr>
          <w:rFonts w:ascii="Times New Roman" w:hAnsi="Times New Roman"/>
          <w:sz w:val="28"/>
          <w:szCs w:val="28"/>
          <w:lang w:val="uk-UA"/>
        </w:rPr>
        <w:t>14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"Про Комплексну цільову Програму розвитку житлово-комунального г</w:t>
      </w:r>
      <w:r w:rsidR="008942F9">
        <w:rPr>
          <w:rFonts w:ascii="Times New Roman" w:hAnsi="Times New Roman"/>
          <w:sz w:val="28"/>
          <w:szCs w:val="28"/>
          <w:lang w:val="uk-UA"/>
        </w:rPr>
        <w:t xml:space="preserve">осподарства </w:t>
      </w:r>
      <w:r w:rsidR="00062ED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942F9">
        <w:rPr>
          <w:rFonts w:ascii="Times New Roman" w:hAnsi="Times New Roman"/>
          <w:sz w:val="28"/>
          <w:szCs w:val="28"/>
          <w:lang w:val="uk-UA"/>
        </w:rPr>
        <w:t>м. Чернігова на 2021-2025 роки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", від </w:t>
      </w:r>
      <w:r w:rsidR="008942F9">
        <w:rPr>
          <w:rFonts w:ascii="Times New Roman" w:hAnsi="Times New Roman"/>
          <w:sz w:val="28"/>
          <w:szCs w:val="28"/>
          <w:lang w:val="uk-UA"/>
        </w:rPr>
        <w:t>01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2F9">
        <w:rPr>
          <w:rFonts w:ascii="Times New Roman" w:hAnsi="Times New Roman"/>
          <w:sz w:val="28"/>
          <w:szCs w:val="28"/>
          <w:lang w:val="uk-UA"/>
        </w:rPr>
        <w:t>грудня 202</w:t>
      </w:r>
      <w:r w:rsidR="005E29AC">
        <w:rPr>
          <w:rFonts w:ascii="Times New Roman" w:hAnsi="Times New Roman"/>
          <w:sz w:val="28"/>
          <w:szCs w:val="28"/>
          <w:lang w:val="uk-UA"/>
        </w:rPr>
        <w:t>0</w:t>
      </w:r>
      <w:r w:rsidR="008942F9">
        <w:rPr>
          <w:rFonts w:ascii="Times New Roman" w:hAnsi="Times New Roman"/>
          <w:sz w:val="28"/>
          <w:szCs w:val="28"/>
          <w:lang w:val="uk-UA"/>
        </w:rPr>
        <w:t xml:space="preserve"> року № 2</w:t>
      </w:r>
      <w:r w:rsidRPr="000743CA">
        <w:rPr>
          <w:rFonts w:ascii="Times New Roman" w:hAnsi="Times New Roman"/>
          <w:sz w:val="28"/>
          <w:szCs w:val="28"/>
          <w:lang w:val="uk-UA"/>
        </w:rPr>
        <w:t>/VII</w:t>
      </w:r>
      <w:r w:rsidR="005E29AC">
        <w:rPr>
          <w:rFonts w:ascii="Times New Roman" w:hAnsi="Times New Roman"/>
          <w:sz w:val="28"/>
          <w:szCs w:val="28"/>
          <w:lang w:val="uk-UA"/>
        </w:rPr>
        <w:t>І-11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Програму </w:t>
      </w:r>
      <w:r w:rsidR="005E29AC">
        <w:rPr>
          <w:rFonts w:ascii="Times New Roman" w:hAnsi="Times New Roman"/>
          <w:color w:val="000000"/>
          <w:sz w:val="28"/>
          <w:szCs w:val="28"/>
          <w:lang w:val="uk-UA"/>
        </w:rPr>
        <w:t>“Безпечне місто Чернігів на 2021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>-202</w:t>
      </w:r>
      <w:r w:rsidR="005E29A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", від </w:t>
      </w:r>
      <w:r w:rsidR="005E29AC">
        <w:rPr>
          <w:rFonts w:ascii="Times New Roman" w:hAnsi="Times New Roman"/>
          <w:sz w:val="28"/>
          <w:szCs w:val="28"/>
          <w:lang w:val="uk-UA"/>
        </w:rPr>
        <w:t>01 грудня 2020 року № 2</w:t>
      </w:r>
      <w:r w:rsidRPr="000743CA">
        <w:rPr>
          <w:rFonts w:ascii="Times New Roman" w:hAnsi="Times New Roman"/>
          <w:sz w:val="28"/>
          <w:szCs w:val="28"/>
          <w:lang w:val="uk-UA"/>
        </w:rPr>
        <w:t>/VI</w:t>
      </w:r>
      <w:r w:rsidR="005E29AC">
        <w:rPr>
          <w:rFonts w:ascii="Times New Roman" w:hAnsi="Times New Roman"/>
          <w:sz w:val="28"/>
          <w:szCs w:val="28"/>
          <w:lang w:val="uk-UA"/>
        </w:rPr>
        <w:t>ІI-9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>Про Програму поліпшення екологічно</w:t>
      </w:r>
      <w:r w:rsidR="005E29AC">
        <w:rPr>
          <w:rFonts w:ascii="Times New Roman" w:hAnsi="Times New Roman"/>
          <w:color w:val="000000"/>
          <w:sz w:val="28"/>
          <w:szCs w:val="28"/>
          <w:lang w:val="uk-UA"/>
        </w:rPr>
        <w:t>го стану міста Чернігова на 2021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>-202</w:t>
      </w:r>
      <w:r w:rsidR="005E29A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0743C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", управління житлово-комунального господарства Чернігівської міської ради виносить на розгляд та погодження перелік об’єктів житлово-комунального господарства, 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інших об’єктів інфраструктури, </w:t>
      </w:r>
      <w:r w:rsidR="005E29AC">
        <w:rPr>
          <w:rFonts w:ascii="Times New Roman" w:hAnsi="Times New Roman"/>
          <w:sz w:val="28"/>
          <w:szCs w:val="28"/>
          <w:lang w:val="uk-UA"/>
        </w:rPr>
        <w:t>природоохоронних заходів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752" w:rsidRPr="00994752">
        <w:rPr>
          <w:rFonts w:ascii="Times New Roman" w:hAnsi="Times New Roman"/>
          <w:sz w:val="28"/>
          <w:szCs w:val="28"/>
          <w:lang w:val="uk-UA"/>
        </w:rPr>
        <w:t>та перелік об’єктів на виконання інвестиційних проектів в рамках здійснення заходів, щодо соціально-економічного розвитку окремих територій</w:t>
      </w:r>
      <w:r w:rsidR="005E29AC" w:rsidRPr="00994752">
        <w:rPr>
          <w:rFonts w:ascii="Times New Roman" w:hAnsi="Times New Roman"/>
          <w:sz w:val="28"/>
          <w:szCs w:val="28"/>
          <w:lang w:val="uk-UA"/>
        </w:rPr>
        <w:t xml:space="preserve"> на 2021</w:t>
      </w:r>
      <w:r w:rsidRPr="00994752">
        <w:rPr>
          <w:rFonts w:ascii="Times New Roman" w:hAnsi="Times New Roman"/>
          <w:sz w:val="28"/>
          <w:szCs w:val="28"/>
          <w:lang w:val="uk-UA"/>
        </w:rPr>
        <w:t xml:space="preserve"> рік, що фінансуються за рахунок коштів бюджету </w:t>
      </w:r>
      <w:r w:rsidR="00994752">
        <w:rPr>
          <w:rFonts w:ascii="Times New Roman" w:hAnsi="Times New Roman"/>
          <w:sz w:val="28"/>
          <w:szCs w:val="28"/>
          <w:lang w:val="uk-UA"/>
        </w:rPr>
        <w:t>Чернігівської міської територіальної громади</w:t>
      </w:r>
      <w:r w:rsidRPr="009947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03DB0" w:rsidRPr="000743CA" w:rsidRDefault="00003DB0" w:rsidP="0007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52">
        <w:rPr>
          <w:rFonts w:ascii="Times New Roman" w:hAnsi="Times New Roman"/>
          <w:sz w:val="28"/>
          <w:szCs w:val="28"/>
          <w:lang w:val="uk-UA"/>
        </w:rPr>
        <w:tab/>
        <w:t>За рахун</w:t>
      </w:r>
      <w:r w:rsidR="006A68B6" w:rsidRPr="00994752">
        <w:rPr>
          <w:rFonts w:ascii="Times New Roman" w:hAnsi="Times New Roman"/>
          <w:sz w:val="28"/>
          <w:szCs w:val="28"/>
          <w:lang w:val="uk-UA"/>
        </w:rPr>
        <w:t>о</w:t>
      </w:r>
      <w:r w:rsidR="005E29AC" w:rsidRPr="00994752">
        <w:rPr>
          <w:rFonts w:ascii="Times New Roman" w:hAnsi="Times New Roman"/>
          <w:sz w:val="28"/>
          <w:szCs w:val="28"/>
          <w:lang w:val="uk-UA"/>
        </w:rPr>
        <w:t>к коштів бюджету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територіальної громади </w:t>
      </w:r>
      <w:r w:rsidR="005E29AC" w:rsidRPr="00994752">
        <w:rPr>
          <w:rFonts w:ascii="Times New Roman" w:hAnsi="Times New Roman"/>
          <w:sz w:val="28"/>
          <w:szCs w:val="28"/>
          <w:lang w:val="uk-UA"/>
        </w:rPr>
        <w:t xml:space="preserve"> у 2021</w:t>
      </w:r>
      <w:r w:rsidRPr="00994752">
        <w:rPr>
          <w:rFonts w:ascii="Times New Roman" w:hAnsi="Times New Roman"/>
          <w:sz w:val="28"/>
          <w:szCs w:val="28"/>
          <w:lang w:val="uk-UA"/>
        </w:rPr>
        <w:t xml:space="preserve"> році планується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надати послуги з утримання і виконати роботи по поточному, капітальному ремонту, реконструкції, будівництву об’єктів житлово-комунального господарства та інших об’єктів інфраструктури і природоохоронних заходів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4752" w:rsidRPr="00994752">
        <w:rPr>
          <w:rFonts w:ascii="Times New Roman" w:hAnsi="Times New Roman"/>
          <w:sz w:val="28"/>
          <w:szCs w:val="28"/>
          <w:lang w:val="uk-UA"/>
        </w:rPr>
        <w:t>об’єктів на виконання інвестиційних проектів в рамках здійснення заходів, щодо соціально-економічного розвитку окремих територій</w:t>
      </w:r>
      <w:r w:rsidRPr="00994752">
        <w:rPr>
          <w:rFonts w:ascii="Times New Roman" w:hAnsi="Times New Roman"/>
          <w:sz w:val="28"/>
          <w:szCs w:val="28"/>
          <w:lang w:val="uk-UA"/>
        </w:rPr>
        <w:t xml:space="preserve"> на загальну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суму  </w:t>
      </w:r>
      <w:r w:rsidR="0099475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8F9">
        <w:rPr>
          <w:rFonts w:ascii="Times New Roman" w:hAnsi="Times New Roman"/>
          <w:b/>
          <w:sz w:val="28"/>
          <w:szCs w:val="28"/>
          <w:u w:val="single"/>
          <w:lang w:val="uk-UA"/>
        </w:rPr>
        <w:t>73</w:t>
      </w:r>
      <w:r w:rsidR="005E29AC">
        <w:rPr>
          <w:rFonts w:ascii="Times New Roman" w:hAnsi="Times New Roman"/>
          <w:b/>
          <w:sz w:val="28"/>
          <w:szCs w:val="28"/>
          <w:u w:val="single"/>
          <w:lang w:val="uk-UA"/>
        </w:rPr>
        <w:t>3 346 109</w:t>
      </w:r>
      <w:r w:rsidRPr="00F3778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грн. 00 коп.</w:t>
      </w:r>
      <w:r w:rsidRPr="00F37782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003DB0" w:rsidRDefault="00003DB0" w:rsidP="0007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C56" w:rsidRPr="006524AD" w:rsidRDefault="00D96C56" w:rsidP="000743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03DB0" w:rsidRDefault="0079235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03DB0" w:rsidRPr="000743CA">
        <w:rPr>
          <w:sz w:val="28"/>
          <w:szCs w:val="28"/>
          <w:lang w:val="uk-UA"/>
        </w:rPr>
        <w:t xml:space="preserve">Утримання об'єктів благоустрою міста на загальну суму                      </w:t>
      </w:r>
      <w:r w:rsidR="003722FE">
        <w:rPr>
          <w:b/>
          <w:sz w:val="28"/>
          <w:szCs w:val="28"/>
          <w:u w:val="single"/>
          <w:lang w:val="uk-UA"/>
        </w:rPr>
        <w:t>212 282 266</w:t>
      </w:r>
      <w:r w:rsidR="00CB09C7">
        <w:rPr>
          <w:b/>
          <w:sz w:val="28"/>
          <w:szCs w:val="28"/>
          <w:u w:val="single"/>
          <w:lang w:val="uk-UA"/>
        </w:rPr>
        <w:t xml:space="preserve"> грн.  00</w:t>
      </w:r>
      <w:r w:rsidR="00003DB0" w:rsidRPr="000743CA">
        <w:rPr>
          <w:b/>
          <w:sz w:val="28"/>
          <w:szCs w:val="28"/>
          <w:u w:val="single"/>
          <w:lang w:val="uk-UA"/>
        </w:rPr>
        <w:t xml:space="preserve"> коп</w:t>
      </w:r>
      <w:r w:rsidR="00003DB0" w:rsidRPr="000743CA">
        <w:rPr>
          <w:sz w:val="28"/>
          <w:szCs w:val="28"/>
          <w:lang w:val="uk-UA"/>
        </w:rPr>
        <w:t>., з них:</w:t>
      </w:r>
    </w:p>
    <w:p w:rsidR="00D96C56" w:rsidRPr="000743CA" w:rsidRDefault="00D96C56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513" w:type="dxa"/>
        <w:tblInd w:w="93" w:type="dxa"/>
        <w:tblLook w:val="00A0"/>
      </w:tblPr>
      <w:tblGrid>
        <w:gridCol w:w="6961"/>
        <w:gridCol w:w="2552"/>
      </w:tblGrid>
      <w:tr w:rsidR="00003DB0" w:rsidRPr="000743CA" w:rsidTr="00C70F9B">
        <w:trPr>
          <w:trHeight w:val="2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вулично-дорожньої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36 000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000,00</w:t>
            </w:r>
          </w:p>
        </w:tc>
      </w:tr>
      <w:tr w:rsidR="00003DB0" w:rsidRPr="000743CA" w:rsidTr="00C70F9B">
        <w:trPr>
          <w:trHeight w:val="3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підземних переходів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8C2EDE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215 080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03DB0" w:rsidRPr="000743CA" w:rsidTr="00C70F9B">
        <w:trPr>
          <w:trHeight w:val="5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136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</w:t>
            </w:r>
            <w:r w:rsidR="001362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поточного </w:t>
            </w: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ремонту та  утримання очисних споруд та зливової каналізації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5 055 8</w:t>
            </w:r>
            <w:r w:rsidR="008C2E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03DB0" w:rsidRPr="000743CA" w:rsidTr="00C70F9B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Благоустрій озеленених територій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32 474 140,00</w:t>
            </w:r>
          </w:p>
        </w:tc>
      </w:tr>
      <w:tr w:rsidR="00003DB0" w:rsidRPr="000743CA" w:rsidTr="0000101E">
        <w:trPr>
          <w:trHeight w:val="2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місць поховань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F41589" w:rsidRDefault="00F41589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10 2</w:t>
            </w:r>
            <w:r w:rsidR="000C4C47"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73 140,00</w:t>
            </w:r>
          </w:p>
        </w:tc>
      </w:tr>
      <w:tr w:rsidR="00003DB0" w:rsidRPr="000743CA" w:rsidTr="00D96C56">
        <w:trPr>
          <w:trHeight w:val="2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Захоронення невідомих безрідних людей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8C2EDE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99 66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003DB0" w:rsidRPr="000743CA" w:rsidTr="00D96C56">
        <w:trPr>
          <w:trHeight w:val="9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434F87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Послуги з </w:t>
            </w:r>
            <w:r w:rsidR="001362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поточного </w:t>
            </w:r>
            <w:r w:rsidR="00A639F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ремонту та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технічного обслуговування технічних засобів регулювання дорожнього руху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8 074 700,00</w:t>
            </w:r>
          </w:p>
        </w:tc>
      </w:tr>
      <w:tr w:rsidR="00003DB0" w:rsidRPr="000743CA" w:rsidTr="00D96C56">
        <w:trPr>
          <w:trHeight w:val="5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поточного ремонту та  утримання громадських вбиралень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2 189 100,00</w:t>
            </w:r>
          </w:p>
        </w:tc>
      </w:tr>
      <w:tr w:rsidR="00003DB0" w:rsidRPr="000743CA" w:rsidTr="00D96C56">
        <w:trPr>
          <w:trHeight w:val="6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434F87" w:rsidP="008C2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поточного ремонту та утримання фонтанів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2 081 800,00</w:t>
            </w:r>
          </w:p>
        </w:tc>
      </w:tr>
      <w:tr w:rsidR="00003DB0" w:rsidRPr="000743CA" w:rsidTr="00CB09C7">
        <w:trPr>
          <w:trHeight w:val="5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434F87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поточного ремонту та технічного обслуговування мереж зовнішнього освітлення міста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16 715 200,00</w:t>
            </w:r>
          </w:p>
        </w:tc>
      </w:tr>
      <w:tr w:rsidR="00003DB0" w:rsidRPr="000743CA" w:rsidTr="00434F87">
        <w:trPr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Святкове оформлення міста до урочистих подій та свят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8C2EDE" w:rsidP="008C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794 098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03DB0" w:rsidRPr="000743CA" w:rsidTr="000C4C47">
        <w:trPr>
          <w:trHeight w:val="53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Знесення окремих засохлих та пошкоджених дерев і кущів на прибудинкових територіях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2 146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000,00</w:t>
            </w:r>
          </w:p>
        </w:tc>
      </w:tr>
      <w:tr w:rsidR="00003DB0" w:rsidRPr="000743CA" w:rsidTr="00A05026">
        <w:trPr>
          <w:trHeight w:val="6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Благоустрій територій місць відпочинку людей біля води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C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501</w:t>
            </w:r>
            <w:r w:rsidR="008C2E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000,00</w:t>
            </w:r>
          </w:p>
        </w:tc>
      </w:tr>
      <w:tr w:rsidR="00003DB0" w:rsidRPr="000743CA" w:rsidTr="00C70F9B">
        <w:trPr>
          <w:trHeight w:val="1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Регулювання чисельності безпритульних тварин методом біостерилізації (утримання пункту тимчасового утримання тварин по вул. Любченка (Володимира Дрозда) в м. Чернігові)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3 011</w:t>
            </w:r>
            <w:r w:rsidR="008C2ED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</w:t>
            </w:r>
          </w:p>
        </w:tc>
      </w:tr>
      <w:tr w:rsidR="00003DB0" w:rsidRPr="000743CA" w:rsidTr="00C70F9B">
        <w:trPr>
          <w:trHeight w:val="5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технічного супроводу роботи віртуальної мережі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876 765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03DB0" w:rsidRPr="000743CA" w:rsidTr="00C70F9B">
        <w:trPr>
          <w:trHeight w:val="5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F200C" w:rsidP="000F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технічного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системи відеоспостереження вулиць міста Чернігова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C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772 560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003DB0" w:rsidRPr="000743CA" w:rsidTr="00D10BCD">
        <w:trPr>
          <w:trHeight w:val="6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C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</w:t>
            </w:r>
            <w:r w:rsidR="000C4C4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точний ремонт зелених зон міста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8C2E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 200 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000,00</w:t>
            </w:r>
          </w:p>
        </w:tc>
      </w:tr>
      <w:tr w:rsidR="00003DB0" w:rsidRPr="000743CA" w:rsidTr="00C70F9B">
        <w:trPr>
          <w:trHeight w:val="2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озеленення міста (садіння дерев та кущів)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4 518 900,00</w:t>
            </w:r>
          </w:p>
        </w:tc>
      </w:tr>
      <w:tr w:rsidR="000C4C47" w:rsidRPr="000743CA" w:rsidTr="00C70F9B">
        <w:trPr>
          <w:trHeight w:val="2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47" w:rsidRDefault="00D8144D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Поточний </w:t>
            </w:r>
            <w:r w:rsidR="002968F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ремонт </w:t>
            </w:r>
            <w:r w:rsidR="000C4C4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внутрішньо-дворових проїздів в житловій забудові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47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50 000 000,00</w:t>
            </w:r>
          </w:p>
        </w:tc>
      </w:tr>
      <w:tr w:rsidR="000C4C47" w:rsidRPr="000743CA" w:rsidTr="00C70F9B">
        <w:trPr>
          <w:trHeight w:val="2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47" w:rsidRDefault="000C4C47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водопостачання для поливу зелених насаджень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C47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625 200,00</w:t>
            </w:r>
          </w:p>
        </w:tc>
      </w:tr>
      <w:tr w:rsidR="000F200C" w:rsidRPr="000743CA" w:rsidTr="00D275CF">
        <w:trPr>
          <w:trHeight w:val="4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00C" w:rsidRPr="000743CA" w:rsidRDefault="000F200C" w:rsidP="00D2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водопостачання та водовідведення фонтанів міста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00C" w:rsidRPr="000743CA" w:rsidRDefault="000F200C" w:rsidP="00D27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105 200,00</w:t>
            </w:r>
          </w:p>
        </w:tc>
      </w:tr>
      <w:tr w:rsidR="00003DB0" w:rsidRPr="000743CA" w:rsidTr="0013627F">
        <w:trPr>
          <w:trHeight w:val="4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благоустрою, які виникають 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F41589" w:rsidRDefault="00F41589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2 9</w:t>
            </w:r>
            <w:r w:rsidR="000C4C47"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00 000,00</w:t>
            </w:r>
          </w:p>
        </w:tc>
      </w:tr>
      <w:tr w:rsidR="00003DB0" w:rsidRPr="000743CA" w:rsidTr="004972FB">
        <w:trPr>
          <w:trHeight w:val="3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Освітлення вулиць міста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CB09C7" w:rsidP="000C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  <w:r w:rsidR="000C4C4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527 461,00</w:t>
            </w:r>
          </w:p>
        </w:tc>
      </w:tr>
      <w:tr w:rsidR="00003DB0" w:rsidRPr="000743CA" w:rsidTr="004972FB">
        <w:trPr>
          <w:trHeight w:val="1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Подача газу до Вічного вогню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CB09C7" w:rsidP="00CB0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000,00</w:t>
            </w:r>
          </w:p>
        </w:tc>
      </w:tr>
      <w:tr w:rsidR="00003DB0" w:rsidRPr="000743CA" w:rsidTr="00C70F9B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Оренда земельної ділянки під кар’єр ґрунту для забезпечення безпечної експлуатації полігону ТПВ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35 000,00</w:t>
            </w:r>
          </w:p>
        </w:tc>
      </w:tr>
      <w:tr w:rsidR="00003DB0" w:rsidRPr="000743CA" w:rsidTr="00C70F9B">
        <w:trPr>
          <w:trHeight w:val="4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Підтримка та розвиток сфери паркування транспортних засобів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0743CA" w:rsidRDefault="000C4C47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313 625</w:t>
            </w:r>
            <w:r w:rsidR="00003DB0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CB09C7" w:rsidRPr="000743CA" w:rsidTr="00D96C56">
        <w:trPr>
          <w:trHeight w:val="8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0743CA" w:rsidRDefault="00CB09C7" w:rsidP="0063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доставки в морг померлих та загиблих  безрідних громадян, та з моргу до кладовища померлих та загиблих самотніх громадян, осіб без певного місця проживання, а також невпізнанних трупів, знайдених у межах міста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0743CA" w:rsidRDefault="000C4C47" w:rsidP="0063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3 467 350</w:t>
            </w:r>
            <w:r w:rsidR="00CB09C7" w:rsidRPr="000743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CB09C7" w:rsidRPr="00CB09C7" w:rsidTr="006524AD">
        <w:trPr>
          <w:trHeight w:val="69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CB09C7" w:rsidRDefault="003722FE" w:rsidP="00CB09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Створення сенсорної кімнати для тварин </w:t>
            </w:r>
            <w:r w:rsidR="00CB09C7" w:rsidRPr="00CB09C7">
              <w:rPr>
                <w:rFonts w:ascii="Times New Roman" w:hAnsi="Times New Roman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CB09C7" w:rsidRDefault="003722FE" w:rsidP="0063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63 819,00</w:t>
            </w:r>
          </w:p>
        </w:tc>
      </w:tr>
      <w:tr w:rsidR="00CB09C7" w:rsidRPr="00CB09C7" w:rsidTr="00D96C56">
        <w:trPr>
          <w:trHeight w:val="44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CB09C7" w:rsidRDefault="003722FE" w:rsidP="00CB09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сенсорної кімнати для тварин </w:t>
            </w:r>
            <w:r w:rsidR="00CB09C7" w:rsidRPr="00CB09C7">
              <w:rPr>
                <w:rFonts w:ascii="Times New Roman" w:hAnsi="Times New Roman"/>
                <w:sz w:val="28"/>
                <w:szCs w:val="28"/>
              </w:rPr>
              <w:t xml:space="preserve"> (бюджет участі)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9C7" w:rsidRPr="00CB09C7" w:rsidRDefault="003722FE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235 668,00</w:t>
            </w:r>
          </w:p>
        </w:tc>
      </w:tr>
    </w:tbl>
    <w:p w:rsidR="003722FE" w:rsidRPr="000743CA" w:rsidRDefault="003722FE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0743CA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0743CA">
        <w:rPr>
          <w:sz w:val="28"/>
          <w:szCs w:val="28"/>
          <w:lang w:val="uk-UA"/>
        </w:rPr>
        <w:t xml:space="preserve">2. Поточний ремонт </w:t>
      </w:r>
      <w:r w:rsidRPr="000743CA">
        <w:rPr>
          <w:sz w:val="28"/>
          <w:szCs w:val="28"/>
          <w:lang w:val="uk-UA" w:eastAsia="ru-RU"/>
        </w:rPr>
        <w:t>об</w:t>
      </w:r>
      <w:r w:rsidR="005B0048">
        <w:rPr>
          <w:sz w:val="28"/>
          <w:szCs w:val="28"/>
          <w:lang w:val="uk-UA" w:eastAsia="ru-RU"/>
        </w:rPr>
        <w:t xml:space="preserve">'єктів вулично-дорожньої мережі, </w:t>
      </w:r>
      <w:r w:rsidRPr="000743CA">
        <w:rPr>
          <w:sz w:val="28"/>
          <w:szCs w:val="28"/>
          <w:lang w:val="uk-UA" w:eastAsia="ru-RU"/>
        </w:rPr>
        <w:t>штучних споруд</w:t>
      </w:r>
      <w:r w:rsidR="00E4636F">
        <w:rPr>
          <w:sz w:val="28"/>
          <w:szCs w:val="28"/>
          <w:lang w:val="uk-UA" w:eastAsia="ru-RU"/>
        </w:rPr>
        <w:t xml:space="preserve"> та інші видатки</w:t>
      </w:r>
      <w:r w:rsidRPr="000743CA">
        <w:rPr>
          <w:sz w:val="28"/>
          <w:szCs w:val="28"/>
          <w:lang w:val="uk-UA"/>
        </w:rPr>
        <w:t xml:space="preserve"> на загальну </w:t>
      </w:r>
      <w:r w:rsidR="002968F9">
        <w:rPr>
          <w:b/>
          <w:sz w:val="28"/>
          <w:szCs w:val="28"/>
          <w:u w:val="single"/>
          <w:lang w:val="uk-UA"/>
        </w:rPr>
        <w:t>18</w:t>
      </w:r>
      <w:r w:rsidR="00747584">
        <w:rPr>
          <w:b/>
          <w:sz w:val="28"/>
          <w:szCs w:val="28"/>
          <w:u w:val="single"/>
          <w:lang w:val="uk-UA"/>
        </w:rPr>
        <w:t>1</w:t>
      </w:r>
      <w:r w:rsidR="005F262E" w:rsidRPr="005F262E">
        <w:rPr>
          <w:b/>
          <w:sz w:val="28"/>
          <w:szCs w:val="28"/>
          <w:u w:val="single"/>
          <w:lang w:val="uk-UA"/>
        </w:rPr>
        <w:t> 839 930</w:t>
      </w:r>
      <w:r w:rsidR="00B40658" w:rsidRPr="005F262E">
        <w:rPr>
          <w:b/>
          <w:sz w:val="28"/>
          <w:szCs w:val="28"/>
          <w:u w:val="single"/>
          <w:lang w:val="uk-UA"/>
        </w:rPr>
        <w:t xml:space="preserve"> грн</w:t>
      </w:r>
      <w:r w:rsidR="00B40658">
        <w:rPr>
          <w:b/>
          <w:sz w:val="28"/>
          <w:szCs w:val="28"/>
          <w:u w:val="single"/>
          <w:lang w:val="uk-UA"/>
        </w:rPr>
        <w:t>.  00</w:t>
      </w:r>
      <w:r w:rsidRPr="000743CA">
        <w:rPr>
          <w:b/>
          <w:sz w:val="28"/>
          <w:szCs w:val="28"/>
          <w:u w:val="single"/>
          <w:lang w:val="uk-UA"/>
        </w:rPr>
        <w:t xml:space="preserve"> коп</w:t>
      </w:r>
      <w:r w:rsidRPr="000743CA">
        <w:rPr>
          <w:sz w:val="28"/>
          <w:szCs w:val="28"/>
          <w:lang w:val="uk-UA"/>
        </w:rPr>
        <w:t>., з них:</w:t>
      </w:r>
    </w:p>
    <w:p w:rsidR="00003DB0" w:rsidRPr="000743CA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60" w:type="dxa"/>
        <w:tblInd w:w="93" w:type="dxa"/>
        <w:tblLook w:val="00A0"/>
      </w:tblPr>
      <w:tblGrid>
        <w:gridCol w:w="6980"/>
        <w:gridCol w:w="2280"/>
      </w:tblGrid>
      <w:tr w:rsidR="003535CB" w:rsidRPr="000743CA" w:rsidTr="00B40658">
        <w:trPr>
          <w:trHeight w:val="67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CB" w:rsidRPr="00341466" w:rsidRDefault="00341466" w:rsidP="00341466">
            <w:pPr>
              <w:rPr>
                <w:rFonts w:ascii="Times New Roman" w:hAnsi="Times New Roman"/>
                <w:sz w:val="28"/>
                <w:szCs w:val="28"/>
              </w:rPr>
            </w:pPr>
            <w:r w:rsidRPr="00341466">
              <w:rPr>
                <w:rFonts w:ascii="Times New Roman" w:hAnsi="Times New Roman"/>
                <w:sz w:val="28"/>
                <w:szCs w:val="28"/>
              </w:rPr>
              <w:t xml:space="preserve">Поточний середній ремонт об'єктів вулично-дорожньої мережі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CB" w:rsidRPr="00F41589" w:rsidRDefault="002968F9" w:rsidP="00611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747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5F262E"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192 530,00</w:t>
            </w:r>
          </w:p>
        </w:tc>
      </w:tr>
      <w:tr w:rsidR="003535CB" w:rsidRPr="000743CA" w:rsidTr="00B40658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CB" w:rsidRPr="00341466" w:rsidRDefault="00341466" w:rsidP="003414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466">
              <w:rPr>
                <w:rFonts w:ascii="Times New Roman" w:hAnsi="Times New Roman"/>
                <w:sz w:val="28"/>
                <w:szCs w:val="28"/>
              </w:rPr>
              <w:t>Поточний дрібний ремонт об'єктів вулично-дорожньої мережі та штучних споруд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CB" w:rsidRPr="00F41589" w:rsidRDefault="003722FE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94 647 400,00</w:t>
            </w:r>
          </w:p>
        </w:tc>
      </w:tr>
    </w:tbl>
    <w:p w:rsidR="00003DB0" w:rsidRPr="000743CA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0743CA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0743CA">
        <w:rPr>
          <w:sz w:val="28"/>
          <w:szCs w:val="28"/>
          <w:lang w:val="uk-UA"/>
        </w:rPr>
        <w:t>3. Капітальний ремонт об</w:t>
      </w:r>
      <w:r w:rsidR="00A76AA4">
        <w:rPr>
          <w:sz w:val="28"/>
          <w:szCs w:val="28"/>
          <w:lang w:val="uk-UA"/>
        </w:rPr>
        <w:t>’</w:t>
      </w:r>
      <w:r w:rsidRPr="000743CA">
        <w:rPr>
          <w:sz w:val="28"/>
          <w:szCs w:val="28"/>
          <w:lang w:val="uk-UA"/>
        </w:rPr>
        <w:t xml:space="preserve">єктів житлово-комунального господарства міста на загальну суму  </w:t>
      </w:r>
      <w:r w:rsidR="004B47B5">
        <w:rPr>
          <w:b/>
          <w:sz w:val="28"/>
          <w:szCs w:val="28"/>
          <w:u w:val="single"/>
          <w:lang w:val="uk-UA"/>
        </w:rPr>
        <w:t>1</w:t>
      </w:r>
      <w:r w:rsidR="00747584">
        <w:rPr>
          <w:b/>
          <w:sz w:val="28"/>
          <w:szCs w:val="28"/>
          <w:u w:val="single"/>
          <w:lang w:val="uk-UA"/>
        </w:rPr>
        <w:t>17</w:t>
      </w:r>
      <w:r w:rsidR="008E72A7">
        <w:rPr>
          <w:b/>
          <w:sz w:val="28"/>
          <w:szCs w:val="28"/>
          <w:u w:val="single"/>
          <w:lang w:val="uk-UA"/>
        </w:rPr>
        <w:t xml:space="preserve"> 436 003 </w:t>
      </w:r>
      <w:r w:rsidRPr="000743CA">
        <w:rPr>
          <w:b/>
          <w:sz w:val="28"/>
          <w:szCs w:val="28"/>
          <w:u w:val="single"/>
          <w:lang w:val="uk-UA"/>
        </w:rPr>
        <w:t>грн.  00 коп</w:t>
      </w:r>
      <w:r w:rsidRPr="000743CA">
        <w:rPr>
          <w:sz w:val="28"/>
          <w:szCs w:val="28"/>
          <w:lang w:val="uk-UA"/>
        </w:rPr>
        <w:t>., з них:</w:t>
      </w:r>
    </w:p>
    <w:p w:rsidR="00003DB0" w:rsidRPr="000743CA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60" w:type="dxa"/>
        <w:tblInd w:w="93" w:type="dxa"/>
        <w:tblLook w:val="00A0"/>
      </w:tblPr>
      <w:tblGrid>
        <w:gridCol w:w="6980"/>
        <w:gridCol w:w="2280"/>
      </w:tblGrid>
      <w:tr w:rsidR="00003DB0" w:rsidRPr="00D27175" w:rsidTr="008E72A7">
        <w:trPr>
          <w:trHeight w:val="55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0743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Капітальний ремонт вулично-дорожньої мережі, з них 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747584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70</w:t>
            </w:r>
            <w:r w:rsidR="008E72A7" w:rsidRPr="00D2717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 815 426,00</w:t>
            </w:r>
          </w:p>
        </w:tc>
      </w:tr>
      <w:tr w:rsidR="00673BCE" w:rsidRPr="00D27175" w:rsidTr="008E72A7">
        <w:trPr>
          <w:trHeight w:val="5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43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ділянки дороги із забезпеченням водовідведення по вул. Красносільського (від                    вул. Глібова до вул. Красносільського, 71)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434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13 642 310,00</w:t>
            </w:r>
          </w:p>
        </w:tc>
      </w:tr>
      <w:tr w:rsidR="00673BCE" w:rsidRPr="00D27175" w:rsidTr="008E72A7">
        <w:trPr>
          <w:trHeight w:val="5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095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Капітальний ремонт ділянки дороги  по вул. Київська (від просп. Миру до вул. Гонча)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F41589" w:rsidRDefault="00747584" w:rsidP="00AA2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="00AA2A0C"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289 106</w:t>
            </w:r>
            <w:r w:rsidR="00673BCE"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673BCE" w:rsidRPr="00D27175" w:rsidTr="008E72A7">
        <w:trPr>
          <w:trHeight w:val="5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67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Капітальний ремонт ділянки дороги  по вул. Київська (від вул. Гончої до вул. Грибоєдова)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F41589" w:rsidRDefault="00673BCE" w:rsidP="00C9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33 701 200,00</w:t>
            </w:r>
          </w:p>
        </w:tc>
      </w:tr>
      <w:tr w:rsidR="00AA2A0C" w:rsidRPr="00D27175" w:rsidTr="008E72A7">
        <w:trPr>
          <w:trHeight w:val="5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0C" w:rsidRPr="00D27175" w:rsidRDefault="00AA2A0C" w:rsidP="0067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дороги вул. Рокоссовського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0C" w:rsidRPr="00F41589" w:rsidRDefault="00AA2A0C" w:rsidP="00C9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80 720,00</w:t>
            </w:r>
          </w:p>
        </w:tc>
      </w:tr>
      <w:tr w:rsidR="00AA2A0C" w:rsidRPr="00D27175" w:rsidTr="008E72A7">
        <w:trPr>
          <w:trHeight w:val="5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0C" w:rsidRPr="00D27175" w:rsidRDefault="00AA2A0C" w:rsidP="0067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ділянки дороги проспекту Миру (від мосту через р. Десна до Катерининської церкви)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0C" w:rsidRPr="00F41589" w:rsidRDefault="00AA2A0C" w:rsidP="00C9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4158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102 090,00</w:t>
            </w:r>
          </w:p>
        </w:tc>
      </w:tr>
      <w:tr w:rsidR="00341466" w:rsidRPr="00D27175" w:rsidTr="008E72A7">
        <w:trPr>
          <w:trHeight w:val="4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341466" w:rsidP="000743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Капітальний ремонт зупинок громадського транспорту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5F262E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4 707 500,00</w:t>
            </w:r>
          </w:p>
        </w:tc>
      </w:tr>
      <w:tr w:rsidR="00341466" w:rsidRPr="00D27175" w:rsidTr="008E72A7">
        <w:trPr>
          <w:trHeight w:val="2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341466" w:rsidP="000743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Капітальний ремонт мереж зовнішнього освітлення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5F262E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567 113</w:t>
            </w:r>
            <w:r w:rsidR="00341466"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  <w:tr w:rsidR="00341466" w:rsidRPr="00D27175" w:rsidTr="008E72A7">
        <w:trPr>
          <w:trHeight w:val="39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341466" w:rsidP="00341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Капітальний ремонт парку ім. Коцюбинського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5F262E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38 504 764,00</w:t>
            </w:r>
          </w:p>
        </w:tc>
      </w:tr>
      <w:tr w:rsidR="00341466" w:rsidRPr="00D27175" w:rsidTr="008E72A7">
        <w:trPr>
          <w:trHeight w:val="3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D27175" w:rsidRDefault="0053030C" w:rsidP="005303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Капітальний ремонт світлофорного</w:t>
            </w:r>
            <w:r w:rsidR="00341466"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об’єкт</w:t>
            </w: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а на перехресті просп. Миру – вул. Козацька –                       вул. Героїв Чорнобиля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0C" w:rsidRPr="00D27175" w:rsidRDefault="0053030C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950 000,00</w:t>
            </w:r>
          </w:p>
        </w:tc>
      </w:tr>
      <w:tr w:rsidR="008E72A7" w:rsidRPr="00D27175" w:rsidTr="008E72A7">
        <w:trPr>
          <w:trHeight w:val="3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A7" w:rsidRPr="00D27175" w:rsidRDefault="008E72A7" w:rsidP="007475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Капітальний ремонт світлофорного об’єкта на перехре</w:t>
            </w:r>
            <w:r w:rsidR="00747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сті просп. Перемоги</w:t>
            </w:r>
            <w:r w:rsidR="00A1378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 47</w:t>
            </w:r>
            <w:r w:rsidR="00747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A7" w:rsidRPr="00D27175" w:rsidRDefault="008E72A7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943 500,00</w:t>
            </w:r>
          </w:p>
        </w:tc>
      </w:tr>
      <w:tr w:rsidR="008E72A7" w:rsidRPr="00D27175" w:rsidTr="008E72A7">
        <w:trPr>
          <w:trHeight w:val="3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A7" w:rsidRPr="00D27175" w:rsidRDefault="008E72A7" w:rsidP="007475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Капітальний ремонт світлофорного об’єкта в районі будинку </w:t>
            </w:r>
            <w:r w:rsidR="00A1378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№114 </w:t>
            </w: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по п</w:t>
            </w:r>
            <w:r w:rsidR="007475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росп. Перемоги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A7" w:rsidRPr="00D27175" w:rsidRDefault="008E72A7" w:rsidP="00255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947 700,00</w:t>
            </w:r>
          </w:p>
        </w:tc>
      </w:tr>
    </w:tbl>
    <w:p w:rsidR="0074405A" w:rsidRDefault="0074405A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D27175">
        <w:rPr>
          <w:sz w:val="28"/>
          <w:szCs w:val="28"/>
          <w:lang w:val="uk-UA"/>
        </w:rPr>
        <w:lastRenderedPageBreak/>
        <w:t>4. Реконструкція об</w:t>
      </w:r>
      <w:r w:rsidR="00A76AA4" w:rsidRPr="00D27175">
        <w:rPr>
          <w:sz w:val="28"/>
          <w:szCs w:val="28"/>
          <w:lang w:val="uk-UA"/>
        </w:rPr>
        <w:t>’</w:t>
      </w:r>
      <w:r w:rsidRPr="00D27175">
        <w:rPr>
          <w:sz w:val="28"/>
          <w:szCs w:val="28"/>
          <w:lang w:val="uk-UA"/>
        </w:rPr>
        <w:t xml:space="preserve">єктів благоустрою міста на загальну суму                 </w:t>
      </w:r>
      <w:r w:rsidR="00673BCE" w:rsidRPr="00D27175">
        <w:rPr>
          <w:b/>
          <w:sz w:val="28"/>
          <w:szCs w:val="28"/>
          <w:u w:val="single"/>
          <w:lang w:val="uk-UA"/>
        </w:rPr>
        <w:t>142 104 185</w:t>
      </w:r>
      <w:r w:rsidRPr="00D27175">
        <w:rPr>
          <w:b/>
          <w:sz w:val="28"/>
          <w:szCs w:val="28"/>
          <w:u w:val="single"/>
          <w:lang w:val="uk-UA"/>
        </w:rPr>
        <w:t xml:space="preserve"> грн.  00 коп</w:t>
      </w:r>
      <w:r w:rsidRPr="00D27175">
        <w:rPr>
          <w:sz w:val="28"/>
          <w:szCs w:val="28"/>
          <w:lang w:val="uk-UA"/>
        </w:rPr>
        <w:t>., з них:</w:t>
      </w:r>
    </w:p>
    <w:tbl>
      <w:tblPr>
        <w:tblW w:w="9260" w:type="dxa"/>
        <w:tblInd w:w="93" w:type="dxa"/>
        <w:tblLook w:val="00A0"/>
      </w:tblPr>
      <w:tblGrid>
        <w:gridCol w:w="6980"/>
        <w:gridCol w:w="2280"/>
      </w:tblGrid>
      <w:tr w:rsidR="00003DB0" w:rsidRPr="00D27175" w:rsidTr="00A76AA4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34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Реконструкція </w:t>
            </w:r>
            <w:r w:rsidR="0081029C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перехрестя вул. Льотна з улаштуванням проїзду вздовж вул. Мезенцева в м. Чернігів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DB0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5 587 874,00</w:t>
            </w:r>
          </w:p>
        </w:tc>
      </w:tr>
      <w:tr w:rsidR="0081029C" w:rsidRPr="00D27175" w:rsidTr="00A76AA4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перехрестя вул. Доценка з                    вул. Космонавтів  в м. Чернігів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2 615 228,00</w:t>
            </w:r>
          </w:p>
        </w:tc>
      </w:tr>
      <w:tr w:rsidR="0081029C" w:rsidRPr="00D27175" w:rsidTr="00A76AA4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перехрестя вул. Кільцева з вул. 1-го Травня в м. Чернігів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9 302 695,00</w:t>
            </w:r>
          </w:p>
        </w:tc>
      </w:tr>
      <w:tr w:rsidR="0081029C" w:rsidRPr="00D27175" w:rsidTr="00C97CA3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перехрестя вул.</w:t>
            </w:r>
            <w:r w:rsidR="00081F15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Малиновського з            вул. Шевченка в м. Чернігів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C9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16 386 558,00</w:t>
            </w:r>
          </w:p>
        </w:tc>
      </w:tr>
      <w:tr w:rsidR="0081029C" w:rsidRPr="00D27175" w:rsidTr="00C97CA3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81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Розробка проектної документації на реконструкцію доріг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C9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3 000 000,00</w:t>
            </w:r>
          </w:p>
        </w:tc>
      </w:tr>
      <w:tr w:rsidR="0081029C" w:rsidRPr="00D27175" w:rsidTr="00D10BCD">
        <w:trPr>
          <w:trHeight w:val="145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943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самопливного каналізаційного колектору від житлового будинку №12 по вулиці Олександра Самійленка до каналізаційної насосної станції №3 по вулиці Мстиславська, 100-а в м. Чернігів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94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18 214 914,00</w:t>
            </w:r>
          </w:p>
        </w:tc>
      </w:tr>
      <w:tr w:rsidR="0081029C" w:rsidRPr="00D27175" w:rsidTr="00A76AA4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34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водопровідних мереж по вул. Київська (від вул. Гонча до вул. Грибоєдова)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25 886 144,00</w:t>
            </w:r>
          </w:p>
        </w:tc>
      </w:tr>
      <w:tr w:rsidR="0081029C" w:rsidRPr="00D27175" w:rsidTr="00A76AA4">
        <w:trPr>
          <w:trHeight w:val="69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34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Розширення міського кладовища "Яцево" в                        м. Чернігові, площею 4,8991 га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9 176 786,00</w:t>
            </w:r>
          </w:p>
        </w:tc>
      </w:tr>
      <w:tr w:rsidR="0081029C" w:rsidRPr="00D27175" w:rsidTr="00A76AA4">
        <w:trPr>
          <w:trHeight w:val="10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Викуп земельних паїв під кладовище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81029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1 000 000,00</w:t>
            </w:r>
          </w:p>
        </w:tc>
      </w:tr>
      <w:tr w:rsidR="0081029C" w:rsidRPr="00D27175" w:rsidTr="000743CA">
        <w:trPr>
          <w:trHeight w:val="64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об’єкту: «Влаштування території на розі вул. Шевченка та вул. Гонча в м. Чернігів»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081F15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7 530 103,00</w:t>
            </w:r>
          </w:p>
        </w:tc>
      </w:tr>
      <w:tr w:rsidR="0081029C" w:rsidRPr="00D27175" w:rsidTr="000743CA">
        <w:trPr>
          <w:trHeight w:val="64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єкту: «Встановлення обладнання  (електронно – інформаційного табло) на зупинках громадського транспорту в м. Чернігів»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081F15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2 733 500,00</w:t>
            </w:r>
          </w:p>
        </w:tc>
      </w:tr>
      <w:tr w:rsidR="0081029C" w:rsidRPr="00D27175" w:rsidTr="000743CA">
        <w:trPr>
          <w:trHeight w:val="64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C" w:rsidRPr="00D27175" w:rsidRDefault="0081029C" w:rsidP="0008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Реконструкція зеленої зони по вул. </w:t>
            </w:r>
            <w:r w:rsidR="00081F15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Незалежності, 16-32 в м. Черніго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="00081F15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29C" w:rsidRPr="00D27175" w:rsidRDefault="00081F15" w:rsidP="00FE6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6 237 280,00</w:t>
            </w:r>
          </w:p>
        </w:tc>
      </w:tr>
      <w:tr w:rsidR="00081F15" w:rsidRPr="00D27175" w:rsidTr="000743CA">
        <w:trPr>
          <w:trHeight w:val="64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15" w:rsidRPr="00D27175" w:rsidRDefault="00081F15" w:rsidP="0008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Реконструкція зеленої зони біля перехрестя </w:t>
            </w:r>
            <w:r w:rsidR="00C42EF3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Шевченка та вул. Рокоссовського  в м. Чернігів (з виго</w:t>
            </w:r>
            <w:r w:rsidR="00C42EF3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овленням проектної документації)</w:t>
            </w:r>
            <w:r w:rsidR="004B2F4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(кошти міської територіальної громади)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15" w:rsidRPr="00D27175" w:rsidRDefault="00C42EF3" w:rsidP="00FE6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427 065,00</w:t>
            </w:r>
          </w:p>
        </w:tc>
      </w:tr>
      <w:tr w:rsidR="00081F15" w:rsidRPr="00D27175" w:rsidTr="007416D1">
        <w:trPr>
          <w:trHeight w:val="5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F15" w:rsidRPr="00D27175" w:rsidRDefault="00081F15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Розробка проектної документації на реконструкцію об'єктів благоустрою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F15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2 0</w:t>
            </w:r>
            <w:r w:rsidR="00081F15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00 000,00</w:t>
            </w:r>
          </w:p>
        </w:tc>
      </w:tr>
      <w:tr w:rsidR="00C42EF3" w:rsidRPr="00D27175" w:rsidTr="007416D1">
        <w:trPr>
          <w:trHeight w:val="5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EF3" w:rsidRPr="00D27175" w:rsidRDefault="00C42EF3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</w:t>
            </w:r>
            <w:r w:rsidR="007475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ія сходів на підйомі між вул. Іл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лінською та Свято-Троїцьким собором в м. Чернігів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EF3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1 368 719,,00</w:t>
            </w:r>
          </w:p>
        </w:tc>
      </w:tr>
      <w:tr w:rsidR="00C42EF3" w:rsidRPr="00D27175" w:rsidTr="007416D1">
        <w:trPr>
          <w:trHeight w:val="5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EF3" w:rsidRPr="00D27175" w:rsidRDefault="00C42EF3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скверу ім. Попудренка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EF3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14 117 480,00</w:t>
            </w:r>
          </w:p>
        </w:tc>
      </w:tr>
      <w:tr w:rsidR="00C42EF3" w:rsidRPr="00D27175" w:rsidTr="00C42EF3">
        <w:trPr>
          <w:trHeight w:val="5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EF3" w:rsidRPr="00D27175" w:rsidRDefault="00C42EF3" w:rsidP="00C4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єкту: "Влаштування території біля житлових будинків по вул. Незалежності, 56-70 (відновлення зелених зон, тротуару, та елементів благоустрою) в м. Чернігів" (з виготовленням проектної документації)</w:t>
            </w:r>
            <w:r w:rsidR="004B2F4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(кошти міської територіальної громади)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EF3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720 735,00</w:t>
            </w:r>
          </w:p>
        </w:tc>
      </w:tr>
      <w:tr w:rsidR="00C42EF3" w:rsidRPr="00D27175" w:rsidTr="00C42EF3">
        <w:trPr>
          <w:trHeight w:val="54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EF3" w:rsidRPr="00D27175" w:rsidRDefault="00C42EF3" w:rsidP="00C4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Реконструкція спортивних майданчиків для гри в футбол, волейбол з влаштуванням штучного покриття в м. Ченігів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EF3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4 620 000,00</w:t>
            </w:r>
          </w:p>
        </w:tc>
      </w:tr>
      <w:tr w:rsidR="00C42EF3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EF3" w:rsidRPr="00D27175" w:rsidRDefault="00C42EF3" w:rsidP="003414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</w:rPr>
              <w:t>Реконструкція об'єкту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 xml:space="preserve"> "Влаштування скейт - парку на бульварі по просп. Миру від вул. Івана Мазепи до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>вул. С. Русової в м. Чернігів"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EF3" w:rsidRPr="00D27175" w:rsidRDefault="00C42EF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2 448 804,00</w:t>
            </w:r>
          </w:p>
        </w:tc>
      </w:tr>
      <w:tr w:rsidR="00BB1709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709" w:rsidRPr="00D27175" w:rsidRDefault="00BB1709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єкту: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 xml:space="preserve">"Влаштування скейт –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парку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>м. Чернігів"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709" w:rsidRPr="00D27175" w:rsidRDefault="00BB1709" w:rsidP="00DD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2 934 500,00</w:t>
            </w:r>
          </w:p>
        </w:tc>
      </w:tr>
      <w:tr w:rsidR="00BB1709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709" w:rsidRPr="00D27175" w:rsidRDefault="00BB1709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Реконструкція об’єкту: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>"Відновлення дитячих та спортивних майданчиків в м. Чернігів"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709" w:rsidRPr="00D27175" w:rsidRDefault="00BB1709" w:rsidP="00BD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2 500 000,00</w:t>
            </w:r>
          </w:p>
        </w:tc>
      </w:tr>
      <w:tr w:rsidR="00BB1709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709" w:rsidRPr="00D27175" w:rsidRDefault="00BB1709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Створенння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дитячого майданчику та зони відпочинку з додатковим озелененням на території багатоповерхових будинків 191, 191а, 191б, 191в, 193 по вул. 1-го Травня (бюджет участі)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709" w:rsidRPr="00D27175" w:rsidRDefault="00BB1709" w:rsidP="00394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1 500 000,00</w:t>
            </w:r>
          </w:p>
        </w:tc>
      </w:tr>
      <w:tr w:rsidR="00BB1709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709" w:rsidRPr="00D27175" w:rsidRDefault="00BB1709" w:rsidP="00BB1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єкту: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 xml:space="preserve">"Влаштування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паркової зони для відпочинку та дозвілля</w:t>
            </w:r>
            <w:r w:rsidR="00A56268" w:rsidRPr="00D27175">
              <w:rPr>
                <w:rFonts w:ascii="Times New Roman" w:hAnsi="Times New Roman"/>
                <w:sz w:val="28"/>
                <w:szCs w:val="28"/>
              </w:rPr>
              <w:t>"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(бюджет участі)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709" w:rsidRPr="00D27175" w:rsidRDefault="00BB1709" w:rsidP="00394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1 500 000,00</w:t>
            </w:r>
          </w:p>
        </w:tc>
      </w:tr>
      <w:tr w:rsidR="00BB1709" w:rsidRPr="00D27175" w:rsidTr="000743CA">
        <w:trPr>
          <w:trHeight w:val="29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709" w:rsidRPr="00D27175" w:rsidRDefault="00BB1709" w:rsidP="00C97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єкту: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>"Влаштування с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ноупарку для зимових видів спорту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7175">
              <w:rPr>
                <w:rFonts w:ascii="Times New Roman" w:hAnsi="Times New Roman"/>
                <w:sz w:val="28"/>
                <w:szCs w:val="28"/>
              </w:rPr>
              <w:t>м. Чернігів"</w:t>
            </w: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(бюджет участі)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709" w:rsidRPr="00D27175" w:rsidRDefault="00BB1709" w:rsidP="00502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295 800,00</w:t>
            </w:r>
          </w:p>
        </w:tc>
      </w:tr>
    </w:tbl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D27175">
        <w:rPr>
          <w:sz w:val="28"/>
          <w:szCs w:val="28"/>
          <w:lang w:val="uk-UA"/>
        </w:rPr>
        <w:t xml:space="preserve">5. Будівництво об'єктів благоустрою міста на загальну суму                 </w:t>
      </w:r>
      <w:r w:rsidR="00673BCE" w:rsidRPr="00D27175">
        <w:rPr>
          <w:b/>
          <w:sz w:val="28"/>
          <w:szCs w:val="28"/>
          <w:u w:val="single"/>
          <w:lang w:val="uk-UA"/>
        </w:rPr>
        <w:t>74 </w:t>
      </w:r>
      <w:r w:rsidR="00D27175" w:rsidRPr="00D27175">
        <w:rPr>
          <w:b/>
          <w:sz w:val="28"/>
          <w:szCs w:val="28"/>
          <w:u w:val="single"/>
          <w:lang w:val="uk-UA"/>
        </w:rPr>
        <w:t>6</w:t>
      </w:r>
      <w:r w:rsidR="00673BCE" w:rsidRPr="00D27175">
        <w:rPr>
          <w:b/>
          <w:sz w:val="28"/>
          <w:szCs w:val="28"/>
          <w:u w:val="single"/>
          <w:lang w:val="uk-UA"/>
        </w:rPr>
        <w:t>91 425</w:t>
      </w:r>
      <w:r w:rsidR="00DD24CE" w:rsidRPr="00D27175">
        <w:rPr>
          <w:b/>
          <w:sz w:val="28"/>
          <w:szCs w:val="28"/>
          <w:u w:val="single"/>
          <w:lang w:val="uk-UA"/>
        </w:rPr>
        <w:t xml:space="preserve"> </w:t>
      </w:r>
      <w:r w:rsidRPr="00D27175">
        <w:rPr>
          <w:b/>
          <w:sz w:val="28"/>
          <w:szCs w:val="28"/>
          <w:u w:val="single"/>
          <w:lang w:val="uk-UA"/>
        </w:rPr>
        <w:t>грн.  00 коп</w:t>
      </w:r>
      <w:r w:rsidRPr="00D27175">
        <w:rPr>
          <w:sz w:val="28"/>
          <w:szCs w:val="28"/>
          <w:lang w:val="uk-UA"/>
        </w:rPr>
        <w:t>., з них:</w:t>
      </w: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29" w:type="dxa"/>
        <w:tblInd w:w="93" w:type="dxa"/>
        <w:tblLook w:val="00A0"/>
      </w:tblPr>
      <w:tblGrid>
        <w:gridCol w:w="6961"/>
        <w:gridCol w:w="2268"/>
      </w:tblGrid>
      <w:tr w:rsidR="00673BCE" w:rsidRPr="00D27175" w:rsidTr="00397D1D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37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автомобільної дороги для під’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їзду з 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D27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Івана Мазепи до житлового району по                           вул. Текстильників в 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D27175" w:rsidRDefault="00673BCE" w:rsidP="00DD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39 272 765,00</w:t>
            </w:r>
          </w:p>
        </w:tc>
      </w:tr>
      <w:tr w:rsidR="00673BCE" w:rsidRPr="008B3D19" w:rsidTr="006A7B01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8B3D19" w:rsidRDefault="00673BCE" w:rsidP="00A13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3D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централізованої каналізації по                </w:t>
            </w:r>
            <w:r w:rsidR="00062ED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вул. Фікселя та по</w:t>
            </w:r>
            <w:r w:rsidR="008B3D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B3D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Київська від вул. Гонча до                   вул. Північна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BCE" w:rsidRPr="008B3D19" w:rsidRDefault="00673BCE" w:rsidP="006A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B3D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14 290 670,00</w:t>
            </w:r>
          </w:p>
        </w:tc>
      </w:tr>
      <w:tr w:rsidR="00397D1D" w:rsidRPr="00D27175" w:rsidTr="0073163F">
        <w:trPr>
          <w:trHeight w:val="4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731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контейнерних майданчиків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731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12 000 000,00</w:t>
            </w:r>
          </w:p>
        </w:tc>
      </w:tr>
      <w:tr w:rsidR="00397D1D" w:rsidRPr="00D27175" w:rsidTr="000743CA">
        <w:trPr>
          <w:trHeight w:val="4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A13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світлофорного об'єкта на перехресті                         просп. Миру - вул. Кільцева в 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D27175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="008E3CDB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24 000,00</w:t>
            </w:r>
          </w:p>
        </w:tc>
      </w:tr>
      <w:tr w:rsidR="00397D1D" w:rsidRPr="00D27175" w:rsidTr="000743CA">
        <w:trPr>
          <w:trHeight w:val="41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A13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</w:t>
            </w:r>
            <w:r w:rsidR="008E3CDB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світлофорного об'єкта на перехресті           просп. Миру - вул. Олега Кошового в 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8E3CDB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1 088 190,00</w:t>
            </w:r>
          </w:p>
        </w:tc>
      </w:tr>
      <w:tr w:rsidR="00003DB0" w:rsidRPr="00D27175" w:rsidTr="000743CA">
        <w:trPr>
          <w:trHeight w:val="2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074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систем відеоспостереження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D17733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03DB0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000 000,00</w:t>
            </w:r>
          </w:p>
        </w:tc>
      </w:tr>
      <w:tr w:rsidR="00397D1D" w:rsidRPr="00D27175" w:rsidTr="000743CA">
        <w:trPr>
          <w:trHeight w:val="2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074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майданчиків для вільного вигулу собак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3 937 000,00</w:t>
            </w:r>
          </w:p>
        </w:tc>
      </w:tr>
      <w:tr w:rsidR="00397D1D" w:rsidRPr="00D27175" w:rsidTr="000743CA">
        <w:trPr>
          <w:trHeight w:val="2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074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об'єкту "Собачій майданчик" (бюджет участі)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D1D" w:rsidRPr="00D27175" w:rsidRDefault="00397D1D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178 800,00</w:t>
            </w:r>
          </w:p>
        </w:tc>
      </w:tr>
    </w:tbl>
    <w:p w:rsidR="00587F2C" w:rsidRDefault="00587F2C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74405A" w:rsidRDefault="0074405A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74405A" w:rsidRDefault="0074405A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74405A" w:rsidRDefault="0074405A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D27175">
        <w:rPr>
          <w:sz w:val="28"/>
          <w:szCs w:val="28"/>
          <w:lang w:val="uk-UA"/>
        </w:rPr>
        <w:lastRenderedPageBreak/>
        <w:t xml:space="preserve">6. Придбання та встановлення обладнання і предметів довгострокового використання на загальну суму  </w:t>
      </w:r>
      <w:r w:rsidR="008E72A7" w:rsidRPr="00D27175">
        <w:rPr>
          <w:b/>
          <w:sz w:val="28"/>
          <w:szCs w:val="28"/>
          <w:u w:val="single"/>
          <w:lang w:val="uk-UA"/>
        </w:rPr>
        <w:t>2 000 0</w:t>
      </w:r>
      <w:r w:rsidRPr="00D27175">
        <w:rPr>
          <w:b/>
          <w:sz w:val="28"/>
          <w:szCs w:val="28"/>
          <w:u w:val="single"/>
          <w:lang w:val="uk-UA"/>
        </w:rPr>
        <w:t>00 грн.  00 коп</w:t>
      </w:r>
      <w:r w:rsidRPr="00D27175">
        <w:rPr>
          <w:sz w:val="28"/>
          <w:szCs w:val="28"/>
          <w:lang w:val="uk-UA"/>
        </w:rPr>
        <w:t>., з них:</w:t>
      </w: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29" w:type="dxa"/>
        <w:tblInd w:w="93" w:type="dxa"/>
        <w:tblLook w:val="00A0"/>
      </w:tblPr>
      <w:tblGrid>
        <w:gridCol w:w="6961"/>
        <w:gridCol w:w="2268"/>
      </w:tblGrid>
      <w:tr w:rsidR="00003DB0" w:rsidRPr="00D27175" w:rsidTr="00DD24CE">
        <w:trPr>
          <w:trHeight w:val="5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по встановленню поштових скриньок (заміна поштових скриньок)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1 000 000,00</w:t>
            </w:r>
          </w:p>
        </w:tc>
      </w:tr>
      <w:tr w:rsidR="00003DB0" w:rsidRPr="00D27175" w:rsidTr="00DD24CE">
        <w:trPr>
          <w:trHeight w:val="4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Заміна покажчиків назв вулиць (основна назва на українській мові, дублююча назва на англійській мові)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1 000 000,00</w:t>
            </w:r>
          </w:p>
        </w:tc>
      </w:tr>
    </w:tbl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D27175">
        <w:rPr>
          <w:sz w:val="28"/>
          <w:szCs w:val="28"/>
          <w:lang w:val="uk-UA"/>
        </w:rPr>
        <w:t xml:space="preserve">7. Виконання природоохоронних заходів на загальну суму                               </w:t>
      </w:r>
      <w:r w:rsidR="008879E9" w:rsidRPr="00D27175">
        <w:rPr>
          <w:b/>
          <w:sz w:val="28"/>
          <w:szCs w:val="28"/>
          <w:u w:val="single"/>
          <w:lang w:val="uk-UA"/>
        </w:rPr>
        <w:t>2 992</w:t>
      </w:r>
      <w:r w:rsidR="004E7517" w:rsidRPr="00D27175">
        <w:rPr>
          <w:b/>
          <w:sz w:val="28"/>
          <w:szCs w:val="28"/>
          <w:u w:val="single"/>
          <w:lang w:val="uk-UA"/>
        </w:rPr>
        <w:t xml:space="preserve"> 3</w:t>
      </w:r>
      <w:r w:rsidR="008879E9" w:rsidRPr="00D27175">
        <w:rPr>
          <w:b/>
          <w:sz w:val="28"/>
          <w:szCs w:val="28"/>
          <w:u w:val="single"/>
          <w:lang w:val="uk-UA"/>
        </w:rPr>
        <w:t>00</w:t>
      </w:r>
      <w:r w:rsidRPr="00D27175">
        <w:rPr>
          <w:b/>
          <w:sz w:val="28"/>
          <w:szCs w:val="28"/>
          <w:u w:val="single"/>
          <w:lang w:val="uk-UA"/>
        </w:rPr>
        <w:t xml:space="preserve"> грн.  00 коп</w:t>
      </w:r>
      <w:r w:rsidRPr="00D27175">
        <w:rPr>
          <w:sz w:val="28"/>
          <w:szCs w:val="28"/>
          <w:lang w:val="uk-UA"/>
        </w:rPr>
        <w:t>., з них:</w:t>
      </w:r>
    </w:p>
    <w:p w:rsidR="00003DB0" w:rsidRPr="00D27175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16"/>
          <w:szCs w:val="16"/>
          <w:lang w:val="uk-UA"/>
        </w:rPr>
      </w:pPr>
    </w:p>
    <w:tbl>
      <w:tblPr>
        <w:tblW w:w="9229" w:type="dxa"/>
        <w:tblInd w:w="93" w:type="dxa"/>
        <w:tblLook w:val="00A0"/>
      </w:tblPr>
      <w:tblGrid>
        <w:gridCol w:w="6961"/>
        <w:gridCol w:w="2268"/>
      </w:tblGrid>
      <w:tr w:rsidR="00003DB0" w:rsidRPr="00D27175" w:rsidTr="000743CA">
        <w:trPr>
          <w:trHeight w:val="5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B0" w:rsidRPr="00D27175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Підтримання санітарного стану річки Стрижень із прибиранням водного дзеркала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DB0" w:rsidRPr="00D27175" w:rsidRDefault="008E72A7" w:rsidP="008E7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80 4</w:t>
            </w:r>
            <w:r w:rsidR="00003DB0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</w:t>
            </w:r>
          </w:p>
        </w:tc>
      </w:tr>
      <w:tr w:rsidR="00003DB0" w:rsidRPr="00D27175" w:rsidTr="00DF6695">
        <w:trPr>
          <w:trHeight w:val="7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B0" w:rsidRPr="00D27175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Моніторинг забруднення підземних та поверхневих вод у районі ставків-накопичувачів рідких токсичних промислових відходів та полігону твердих побутових відходів (район "Масани")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DB0" w:rsidRPr="00D27175" w:rsidRDefault="008879E9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430 0</w:t>
            </w:r>
            <w:r w:rsidR="00003DB0" w:rsidRPr="00D271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00,00</w:t>
            </w:r>
          </w:p>
        </w:tc>
      </w:tr>
      <w:tr w:rsidR="00003DB0" w:rsidRPr="00D27175" w:rsidTr="000743CA">
        <w:trPr>
          <w:trHeight w:val="1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D27175" w:rsidRDefault="00003DB0" w:rsidP="00DD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збирання,  зберігання для подальшої утилізації відходів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DB0" w:rsidRPr="00D27175" w:rsidRDefault="008879E9" w:rsidP="00DD2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77 06</w:t>
            </w:r>
            <w:r w:rsidR="00003DB0" w:rsidRPr="00D27175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DD24CE" w:rsidRPr="00D27175" w:rsidTr="004827BA">
        <w:trPr>
          <w:trHeight w:val="1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4CE" w:rsidRPr="00D27175" w:rsidRDefault="008879E9" w:rsidP="00482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 фільтраційних каналів на полігоні твердих побутових відходів район «Масани» в                    м. Чернігів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4CE" w:rsidRPr="00D27175" w:rsidRDefault="008879E9" w:rsidP="00482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2 307 840,00</w:t>
            </w:r>
          </w:p>
        </w:tc>
      </w:tr>
      <w:tr w:rsidR="00DD24CE" w:rsidRPr="00D27175" w:rsidTr="000743CA">
        <w:trPr>
          <w:trHeight w:val="1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4CE" w:rsidRPr="00D27175" w:rsidRDefault="00DD24CE" w:rsidP="00DD2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озеленення міста Чернігова (захист рослин – проведення дослідницьких робіт з впровадження </w:t>
            </w:r>
            <w:r w:rsidR="006911AE" w:rsidRPr="00D27175">
              <w:rPr>
                <w:rFonts w:ascii="Times New Roman" w:hAnsi="Times New Roman"/>
                <w:sz w:val="28"/>
                <w:szCs w:val="28"/>
                <w:lang w:val="uk-UA"/>
              </w:rPr>
              <w:t>інтегрованих методів захисту лісу від стовбурових шкідників на території заповідного урочища «Святе»)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4CE" w:rsidRPr="00D27175" w:rsidRDefault="008879E9" w:rsidP="00DD2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7175">
              <w:rPr>
                <w:rFonts w:ascii="Times New Roman" w:hAnsi="Times New Roman"/>
                <w:sz w:val="28"/>
                <w:szCs w:val="28"/>
                <w:lang w:val="uk-UA"/>
              </w:rPr>
              <w:t>97 000,00</w:t>
            </w:r>
          </w:p>
        </w:tc>
      </w:tr>
    </w:tbl>
    <w:p w:rsidR="008879E9" w:rsidRDefault="008879E9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DB0" w:rsidRPr="000743CA" w:rsidRDefault="008879E9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03DB0" w:rsidRPr="000743CA">
        <w:rPr>
          <w:rFonts w:ascii="Times New Roman" w:hAnsi="Times New Roman"/>
          <w:sz w:val="28"/>
          <w:szCs w:val="28"/>
          <w:lang w:val="uk-UA"/>
        </w:rPr>
        <w:t xml:space="preserve">ачальник управління                                      </w:t>
      </w:r>
    </w:p>
    <w:p w:rsidR="00003DB0" w:rsidRPr="000743CA" w:rsidRDefault="00003DB0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житлов</w:t>
      </w:r>
      <w:r w:rsidR="003D1F60">
        <w:rPr>
          <w:rFonts w:ascii="Times New Roman" w:hAnsi="Times New Roman"/>
          <w:sz w:val="28"/>
          <w:szCs w:val="28"/>
          <w:lang w:val="uk-UA"/>
        </w:rPr>
        <w:t>о-комунального господарства</w:t>
      </w:r>
      <w:r w:rsidR="003D1F60">
        <w:rPr>
          <w:rFonts w:ascii="Times New Roman" w:hAnsi="Times New Roman"/>
          <w:sz w:val="28"/>
          <w:szCs w:val="28"/>
          <w:lang w:val="uk-UA"/>
        </w:rPr>
        <w:tab/>
      </w:r>
      <w:r w:rsidR="003D1F60">
        <w:rPr>
          <w:rFonts w:ascii="Times New Roman" w:hAnsi="Times New Roman"/>
          <w:sz w:val="28"/>
          <w:szCs w:val="28"/>
          <w:lang w:val="uk-UA"/>
        </w:rPr>
        <w:tab/>
      </w:r>
      <w:r w:rsidR="003D1F60">
        <w:rPr>
          <w:rFonts w:ascii="Times New Roman" w:hAnsi="Times New Roman"/>
          <w:sz w:val="28"/>
          <w:szCs w:val="28"/>
          <w:lang w:val="uk-UA"/>
        </w:rPr>
        <w:tab/>
      </w:r>
      <w:r w:rsidR="003D1F60">
        <w:rPr>
          <w:rFonts w:ascii="Times New Roman" w:hAnsi="Times New Roman"/>
          <w:sz w:val="28"/>
          <w:szCs w:val="28"/>
          <w:lang w:val="uk-UA"/>
        </w:rPr>
        <w:tab/>
      </w:r>
      <w:r w:rsidR="0074758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879E9">
        <w:rPr>
          <w:rFonts w:ascii="Times New Roman" w:hAnsi="Times New Roman"/>
          <w:sz w:val="28"/>
          <w:szCs w:val="28"/>
          <w:lang w:val="uk-UA"/>
        </w:rPr>
        <w:t>Я. КУЦ</w:t>
      </w:r>
    </w:p>
    <w:sectPr w:rsidR="00003DB0" w:rsidRPr="000743CA" w:rsidSect="00074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76" w:rsidRDefault="00A63476" w:rsidP="000F362E">
      <w:pPr>
        <w:spacing w:after="0" w:line="240" w:lineRule="auto"/>
      </w:pPr>
      <w:r>
        <w:separator/>
      </w:r>
    </w:p>
  </w:endnote>
  <w:endnote w:type="continuationSeparator" w:id="1">
    <w:p w:rsidR="00A63476" w:rsidRDefault="00A63476" w:rsidP="000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76" w:rsidRDefault="00A63476" w:rsidP="000F362E">
      <w:pPr>
        <w:spacing w:after="0" w:line="240" w:lineRule="auto"/>
      </w:pPr>
      <w:r>
        <w:separator/>
      </w:r>
    </w:p>
  </w:footnote>
  <w:footnote w:type="continuationSeparator" w:id="1">
    <w:p w:rsidR="00A63476" w:rsidRDefault="00A63476" w:rsidP="000F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478D"/>
    <w:multiLevelType w:val="hybridMultilevel"/>
    <w:tmpl w:val="F7563D9A"/>
    <w:lvl w:ilvl="0" w:tplc="BCAEDD2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87E7A88"/>
    <w:multiLevelType w:val="hybridMultilevel"/>
    <w:tmpl w:val="AE7690C2"/>
    <w:lvl w:ilvl="0" w:tplc="529C8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17"/>
    <w:rsid w:val="0000101E"/>
    <w:rsid w:val="00003DB0"/>
    <w:rsid w:val="000135B8"/>
    <w:rsid w:val="00013DE8"/>
    <w:rsid w:val="00022CC4"/>
    <w:rsid w:val="00062ED9"/>
    <w:rsid w:val="0006753E"/>
    <w:rsid w:val="000743CA"/>
    <w:rsid w:val="00081F15"/>
    <w:rsid w:val="000826DF"/>
    <w:rsid w:val="00090EA8"/>
    <w:rsid w:val="00092E87"/>
    <w:rsid w:val="000B136B"/>
    <w:rsid w:val="000C4C47"/>
    <w:rsid w:val="000C4C82"/>
    <w:rsid w:val="000D3AC6"/>
    <w:rsid w:val="000F200C"/>
    <w:rsid w:val="000F362E"/>
    <w:rsid w:val="0010653C"/>
    <w:rsid w:val="00111DB7"/>
    <w:rsid w:val="001159BA"/>
    <w:rsid w:val="00115CE3"/>
    <w:rsid w:val="00133079"/>
    <w:rsid w:val="0013627F"/>
    <w:rsid w:val="00136C35"/>
    <w:rsid w:val="00147F90"/>
    <w:rsid w:val="00161C84"/>
    <w:rsid w:val="00163032"/>
    <w:rsid w:val="00184DBB"/>
    <w:rsid w:val="00187079"/>
    <w:rsid w:val="00196032"/>
    <w:rsid w:val="001A7024"/>
    <w:rsid w:val="001B4D3B"/>
    <w:rsid w:val="001B5D74"/>
    <w:rsid w:val="001B7D46"/>
    <w:rsid w:val="001C24FA"/>
    <w:rsid w:val="001C4B48"/>
    <w:rsid w:val="001C5B17"/>
    <w:rsid w:val="001E3E61"/>
    <w:rsid w:val="00200C1B"/>
    <w:rsid w:val="00217732"/>
    <w:rsid w:val="00223550"/>
    <w:rsid w:val="002400E4"/>
    <w:rsid w:val="00243362"/>
    <w:rsid w:val="002527AA"/>
    <w:rsid w:val="0025593F"/>
    <w:rsid w:val="002968F9"/>
    <w:rsid w:val="002A259B"/>
    <w:rsid w:val="002A51E2"/>
    <w:rsid w:val="002C2D1E"/>
    <w:rsid w:val="002E4198"/>
    <w:rsid w:val="00315F23"/>
    <w:rsid w:val="0031661E"/>
    <w:rsid w:val="003351F0"/>
    <w:rsid w:val="00335836"/>
    <w:rsid w:val="00341466"/>
    <w:rsid w:val="003535CB"/>
    <w:rsid w:val="00355531"/>
    <w:rsid w:val="00367A35"/>
    <w:rsid w:val="003722FE"/>
    <w:rsid w:val="003730AB"/>
    <w:rsid w:val="00374472"/>
    <w:rsid w:val="00374F9B"/>
    <w:rsid w:val="00375AB3"/>
    <w:rsid w:val="003802DE"/>
    <w:rsid w:val="0039003D"/>
    <w:rsid w:val="00397D1D"/>
    <w:rsid w:val="003D1F60"/>
    <w:rsid w:val="003E7AC9"/>
    <w:rsid w:val="003F0DEB"/>
    <w:rsid w:val="003F5037"/>
    <w:rsid w:val="00422B8A"/>
    <w:rsid w:val="00434F87"/>
    <w:rsid w:val="004972FB"/>
    <w:rsid w:val="004A57A2"/>
    <w:rsid w:val="004A7484"/>
    <w:rsid w:val="004B2F45"/>
    <w:rsid w:val="004B374F"/>
    <w:rsid w:val="004B47B5"/>
    <w:rsid w:val="004D0575"/>
    <w:rsid w:val="004E7517"/>
    <w:rsid w:val="0052730D"/>
    <w:rsid w:val="0053030C"/>
    <w:rsid w:val="00530D67"/>
    <w:rsid w:val="00552016"/>
    <w:rsid w:val="00552056"/>
    <w:rsid w:val="00567CCF"/>
    <w:rsid w:val="00572D8F"/>
    <w:rsid w:val="0058343A"/>
    <w:rsid w:val="00587F2C"/>
    <w:rsid w:val="005924BE"/>
    <w:rsid w:val="0059489B"/>
    <w:rsid w:val="0059566A"/>
    <w:rsid w:val="005B0048"/>
    <w:rsid w:val="005B107F"/>
    <w:rsid w:val="005B1BA3"/>
    <w:rsid w:val="005E29AC"/>
    <w:rsid w:val="005E5E89"/>
    <w:rsid w:val="005F262E"/>
    <w:rsid w:val="006009E6"/>
    <w:rsid w:val="0060114C"/>
    <w:rsid w:val="00607AF6"/>
    <w:rsid w:val="00613DF7"/>
    <w:rsid w:val="006461D9"/>
    <w:rsid w:val="006524AD"/>
    <w:rsid w:val="006575A5"/>
    <w:rsid w:val="00663AFA"/>
    <w:rsid w:val="00673BCE"/>
    <w:rsid w:val="006775F6"/>
    <w:rsid w:val="006911AE"/>
    <w:rsid w:val="006A3D28"/>
    <w:rsid w:val="006A68B6"/>
    <w:rsid w:val="006A6BC6"/>
    <w:rsid w:val="006C5F5A"/>
    <w:rsid w:val="006C66C1"/>
    <w:rsid w:val="006D4167"/>
    <w:rsid w:val="006D779E"/>
    <w:rsid w:val="006E075C"/>
    <w:rsid w:val="006E2F66"/>
    <w:rsid w:val="00703352"/>
    <w:rsid w:val="00703E7D"/>
    <w:rsid w:val="0070619C"/>
    <w:rsid w:val="00714ED9"/>
    <w:rsid w:val="00716B1A"/>
    <w:rsid w:val="00721ADD"/>
    <w:rsid w:val="00724B68"/>
    <w:rsid w:val="007416D1"/>
    <w:rsid w:val="0074405A"/>
    <w:rsid w:val="007440E3"/>
    <w:rsid w:val="00747584"/>
    <w:rsid w:val="00767CBB"/>
    <w:rsid w:val="00792350"/>
    <w:rsid w:val="007A32B7"/>
    <w:rsid w:val="007B36A5"/>
    <w:rsid w:val="007B4BBE"/>
    <w:rsid w:val="007B75BF"/>
    <w:rsid w:val="007D1636"/>
    <w:rsid w:val="00802DB2"/>
    <w:rsid w:val="0081029C"/>
    <w:rsid w:val="00812E34"/>
    <w:rsid w:val="00820FD0"/>
    <w:rsid w:val="00851283"/>
    <w:rsid w:val="008518F6"/>
    <w:rsid w:val="00853084"/>
    <w:rsid w:val="00874F14"/>
    <w:rsid w:val="008879E9"/>
    <w:rsid w:val="00890EA1"/>
    <w:rsid w:val="008913B5"/>
    <w:rsid w:val="00891EFB"/>
    <w:rsid w:val="008942F9"/>
    <w:rsid w:val="0089787D"/>
    <w:rsid w:val="008B3D19"/>
    <w:rsid w:val="008C2EDE"/>
    <w:rsid w:val="008D17A2"/>
    <w:rsid w:val="008D531A"/>
    <w:rsid w:val="008E3CDB"/>
    <w:rsid w:val="008E5A5C"/>
    <w:rsid w:val="008E71FB"/>
    <w:rsid w:val="008E72A7"/>
    <w:rsid w:val="008F75F4"/>
    <w:rsid w:val="00905090"/>
    <w:rsid w:val="00905271"/>
    <w:rsid w:val="009078C4"/>
    <w:rsid w:val="00910412"/>
    <w:rsid w:val="00916E1F"/>
    <w:rsid w:val="00932ED7"/>
    <w:rsid w:val="00936CE0"/>
    <w:rsid w:val="00973FCF"/>
    <w:rsid w:val="009741D4"/>
    <w:rsid w:val="00976DBA"/>
    <w:rsid w:val="00977F28"/>
    <w:rsid w:val="00985D1F"/>
    <w:rsid w:val="00990CBB"/>
    <w:rsid w:val="009934BA"/>
    <w:rsid w:val="00994752"/>
    <w:rsid w:val="009B42CF"/>
    <w:rsid w:val="009B5FB8"/>
    <w:rsid w:val="009D3AD0"/>
    <w:rsid w:val="009D6C1F"/>
    <w:rsid w:val="00A05026"/>
    <w:rsid w:val="00A13782"/>
    <w:rsid w:val="00A15EF6"/>
    <w:rsid w:val="00A41748"/>
    <w:rsid w:val="00A428EE"/>
    <w:rsid w:val="00A51AFD"/>
    <w:rsid w:val="00A56268"/>
    <w:rsid w:val="00A6066A"/>
    <w:rsid w:val="00A61B53"/>
    <w:rsid w:val="00A63476"/>
    <w:rsid w:val="00A639FA"/>
    <w:rsid w:val="00A76AA4"/>
    <w:rsid w:val="00A84D31"/>
    <w:rsid w:val="00AA2A0C"/>
    <w:rsid w:val="00AA605F"/>
    <w:rsid w:val="00AB04AD"/>
    <w:rsid w:val="00AB33F7"/>
    <w:rsid w:val="00AC3B06"/>
    <w:rsid w:val="00AC6922"/>
    <w:rsid w:val="00AC70BF"/>
    <w:rsid w:val="00AD5BDE"/>
    <w:rsid w:val="00B00C7D"/>
    <w:rsid w:val="00B11F16"/>
    <w:rsid w:val="00B17E78"/>
    <w:rsid w:val="00B20F55"/>
    <w:rsid w:val="00B40658"/>
    <w:rsid w:val="00B62A6F"/>
    <w:rsid w:val="00B65652"/>
    <w:rsid w:val="00B84C40"/>
    <w:rsid w:val="00B92A6E"/>
    <w:rsid w:val="00B937A7"/>
    <w:rsid w:val="00BA0153"/>
    <w:rsid w:val="00BB1709"/>
    <w:rsid w:val="00BB392A"/>
    <w:rsid w:val="00BB4792"/>
    <w:rsid w:val="00BB5238"/>
    <w:rsid w:val="00BE21E5"/>
    <w:rsid w:val="00C00DC8"/>
    <w:rsid w:val="00C26ED6"/>
    <w:rsid w:val="00C42EF3"/>
    <w:rsid w:val="00C558CD"/>
    <w:rsid w:val="00C703A1"/>
    <w:rsid w:val="00C70F9B"/>
    <w:rsid w:val="00C717AC"/>
    <w:rsid w:val="00C750A6"/>
    <w:rsid w:val="00C86E57"/>
    <w:rsid w:val="00C948EE"/>
    <w:rsid w:val="00CA4C02"/>
    <w:rsid w:val="00CB09C7"/>
    <w:rsid w:val="00CB113D"/>
    <w:rsid w:val="00CD16F6"/>
    <w:rsid w:val="00CF624F"/>
    <w:rsid w:val="00D01925"/>
    <w:rsid w:val="00D10BCD"/>
    <w:rsid w:val="00D17733"/>
    <w:rsid w:val="00D27175"/>
    <w:rsid w:val="00D528ED"/>
    <w:rsid w:val="00D54417"/>
    <w:rsid w:val="00D57AD9"/>
    <w:rsid w:val="00D8144D"/>
    <w:rsid w:val="00D832F6"/>
    <w:rsid w:val="00D8495D"/>
    <w:rsid w:val="00D84D87"/>
    <w:rsid w:val="00D90F2F"/>
    <w:rsid w:val="00D95695"/>
    <w:rsid w:val="00D96C56"/>
    <w:rsid w:val="00DA7E0B"/>
    <w:rsid w:val="00DB35A5"/>
    <w:rsid w:val="00DB6B4C"/>
    <w:rsid w:val="00DC0C42"/>
    <w:rsid w:val="00DD24CE"/>
    <w:rsid w:val="00DE0A18"/>
    <w:rsid w:val="00DE5666"/>
    <w:rsid w:val="00DE7A5B"/>
    <w:rsid w:val="00DF254E"/>
    <w:rsid w:val="00DF6695"/>
    <w:rsid w:val="00E42C3B"/>
    <w:rsid w:val="00E4636F"/>
    <w:rsid w:val="00E539E8"/>
    <w:rsid w:val="00EA62F7"/>
    <w:rsid w:val="00EB4B78"/>
    <w:rsid w:val="00EC34A7"/>
    <w:rsid w:val="00EE1322"/>
    <w:rsid w:val="00EE3C71"/>
    <w:rsid w:val="00EF4B17"/>
    <w:rsid w:val="00F06488"/>
    <w:rsid w:val="00F07099"/>
    <w:rsid w:val="00F13A97"/>
    <w:rsid w:val="00F16369"/>
    <w:rsid w:val="00F206F0"/>
    <w:rsid w:val="00F228D4"/>
    <w:rsid w:val="00F312DC"/>
    <w:rsid w:val="00F37782"/>
    <w:rsid w:val="00F412F0"/>
    <w:rsid w:val="00F41589"/>
    <w:rsid w:val="00F52B2A"/>
    <w:rsid w:val="00F54BC0"/>
    <w:rsid w:val="00F75B8D"/>
    <w:rsid w:val="00F91CCD"/>
    <w:rsid w:val="00FA4A54"/>
    <w:rsid w:val="00FD762E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0F5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F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C3B0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3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0335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uiPriority w:val="99"/>
    <w:rsid w:val="00AB04A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/>
    </w:rPr>
  </w:style>
  <w:style w:type="paragraph" w:styleId="a4">
    <w:name w:val="header"/>
    <w:basedOn w:val="a"/>
    <w:link w:val="a5"/>
    <w:uiPriority w:val="99"/>
    <w:semiHidden/>
    <w:rsid w:val="000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F362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36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A218-155E-4788-A22A-E217941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Admin</cp:lastModifiedBy>
  <cp:revision>23</cp:revision>
  <cp:lastPrinted>2021-01-16T06:31:00Z</cp:lastPrinted>
  <dcterms:created xsi:type="dcterms:W3CDTF">2021-01-11T14:10:00Z</dcterms:created>
  <dcterms:modified xsi:type="dcterms:W3CDTF">2021-01-18T07:25:00Z</dcterms:modified>
</cp:coreProperties>
</file>