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3A3B32">
        <w:rPr>
          <w:sz w:val="28"/>
          <w:szCs w:val="28"/>
        </w:rPr>
        <w:t>1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Чернігівської міської ради</w:t>
      </w:r>
    </w:p>
    <w:p w:rsidR="00230620" w:rsidRDefault="00230620" w:rsidP="00230620">
      <w:pPr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="00336276" w:rsidRPr="00336276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="00336276" w:rsidRPr="00336276">
        <w:rPr>
          <w:sz w:val="28"/>
          <w:szCs w:val="28"/>
        </w:rPr>
        <w:t>________</w:t>
      </w:r>
      <w:r>
        <w:rPr>
          <w:sz w:val="28"/>
          <w:szCs w:val="28"/>
        </w:rPr>
        <w:t>2023 року</w:t>
      </w:r>
    </w:p>
    <w:p w:rsidR="00230620" w:rsidRPr="000F321C" w:rsidRDefault="00230620" w:rsidP="00230620">
      <w:pPr>
        <w:ind w:left="538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36276" w:rsidRPr="000F321C">
        <w:rPr>
          <w:sz w:val="28"/>
          <w:szCs w:val="28"/>
        </w:rPr>
        <w:t>___</w:t>
      </w:r>
    </w:p>
    <w:p w:rsidR="00230620" w:rsidRDefault="00230620" w:rsidP="00230620">
      <w:pPr>
        <w:spacing w:line="100" w:lineRule="atLeast"/>
        <w:jc w:val="center"/>
        <w:rPr>
          <w:sz w:val="28"/>
          <w:szCs w:val="28"/>
        </w:rPr>
      </w:pPr>
    </w:p>
    <w:p w:rsidR="00230620" w:rsidRDefault="00230620" w:rsidP="00230620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ВИСНОВОК</w:t>
      </w:r>
    </w:p>
    <w:p w:rsidR="00230620" w:rsidRDefault="00230620" w:rsidP="00230620">
      <w:pPr>
        <w:spacing w:line="10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щодо доцільності позбавлення </w:t>
      </w:r>
      <w:r w:rsidR="004357D9">
        <w:rPr>
          <w:b/>
          <w:bCs/>
          <w:sz w:val="28"/>
          <w:szCs w:val="28"/>
        </w:rPr>
        <w:t xml:space="preserve">Владимирової Вікторії Володимирівни </w:t>
      </w:r>
      <w:r>
        <w:rPr>
          <w:b/>
          <w:bCs/>
          <w:sz w:val="28"/>
          <w:szCs w:val="28"/>
        </w:rPr>
        <w:t>батьків</w:t>
      </w:r>
      <w:r w:rsidR="004357D9">
        <w:rPr>
          <w:b/>
          <w:bCs/>
          <w:sz w:val="28"/>
          <w:szCs w:val="28"/>
        </w:rPr>
        <w:t>ських прав по відношенню до її</w:t>
      </w:r>
      <w:r>
        <w:rPr>
          <w:b/>
          <w:bCs/>
          <w:sz w:val="28"/>
          <w:szCs w:val="28"/>
        </w:rPr>
        <w:t xml:space="preserve"> </w:t>
      </w:r>
      <w:r w:rsidR="00A53CBD">
        <w:rPr>
          <w:b/>
          <w:bCs/>
          <w:sz w:val="28"/>
          <w:szCs w:val="28"/>
        </w:rPr>
        <w:t>м</w:t>
      </w:r>
      <w:r w:rsidR="004357D9">
        <w:rPr>
          <w:b/>
          <w:bCs/>
          <w:sz w:val="28"/>
          <w:szCs w:val="28"/>
        </w:rPr>
        <w:t>алолітнього сина,</w:t>
      </w:r>
      <w:r>
        <w:rPr>
          <w:b/>
          <w:bCs/>
          <w:sz w:val="28"/>
          <w:szCs w:val="28"/>
        </w:rPr>
        <w:t xml:space="preserve"> </w:t>
      </w:r>
      <w:proofErr w:type="spellStart"/>
      <w:r w:rsidR="004357D9">
        <w:rPr>
          <w:b/>
          <w:bCs/>
          <w:sz w:val="28"/>
          <w:szCs w:val="28"/>
        </w:rPr>
        <w:t>Седлухи</w:t>
      </w:r>
      <w:proofErr w:type="spellEnd"/>
      <w:r w:rsidR="004357D9">
        <w:rPr>
          <w:b/>
          <w:bCs/>
          <w:sz w:val="28"/>
          <w:szCs w:val="28"/>
        </w:rPr>
        <w:t xml:space="preserve"> Олександра Романовича, 14 квітня, 2013</w:t>
      </w:r>
      <w:r w:rsidR="00FE36F5">
        <w:rPr>
          <w:b/>
          <w:bCs/>
          <w:sz w:val="28"/>
          <w:szCs w:val="28"/>
        </w:rPr>
        <w:t xml:space="preserve"> року народження</w:t>
      </w:r>
    </w:p>
    <w:p w:rsidR="00230620" w:rsidRDefault="00230620" w:rsidP="00230620">
      <w:pPr>
        <w:tabs>
          <w:tab w:val="left" w:pos="840"/>
        </w:tabs>
        <w:spacing w:line="100" w:lineRule="atLeas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0620" w:rsidRDefault="00230620" w:rsidP="00230620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провадженні </w:t>
      </w:r>
      <w:r w:rsidR="004357D9">
        <w:rPr>
          <w:sz w:val="28"/>
          <w:szCs w:val="28"/>
        </w:rPr>
        <w:t>Деснянського</w:t>
      </w:r>
      <w:r>
        <w:rPr>
          <w:sz w:val="28"/>
          <w:szCs w:val="28"/>
        </w:rPr>
        <w:t xml:space="preserve"> районного суду </w:t>
      </w:r>
      <w:r w:rsidR="004357D9">
        <w:rPr>
          <w:sz w:val="28"/>
          <w:szCs w:val="28"/>
        </w:rPr>
        <w:t xml:space="preserve">міста Чернігова </w:t>
      </w:r>
      <w:r>
        <w:rPr>
          <w:sz w:val="28"/>
          <w:szCs w:val="28"/>
        </w:rPr>
        <w:t xml:space="preserve">знаходиться цивільна справа за позовом </w:t>
      </w:r>
      <w:proofErr w:type="spellStart"/>
      <w:r w:rsidR="00625DA9">
        <w:rPr>
          <w:sz w:val="28"/>
          <w:szCs w:val="28"/>
        </w:rPr>
        <w:t>Седлухи</w:t>
      </w:r>
      <w:proofErr w:type="spellEnd"/>
      <w:r w:rsidR="004357D9">
        <w:rPr>
          <w:sz w:val="28"/>
          <w:szCs w:val="28"/>
        </w:rPr>
        <w:t xml:space="preserve"> Романа Павловича </w:t>
      </w:r>
      <w:r>
        <w:rPr>
          <w:sz w:val="28"/>
          <w:szCs w:val="28"/>
        </w:rPr>
        <w:t xml:space="preserve">до </w:t>
      </w:r>
      <w:r w:rsidR="004357D9">
        <w:rPr>
          <w:sz w:val="28"/>
          <w:szCs w:val="28"/>
        </w:rPr>
        <w:t xml:space="preserve">Владимирової Вікторії Володимирівни </w:t>
      </w:r>
      <w:r>
        <w:rPr>
          <w:sz w:val="28"/>
          <w:szCs w:val="28"/>
        </w:rPr>
        <w:t>про позбавлення батьків</w:t>
      </w:r>
      <w:r w:rsidR="004357D9">
        <w:rPr>
          <w:sz w:val="28"/>
          <w:szCs w:val="28"/>
        </w:rPr>
        <w:t>ських прав по відношенню до ї</w:t>
      </w:r>
      <w:r w:rsidR="0035323E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4357D9">
        <w:rPr>
          <w:sz w:val="28"/>
          <w:szCs w:val="28"/>
        </w:rPr>
        <w:t>малолітнього сина,</w:t>
      </w:r>
      <w:r>
        <w:rPr>
          <w:sz w:val="28"/>
          <w:szCs w:val="28"/>
        </w:rPr>
        <w:t xml:space="preserve"> </w:t>
      </w:r>
      <w:proofErr w:type="spellStart"/>
      <w:r w:rsidR="004357D9">
        <w:rPr>
          <w:bCs/>
          <w:sz w:val="28"/>
          <w:szCs w:val="28"/>
        </w:rPr>
        <w:t>Седлухи</w:t>
      </w:r>
      <w:proofErr w:type="spellEnd"/>
      <w:r w:rsidR="004357D9">
        <w:rPr>
          <w:bCs/>
          <w:sz w:val="28"/>
          <w:szCs w:val="28"/>
        </w:rPr>
        <w:t xml:space="preserve"> Олександра Романовича</w:t>
      </w:r>
      <w:r w:rsidR="00750448" w:rsidRPr="00750448">
        <w:rPr>
          <w:bCs/>
          <w:sz w:val="28"/>
          <w:szCs w:val="28"/>
        </w:rPr>
        <w:t xml:space="preserve">, </w:t>
      </w:r>
      <w:r w:rsidR="004357D9">
        <w:rPr>
          <w:bCs/>
          <w:sz w:val="28"/>
          <w:szCs w:val="28"/>
        </w:rPr>
        <w:t xml:space="preserve">            14 квітня, 2013</w:t>
      </w:r>
      <w:r w:rsidR="00750448" w:rsidRPr="00750448">
        <w:rPr>
          <w:bCs/>
          <w:sz w:val="28"/>
          <w:szCs w:val="28"/>
        </w:rPr>
        <w:t xml:space="preserve"> року народження</w:t>
      </w:r>
      <w:r>
        <w:rPr>
          <w:bCs/>
          <w:sz w:val="28"/>
          <w:szCs w:val="28"/>
        </w:rPr>
        <w:t>.</w:t>
      </w:r>
    </w:p>
    <w:p w:rsidR="00230620" w:rsidRDefault="00230620" w:rsidP="00230620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 зобов’язав управління (службу) у справах дітей Чернігівської міської ради надати висновок щодо доцільності</w:t>
      </w:r>
      <w:r w:rsidR="008D3F94">
        <w:rPr>
          <w:sz w:val="28"/>
          <w:szCs w:val="28"/>
        </w:rPr>
        <w:t xml:space="preserve"> (</w:t>
      </w:r>
      <w:r>
        <w:rPr>
          <w:sz w:val="28"/>
          <w:szCs w:val="28"/>
        </w:rPr>
        <w:t>недоцільності</w:t>
      </w:r>
      <w:r w:rsidR="008D3F94">
        <w:rPr>
          <w:sz w:val="28"/>
          <w:szCs w:val="28"/>
        </w:rPr>
        <w:t>)</w:t>
      </w:r>
      <w:r>
        <w:rPr>
          <w:sz w:val="28"/>
          <w:szCs w:val="28"/>
        </w:rPr>
        <w:t xml:space="preserve"> позбавлення батьківських прав.</w:t>
      </w:r>
    </w:p>
    <w:p w:rsidR="00230620" w:rsidRDefault="00230620" w:rsidP="00230620">
      <w:pPr>
        <w:tabs>
          <w:tab w:val="left" w:pos="840"/>
        </w:tabs>
        <w:spacing w:line="100" w:lineRule="atLeast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проведеної роботи та наданих документів установлено наступне.</w:t>
      </w:r>
    </w:p>
    <w:p w:rsidR="00230620" w:rsidRDefault="00E63C70" w:rsidP="00230620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Седлухо</w:t>
      </w:r>
      <w:proofErr w:type="spellEnd"/>
      <w:r>
        <w:rPr>
          <w:sz w:val="28"/>
          <w:szCs w:val="28"/>
        </w:rPr>
        <w:t xml:space="preserve"> Роман Павлович</w:t>
      </w:r>
      <w:r w:rsidR="00750448">
        <w:rPr>
          <w:sz w:val="28"/>
          <w:szCs w:val="28"/>
        </w:rPr>
        <w:t xml:space="preserve"> </w:t>
      </w:r>
      <w:r w:rsidR="00230620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Владимирова Вікторія Володимирівна </w:t>
      </w:r>
      <w:r w:rsidR="00230620">
        <w:rPr>
          <w:rFonts w:cs="Times New Roman CYR"/>
          <w:color w:val="000000"/>
          <w:sz w:val="28"/>
          <w:szCs w:val="28"/>
        </w:rPr>
        <w:t>мають</w:t>
      </w:r>
      <w:r w:rsidR="00625DA9">
        <w:rPr>
          <w:rFonts w:cs="Times New Roman CYR"/>
          <w:color w:val="000000"/>
          <w:sz w:val="28"/>
          <w:szCs w:val="28"/>
        </w:rPr>
        <w:t xml:space="preserve"> малолітнього сина, </w:t>
      </w:r>
      <w:proofErr w:type="spellStart"/>
      <w:r w:rsidR="00625DA9">
        <w:rPr>
          <w:rFonts w:cs="Times New Roman CYR"/>
          <w:color w:val="000000"/>
          <w:sz w:val="28"/>
          <w:szCs w:val="28"/>
        </w:rPr>
        <w:t>Седлухо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Олександра Романовича</w:t>
      </w:r>
      <w:r>
        <w:rPr>
          <w:bCs/>
          <w:sz w:val="28"/>
          <w:szCs w:val="28"/>
        </w:rPr>
        <w:t>, 14 квітня 2013</w:t>
      </w:r>
      <w:r w:rsidR="00750448" w:rsidRPr="00750448">
        <w:rPr>
          <w:bCs/>
          <w:sz w:val="28"/>
          <w:szCs w:val="28"/>
        </w:rPr>
        <w:t xml:space="preserve"> року народження</w:t>
      </w:r>
      <w:r w:rsidR="003B48F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Шлюб між батьками Олександра</w:t>
      </w:r>
      <w:r w:rsidR="001409FA">
        <w:rPr>
          <w:bCs/>
          <w:sz w:val="28"/>
          <w:szCs w:val="28"/>
        </w:rPr>
        <w:t xml:space="preserve"> зареєстрований не був.</w:t>
      </w:r>
    </w:p>
    <w:p w:rsidR="00E63C70" w:rsidRDefault="00E32C78" w:rsidP="00230620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До лютого 2023 року </w:t>
      </w:r>
      <w:r>
        <w:rPr>
          <w:bCs/>
          <w:sz w:val="28"/>
          <w:szCs w:val="28"/>
        </w:rPr>
        <w:t>в</w:t>
      </w:r>
      <w:r w:rsidRPr="00606071">
        <w:rPr>
          <w:bCs/>
          <w:sz w:val="28"/>
          <w:szCs w:val="28"/>
        </w:rPr>
        <w:t>ідомості про ба</w:t>
      </w:r>
      <w:r>
        <w:rPr>
          <w:bCs/>
          <w:sz w:val="28"/>
          <w:szCs w:val="28"/>
        </w:rPr>
        <w:t>тька Олександра були</w:t>
      </w:r>
      <w:r w:rsidRPr="00606071">
        <w:rPr>
          <w:bCs/>
          <w:sz w:val="28"/>
          <w:szCs w:val="28"/>
        </w:rPr>
        <w:t xml:space="preserve"> записані за вказівкою матері</w:t>
      </w:r>
      <w:r w:rsidR="005F6A58">
        <w:rPr>
          <w:bCs/>
          <w:sz w:val="28"/>
          <w:szCs w:val="28"/>
        </w:rPr>
        <w:t>,</w:t>
      </w:r>
      <w:r w:rsidRPr="00606071">
        <w:rPr>
          <w:bCs/>
          <w:sz w:val="28"/>
          <w:szCs w:val="28"/>
        </w:rPr>
        <w:t xml:space="preserve"> згідно з частиною першою статті 135 Сімейного кодексу України.</w:t>
      </w:r>
    </w:p>
    <w:p w:rsidR="00066818" w:rsidRDefault="00A508B4" w:rsidP="00230620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листопада 2022 року </w:t>
      </w:r>
      <w:proofErr w:type="spellStart"/>
      <w:r w:rsidR="00AC0E7A">
        <w:rPr>
          <w:bCs/>
          <w:sz w:val="28"/>
          <w:szCs w:val="28"/>
        </w:rPr>
        <w:t>Седлухо</w:t>
      </w:r>
      <w:proofErr w:type="spellEnd"/>
      <w:r w:rsidR="00AC0E7A">
        <w:rPr>
          <w:bCs/>
          <w:sz w:val="28"/>
          <w:szCs w:val="28"/>
        </w:rPr>
        <w:t xml:space="preserve"> Роман Павлович </w:t>
      </w:r>
      <w:r w:rsidR="00066818">
        <w:rPr>
          <w:bCs/>
          <w:sz w:val="28"/>
          <w:szCs w:val="28"/>
        </w:rPr>
        <w:t xml:space="preserve">звернувся з позовом до Деснянського районного суду міста Чернігова про визнання батьківства </w:t>
      </w:r>
      <w:r w:rsidR="00AC0E7A">
        <w:rPr>
          <w:bCs/>
          <w:sz w:val="28"/>
          <w:szCs w:val="28"/>
        </w:rPr>
        <w:t>по відношенню до сина</w:t>
      </w:r>
      <w:r>
        <w:rPr>
          <w:bCs/>
          <w:sz w:val="28"/>
          <w:szCs w:val="28"/>
        </w:rPr>
        <w:t>,</w:t>
      </w:r>
      <w:r w:rsidR="00AC0E7A">
        <w:rPr>
          <w:bCs/>
          <w:sz w:val="28"/>
          <w:szCs w:val="28"/>
        </w:rPr>
        <w:t xml:space="preserve"> </w:t>
      </w:r>
      <w:r w:rsidR="00066818">
        <w:rPr>
          <w:bCs/>
          <w:sz w:val="28"/>
          <w:szCs w:val="28"/>
        </w:rPr>
        <w:t>та внесення змін до актового запису про народження дитини</w:t>
      </w:r>
      <w:r w:rsidR="00F13B09">
        <w:rPr>
          <w:bCs/>
          <w:sz w:val="28"/>
          <w:szCs w:val="28"/>
        </w:rPr>
        <w:t>.</w:t>
      </w:r>
    </w:p>
    <w:p w:rsidR="00F13B09" w:rsidRDefault="005F6A58" w:rsidP="00230620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Згідно з р</w:t>
      </w:r>
      <w:r w:rsidR="00066818">
        <w:rPr>
          <w:bCs/>
          <w:sz w:val="28"/>
          <w:szCs w:val="28"/>
        </w:rPr>
        <w:t xml:space="preserve">ішенням Деснянського районного суду міста Чернігова від </w:t>
      </w:r>
      <w:r>
        <w:rPr>
          <w:bCs/>
          <w:sz w:val="28"/>
          <w:szCs w:val="28"/>
        </w:rPr>
        <w:t xml:space="preserve"> </w:t>
      </w:r>
      <w:r w:rsidR="00AC0E7A">
        <w:rPr>
          <w:bCs/>
          <w:sz w:val="28"/>
          <w:szCs w:val="28"/>
        </w:rPr>
        <w:t xml:space="preserve">      </w:t>
      </w:r>
      <w:r w:rsidR="00625DA9">
        <w:rPr>
          <w:bCs/>
          <w:sz w:val="28"/>
          <w:szCs w:val="28"/>
        </w:rPr>
        <w:t xml:space="preserve">22 лютого 2023 року, </w:t>
      </w:r>
      <w:proofErr w:type="spellStart"/>
      <w:r w:rsidR="00625DA9">
        <w:rPr>
          <w:bCs/>
          <w:sz w:val="28"/>
          <w:szCs w:val="28"/>
        </w:rPr>
        <w:t>Седлухо</w:t>
      </w:r>
      <w:proofErr w:type="spellEnd"/>
      <w:r w:rsidR="00F13B09">
        <w:rPr>
          <w:bCs/>
          <w:sz w:val="28"/>
          <w:szCs w:val="28"/>
        </w:rPr>
        <w:t xml:space="preserve"> Романа Павловича визнано батьком м</w:t>
      </w:r>
      <w:r w:rsidR="00625DA9">
        <w:rPr>
          <w:bCs/>
          <w:sz w:val="28"/>
          <w:szCs w:val="28"/>
        </w:rPr>
        <w:t>алолітнього Владимирова (</w:t>
      </w:r>
      <w:proofErr w:type="spellStart"/>
      <w:r w:rsidR="00625DA9">
        <w:rPr>
          <w:bCs/>
          <w:sz w:val="28"/>
          <w:szCs w:val="28"/>
        </w:rPr>
        <w:t>Седлухо</w:t>
      </w:r>
      <w:proofErr w:type="spellEnd"/>
      <w:r w:rsidR="00F13B09">
        <w:rPr>
          <w:bCs/>
          <w:sz w:val="28"/>
          <w:szCs w:val="28"/>
        </w:rPr>
        <w:t>) Олексан</w:t>
      </w:r>
      <w:r w:rsidR="00AC0E7A">
        <w:rPr>
          <w:bCs/>
          <w:sz w:val="28"/>
          <w:szCs w:val="28"/>
        </w:rPr>
        <w:t xml:space="preserve">дра Романовича, 14 квітня </w:t>
      </w:r>
      <w:r w:rsidR="00A508B4">
        <w:rPr>
          <w:bCs/>
          <w:sz w:val="28"/>
          <w:szCs w:val="28"/>
        </w:rPr>
        <w:t xml:space="preserve">     </w:t>
      </w:r>
      <w:r w:rsidR="00AC0E7A">
        <w:rPr>
          <w:bCs/>
          <w:sz w:val="28"/>
          <w:szCs w:val="28"/>
        </w:rPr>
        <w:t xml:space="preserve">2013 </w:t>
      </w:r>
      <w:r w:rsidR="00F13B09">
        <w:rPr>
          <w:bCs/>
          <w:sz w:val="28"/>
          <w:szCs w:val="28"/>
        </w:rPr>
        <w:t>року народження, та внесено зміни до актового запису про народження дитини.</w:t>
      </w:r>
    </w:p>
    <w:p w:rsidR="00230620" w:rsidRDefault="00625DA9" w:rsidP="00F13B09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Малолітній </w:t>
      </w:r>
      <w:proofErr w:type="spellStart"/>
      <w:r>
        <w:rPr>
          <w:bCs/>
          <w:sz w:val="28"/>
          <w:szCs w:val="28"/>
        </w:rPr>
        <w:t>Седлухо</w:t>
      </w:r>
      <w:proofErr w:type="spellEnd"/>
      <w:r w:rsidR="00F13B09">
        <w:rPr>
          <w:bCs/>
          <w:sz w:val="28"/>
          <w:szCs w:val="28"/>
        </w:rPr>
        <w:t xml:space="preserve"> Олександр </w:t>
      </w:r>
      <w:r w:rsidR="00F13B09">
        <w:rPr>
          <w:rFonts w:cs="Times New Roman CYR"/>
          <w:color w:val="000000"/>
          <w:sz w:val="28"/>
          <w:szCs w:val="28"/>
        </w:rPr>
        <w:t xml:space="preserve">проживає </w:t>
      </w:r>
      <w:r w:rsidR="00F13B09">
        <w:rPr>
          <w:color w:val="000000"/>
          <w:sz w:val="28"/>
          <w:szCs w:val="28"/>
        </w:rPr>
        <w:t>разом з батьком</w:t>
      </w:r>
      <w:r w:rsidR="008D3F94">
        <w:rPr>
          <w:color w:val="000000"/>
          <w:sz w:val="28"/>
          <w:szCs w:val="28"/>
        </w:rPr>
        <w:t xml:space="preserve"> </w:t>
      </w:r>
      <w:r w:rsidR="00230620">
        <w:rPr>
          <w:color w:val="000000"/>
          <w:sz w:val="28"/>
          <w:szCs w:val="28"/>
        </w:rPr>
        <w:t xml:space="preserve">за адресою: місто Чернігів, </w:t>
      </w:r>
      <w:r w:rsidR="006A368B">
        <w:rPr>
          <w:color w:val="000000"/>
          <w:sz w:val="28"/>
          <w:szCs w:val="28"/>
        </w:rPr>
        <w:t xml:space="preserve">вулиця Дмитра </w:t>
      </w:r>
      <w:proofErr w:type="spellStart"/>
      <w:r w:rsidR="006A368B">
        <w:rPr>
          <w:color w:val="000000"/>
          <w:sz w:val="28"/>
          <w:szCs w:val="28"/>
        </w:rPr>
        <w:t>Самоквасова</w:t>
      </w:r>
      <w:proofErr w:type="spellEnd"/>
      <w:r w:rsidR="006A368B">
        <w:rPr>
          <w:color w:val="000000"/>
          <w:sz w:val="28"/>
          <w:szCs w:val="28"/>
        </w:rPr>
        <w:t>, будинок 6, квартира 44. Мати</w:t>
      </w:r>
      <w:r w:rsidR="006D10B5">
        <w:rPr>
          <w:color w:val="000000"/>
          <w:sz w:val="28"/>
          <w:szCs w:val="28"/>
        </w:rPr>
        <w:t xml:space="preserve"> проживає окремо.</w:t>
      </w:r>
    </w:p>
    <w:p w:rsidR="00B607FF" w:rsidRDefault="00B607FF" w:rsidP="00F13B09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Окрім Олександра, Владимирова Вікт</w:t>
      </w:r>
      <w:r w:rsidR="000D5537">
        <w:rPr>
          <w:color w:val="000000"/>
          <w:sz w:val="28"/>
          <w:szCs w:val="28"/>
        </w:rPr>
        <w:t xml:space="preserve">орія Володимирівна має ще трьох </w:t>
      </w:r>
      <w:r>
        <w:rPr>
          <w:color w:val="000000"/>
          <w:sz w:val="28"/>
          <w:szCs w:val="28"/>
        </w:rPr>
        <w:t>дітей:</w:t>
      </w:r>
      <w:r w:rsidR="000D5537">
        <w:rPr>
          <w:color w:val="000000"/>
          <w:sz w:val="28"/>
          <w:szCs w:val="28"/>
        </w:rPr>
        <w:t xml:space="preserve"> </w:t>
      </w:r>
      <w:r w:rsidR="000D5537">
        <w:rPr>
          <w:sz w:val="28"/>
          <w:szCs w:val="28"/>
        </w:rPr>
        <w:t>Владимирову Ксенію Ігорівну</w:t>
      </w:r>
      <w:r w:rsidR="000D5537" w:rsidRPr="001434F0">
        <w:rPr>
          <w:sz w:val="28"/>
          <w:szCs w:val="28"/>
        </w:rPr>
        <w:t>, 06 жовтня 2021 року народження</w:t>
      </w:r>
      <w:r w:rsidR="000D5537">
        <w:rPr>
          <w:sz w:val="28"/>
          <w:szCs w:val="28"/>
        </w:rPr>
        <w:t>,</w:t>
      </w:r>
      <w:r w:rsidR="000D5537" w:rsidRPr="001434F0">
        <w:rPr>
          <w:sz w:val="28"/>
          <w:szCs w:val="28"/>
        </w:rPr>
        <w:t xml:space="preserve"> </w:t>
      </w:r>
      <w:r w:rsidR="000D5537">
        <w:rPr>
          <w:sz w:val="28"/>
          <w:szCs w:val="28"/>
        </w:rPr>
        <w:t>Владимирову Кіру Романівну</w:t>
      </w:r>
      <w:r w:rsidR="000D5537" w:rsidRPr="001434F0">
        <w:rPr>
          <w:sz w:val="28"/>
          <w:szCs w:val="28"/>
        </w:rPr>
        <w:t>, 24 грудня 2019 року народження,</w:t>
      </w:r>
      <w:r w:rsidR="000D5537">
        <w:rPr>
          <w:sz w:val="28"/>
          <w:szCs w:val="28"/>
        </w:rPr>
        <w:t xml:space="preserve">  та </w:t>
      </w:r>
      <w:r w:rsidR="000D5537" w:rsidRPr="001434F0">
        <w:rPr>
          <w:sz w:val="28"/>
          <w:szCs w:val="28"/>
        </w:rPr>
        <w:t>Владимирова Єгора Сергійовича, 06 травня 2011 року народження</w:t>
      </w:r>
      <w:r w:rsidR="000D5537" w:rsidRPr="00C07A6E">
        <w:rPr>
          <w:bCs/>
          <w:sz w:val="28"/>
          <w:szCs w:val="28"/>
        </w:rPr>
        <w:t>.</w:t>
      </w:r>
    </w:p>
    <w:p w:rsidR="00F123A3" w:rsidRDefault="00F123A3" w:rsidP="00F123A3">
      <w:pPr>
        <w:tabs>
          <w:tab w:val="left" w:pos="860"/>
        </w:tabs>
        <w:spacing w:line="100" w:lineRule="atLeast"/>
        <w:ind w:right="6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Згідно з довідкою Чернігівської загальноосвітньої школи </w:t>
      </w:r>
      <w:r w:rsidR="00AC0E7A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№ 14 Чернігівської м</w:t>
      </w:r>
      <w:r w:rsidR="00AC0E7A">
        <w:rPr>
          <w:color w:val="000000"/>
          <w:sz w:val="28"/>
          <w:szCs w:val="28"/>
        </w:rPr>
        <w:t xml:space="preserve">іської ради, у якій навчається </w:t>
      </w:r>
      <w:r>
        <w:rPr>
          <w:color w:val="000000"/>
          <w:sz w:val="28"/>
          <w:szCs w:val="28"/>
        </w:rPr>
        <w:t xml:space="preserve">Олександр, </w:t>
      </w:r>
      <w:r w:rsidR="000F6B7D">
        <w:rPr>
          <w:color w:val="000000"/>
          <w:sz w:val="28"/>
          <w:szCs w:val="28"/>
        </w:rPr>
        <w:t>батько сам виховує сина, відвідує батьківські збори, контролює успішність дитини, дбає про його здоров’я та матеріальне забезпечення. Владимирова В</w:t>
      </w:r>
      <w:r w:rsidR="00810ED8">
        <w:rPr>
          <w:color w:val="000000"/>
          <w:sz w:val="28"/>
          <w:szCs w:val="28"/>
        </w:rPr>
        <w:t xml:space="preserve">ікторія </w:t>
      </w:r>
      <w:r w:rsidR="00810ED8">
        <w:rPr>
          <w:color w:val="000000"/>
          <w:sz w:val="28"/>
          <w:szCs w:val="28"/>
        </w:rPr>
        <w:lastRenderedPageBreak/>
        <w:t>Володимирівна не бере</w:t>
      </w:r>
      <w:r w:rsidR="00AC0E7A">
        <w:rPr>
          <w:color w:val="000000"/>
          <w:sz w:val="28"/>
          <w:szCs w:val="28"/>
        </w:rPr>
        <w:t xml:space="preserve"> участі</w:t>
      </w:r>
      <w:r w:rsidR="000F6B7D">
        <w:rPr>
          <w:color w:val="000000"/>
          <w:sz w:val="28"/>
          <w:szCs w:val="28"/>
        </w:rPr>
        <w:t xml:space="preserve"> у вихованні сина, жодного разу до школи не з’являлась, успіхами та вихованням </w:t>
      </w:r>
      <w:r w:rsidR="00AC0E7A">
        <w:rPr>
          <w:color w:val="000000"/>
          <w:sz w:val="28"/>
          <w:szCs w:val="28"/>
        </w:rPr>
        <w:t>дитини</w:t>
      </w:r>
      <w:r w:rsidR="000F6B7D">
        <w:rPr>
          <w:color w:val="000000"/>
          <w:sz w:val="28"/>
          <w:szCs w:val="28"/>
        </w:rPr>
        <w:t xml:space="preserve"> не цікавиться.</w:t>
      </w:r>
    </w:p>
    <w:p w:rsidR="00F123A3" w:rsidRDefault="000F6B7D" w:rsidP="00AC0E7A">
      <w:pPr>
        <w:tabs>
          <w:tab w:val="left" w:pos="860"/>
          <w:tab w:val="left" w:pos="4920"/>
        </w:tabs>
        <w:autoSpaceDE w:val="0"/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Мати Олександра постійно </w:t>
      </w:r>
      <w:r w:rsidR="00F123A3">
        <w:rPr>
          <w:color w:val="000000"/>
          <w:sz w:val="28"/>
          <w:szCs w:val="28"/>
        </w:rPr>
        <w:t xml:space="preserve">перебуває </w:t>
      </w:r>
      <w:r w:rsidR="00B607FF">
        <w:rPr>
          <w:color w:val="000000"/>
          <w:sz w:val="28"/>
          <w:szCs w:val="28"/>
        </w:rPr>
        <w:t>на контролі у</w:t>
      </w:r>
      <w:r w:rsidR="00F123A3">
        <w:rPr>
          <w:color w:val="000000"/>
          <w:sz w:val="28"/>
          <w:szCs w:val="28"/>
        </w:rPr>
        <w:t xml:space="preserve">правління (служби) </w:t>
      </w:r>
      <w:r w:rsidR="00AC0E7A">
        <w:rPr>
          <w:color w:val="000000"/>
          <w:sz w:val="28"/>
          <w:szCs w:val="28"/>
        </w:rPr>
        <w:t xml:space="preserve">     </w:t>
      </w:r>
      <w:r w:rsidR="00F123A3">
        <w:rPr>
          <w:color w:val="000000"/>
          <w:sz w:val="28"/>
          <w:szCs w:val="28"/>
        </w:rPr>
        <w:t>у справах д</w:t>
      </w:r>
      <w:r>
        <w:rPr>
          <w:color w:val="000000"/>
          <w:sz w:val="28"/>
          <w:szCs w:val="28"/>
        </w:rPr>
        <w:t>ітей Чернігівської міської ради.</w:t>
      </w:r>
    </w:p>
    <w:p w:rsidR="00F123A3" w:rsidRPr="00606071" w:rsidRDefault="000F6B7D" w:rsidP="00F123A3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Спеціалістами управління </w:t>
      </w:r>
      <w:r w:rsidR="00F123A3">
        <w:rPr>
          <w:bCs/>
          <w:sz w:val="28"/>
          <w:szCs w:val="28"/>
        </w:rPr>
        <w:t xml:space="preserve">з </w:t>
      </w:r>
      <w:r>
        <w:rPr>
          <w:bCs/>
          <w:sz w:val="28"/>
          <w:szCs w:val="28"/>
        </w:rPr>
        <w:t>Владимировою Вікторією Володимирівною</w:t>
      </w:r>
      <w:r w:rsidR="00F123A3">
        <w:rPr>
          <w:bCs/>
          <w:sz w:val="28"/>
          <w:szCs w:val="28"/>
        </w:rPr>
        <w:t xml:space="preserve"> </w:t>
      </w:r>
      <w:r w:rsidR="00AC0E7A">
        <w:rPr>
          <w:bCs/>
          <w:sz w:val="28"/>
          <w:szCs w:val="28"/>
        </w:rPr>
        <w:t>н</w:t>
      </w:r>
      <w:r w:rsidR="00AC0E7A" w:rsidRPr="00606071">
        <w:rPr>
          <w:bCs/>
          <w:sz w:val="28"/>
          <w:szCs w:val="28"/>
        </w:rPr>
        <w:t xml:space="preserve">еодноразово </w:t>
      </w:r>
      <w:r w:rsidR="00F123A3" w:rsidRPr="00606071">
        <w:rPr>
          <w:bCs/>
          <w:sz w:val="28"/>
          <w:szCs w:val="28"/>
        </w:rPr>
        <w:t>проводились профілактичні бесіди</w:t>
      </w:r>
      <w:r w:rsidR="00F123A3">
        <w:rPr>
          <w:bCs/>
          <w:sz w:val="28"/>
          <w:szCs w:val="28"/>
        </w:rPr>
        <w:t>, під час</w:t>
      </w:r>
      <w:r w:rsidR="00F123A3" w:rsidRPr="00606071">
        <w:rPr>
          <w:bCs/>
          <w:sz w:val="28"/>
          <w:szCs w:val="28"/>
        </w:rPr>
        <w:t xml:space="preserve"> яких </w:t>
      </w:r>
      <w:r w:rsidR="00F123A3">
        <w:rPr>
          <w:bCs/>
          <w:sz w:val="28"/>
          <w:szCs w:val="28"/>
        </w:rPr>
        <w:t xml:space="preserve">вона </w:t>
      </w:r>
      <w:r w:rsidR="00F123A3" w:rsidRPr="00606071">
        <w:rPr>
          <w:bCs/>
          <w:sz w:val="28"/>
          <w:szCs w:val="28"/>
        </w:rPr>
        <w:t>попереджалась про відповідальність за ж</w:t>
      </w:r>
      <w:r w:rsidR="00F123A3">
        <w:rPr>
          <w:bCs/>
          <w:sz w:val="28"/>
          <w:szCs w:val="28"/>
        </w:rPr>
        <w:t>иття та</w:t>
      </w:r>
      <w:r w:rsidR="00810ED8">
        <w:rPr>
          <w:bCs/>
          <w:sz w:val="28"/>
          <w:szCs w:val="28"/>
        </w:rPr>
        <w:t xml:space="preserve"> здоров’я сина</w:t>
      </w:r>
      <w:r w:rsidR="00F123A3" w:rsidRPr="00606071">
        <w:rPr>
          <w:bCs/>
          <w:sz w:val="28"/>
          <w:szCs w:val="28"/>
        </w:rPr>
        <w:t>,</w:t>
      </w:r>
      <w:r w:rsidR="00F123A3">
        <w:rPr>
          <w:bCs/>
          <w:sz w:val="28"/>
          <w:szCs w:val="28"/>
        </w:rPr>
        <w:t xml:space="preserve"> </w:t>
      </w:r>
      <w:r w:rsidR="00F123A3" w:rsidRPr="00606071">
        <w:rPr>
          <w:bCs/>
          <w:sz w:val="28"/>
          <w:szCs w:val="28"/>
        </w:rPr>
        <w:t>а також про можливість притягнення до відповідальності за неналежне ставлення до виконання батьківських обов’язків по вихованню дітей.</w:t>
      </w:r>
      <w:r w:rsidR="00F123A3" w:rsidRPr="00606071">
        <w:rPr>
          <w:sz w:val="28"/>
          <w:szCs w:val="28"/>
        </w:rPr>
        <w:t xml:space="preserve"> </w:t>
      </w:r>
    </w:p>
    <w:p w:rsidR="006A368B" w:rsidRDefault="00F123A3" w:rsidP="00AC0E7A">
      <w:pPr>
        <w:tabs>
          <w:tab w:val="left" w:pos="860"/>
        </w:tabs>
        <w:spacing w:line="100" w:lineRule="atLeast"/>
        <w:ind w:right="60" w:firstLine="709"/>
        <w:jc w:val="both"/>
        <w:rPr>
          <w:color w:val="000000"/>
          <w:sz w:val="28"/>
          <w:szCs w:val="28"/>
        </w:rPr>
      </w:pPr>
      <w:r w:rsidRPr="00606071">
        <w:rPr>
          <w:bCs/>
          <w:sz w:val="28"/>
          <w:szCs w:val="28"/>
        </w:rPr>
        <w:t>Питання ставлення до виховання Владимирово</w:t>
      </w:r>
      <w:r w:rsidR="00810ED8">
        <w:rPr>
          <w:bCs/>
          <w:sz w:val="28"/>
          <w:szCs w:val="28"/>
        </w:rPr>
        <w:t xml:space="preserve">ю Вікторією Володимирівною до </w:t>
      </w:r>
      <w:r w:rsidR="000D5537">
        <w:rPr>
          <w:bCs/>
          <w:sz w:val="28"/>
          <w:szCs w:val="28"/>
        </w:rPr>
        <w:t xml:space="preserve">дітей </w:t>
      </w:r>
      <w:r>
        <w:rPr>
          <w:bCs/>
          <w:sz w:val="28"/>
          <w:szCs w:val="28"/>
        </w:rPr>
        <w:t>декілька разів</w:t>
      </w:r>
      <w:r w:rsidRPr="00606071">
        <w:rPr>
          <w:bCs/>
          <w:sz w:val="28"/>
          <w:szCs w:val="28"/>
        </w:rPr>
        <w:t xml:space="preserve"> розглядалося на засіданнях комісії з питань захисту прав дитини Чернігівської міської ради, на яких вона попереджалась про відповідальність за неналежне виконання батьківських обов’язків по вихованню</w:t>
      </w:r>
      <w:r w:rsidR="00810ED8">
        <w:rPr>
          <w:bCs/>
          <w:sz w:val="28"/>
          <w:szCs w:val="28"/>
        </w:rPr>
        <w:t xml:space="preserve"> </w:t>
      </w:r>
      <w:r w:rsidR="000D5537">
        <w:rPr>
          <w:bCs/>
          <w:sz w:val="28"/>
          <w:szCs w:val="28"/>
        </w:rPr>
        <w:t>дітей.</w:t>
      </w:r>
      <w:r w:rsidRPr="00606071">
        <w:rPr>
          <w:bCs/>
          <w:sz w:val="28"/>
          <w:szCs w:val="28"/>
        </w:rPr>
        <w:t xml:space="preserve"> Але Вікторія Володимирівн</w:t>
      </w:r>
      <w:r w:rsidR="00810ED8">
        <w:rPr>
          <w:bCs/>
          <w:sz w:val="28"/>
          <w:szCs w:val="28"/>
        </w:rPr>
        <w:t xml:space="preserve">а не зробила належних висновків </w:t>
      </w:r>
      <w:r>
        <w:rPr>
          <w:bCs/>
          <w:sz w:val="28"/>
          <w:szCs w:val="28"/>
        </w:rPr>
        <w:t>та</w:t>
      </w:r>
      <w:r w:rsidRPr="00606071">
        <w:rPr>
          <w:bCs/>
          <w:sz w:val="28"/>
          <w:szCs w:val="28"/>
        </w:rPr>
        <w:t xml:space="preserve"> не припинила зловживати алкогольними напоями, продовжує вести аморальний спосіб життя.</w:t>
      </w:r>
    </w:p>
    <w:p w:rsidR="006A368B" w:rsidRDefault="000F6B7D" w:rsidP="00AC0E7A">
      <w:pPr>
        <w:tabs>
          <w:tab w:val="left" w:pos="860"/>
        </w:tabs>
        <w:spacing w:line="100" w:lineRule="atLeast"/>
        <w:ind w:right="60" w:firstLine="709"/>
        <w:jc w:val="both"/>
        <w:rPr>
          <w:color w:val="000000"/>
          <w:sz w:val="28"/>
          <w:szCs w:val="28"/>
        </w:rPr>
      </w:pPr>
      <w:r w:rsidRPr="000D5537">
        <w:rPr>
          <w:color w:val="000000"/>
          <w:sz w:val="28"/>
          <w:szCs w:val="28"/>
        </w:rPr>
        <w:t xml:space="preserve">Управлінням (службою) у справах дітей Чернігівської міської ради </w:t>
      </w:r>
      <w:r w:rsidR="000D5537">
        <w:rPr>
          <w:color w:val="000000"/>
          <w:sz w:val="28"/>
          <w:szCs w:val="28"/>
        </w:rPr>
        <w:t>подано позов до Деснянського районного суду міста Чернігова про</w:t>
      </w:r>
      <w:r>
        <w:rPr>
          <w:color w:val="000000"/>
          <w:sz w:val="28"/>
          <w:szCs w:val="28"/>
        </w:rPr>
        <w:t xml:space="preserve"> відібрання у Владимирової Вікторії Володимирівни</w:t>
      </w:r>
      <w:r w:rsidR="00810ED8">
        <w:rPr>
          <w:color w:val="000000"/>
          <w:sz w:val="28"/>
          <w:szCs w:val="28"/>
        </w:rPr>
        <w:t xml:space="preserve"> трьох</w:t>
      </w:r>
      <w:r w:rsidR="0035323E">
        <w:rPr>
          <w:color w:val="000000"/>
          <w:sz w:val="28"/>
          <w:szCs w:val="28"/>
        </w:rPr>
        <w:t xml:space="preserve"> інших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дітей</w:t>
      </w:r>
      <w:r w:rsidR="000D5537">
        <w:rPr>
          <w:color w:val="000000"/>
          <w:sz w:val="28"/>
          <w:szCs w:val="28"/>
        </w:rPr>
        <w:t>.</w:t>
      </w:r>
    </w:p>
    <w:p w:rsidR="00E04D67" w:rsidRPr="001043B9" w:rsidRDefault="006A368B" w:rsidP="001043B9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Малолітній </w:t>
      </w:r>
      <w:proofErr w:type="spellStart"/>
      <w:r w:rsidR="001043B9">
        <w:rPr>
          <w:sz w:val="28"/>
          <w:szCs w:val="28"/>
        </w:rPr>
        <w:t>Седлухо</w:t>
      </w:r>
      <w:proofErr w:type="spellEnd"/>
      <w:r w:rsidR="001043B9">
        <w:rPr>
          <w:sz w:val="28"/>
          <w:szCs w:val="28"/>
        </w:rPr>
        <w:t xml:space="preserve"> Олександр повністю підтримує намір батька щодо позбавлення його матері</w:t>
      </w:r>
      <w:r>
        <w:rPr>
          <w:sz w:val="28"/>
          <w:szCs w:val="28"/>
        </w:rPr>
        <w:t xml:space="preserve">, </w:t>
      </w:r>
      <w:r w:rsidR="00AC0E7A">
        <w:rPr>
          <w:sz w:val="28"/>
          <w:szCs w:val="28"/>
        </w:rPr>
        <w:t>Владимирової В</w:t>
      </w:r>
      <w:r w:rsidR="001043B9">
        <w:rPr>
          <w:sz w:val="28"/>
          <w:szCs w:val="28"/>
        </w:rPr>
        <w:t>ікторії Володимирівни</w:t>
      </w:r>
      <w:r>
        <w:rPr>
          <w:sz w:val="28"/>
          <w:szCs w:val="28"/>
        </w:rPr>
        <w:t>, батьківських прав.</w:t>
      </w:r>
    </w:p>
    <w:p w:rsidR="00E04D67" w:rsidRDefault="00E04D67" w:rsidP="00E04D67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Питання щодо доцільності позбавлення батьківських прав </w:t>
      </w:r>
      <w:r w:rsidR="001043B9">
        <w:rPr>
          <w:bCs/>
          <w:sz w:val="28"/>
          <w:szCs w:val="28"/>
        </w:rPr>
        <w:t xml:space="preserve">Владимирової Вікторії Володимирівни </w:t>
      </w:r>
      <w:r>
        <w:rPr>
          <w:sz w:val="28"/>
          <w:szCs w:val="28"/>
        </w:rPr>
        <w:t>по відношенню до</w:t>
      </w:r>
      <w:r w:rsidR="001043B9">
        <w:rPr>
          <w:bCs/>
          <w:sz w:val="28"/>
          <w:szCs w:val="28"/>
        </w:rPr>
        <w:t xml:space="preserve"> її малолітнього сина, </w:t>
      </w:r>
      <w:proofErr w:type="spellStart"/>
      <w:r w:rsidR="001043B9">
        <w:rPr>
          <w:bCs/>
          <w:sz w:val="28"/>
          <w:szCs w:val="28"/>
        </w:rPr>
        <w:t>Седлухи</w:t>
      </w:r>
      <w:proofErr w:type="spellEnd"/>
      <w:r w:rsidR="001043B9">
        <w:rPr>
          <w:bCs/>
          <w:sz w:val="28"/>
          <w:szCs w:val="28"/>
        </w:rPr>
        <w:t xml:space="preserve"> Олександра Романовича</w:t>
      </w:r>
      <w:r w:rsidR="00793F54" w:rsidRPr="00793F54">
        <w:rPr>
          <w:bCs/>
          <w:sz w:val="28"/>
          <w:szCs w:val="28"/>
        </w:rPr>
        <w:t xml:space="preserve">, </w:t>
      </w:r>
      <w:r w:rsidR="001043B9">
        <w:rPr>
          <w:bCs/>
          <w:sz w:val="28"/>
          <w:szCs w:val="28"/>
        </w:rPr>
        <w:t>14 квітня, 2013</w:t>
      </w:r>
      <w:r w:rsidR="00793F54" w:rsidRPr="00793F54">
        <w:rPr>
          <w:bCs/>
          <w:sz w:val="28"/>
          <w:szCs w:val="28"/>
        </w:rPr>
        <w:t xml:space="preserve"> року народження</w:t>
      </w:r>
      <w:r w:rsidRPr="00793F54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розглядалося на засіданні комісії з питань захисту прав дитини. </w:t>
      </w:r>
      <w:proofErr w:type="spellStart"/>
      <w:r w:rsidR="001043B9">
        <w:rPr>
          <w:sz w:val="28"/>
          <w:szCs w:val="28"/>
        </w:rPr>
        <w:t>Седлухо</w:t>
      </w:r>
      <w:proofErr w:type="spellEnd"/>
      <w:r w:rsidR="001043B9">
        <w:rPr>
          <w:sz w:val="28"/>
          <w:szCs w:val="28"/>
        </w:rPr>
        <w:t xml:space="preserve"> Роман Павлович наполягав</w:t>
      </w:r>
      <w:r>
        <w:rPr>
          <w:sz w:val="28"/>
          <w:szCs w:val="28"/>
        </w:rPr>
        <w:t xml:space="preserve"> на невиконанні </w:t>
      </w:r>
      <w:r w:rsidR="00793F54">
        <w:rPr>
          <w:sz w:val="28"/>
          <w:szCs w:val="28"/>
        </w:rPr>
        <w:t xml:space="preserve">батьківських </w:t>
      </w:r>
      <w:r w:rsidR="001043B9">
        <w:rPr>
          <w:sz w:val="28"/>
          <w:szCs w:val="28"/>
        </w:rPr>
        <w:t>обов’язків матір’ю сина</w:t>
      </w:r>
      <w:r>
        <w:rPr>
          <w:sz w:val="28"/>
          <w:szCs w:val="28"/>
        </w:rPr>
        <w:t>.</w:t>
      </w:r>
    </w:p>
    <w:p w:rsidR="00A200F1" w:rsidRDefault="001043B9" w:rsidP="00E04D67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Владимирова Вікторія Володимирівна </w:t>
      </w:r>
      <w:r w:rsidR="00A200F1">
        <w:rPr>
          <w:sz w:val="28"/>
          <w:szCs w:val="28"/>
        </w:rPr>
        <w:t>на засідання комісії з питань</w:t>
      </w:r>
      <w:r w:rsidR="00810ED8">
        <w:rPr>
          <w:sz w:val="28"/>
          <w:szCs w:val="28"/>
        </w:rPr>
        <w:t xml:space="preserve"> захисту прав дитини не з’явилась</w:t>
      </w:r>
      <w:r w:rsidR="00A200F1">
        <w:rPr>
          <w:sz w:val="28"/>
          <w:szCs w:val="28"/>
        </w:rPr>
        <w:t>,</w:t>
      </w:r>
      <w:r w:rsidR="00810ED8">
        <w:rPr>
          <w:sz w:val="28"/>
          <w:szCs w:val="28"/>
        </w:rPr>
        <w:t xml:space="preserve"> про причини </w:t>
      </w:r>
      <w:r w:rsidR="00AC0E7A">
        <w:rPr>
          <w:sz w:val="28"/>
          <w:szCs w:val="28"/>
        </w:rPr>
        <w:t xml:space="preserve">своєї </w:t>
      </w:r>
      <w:r w:rsidR="00810ED8">
        <w:rPr>
          <w:sz w:val="28"/>
          <w:szCs w:val="28"/>
        </w:rPr>
        <w:t>неявки не повідомила</w:t>
      </w:r>
      <w:r w:rsidR="00A200F1">
        <w:rPr>
          <w:sz w:val="28"/>
          <w:szCs w:val="28"/>
        </w:rPr>
        <w:t>.</w:t>
      </w:r>
    </w:p>
    <w:p w:rsidR="00793F54" w:rsidRDefault="00E04D67" w:rsidP="00A200F1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Комісія з питань захисту прав дитини вирішила надати </w:t>
      </w:r>
      <w:r>
        <w:rPr>
          <w:sz w:val="28"/>
          <w:szCs w:val="28"/>
        </w:rPr>
        <w:t>рекомендації органу опіки та піклування, для прийняття рішення про затвердження висновку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щодо доцільності позбавлення батьківських прав</w:t>
      </w:r>
      <w:r w:rsidR="001043B9">
        <w:rPr>
          <w:sz w:val="28"/>
          <w:szCs w:val="28"/>
        </w:rPr>
        <w:t xml:space="preserve"> </w:t>
      </w:r>
      <w:r w:rsidR="001043B9">
        <w:rPr>
          <w:bCs/>
          <w:sz w:val="28"/>
          <w:szCs w:val="28"/>
        </w:rPr>
        <w:t>Владимирової Вікторії Володимирівни</w:t>
      </w:r>
      <w:r w:rsidR="00793F54">
        <w:rPr>
          <w:bCs/>
          <w:sz w:val="28"/>
          <w:szCs w:val="28"/>
        </w:rPr>
        <w:t>.</w:t>
      </w:r>
      <w:r w:rsidR="00793F54">
        <w:rPr>
          <w:b/>
          <w:bCs/>
          <w:sz w:val="28"/>
          <w:szCs w:val="28"/>
        </w:rPr>
        <w:t xml:space="preserve"> </w:t>
      </w:r>
    </w:p>
    <w:p w:rsidR="001043B9" w:rsidRPr="001043B9" w:rsidRDefault="00793F54" w:rsidP="001043B9">
      <w:pPr>
        <w:spacing w:line="100" w:lineRule="atLeast"/>
        <w:ind w:firstLine="708"/>
        <w:jc w:val="both"/>
        <w:rPr>
          <w:sz w:val="28"/>
          <w:szCs w:val="28"/>
        </w:rPr>
      </w:pPr>
      <w:r w:rsidRPr="001043B9">
        <w:rPr>
          <w:sz w:val="28"/>
          <w:szCs w:val="28"/>
        </w:rPr>
        <w:t xml:space="preserve">На підставі викладеного вище та враховуючи пропозиції комісії з питань захисту прав дитини, керуючись статтею 164 Сімейного кодексу України, виконавчий комітет Чернігівської міської ради, як орган </w:t>
      </w:r>
      <w:r w:rsidRPr="00B607FF">
        <w:rPr>
          <w:sz w:val="28"/>
          <w:szCs w:val="28"/>
        </w:rPr>
        <w:t>опіки та піклування, вважає за доцільне позбавити батьківських прав</w:t>
      </w:r>
      <w:r w:rsidRPr="00B607FF">
        <w:rPr>
          <w:rStyle w:val="a3"/>
          <w:rFonts w:eastAsia="Times New Roman" w:cs="Times New Roman CYR"/>
          <w:color w:val="000000"/>
          <w:lang w:eastAsia="he-IL" w:bidi="he-IL"/>
        </w:rPr>
        <w:t xml:space="preserve"> </w:t>
      </w:r>
      <w:r w:rsidR="00B607FF" w:rsidRPr="00B607FF">
        <w:rPr>
          <w:bCs/>
          <w:sz w:val="28"/>
          <w:szCs w:val="28"/>
        </w:rPr>
        <w:t>Владимирову Вікторію Володимирівну</w:t>
      </w:r>
      <w:r w:rsidR="001043B9" w:rsidRPr="00B607FF">
        <w:rPr>
          <w:bCs/>
          <w:sz w:val="28"/>
          <w:szCs w:val="28"/>
        </w:rPr>
        <w:t xml:space="preserve"> батьківських прав по відношенню до її малолітнього</w:t>
      </w:r>
      <w:r w:rsidR="001043B9" w:rsidRPr="001043B9">
        <w:rPr>
          <w:bCs/>
          <w:sz w:val="28"/>
          <w:szCs w:val="28"/>
        </w:rPr>
        <w:t xml:space="preserve"> сина, </w:t>
      </w:r>
      <w:proofErr w:type="spellStart"/>
      <w:r w:rsidR="001043B9" w:rsidRPr="001043B9">
        <w:rPr>
          <w:bCs/>
          <w:sz w:val="28"/>
          <w:szCs w:val="28"/>
        </w:rPr>
        <w:t>Седлухи</w:t>
      </w:r>
      <w:proofErr w:type="spellEnd"/>
      <w:r w:rsidR="001043B9" w:rsidRPr="001043B9">
        <w:rPr>
          <w:bCs/>
          <w:sz w:val="28"/>
          <w:szCs w:val="28"/>
        </w:rPr>
        <w:t xml:space="preserve"> Олександра Романовича, 14 квітня, 2013 року народження</w:t>
      </w:r>
      <w:r w:rsidR="001043B9">
        <w:rPr>
          <w:bCs/>
          <w:sz w:val="28"/>
          <w:szCs w:val="28"/>
        </w:rPr>
        <w:t>.</w:t>
      </w:r>
    </w:p>
    <w:p w:rsidR="00000552" w:rsidRPr="001043B9" w:rsidRDefault="00000552" w:rsidP="001043B9">
      <w:pPr>
        <w:tabs>
          <w:tab w:val="left" w:pos="860"/>
        </w:tabs>
        <w:spacing w:line="100" w:lineRule="atLeast"/>
        <w:ind w:right="60" w:firstLine="709"/>
        <w:jc w:val="both"/>
        <w:rPr>
          <w:sz w:val="28"/>
          <w:szCs w:val="28"/>
        </w:rPr>
      </w:pPr>
    </w:p>
    <w:p w:rsidR="00793F54" w:rsidRPr="001043B9" w:rsidRDefault="00793F54" w:rsidP="001043B9">
      <w:pPr>
        <w:suppressAutoHyphens w:val="0"/>
        <w:jc w:val="both"/>
        <w:rPr>
          <w:bCs/>
          <w:sz w:val="28"/>
          <w:szCs w:val="28"/>
        </w:rPr>
      </w:pPr>
    </w:p>
    <w:p w:rsidR="00D7676A" w:rsidRPr="009E09B7" w:rsidRDefault="00D7676A" w:rsidP="00D7676A">
      <w:pPr>
        <w:widowControl w:val="0"/>
        <w:rPr>
          <w:kern w:val="2"/>
        </w:rPr>
      </w:pPr>
      <w:r w:rsidRPr="009E09B7">
        <w:rPr>
          <w:color w:val="000000"/>
          <w:kern w:val="2"/>
          <w:sz w:val="28"/>
          <w:szCs w:val="28"/>
          <w:shd w:val="clear" w:color="auto" w:fill="FFFFFF"/>
          <w:lang w:eastAsia="he-IL" w:bidi="he-IL"/>
        </w:rPr>
        <w:t xml:space="preserve">Заступник міського голови </w:t>
      </w:r>
      <w:r w:rsidRPr="009E09B7">
        <w:rPr>
          <w:color w:val="000000"/>
          <w:kern w:val="2"/>
          <w:sz w:val="28"/>
          <w:szCs w:val="28"/>
          <w:shd w:val="clear" w:color="auto" w:fill="FFFFFF"/>
          <w:lang w:eastAsia="he-IL" w:bidi="he-IL"/>
        </w:rPr>
        <w:tab/>
      </w:r>
      <w:r w:rsidRPr="009E09B7">
        <w:rPr>
          <w:color w:val="000000"/>
          <w:kern w:val="2"/>
          <w:sz w:val="28"/>
          <w:szCs w:val="28"/>
          <w:shd w:val="clear" w:color="auto" w:fill="FFFFFF"/>
          <w:lang w:eastAsia="he-IL" w:bidi="he-IL"/>
        </w:rPr>
        <w:tab/>
      </w:r>
      <w:r w:rsidRPr="009E09B7">
        <w:rPr>
          <w:color w:val="000000"/>
          <w:kern w:val="2"/>
          <w:sz w:val="28"/>
          <w:szCs w:val="28"/>
          <w:shd w:val="clear" w:color="auto" w:fill="FFFFFF"/>
          <w:lang w:eastAsia="he-IL" w:bidi="he-IL"/>
        </w:rPr>
        <w:tab/>
        <w:t xml:space="preserve">                    Вікторія ПЕКУР</w:t>
      </w:r>
    </w:p>
    <w:p w:rsidR="00BE6779" w:rsidRDefault="00BE6779" w:rsidP="00BE6779">
      <w:pPr>
        <w:suppressAutoHyphens w:val="0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BE6779" w:rsidRDefault="00BE6779" w:rsidP="00BE6779">
      <w:pPr>
        <w:spacing w:line="100" w:lineRule="atLeast"/>
        <w:ind w:firstLine="709"/>
        <w:jc w:val="both"/>
        <w:rPr>
          <w:bCs/>
          <w:sz w:val="28"/>
          <w:szCs w:val="28"/>
        </w:rPr>
      </w:pPr>
    </w:p>
    <w:p w:rsidR="00F57850" w:rsidRDefault="00F57850" w:rsidP="00BE6779"/>
    <w:p w:rsidR="00E04D67" w:rsidRDefault="00E04D67" w:rsidP="00BE6779"/>
    <w:p w:rsidR="00E04D67" w:rsidRDefault="00E04D67" w:rsidP="00BE6779"/>
    <w:sectPr w:rsidR="00E04D67" w:rsidSect="00F271E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54"/>
    <w:rsid w:val="00000552"/>
    <w:rsid w:val="00066818"/>
    <w:rsid w:val="00082854"/>
    <w:rsid w:val="000834D9"/>
    <w:rsid w:val="000D5537"/>
    <w:rsid w:val="000F321C"/>
    <w:rsid w:val="000F6B7D"/>
    <w:rsid w:val="001043B9"/>
    <w:rsid w:val="001138DF"/>
    <w:rsid w:val="00114C73"/>
    <w:rsid w:val="001409FA"/>
    <w:rsid w:val="001D36B6"/>
    <w:rsid w:val="00230620"/>
    <w:rsid w:val="002D70A6"/>
    <w:rsid w:val="002E3A40"/>
    <w:rsid w:val="00336276"/>
    <w:rsid w:val="0035323E"/>
    <w:rsid w:val="003A3B32"/>
    <w:rsid w:val="003B48FB"/>
    <w:rsid w:val="003E718E"/>
    <w:rsid w:val="004357D9"/>
    <w:rsid w:val="00476638"/>
    <w:rsid w:val="005E4F70"/>
    <w:rsid w:val="005F6A58"/>
    <w:rsid w:val="00625DA9"/>
    <w:rsid w:val="00666E4C"/>
    <w:rsid w:val="0067030E"/>
    <w:rsid w:val="006A368B"/>
    <w:rsid w:val="006D10B5"/>
    <w:rsid w:val="007378EF"/>
    <w:rsid w:val="00745D34"/>
    <w:rsid w:val="00750448"/>
    <w:rsid w:val="00783945"/>
    <w:rsid w:val="00793F54"/>
    <w:rsid w:val="008076C9"/>
    <w:rsid w:val="00810ED8"/>
    <w:rsid w:val="00885248"/>
    <w:rsid w:val="00896637"/>
    <w:rsid w:val="008D3F94"/>
    <w:rsid w:val="009137D2"/>
    <w:rsid w:val="009156B1"/>
    <w:rsid w:val="009A79E2"/>
    <w:rsid w:val="00A200F1"/>
    <w:rsid w:val="00A26952"/>
    <w:rsid w:val="00A508B4"/>
    <w:rsid w:val="00A53CBD"/>
    <w:rsid w:val="00AC0E7A"/>
    <w:rsid w:val="00AC5026"/>
    <w:rsid w:val="00AE6307"/>
    <w:rsid w:val="00B03083"/>
    <w:rsid w:val="00B26623"/>
    <w:rsid w:val="00B607FF"/>
    <w:rsid w:val="00BE6779"/>
    <w:rsid w:val="00D53A77"/>
    <w:rsid w:val="00D7676A"/>
    <w:rsid w:val="00E04D67"/>
    <w:rsid w:val="00E05560"/>
    <w:rsid w:val="00E32C78"/>
    <w:rsid w:val="00E63C70"/>
    <w:rsid w:val="00F123A3"/>
    <w:rsid w:val="00F13B09"/>
    <w:rsid w:val="00F271ED"/>
    <w:rsid w:val="00F56BDD"/>
    <w:rsid w:val="00F57850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2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23062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4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70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2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23062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E4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F70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Зинченко</cp:lastModifiedBy>
  <cp:revision>30</cp:revision>
  <cp:lastPrinted>2023-09-26T09:45:00Z</cp:lastPrinted>
  <dcterms:created xsi:type="dcterms:W3CDTF">2023-07-20T12:31:00Z</dcterms:created>
  <dcterms:modified xsi:type="dcterms:W3CDTF">2023-10-02T12:41:00Z</dcterms:modified>
</cp:coreProperties>
</file>