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75A" w:rsidRPr="00F83866" w:rsidRDefault="005E175A" w:rsidP="00682352">
      <w:pPr>
        <w:keepLines/>
        <w:rPr>
          <w:color w:val="000000"/>
          <w:sz w:val="28"/>
          <w:szCs w:val="28"/>
        </w:rPr>
      </w:pPr>
    </w:p>
    <w:tbl>
      <w:tblPr>
        <w:tblW w:w="9540" w:type="dxa"/>
        <w:tblInd w:w="108" w:type="dxa"/>
        <w:tblLook w:val="01E0" w:firstRow="1" w:lastRow="1" w:firstColumn="1" w:lastColumn="1" w:noHBand="0" w:noVBand="0"/>
      </w:tblPr>
      <w:tblGrid>
        <w:gridCol w:w="6487"/>
        <w:gridCol w:w="3053"/>
      </w:tblGrid>
      <w:tr w:rsidR="005E175A" w:rsidTr="00F12731">
        <w:trPr>
          <w:trHeight w:val="983"/>
        </w:trPr>
        <w:tc>
          <w:tcPr>
            <w:tcW w:w="6487" w:type="dxa"/>
          </w:tcPr>
          <w:p w:rsidR="005E175A" w:rsidRPr="00E73C24" w:rsidRDefault="005E175A" w:rsidP="00F12731">
            <w:pPr>
              <w:tabs>
                <w:tab w:val="left" w:pos="709"/>
                <w:tab w:val="left" w:pos="900"/>
                <w:tab w:val="left" w:pos="1800"/>
              </w:tabs>
              <w:ind w:right="70"/>
              <w:jc w:val="both"/>
              <w:rPr>
                <w:rFonts w:ascii="Garamond" w:hAnsi="Garamond"/>
                <w:sz w:val="36"/>
                <w:szCs w:val="36"/>
              </w:rPr>
            </w:pPr>
            <w:r>
              <w:rPr>
                <w:rFonts w:ascii="Garamond" w:hAnsi="Garamond"/>
                <w:sz w:val="36"/>
                <w:szCs w:val="36"/>
              </w:rPr>
              <w:tab/>
            </w:r>
            <w:r>
              <w:rPr>
                <w:rFonts w:ascii="Garamond" w:hAnsi="Garamond"/>
                <w:sz w:val="36"/>
                <w:szCs w:val="36"/>
              </w:rPr>
              <w:tab/>
            </w:r>
            <w:r>
              <w:rPr>
                <w:rFonts w:ascii="Garamond" w:hAnsi="Garamond"/>
                <w:sz w:val="36"/>
                <w:szCs w:val="36"/>
              </w:rPr>
              <w:tab/>
            </w:r>
            <w:r>
              <w:rPr>
                <w:rFonts w:ascii="Garamond" w:hAnsi="Garamond"/>
                <w:sz w:val="36"/>
                <w:szCs w:val="36"/>
              </w:rPr>
              <w:tab/>
            </w:r>
            <w:r>
              <w:rPr>
                <w:rFonts w:ascii="Garamond" w:hAnsi="Garamond"/>
                <w:sz w:val="36"/>
                <w:szCs w:val="36"/>
              </w:rPr>
              <w:tab/>
            </w:r>
            <w:r>
              <w:rPr>
                <w:rFonts w:ascii="Garamond" w:hAnsi="Garamond"/>
                <w:sz w:val="36"/>
                <w:szCs w:val="36"/>
              </w:rPr>
              <w:tab/>
              <w:t xml:space="preserve">      </w:t>
            </w:r>
            <w:r>
              <w:rPr>
                <w:rFonts w:ascii="Garamond" w:hAnsi="Garamond"/>
                <w:sz w:val="36"/>
                <w:szCs w:val="36"/>
                <w:lang w:val="en-US"/>
              </w:rPr>
              <w:t xml:space="preserve">   </w:t>
            </w:r>
            <w:r>
              <w:rPr>
                <w:rFonts w:ascii="Garamond" w:hAnsi="Garamond"/>
                <w:sz w:val="36"/>
                <w:szCs w:val="36"/>
              </w:rPr>
              <w:t xml:space="preserve"> </w:t>
            </w:r>
            <w:r w:rsidR="00F608C5">
              <w:rPr>
                <w:rFonts w:ascii="Garamond" w:hAnsi="Garamond"/>
                <w:noProof/>
                <w:sz w:val="36"/>
                <w:szCs w:val="36"/>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pt;height:45pt;visibility:visible">
                  <v:imagedata r:id="rId8" o:title=""/>
                </v:shape>
              </w:pict>
            </w:r>
          </w:p>
        </w:tc>
        <w:tc>
          <w:tcPr>
            <w:tcW w:w="3053" w:type="dxa"/>
          </w:tcPr>
          <w:p w:rsidR="005E175A" w:rsidRDefault="005E175A" w:rsidP="00F12731">
            <w:pPr>
              <w:shd w:val="clear" w:color="auto" w:fill="FFFFFF"/>
              <w:tabs>
                <w:tab w:val="left" w:pos="-6204"/>
              </w:tabs>
              <w:ind w:left="317" w:right="70"/>
              <w:jc w:val="both"/>
              <w:rPr>
                <w:color w:val="000000"/>
                <w:spacing w:val="2"/>
                <w:sz w:val="28"/>
                <w:szCs w:val="28"/>
              </w:rPr>
            </w:pPr>
            <w:r>
              <w:rPr>
                <w:color w:val="000000"/>
                <w:spacing w:val="7"/>
                <w:sz w:val="28"/>
                <w:szCs w:val="28"/>
              </w:rPr>
              <w:t xml:space="preserve"> </w:t>
            </w:r>
          </w:p>
          <w:p w:rsidR="005E175A" w:rsidRDefault="005E175A" w:rsidP="00F12731">
            <w:pPr>
              <w:shd w:val="clear" w:color="auto" w:fill="FFFFFF"/>
              <w:tabs>
                <w:tab w:val="left" w:pos="-6204"/>
              </w:tabs>
              <w:ind w:left="317" w:right="70"/>
              <w:jc w:val="both"/>
              <w:rPr>
                <w:sz w:val="28"/>
                <w:szCs w:val="28"/>
              </w:rPr>
            </w:pPr>
          </w:p>
        </w:tc>
      </w:tr>
    </w:tbl>
    <w:p w:rsidR="005E175A" w:rsidRPr="00DA62A7" w:rsidRDefault="005E175A" w:rsidP="00682352">
      <w:pPr>
        <w:spacing w:after="60"/>
        <w:ind w:left="720" w:right="70" w:hanging="720"/>
        <w:jc w:val="center"/>
        <w:rPr>
          <w:b/>
          <w:sz w:val="10"/>
          <w:szCs w:val="10"/>
        </w:rPr>
      </w:pPr>
      <w:r>
        <w:rPr>
          <w:b/>
          <w:szCs w:val="28"/>
        </w:rPr>
        <w:t xml:space="preserve">         </w:t>
      </w:r>
    </w:p>
    <w:p w:rsidR="005E175A" w:rsidRDefault="005E175A" w:rsidP="00682352">
      <w:pPr>
        <w:pStyle w:val="a5"/>
        <w:spacing w:after="60"/>
        <w:ind w:left="3600" w:right="70" w:firstLine="720"/>
        <w:jc w:val="left"/>
        <w:rPr>
          <w:b/>
          <w:sz w:val="24"/>
          <w:szCs w:val="28"/>
        </w:rPr>
      </w:pPr>
      <w:r>
        <w:rPr>
          <w:b/>
          <w:sz w:val="24"/>
          <w:szCs w:val="28"/>
        </w:rPr>
        <w:t>УКРАЇНА</w:t>
      </w:r>
    </w:p>
    <w:p w:rsidR="005E175A" w:rsidRDefault="005E175A" w:rsidP="00682352">
      <w:pPr>
        <w:spacing w:after="60"/>
        <w:ind w:left="720" w:right="70" w:hanging="720"/>
        <w:jc w:val="center"/>
        <w:rPr>
          <w:b/>
          <w:sz w:val="28"/>
          <w:szCs w:val="28"/>
        </w:rPr>
      </w:pPr>
      <w:r>
        <w:rPr>
          <w:b/>
          <w:sz w:val="28"/>
          <w:szCs w:val="28"/>
        </w:rPr>
        <w:t xml:space="preserve">     ЧЕРНІГІВСЬКА МІСЬКА РАДА</w:t>
      </w:r>
    </w:p>
    <w:p w:rsidR="005E175A" w:rsidRPr="00575A4E" w:rsidRDefault="005E175A" w:rsidP="00682352">
      <w:pPr>
        <w:spacing w:after="60"/>
        <w:ind w:left="720" w:right="70" w:hanging="720"/>
        <w:jc w:val="center"/>
        <w:rPr>
          <w:b/>
          <w:sz w:val="28"/>
          <w:szCs w:val="28"/>
        </w:rPr>
      </w:pPr>
      <w:r>
        <w:rPr>
          <w:sz w:val="28"/>
          <w:szCs w:val="28"/>
        </w:rPr>
        <w:t xml:space="preserve">     </w:t>
      </w:r>
      <w:r w:rsidRPr="00575A4E">
        <w:rPr>
          <w:b/>
          <w:sz w:val="28"/>
          <w:szCs w:val="28"/>
        </w:rPr>
        <w:t>ВИКОНАВЧИЙ КОМІТЕТ</w:t>
      </w:r>
    </w:p>
    <w:p w:rsidR="005E175A" w:rsidRDefault="005E175A" w:rsidP="00682352">
      <w:pPr>
        <w:spacing w:after="60"/>
        <w:ind w:left="720" w:right="70" w:hanging="720"/>
        <w:jc w:val="center"/>
        <w:rPr>
          <w:b/>
          <w:sz w:val="28"/>
          <w:szCs w:val="28"/>
        </w:rPr>
      </w:pPr>
      <w:r>
        <w:rPr>
          <w:b/>
          <w:sz w:val="28"/>
          <w:szCs w:val="28"/>
        </w:rPr>
        <w:t xml:space="preserve">  Р І Ш Е Н </w:t>
      </w:r>
      <w:proofErr w:type="spellStart"/>
      <w:r>
        <w:rPr>
          <w:b/>
          <w:sz w:val="28"/>
          <w:szCs w:val="28"/>
        </w:rPr>
        <w:t>Н</w:t>
      </w:r>
      <w:proofErr w:type="spellEnd"/>
      <w:r>
        <w:rPr>
          <w:b/>
          <w:sz w:val="28"/>
          <w:szCs w:val="28"/>
        </w:rPr>
        <w:t xml:space="preserve"> Я</w:t>
      </w:r>
    </w:p>
    <w:p w:rsidR="005E175A" w:rsidRPr="00FA421C" w:rsidRDefault="005E175A" w:rsidP="00682352">
      <w:pPr>
        <w:pStyle w:val="a3"/>
        <w:tabs>
          <w:tab w:val="left" w:pos="6300"/>
          <w:tab w:val="left" w:pos="6480"/>
        </w:tabs>
      </w:pPr>
    </w:p>
    <w:p w:rsidR="005E175A" w:rsidRPr="00FB3353" w:rsidRDefault="006D272D" w:rsidP="00682352">
      <w:pPr>
        <w:pStyle w:val="a3"/>
      </w:pPr>
      <w:r>
        <w:t xml:space="preserve">26 листопада </w:t>
      </w:r>
      <w:bookmarkStart w:id="0" w:name="_GoBack"/>
      <w:bookmarkEnd w:id="0"/>
      <w:r w:rsidR="005E175A">
        <w:t xml:space="preserve"> 2018  року               м. Чернігів</w:t>
      </w:r>
      <w:r w:rsidR="005E175A">
        <w:tab/>
      </w:r>
      <w:r w:rsidR="005E175A">
        <w:tab/>
      </w:r>
      <w:r w:rsidR="005E175A">
        <w:tab/>
      </w:r>
      <w:r w:rsidR="005E175A">
        <w:tab/>
        <w:t xml:space="preserve">№ </w:t>
      </w:r>
      <w:r>
        <w:t>593</w:t>
      </w:r>
    </w:p>
    <w:p w:rsidR="005E175A" w:rsidRDefault="005E175A" w:rsidP="00682352">
      <w:pPr>
        <w:pStyle w:val="a3"/>
        <w:rPr>
          <w:i/>
        </w:rPr>
      </w:pPr>
    </w:p>
    <w:p w:rsidR="005E175A" w:rsidRDefault="005E175A" w:rsidP="00682352">
      <w:pPr>
        <w:keepLines/>
        <w:jc w:val="both"/>
        <w:rPr>
          <w:color w:val="000000"/>
          <w:sz w:val="28"/>
          <w:szCs w:val="28"/>
        </w:rPr>
      </w:pPr>
    </w:p>
    <w:p w:rsidR="005E175A" w:rsidRPr="00F83866" w:rsidRDefault="005E175A" w:rsidP="00682352">
      <w:pPr>
        <w:keepLines/>
        <w:jc w:val="both"/>
        <w:rPr>
          <w:sz w:val="28"/>
          <w:szCs w:val="28"/>
        </w:rPr>
      </w:pPr>
      <w:r>
        <w:rPr>
          <w:sz w:val="28"/>
          <w:szCs w:val="28"/>
        </w:rPr>
        <w:t xml:space="preserve">Про </w:t>
      </w:r>
      <w:r w:rsidRPr="00F83866">
        <w:rPr>
          <w:sz w:val="28"/>
          <w:szCs w:val="28"/>
        </w:rPr>
        <w:t xml:space="preserve">затвердження списків громадян, </w:t>
      </w:r>
    </w:p>
    <w:p w:rsidR="005E175A" w:rsidRPr="00F83866" w:rsidRDefault="005E175A" w:rsidP="00682352">
      <w:pPr>
        <w:keepLines/>
        <w:jc w:val="both"/>
        <w:rPr>
          <w:sz w:val="28"/>
          <w:szCs w:val="28"/>
        </w:rPr>
      </w:pPr>
      <w:r w:rsidRPr="00F83866">
        <w:rPr>
          <w:sz w:val="28"/>
          <w:szCs w:val="28"/>
        </w:rPr>
        <w:t>поставлених на квартирний облік,</w:t>
      </w:r>
    </w:p>
    <w:p w:rsidR="005E175A" w:rsidRPr="00F83866" w:rsidRDefault="005E175A" w:rsidP="00682352">
      <w:pPr>
        <w:keepLines/>
        <w:jc w:val="both"/>
        <w:rPr>
          <w:sz w:val="28"/>
          <w:szCs w:val="28"/>
        </w:rPr>
      </w:pPr>
      <w:r w:rsidRPr="00F83866">
        <w:rPr>
          <w:sz w:val="28"/>
          <w:szCs w:val="28"/>
        </w:rPr>
        <w:t>виділення житла підприємствам,</w:t>
      </w:r>
    </w:p>
    <w:p w:rsidR="005E175A" w:rsidRPr="00F83866" w:rsidRDefault="005E175A" w:rsidP="00682352">
      <w:pPr>
        <w:keepLines/>
        <w:tabs>
          <w:tab w:val="left" w:pos="900"/>
          <w:tab w:val="left" w:pos="1620"/>
        </w:tabs>
        <w:jc w:val="both"/>
        <w:rPr>
          <w:sz w:val="28"/>
          <w:szCs w:val="28"/>
        </w:rPr>
      </w:pPr>
      <w:r w:rsidRPr="00F83866">
        <w:rPr>
          <w:sz w:val="28"/>
          <w:szCs w:val="28"/>
        </w:rPr>
        <w:t>громадянам міста, видачу ордерів</w:t>
      </w:r>
    </w:p>
    <w:p w:rsidR="005E175A" w:rsidRDefault="005E175A" w:rsidP="00682352">
      <w:pPr>
        <w:keepLines/>
        <w:ind w:firstLine="709"/>
        <w:jc w:val="both"/>
        <w:rPr>
          <w:sz w:val="28"/>
          <w:szCs w:val="28"/>
        </w:rPr>
      </w:pPr>
    </w:p>
    <w:p w:rsidR="005E175A" w:rsidRPr="00F83866" w:rsidRDefault="005E175A" w:rsidP="00682352">
      <w:pPr>
        <w:keepLines/>
        <w:jc w:val="both"/>
        <w:rPr>
          <w:sz w:val="28"/>
          <w:szCs w:val="28"/>
        </w:rPr>
      </w:pPr>
    </w:p>
    <w:p w:rsidR="005E175A" w:rsidRPr="00F83866" w:rsidRDefault="005E175A" w:rsidP="00682352">
      <w:pPr>
        <w:keepLines/>
        <w:ind w:firstLine="709"/>
        <w:jc w:val="both"/>
        <w:rPr>
          <w:sz w:val="28"/>
          <w:szCs w:val="28"/>
        </w:rPr>
      </w:pPr>
      <w:r w:rsidRPr="00F83866">
        <w:rPr>
          <w:sz w:val="28"/>
          <w:szCs w:val="28"/>
        </w:rPr>
        <w:t xml:space="preserve">Відповідно до підпункту 2 пункту "а" та підпунктів 6, 7, 8 пункту "б" статті 30 Закону України "Про місцеве самоврядування в Україні" і розглянувши пропозиції </w:t>
      </w:r>
      <w:r>
        <w:rPr>
          <w:sz w:val="28"/>
          <w:szCs w:val="28"/>
        </w:rPr>
        <w:t>відділу квартирного обліку та приватизації житлового фонду</w:t>
      </w:r>
      <w:r w:rsidRPr="00F83866">
        <w:rPr>
          <w:sz w:val="28"/>
          <w:szCs w:val="28"/>
        </w:rPr>
        <w:t xml:space="preserve"> Чернігівської міської ради про затвердження списків громадян, поставлених на квартирний облік, виділення житла підприємствам, громадянам міста, видачу ордерів, виконавчий комітет Чернігівської міської ради вирішив:</w:t>
      </w:r>
    </w:p>
    <w:p w:rsidR="005E175A" w:rsidRDefault="005E175A" w:rsidP="00682352">
      <w:pPr>
        <w:keepLines/>
        <w:tabs>
          <w:tab w:val="left" w:pos="1080"/>
          <w:tab w:val="left" w:pos="1620"/>
          <w:tab w:val="left" w:pos="1980"/>
          <w:tab w:val="left" w:pos="2160"/>
        </w:tabs>
        <w:ind w:firstLine="720"/>
        <w:jc w:val="both"/>
        <w:rPr>
          <w:sz w:val="16"/>
          <w:szCs w:val="16"/>
        </w:rPr>
      </w:pPr>
    </w:p>
    <w:p w:rsidR="005E175A" w:rsidRDefault="005E175A" w:rsidP="00682352">
      <w:pPr>
        <w:keepLines/>
        <w:numPr>
          <w:ilvl w:val="0"/>
          <w:numId w:val="1"/>
        </w:numPr>
        <w:tabs>
          <w:tab w:val="left" w:pos="1080"/>
          <w:tab w:val="left" w:pos="1620"/>
          <w:tab w:val="left" w:pos="1980"/>
          <w:tab w:val="left" w:pos="2160"/>
        </w:tabs>
        <w:jc w:val="both"/>
        <w:rPr>
          <w:sz w:val="28"/>
          <w:szCs w:val="28"/>
        </w:rPr>
      </w:pPr>
      <w:r>
        <w:rPr>
          <w:sz w:val="28"/>
          <w:szCs w:val="28"/>
        </w:rPr>
        <w:t>Виділити:</w:t>
      </w:r>
    </w:p>
    <w:p w:rsidR="005E175A" w:rsidRDefault="005E175A" w:rsidP="00682352">
      <w:pPr>
        <w:keepLines/>
        <w:tabs>
          <w:tab w:val="left" w:pos="1080"/>
          <w:tab w:val="left" w:pos="1620"/>
          <w:tab w:val="left" w:pos="1980"/>
          <w:tab w:val="left" w:pos="2160"/>
        </w:tabs>
        <w:ind w:left="1080"/>
        <w:jc w:val="both"/>
        <w:rPr>
          <w:sz w:val="28"/>
          <w:szCs w:val="28"/>
        </w:rPr>
      </w:pPr>
    </w:p>
    <w:p w:rsidR="005E175A" w:rsidRDefault="005E175A" w:rsidP="00682352">
      <w:pPr>
        <w:keepLines/>
        <w:numPr>
          <w:ilvl w:val="1"/>
          <w:numId w:val="1"/>
        </w:numPr>
        <w:tabs>
          <w:tab w:val="left" w:pos="709"/>
          <w:tab w:val="left" w:pos="1134"/>
          <w:tab w:val="left" w:pos="1418"/>
          <w:tab w:val="left" w:pos="1560"/>
          <w:tab w:val="left" w:pos="1980"/>
          <w:tab w:val="left" w:pos="2160"/>
        </w:tabs>
        <w:ind w:left="0" w:firstLine="720"/>
        <w:jc w:val="both"/>
        <w:rPr>
          <w:sz w:val="28"/>
          <w:szCs w:val="28"/>
        </w:rPr>
      </w:pPr>
      <w:r>
        <w:rPr>
          <w:sz w:val="28"/>
          <w:szCs w:val="28"/>
        </w:rPr>
        <w:t xml:space="preserve">Управлінню Служби безпеки України в Чернігівській області згідно з їхнім листом від 15 листопада 2018 року № 74/16/11231, договором дарування квартири від 11 квітня 2018 року та витягом з Державного реєстру речових прав на нерухоме майно про реєстрацію прав власності </w:t>
      </w:r>
    </w:p>
    <w:p w:rsidR="005E175A" w:rsidRDefault="005E175A" w:rsidP="00682352">
      <w:pPr>
        <w:keepLines/>
        <w:tabs>
          <w:tab w:val="left" w:pos="709"/>
          <w:tab w:val="left" w:pos="1134"/>
          <w:tab w:val="left" w:pos="1418"/>
          <w:tab w:val="left" w:pos="1560"/>
          <w:tab w:val="left" w:pos="1980"/>
          <w:tab w:val="left" w:pos="2160"/>
        </w:tabs>
        <w:ind w:left="720"/>
        <w:jc w:val="both"/>
        <w:rPr>
          <w:sz w:val="28"/>
          <w:szCs w:val="28"/>
        </w:rPr>
      </w:pPr>
    </w:p>
    <w:p w:rsidR="005E175A" w:rsidRDefault="005E175A" w:rsidP="00682352">
      <w:pPr>
        <w:keepLines/>
        <w:numPr>
          <w:ilvl w:val="2"/>
          <w:numId w:val="1"/>
        </w:numPr>
        <w:tabs>
          <w:tab w:val="left" w:pos="0"/>
          <w:tab w:val="left" w:pos="709"/>
          <w:tab w:val="left" w:pos="1418"/>
          <w:tab w:val="left" w:pos="1980"/>
          <w:tab w:val="left" w:pos="2160"/>
        </w:tabs>
        <w:ind w:left="0" w:firstLine="709"/>
        <w:jc w:val="both"/>
        <w:rPr>
          <w:sz w:val="28"/>
          <w:szCs w:val="28"/>
        </w:rPr>
      </w:pPr>
      <w:r>
        <w:rPr>
          <w:sz w:val="28"/>
          <w:szCs w:val="28"/>
        </w:rPr>
        <w:t xml:space="preserve">Трикімнатну, житловою площею 44,0 </w:t>
      </w:r>
      <w:proofErr w:type="spellStart"/>
      <w:r>
        <w:rPr>
          <w:sz w:val="28"/>
          <w:szCs w:val="28"/>
        </w:rPr>
        <w:t>кв.м</w:t>
      </w:r>
      <w:proofErr w:type="spellEnd"/>
      <w:r>
        <w:rPr>
          <w:sz w:val="28"/>
          <w:szCs w:val="28"/>
        </w:rPr>
        <w:t>, квартиру № … по вулиці Курсанта Єськова, …, корпус …. Надати квартирі статус службової.</w:t>
      </w:r>
    </w:p>
    <w:p w:rsidR="005E175A" w:rsidRDefault="005E175A" w:rsidP="00682352">
      <w:pPr>
        <w:keepLines/>
        <w:tabs>
          <w:tab w:val="left" w:pos="1080"/>
          <w:tab w:val="left" w:pos="1620"/>
          <w:tab w:val="left" w:pos="1980"/>
          <w:tab w:val="left" w:pos="2160"/>
        </w:tabs>
        <w:ind w:left="1080"/>
        <w:jc w:val="both"/>
        <w:rPr>
          <w:sz w:val="28"/>
          <w:szCs w:val="28"/>
        </w:rPr>
      </w:pPr>
    </w:p>
    <w:p w:rsidR="005E175A" w:rsidRDefault="005E175A" w:rsidP="00682352">
      <w:pPr>
        <w:pStyle w:val="1"/>
        <w:numPr>
          <w:ilvl w:val="1"/>
          <w:numId w:val="1"/>
        </w:numPr>
        <w:tabs>
          <w:tab w:val="left" w:pos="1134"/>
        </w:tabs>
        <w:ind w:left="0" w:firstLine="709"/>
        <w:jc w:val="both"/>
        <w:rPr>
          <w:sz w:val="28"/>
          <w:szCs w:val="28"/>
        </w:rPr>
      </w:pPr>
      <w:r>
        <w:rPr>
          <w:sz w:val="28"/>
          <w:szCs w:val="28"/>
        </w:rPr>
        <w:t xml:space="preserve"> Комунальному підприємству «ЖЕК-10» міської ради згідно з їхнім листом від 6 листопада 2018 року № 01-12-773</w:t>
      </w:r>
    </w:p>
    <w:p w:rsidR="005E175A" w:rsidRDefault="005E175A" w:rsidP="00682352">
      <w:pPr>
        <w:pStyle w:val="1"/>
        <w:tabs>
          <w:tab w:val="left" w:pos="1134"/>
        </w:tabs>
        <w:ind w:left="709"/>
        <w:jc w:val="both"/>
        <w:rPr>
          <w:sz w:val="28"/>
          <w:szCs w:val="28"/>
        </w:rPr>
      </w:pPr>
    </w:p>
    <w:p w:rsidR="005E175A" w:rsidRDefault="005E175A" w:rsidP="00682352">
      <w:pPr>
        <w:pStyle w:val="1"/>
        <w:numPr>
          <w:ilvl w:val="2"/>
          <w:numId w:val="1"/>
        </w:numPr>
        <w:tabs>
          <w:tab w:val="left" w:pos="1134"/>
        </w:tabs>
        <w:ind w:left="0" w:firstLine="709"/>
        <w:jc w:val="both"/>
        <w:rPr>
          <w:sz w:val="28"/>
          <w:szCs w:val="28"/>
        </w:rPr>
      </w:pPr>
      <w:r>
        <w:rPr>
          <w:sz w:val="28"/>
          <w:szCs w:val="28"/>
        </w:rPr>
        <w:t xml:space="preserve">Кімнату № …, житловою площею 13,6 </w:t>
      </w:r>
      <w:proofErr w:type="spellStart"/>
      <w:r>
        <w:rPr>
          <w:sz w:val="28"/>
          <w:szCs w:val="28"/>
        </w:rPr>
        <w:t>кв.м</w:t>
      </w:r>
      <w:proofErr w:type="spellEnd"/>
      <w:r>
        <w:rPr>
          <w:sz w:val="28"/>
          <w:szCs w:val="28"/>
        </w:rPr>
        <w:t>, комунальної квартири № … по вулиці Кільцевій, …, що має статус гуртожитку.</w:t>
      </w:r>
    </w:p>
    <w:p w:rsidR="005E175A" w:rsidRDefault="005E175A" w:rsidP="003438E5">
      <w:pPr>
        <w:pStyle w:val="1"/>
        <w:tabs>
          <w:tab w:val="left" w:pos="1134"/>
        </w:tabs>
        <w:jc w:val="both"/>
        <w:rPr>
          <w:sz w:val="28"/>
          <w:szCs w:val="28"/>
        </w:rPr>
      </w:pPr>
    </w:p>
    <w:p w:rsidR="005E175A" w:rsidRPr="00682352" w:rsidRDefault="005E175A" w:rsidP="003438E5">
      <w:pPr>
        <w:pStyle w:val="1"/>
        <w:tabs>
          <w:tab w:val="left" w:pos="1134"/>
        </w:tabs>
        <w:jc w:val="both"/>
        <w:rPr>
          <w:sz w:val="28"/>
          <w:szCs w:val="28"/>
        </w:rPr>
      </w:pPr>
    </w:p>
    <w:p w:rsidR="005E175A" w:rsidRDefault="005E175A" w:rsidP="00682352">
      <w:pPr>
        <w:keepLines/>
        <w:tabs>
          <w:tab w:val="left" w:pos="1080"/>
          <w:tab w:val="left" w:pos="1620"/>
          <w:tab w:val="left" w:pos="1980"/>
          <w:tab w:val="left" w:pos="2160"/>
        </w:tabs>
        <w:jc w:val="both"/>
        <w:rPr>
          <w:sz w:val="28"/>
          <w:szCs w:val="28"/>
        </w:rPr>
      </w:pPr>
    </w:p>
    <w:p w:rsidR="005E175A" w:rsidRDefault="005E175A" w:rsidP="00682352">
      <w:pPr>
        <w:keepLines/>
        <w:tabs>
          <w:tab w:val="left" w:pos="1080"/>
          <w:tab w:val="left" w:pos="1620"/>
          <w:tab w:val="left" w:pos="1980"/>
          <w:tab w:val="left" w:pos="2160"/>
        </w:tabs>
        <w:jc w:val="both"/>
        <w:rPr>
          <w:sz w:val="28"/>
          <w:szCs w:val="28"/>
        </w:rPr>
      </w:pPr>
    </w:p>
    <w:p w:rsidR="005E175A" w:rsidRDefault="005E175A" w:rsidP="00682352">
      <w:pPr>
        <w:keepLines/>
        <w:tabs>
          <w:tab w:val="left" w:pos="1080"/>
          <w:tab w:val="left" w:pos="1620"/>
          <w:tab w:val="left" w:pos="1980"/>
          <w:tab w:val="left" w:pos="2160"/>
        </w:tabs>
        <w:jc w:val="both"/>
        <w:rPr>
          <w:sz w:val="28"/>
          <w:szCs w:val="28"/>
        </w:rPr>
      </w:pPr>
    </w:p>
    <w:p w:rsidR="005E175A" w:rsidRDefault="005E175A" w:rsidP="00682352">
      <w:pPr>
        <w:keepLines/>
        <w:tabs>
          <w:tab w:val="left" w:pos="1080"/>
          <w:tab w:val="left" w:pos="1620"/>
          <w:tab w:val="left" w:pos="1980"/>
          <w:tab w:val="left" w:pos="2160"/>
        </w:tabs>
        <w:jc w:val="both"/>
        <w:rPr>
          <w:sz w:val="28"/>
          <w:szCs w:val="28"/>
        </w:rPr>
      </w:pPr>
    </w:p>
    <w:p w:rsidR="005E175A" w:rsidRDefault="005E175A" w:rsidP="00682352">
      <w:pPr>
        <w:keepLines/>
        <w:tabs>
          <w:tab w:val="left" w:pos="1080"/>
          <w:tab w:val="left" w:pos="1620"/>
          <w:tab w:val="left" w:pos="1980"/>
          <w:tab w:val="left" w:pos="2160"/>
        </w:tabs>
        <w:jc w:val="both"/>
        <w:rPr>
          <w:sz w:val="28"/>
          <w:szCs w:val="28"/>
        </w:rPr>
      </w:pPr>
    </w:p>
    <w:p w:rsidR="005E175A" w:rsidRDefault="005E175A" w:rsidP="00682352">
      <w:pPr>
        <w:keepLines/>
        <w:tabs>
          <w:tab w:val="left" w:pos="1080"/>
          <w:tab w:val="left" w:pos="1620"/>
          <w:tab w:val="left" w:pos="1980"/>
          <w:tab w:val="left" w:pos="2160"/>
        </w:tabs>
        <w:jc w:val="both"/>
        <w:rPr>
          <w:sz w:val="28"/>
          <w:szCs w:val="28"/>
        </w:rPr>
      </w:pPr>
    </w:p>
    <w:p w:rsidR="005E175A" w:rsidRDefault="005E175A" w:rsidP="0058177D">
      <w:pPr>
        <w:keepLines/>
        <w:tabs>
          <w:tab w:val="left" w:pos="1080"/>
          <w:tab w:val="left" w:pos="1620"/>
          <w:tab w:val="left" w:pos="1980"/>
          <w:tab w:val="left" w:pos="2160"/>
        </w:tabs>
        <w:jc w:val="center"/>
        <w:rPr>
          <w:sz w:val="28"/>
          <w:szCs w:val="28"/>
        </w:rPr>
      </w:pPr>
      <w:r>
        <w:rPr>
          <w:sz w:val="28"/>
          <w:szCs w:val="28"/>
        </w:rPr>
        <w:lastRenderedPageBreak/>
        <w:t>2</w:t>
      </w:r>
    </w:p>
    <w:p w:rsidR="005E175A" w:rsidRDefault="005E175A" w:rsidP="00682352">
      <w:pPr>
        <w:keepLines/>
        <w:tabs>
          <w:tab w:val="left" w:pos="1080"/>
          <w:tab w:val="left" w:pos="1620"/>
          <w:tab w:val="left" w:pos="1980"/>
          <w:tab w:val="left" w:pos="2160"/>
        </w:tabs>
        <w:jc w:val="both"/>
        <w:rPr>
          <w:sz w:val="28"/>
          <w:szCs w:val="28"/>
        </w:rPr>
      </w:pPr>
    </w:p>
    <w:p w:rsidR="005E175A" w:rsidRDefault="005E175A" w:rsidP="00682352">
      <w:pPr>
        <w:keepLines/>
        <w:tabs>
          <w:tab w:val="left" w:pos="1080"/>
          <w:tab w:val="left" w:pos="1620"/>
          <w:tab w:val="left" w:pos="1980"/>
          <w:tab w:val="left" w:pos="2160"/>
        </w:tabs>
        <w:jc w:val="both"/>
        <w:rPr>
          <w:sz w:val="28"/>
          <w:szCs w:val="28"/>
        </w:rPr>
      </w:pPr>
    </w:p>
    <w:p w:rsidR="005E175A" w:rsidRDefault="005E175A" w:rsidP="00682352">
      <w:pPr>
        <w:keepLines/>
        <w:numPr>
          <w:ilvl w:val="0"/>
          <w:numId w:val="1"/>
        </w:numPr>
        <w:tabs>
          <w:tab w:val="left" w:pos="1080"/>
          <w:tab w:val="left" w:pos="1620"/>
          <w:tab w:val="left" w:pos="1980"/>
          <w:tab w:val="left" w:pos="2160"/>
        </w:tabs>
        <w:jc w:val="both"/>
        <w:rPr>
          <w:sz w:val="28"/>
          <w:szCs w:val="28"/>
        </w:rPr>
      </w:pPr>
      <w:r w:rsidRPr="00572EEA">
        <w:rPr>
          <w:sz w:val="28"/>
          <w:szCs w:val="28"/>
        </w:rPr>
        <w:t>Змінити статус:</w:t>
      </w:r>
    </w:p>
    <w:p w:rsidR="005E175A" w:rsidRPr="00BA68F1" w:rsidRDefault="005E175A" w:rsidP="00682352">
      <w:pPr>
        <w:keepLines/>
        <w:tabs>
          <w:tab w:val="left" w:pos="1080"/>
          <w:tab w:val="left" w:pos="1620"/>
          <w:tab w:val="left" w:pos="1980"/>
          <w:tab w:val="left" w:pos="2160"/>
        </w:tabs>
        <w:ind w:left="1080"/>
        <w:jc w:val="both"/>
        <w:rPr>
          <w:sz w:val="28"/>
          <w:szCs w:val="28"/>
        </w:rPr>
      </w:pPr>
    </w:p>
    <w:p w:rsidR="005E175A" w:rsidRDefault="005E175A" w:rsidP="00682352">
      <w:pPr>
        <w:keepLines/>
        <w:numPr>
          <w:ilvl w:val="1"/>
          <w:numId w:val="1"/>
        </w:numPr>
        <w:tabs>
          <w:tab w:val="left" w:pos="851"/>
          <w:tab w:val="left" w:pos="993"/>
          <w:tab w:val="left" w:pos="1134"/>
          <w:tab w:val="left" w:pos="1276"/>
          <w:tab w:val="left" w:pos="1620"/>
          <w:tab w:val="left" w:pos="1980"/>
          <w:tab w:val="left" w:pos="2160"/>
        </w:tabs>
        <w:ind w:left="0" w:firstLine="720"/>
        <w:jc w:val="both"/>
        <w:rPr>
          <w:sz w:val="28"/>
          <w:szCs w:val="28"/>
        </w:rPr>
      </w:pPr>
      <w:r w:rsidRPr="004541B7">
        <w:rPr>
          <w:sz w:val="28"/>
          <w:szCs w:val="28"/>
        </w:rPr>
        <w:t xml:space="preserve">На виконання Закону України </w:t>
      </w:r>
      <w:proofErr w:type="spellStart"/>
      <w:r w:rsidRPr="004541B7">
        <w:rPr>
          <w:sz w:val="28"/>
          <w:szCs w:val="28"/>
        </w:rPr>
        <w:t>„Про</w:t>
      </w:r>
      <w:proofErr w:type="spellEnd"/>
      <w:r w:rsidRPr="004541B7">
        <w:rPr>
          <w:sz w:val="28"/>
          <w:szCs w:val="28"/>
        </w:rPr>
        <w:t xml:space="preserve"> житловий фонд соціального призначення”</w:t>
      </w:r>
      <w:r>
        <w:rPr>
          <w:sz w:val="28"/>
          <w:szCs w:val="28"/>
        </w:rPr>
        <w:t xml:space="preserve"> та </w:t>
      </w:r>
      <w:r>
        <w:rPr>
          <w:sz w:val="28"/>
          <w:szCs w:val="28"/>
          <w:shd w:val="clear" w:color="auto" w:fill="FFFFFF"/>
        </w:rPr>
        <w:t>за пропозицією наглядової ради у сфері розподілу соціального житла від 22 листопада  2018 року включити до житлового фонду соціального призначення</w:t>
      </w:r>
    </w:p>
    <w:p w:rsidR="005E175A" w:rsidRDefault="005E175A" w:rsidP="00682352">
      <w:pPr>
        <w:keepLines/>
        <w:tabs>
          <w:tab w:val="left" w:pos="0"/>
          <w:tab w:val="left" w:pos="1620"/>
          <w:tab w:val="left" w:pos="1980"/>
          <w:tab w:val="left" w:pos="2160"/>
        </w:tabs>
        <w:ind w:firstLine="709"/>
        <w:jc w:val="both"/>
        <w:rPr>
          <w:sz w:val="28"/>
          <w:szCs w:val="28"/>
        </w:rPr>
      </w:pPr>
    </w:p>
    <w:p w:rsidR="005E175A" w:rsidRDefault="005E175A" w:rsidP="00682352">
      <w:pPr>
        <w:keepLines/>
        <w:numPr>
          <w:ilvl w:val="2"/>
          <w:numId w:val="1"/>
        </w:numPr>
        <w:tabs>
          <w:tab w:val="left" w:pos="0"/>
          <w:tab w:val="left" w:pos="1134"/>
          <w:tab w:val="left" w:pos="1418"/>
          <w:tab w:val="left" w:pos="1701"/>
          <w:tab w:val="left" w:pos="1980"/>
          <w:tab w:val="left" w:pos="2160"/>
        </w:tabs>
        <w:ind w:left="0" w:firstLine="720"/>
        <w:jc w:val="both"/>
        <w:rPr>
          <w:sz w:val="28"/>
          <w:szCs w:val="28"/>
        </w:rPr>
      </w:pPr>
      <w:r>
        <w:rPr>
          <w:sz w:val="28"/>
          <w:szCs w:val="28"/>
        </w:rPr>
        <w:t xml:space="preserve"> Однокімнатну, житловою площею 17,4 </w:t>
      </w:r>
      <w:proofErr w:type="spellStart"/>
      <w:r>
        <w:rPr>
          <w:sz w:val="28"/>
          <w:szCs w:val="28"/>
        </w:rPr>
        <w:t>кв.м</w:t>
      </w:r>
      <w:proofErr w:type="spellEnd"/>
      <w:r>
        <w:rPr>
          <w:sz w:val="28"/>
          <w:szCs w:val="28"/>
        </w:rPr>
        <w:t>, квартиру № … по вулиці Незалежності, ….</w:t>
      </w:r>
    </w:p>
    <w:p w:rsidR="005E175A" w:rsidRPr="00707973" w:rsidRDefault="005E175A" w:rsidP="00682352">
      <w:pPr>
        <w:keepLines/>
        <w:tabs>
          <w:tab w:val="left" w:pos="0"/>
          <w:tab w:val="left" w:pos="1134"/>
          <w:tab w:val="left" w:pos="1418"/>
          <w:tab w:val="left" w:pos="1701"/>
          <w:tab w:val="left" w:pos="1980"/>
          <w:tab w:val="left" w:pos="2160"/>
        </w:tabs>
        <w:ind w:left="720"/>
        <w:jc w:val="both"/>
        <w:rPr>
          <w:sz w:val="28"/>
          <w:szCs w:val="28"/>
        </w:rPr>
      </w:pPr>
    </w:p>
    <w:p w:rsidR="005E175A" w:rsidRDefault="005E175A" w:rsidP="00682352">
      <w:pPr>
        <w:pStyle w:val="a6"/>
        <w:numPr>
          <w:ilvl w:val="1"/>
          <w:numId w:val="1"/>
        </w:numPr>
        <w:tabs>
          <w:tab w:val="left" w:pos="993"/>
        </w:tabs>
        <w:ind w:left="0" w:firstLine="720"/>
        <w:jc w:val="both"/>
        <w:rPr>
          <w:rFonts w:ascii="Times New Roman" w:hAnsi="Times New Roman"/>
          <w:sz w:val="28"/>
          <w:szCs w:val="28"/>
          <w:lang w:val="uk-UA"/>
        </w:rPr>
      </w:pPr>
      <w:r w:rsidRPr="00707973">
        <w:rPr>
          <w:rFonts w:ascii="Times New Roman" w:hAnsi="Times New Roman"/>
          <w:sz w:val="28"/>
          <w:szCs w:val="28"/>
          <w:lang w:val="uk-UA"/>
        </w:rPr>
        <w:t>За клопотанням виконавчого комітету Деснянської районної у місті Чернігові ради як органу опіки та піклування</w:t>
      </w:r>
      <w:r>
        <w:rPr>
          <w:rFonts w:ascii="Times New Roman" w:hAnsi="Times New Roman"/>
          <w:sz w:val="28"/>
          <w:szCs w:val="28"/>
          <w:lang w:val="uk-UA"/>
        </w:rPr>
        <w:t>,</w:t>
      </w:r>
      <w:r w:rsidRPr="00707973">
        <w:rPr>
          <w:sz w:val="28"/>
          <w:szCs w:val="28"/>
          <w:lang w:val="uk-UA"/>
        </w:rPr>
        <w:t xml:space="preserve"> </w:t>
      </w:r>
      <w:r>
        <w:rPr>
          <w:rFonts w:ascii="Times New Roman" w:hAnsi="Times New Roman"/>
          <w:sz w:val="28"/>
          <w:szCs w:val="28"/>
          <w:lang w:val="uk-UA"/>
        </w:rPr>
        <w:t>на виконання  постанови  Кабінету Міністрів України від 15 листопада 2017 року № 877 «Про затвердження Порядку та умов надання у  2018 році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осіб з їх числа» для створення дитячих будинків сімейного типу:</w:t>
      </w:r>
    </w:p>
    <w:p w:rsidR="005E175A" w:rsidRDefault="005E175A" w:rsidP="00682352">
      <w:pPr>
        <w:pStyle w:val="a6"/>
        <w:tabs>
          <w:tab w:val="left" w:pos="993"/>
        </w:tabs>
        <w:jc w:val="both"/>
        <w:rPr>
          <w:rFonts w:ascii="Times New Roman" w:hAnsi="Times New Roman"/>
          <w:sz w:val="28"/>
          <w:szCs w:val="28"/>
          <w:lang w:val="uk-UA"/>
        </w:rPr>
      </w:pPr>
    </w:p>
    <w:p w:rsidR="005E175A" w:rsidRDefault="005E175A" w:rsidP="00682352">
      <w:pPr>
        <w:pStyle w:val="a6"/>
        <w:numPr>
          <w:ilvl w:val="2"/>
          <w:numId w:val="1"/>
        </w:numPr>
        <w:tabs>
          <w:tab w:val="left" w:pos="1134"/>
        </w:tabs>
        <w:ind w:left="0" w:firstLine="720"/>
        <w:jc w:val="both"/>
        <w:rPr>
          <w:rFonts w:ascii="Times New Roman" w:hAnsi="Times New Roman"/>
          <w:sz w:val="28"/>
          <w:szCs w:val="28"/>
          <w:lang w:val="uk-UA"/>
        </w:rPr>
      </w:pPr>
      <w:r>
        <w:rPr>
          <w:rFonts w:ascii="Times New Roman" w:hAnsi="Times New Roman"/>
          <w:sz w:val="28"/>
          <w:szCs w:val="28"/>
          <w:lang w:val="uk-UA"/>
        </w:rPr>
        <w:t xml:space="preserve">Шестикімнатній, житловою площею 105,2 </w:t>
      </w:r>
      <w:proofErr w:type="spellStart"/>
      <w:r>
        <w:rPr>
          <w:rFonts w:ascii="Times New Roman" w:hAnsi="Times New Roman"/>
          <w:sz w:val="28"/>
          <w:szCs w:val="28"/>
          <w:lang w:val="uk-UA"/>
        </w:rPr>
        <w:t>кв.м</w:t>
      </w:r>
      <w:proofErr w:type="spellEnd"/>
      <w:r>
        <w:rPr>
          <w:rFonts w:ascii="Times New Roman" w:hAnsi="Times New Roman"/>
          <w:sz w:val="28"/>
          <w:szCs w:val="28"/>
          <w:lang w:val="uk-UA"/>
        </w:rPr>
        <w:t>,  квартиру № … по вулиці Стрілецькій, … надати статус службової.</w:t>
      </w:r>
    </w:p>
    <w:p w:rsidR="005E175A" w:rsidRPr="00F618E3" w:rsidRDefault="005E175A" w:rsidP="00682352">
      <w:pPr>
        <w:pStyle w:val="a6"/>
        <w:tabs>
          <w:tab w:val="left" w:pos="1134"/>
        </w:tabs>
        <w:jc w:val="both"/>
        <w:rPr>
          <w:rFonts w:ascii="Times New Roman" w:hAnsi="Times New Roman"/>
          <w:sz w:val="16"/>
          <w:szCs w:val="16"/>
          <w:lang w:val="uk-UA"/>
        </w:rPr>
      </w:pPr>
    </w:p>
    <w:p w:rsidR="005E175A" w:rsidRDefault="005E175A" w:rsidP="00682352">
      <w:pPr>
        <w:pStyle w:val="a6"/>
        <w:numPr>
          <w:ilvl w:val="2"/>
          <w:numId w:val="1"/>
        </w:numPr>
        <w:tabs>
          <w:tab w:val="left" w:pos="1134"/>
        </w:tabs>
        <w:ind w:left="0" w:firstLine="720"/>
        <w:jc w:val="both"/>
        <w:rPr>
          <w:rFonts w:ascii="Times New Roman" w:hAnsi="Times New Roman"/>
          <w:sz w:val="28"/>
          <w:szCs w:val="28"/>
          <w:lang w:val="uk-UA"/>
        </w:rPr>
      </w:pPr>
      <w:r>
        <w:rPr>
          <w:rFonts w:ascii="Times New Roman" w:hAnsi="Times New Roman"/>
          <w:sz w:val="28"/>
          <w:szCs w:val="28"/>
          <w:lang w:val="uk-UA"/>
        </w:rPr>
        <w:t xml:space="preserve">Шестикімнатній, житловою площею 95,2 </w:t>
      </w:r>
      <w:proofErr w:type="spellStart"/>
      <w:r>
        <w:rPr>
          <w:rFonts w:ascii="Times New Roman" w:hAnsi="Times New Roman"/>
          <w:sz w:val="28"/>
          <w:szCs w:val="28"/>
          <w:lang w:val="uk-UA"/>
        </w:rPr>
        <w:t>кв.м</w:t>
      </w:r>
      <w:proofErr w:type="spellEnd"/>
      <w:r>
        <w:rPr>
          <w:rFonts w:ascii="Times New Roman" w:hAnsi="Times New Roman"/>
          <w:sz w:val="28"/>
          <w:szCs w:val="28"/>
          <w:lang w:val="uk-UA"/>
        </w:rPr>
        <w:t xml:space="preserve">,  квартиру № … по вулиці Стрілецькій, … надати статус службової. </w:t>
      </w:r>
    </w:p>
    <w:p w:rsidR="005E175A" w:rsidRDefault="005E175A" w:rsidP="00682352">
      <w:pPr>
        <w:pStyle w:val="a6"/>
        <w:rPr>
          <w:rFonts w:ascii="Times New Roman" w:hAnsi="Times New Roman"/>
          <w:sz w:val="28"/>
          <w:szCs w:val="28"/>
          <w:lang w:val="uk-UA"/>
        </w:rPr>
      </w:pPr>
    </w:p>
    <w:p w:rsidR="005E175A" w:rsidRPr="001B7100" w:rsidRDefault="005E175A" w:rsidP="00682352">
      <w:pPr>
        <w:pStyle w:val="a6"/>
        <w:tabs>
          <w:tab w:val="left" w:pos="993"/>
        </w:tabs>
        <w:ind w:left="0" w:firstLine="720"/>
        <w:jc w:val="both"/>
        <w:rPr>
          <w:rFonts w:ascii="Times New Roman" w:hAnsi="Times New Roman"/>
          <w:sz w:val="28"/>
          <w:szCs w:val="28"/>
          <w:lang w:val="uk-UA"/>
        </w:rPr>
      </w:pPr>
      <w:r>
        <w:rPr>
          <w:rFonts w:ascii="Times New Roman" w:hAnsi="Times New Roman"/>
          <w:sz w:val="28"/>
          <w:szCs w:val="28"/>
          <w:lang w:val="uk-UA"/>
        </w:rPr>
        <w:t>3</w:t>
      </w:r>
      <w:r w:rsidRPr="001B7100">
        <w:rPr>
          <w:rFonts w:ascii="Times New Roman" w:hAnsi="Times New Roman"/>
          <w:sz w:val="28"/>
          <w:szCs w:val="28"/>
          <w:lang w:val="uk-UA"/>
        </w:rPr>
        <w:t>.  За клопотанням виконавчого комітету Деснянської районної у місті Чернігові ради</w:t>
      </w:r>
      <w:r>
        <w:rPr>
          <w:rFonts w:ascii="Times New Roman" w:hAnsi="Times New Roman"/>
          <w:sz w:val="28"/>
          <w:szCs w:val="28"/>
          <w:lang w:val="uk-UA"/>
        </w:rPr>
        <w:t>,</w:t>
      </w:r>
      <w:r w:rsidRPr="001B7100">
        <w:rPr>
          <w:rFonts w:ascii="Times New Roman" w:hAnsi="Times New Roman"/>
          <w:sz w:val="28"/>
          <w:szCs w:val="28"/>
          <w:lang w:val="uk-UA"/>
        </w:rPr>
        <w:t xml:space="preserve"> як органу опіки та піклування, на виконання  постанови  Кабінету Міністрів України від 15 листопада 2017 року № 877 «Про затвердження Порядку та умов надання у  2018 році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осіб з їх числа» </w:t>
      </w:r>
      <w:r>
        <w:rPr>
          <w:rFonts w:ascii="Times New Roman" w:hAnsi="Times New Roman"/>
          <w:sz w:val="28"/>
          <w:szCs w:val="28"/>
          <w:lang w:val="uk-UA"/>
        </w:rPr>
        <w:t>видати ордери на вселення до службових житлових приміщень батькам-вихователям для спільного проживання та виховання дітей:</w:t>
      </w:r>
    </w:p>
    <w:p w:rsidR="005E175A" w:rsidRDefault="005E175A" w:rsidP="00682352">
      <w:pPr>
        <w:keepLines/>
        <w:tabs>
          <w:tab w:val="left" w:pos="0"/>
          <w:tab w:val="left" w:pos="142"/>
          <w:tab w:val="left" w:pos="851"/>
          <w:tab w:val="left" w:pos="1418"/>
          <w:tab w:val="left" w:pos="1701"/>
          <w:tab w:val="left" w:pos="1980"/>
          <w:tab w:val="left" w:pos="2160"/>
        </w:tabs>
        <w:ind w:firstLine="720"/>
        <w:jc w:val="both"/>
        <w:rPr>
          <w:sz w:val="28"/>
          <w:szCs w:val="28"/>
        </w:rPr>
      </w:pPr>
      <w:r>
        <w:rPr>
          <w:sz w:val="28"/>
          <w:szCs w:val="28"/>
        </w:rPr>
        <w:t xml:space="preserve">3.1. Азарову Ігорю Михайловичу та </w:t>
      </w:r>
      <w:proofErr w:type="spellStart"/>
      <w:r>
        <w:rPr>
          <w:sz w:val="28"/>
          <w:szCs w:val="28"/>
        </w:rPr>
        <w:t>Азаровій</w:t>
      </w:r>
      <w:proofErr w:type="spellEnd"/>
      <w:r>
        <w:rPr>
          <w:sz w:val="28"/>
          <w:szCs w:val="28"/>
        </w:rPr>
        <w:t xml:space="preserve"> Світлані Анатоліївні на службову шестикімнатну, житловою площею  105,2 </w:t>
      </w:r>
      <w:proofErr w:type="spellStart"/>
      <w:r>
        <w:rPr>
          <w:sz w:val="28"/>
          <w:szCs w:val="28"/>
        </w:rPr>
        <w:t>кв.м</w:t>
      </w:r>
      <w:proofErr w:type="spellEnd"/>
      <w:r>
        <w:rPr>
          <w:sz w:val="28"/>
          <w:szCs w:val="28"/>
        </w:rPr>
        <w:t>, квартиру № … по вулиці Стрілецькій, ….</w:t>
      </w:r>
    </w:p>
    <w:p w:rsidR="005E175A" w:rsidRDefault="005E175A" w:rsidP="00682352">
      <w:pPr>
        <w:keepLines/>
        <w:tabs>
          <w:tab w:val="left" w:pos="0"/>
          <w:tab w:val="left" w:pos="142"/>
          <w:tab w:val="left" w:pos="851"/>
          <w:tab w:val="left" w:pos="1418"/>
          <w:tab w:val="left" w:pos="1701"/>
          <w:tab w:val="left" w:pos="1980"/>
          <w:tab w:val="left" w:pos="2160"/>
        </w:tabs>
        <w:ind w:firstLine="720"/>
        <w:jc w:val="both"/>
        <w:rPr>
          <w:sz w:val="28"/>
          <w:szCs w:val="28"/>
        </w:rPr>
      </w:pPr>
    </w:p>
    <w:p w:rsidR="005E175A" w:rsidRDefault="005E175A" w:rsidP="00682352">
      <w:pPr>
        <w:keepLines/>
        <w:numPr>
          <w:ilvl w:val="1"/>
          <w:numId w:val="2"/>
        </w:numPr>
        <w:tabs>
          <w:tab w:val="left" w:pos="0"/>
          <w:tab w:val="left" w:pos="142"/>
          <w:tab w:val="left" w:pos="851"/>
          <w:tab w:val="left" w:pos="1276"/>
          <w:tab w:val="left" w:pos="1418"/>
          <w:tab w:val="left" w:pos="1980"/>
          <w:tab w:val="left" w:pos="2160"/>
        </w:tabs>
        <w:ind w:left="0" w:firstLine="709"/>
        <w:jc w:val="both"/>
        <w:rPr>
          <w:sz w:val="28"/>
          <w:szCs w:val="28"/>
        </w:rPr>
      </w:pPr>
      <w:r>
        <w:rPr>
          <w:sz w:val="28"/>
          <w:szCs w:val="28"/>
        </w:rPr>
        <w:t xml:space="preserve"> Скачку Володимиру Петровичу та Скачок Тетяні Анатоліївні на службову шестикімнатну, житловою площею 95,2 </w:t>
      </w:r>
      <w:proofErr w:type="spellStart"/>
      <w:r>
        <w:rPr>
          <w:sz w:val="28"/>
          <w:szCs w:val="28"/>
        </w:rPr>
        <w:t>кв.м</w:t>
      </w:r>
      <w:proofErr w:type="spellEnd"/>
      <w:r>
        <w:rPr>
          <w:sz w:val="28"/>
          <w:szCs w:val="28"/>
        </w:rPr>
        <w:t>, квартиру № … по вулиці Стрілецькій, ….</w:t>
      </w:r>
    </w:p>
    <w:p w:rsidR="005E175A" w:rsidRDefault="005E175A" w:rsidP="00D54AD0">
      <w:pPr>
        <w:keepLines/>
        <w:tabs>
          <w:tab w:val="left" w:pos="0"/>
          <w:tab w:val="left" w:pos="142"/>
          <w:tab w:val="left" w:pos="851"/>
          <w:tab w:val="left" w:pos="1276"/>
          <w:tab w:val="left" w:pos="1418"/>
          <w:tab w:val="left" w:pos="1980"/>
          <w:tab w:val="left" w:pos="2160"/>
        </w:tabs>
        <w:ind w:left="432"/>
        <w:jc w:val="both"/>
        <w:rPr>
          <w:sz w:val="28"/>
          <w:szCs w:val="28"/>
        </w:rPr>
      </w:pPr>
    </w:p>
    <w:p w:rsidR="005E175A" w:rsidRDefault="005E175A" w:rsidP="0058177D">
      <w:pPr>
        <w:pStyle w:val="11"/>
        <w:keepLines/>
        <w:tabs>
          <w:tab w:val="left" w:pos="-851"/>
          <w:tab w:val="left" w:pos="0"/>
          <w:tab w:val="left" w:pos="360"/>
          <w:tab w:val="left" w:pos="540"/>
          <w:tab w:val="left" w:pos="851"/>
          <w:tab w:val="left" w:pos="993"/>
          <w:tab w:val="left" w:pos="1134"/>
          <w:tab w:val="left" w:pos="1276"/>
          <w:tab w:val="left" w:pos="1620"/>
          <w:tab w:val="left" w:pos="9498"/>
        </w:tabs>
        <w:ind w:left="0" w:right="-1"/>
        <w:jc w:val="center"/>
        <w:rPr>
          <w:sz w:val="28"/>
          <w:szCs w:val="28"/>
        </w:rPr>
      </w:pPr>
      <w:r>
        <w:rPr>
          <w:sz w:val="28"/>
          <w:szCs w:val="28"/>
        </w:rPr>
        <w:lastRenderedPageBreak/>
        <w:t>3</w:t>
      </w:r>
    </w:p>
    <w:p w:rsidR="005E175A" w:rsidRDefault="005E175A" w:rsidP="00682352">
      <w:pPr>
        <w:pStyle w:val="11"/>
        <w:keepLines/>
        <w:tabs>
          <w:tab w:val="left" w:pos="-851"/>
          <w:tab w:val="left" w:pos="0"/>
          <w:tab w:val="left" w:pos="360"/>
          <w:tab w:val="left" w:pos="540"/>
          <w:tab w:val="left" w:pos="851"/>
          <w:tab w:val="left" w:pos="993"/>
          <w:tab w:val="left" w:pos="1134"/>
          <w:tab w:val="left" w:pos="1276"/>
          <w:tab w:val="left" w:pos="1620"/>
          <w:tab w:val="left" w:pos="9498"/>
        </w:tabs>
        <w:ind w:left="0" w:right="-1" w:firstLine="709"/>
        <w:jc w:val="both"/>
        <w:rPr>
          <w:sz w:val="28"/>
          <w:szCs w:val="28"/>
        </w:rPr>
      </w:pPr>
    </w:p>
    <w:p w:rsidR="005E175A" w:rsidRDefault="005E175A" w:rsidP="00682352">
      <w:pPr>
        <w:pStyle w:val="11"/>
        <w:keepLines/>
        <w:tabs>
          <w:tab w:val="left" w:pos="-851"/>
          <w:tab w:val="left" w:pos="0"/>
          <w:tab w:val="left" w:pos="360"/>
          <w:tab w:val="left" w:pos="540"/>
          <w:tab w:val="left" w:pos="851"/>
          <w:tab w:val="left" w:pos="993"/>
          <w:tab w:val="left" w:pos="1134"/>
          <w:tab w:val="left" w:pos="1276"/>
          <w:tab w:val="left" w:pos="1620"/>
          <w:tab w:val="left" w:pos="9498"/>
        </w:tabs>
        <w:ind w:left="0" w:right="-1" w:firstLine="709"/>
        <w:jc w:val="both"/>
        <w:rPr>
          <w:sz w:val="28"/>
          <w:szCs w:val="28"/>
        </w:rPr>
      </w:pPr>
      <w:r>
        <w:rPr>
          <w:sz w:val="28"/>
          <w:szCs w:val="28"/>
        </w:rPr>
        <w:t>Відповідно до Положення про дитячий будинок сімейного типу, затвердженого постановою Кабінету Міністрів України від 26 квітня 2002 року № 564,  передати в користування батькам-вихователям за актами приймання - передачі майно,</w:t>
      </w:r>
      <w:r w:rsidRPr="00093107">
        <w:rPr>
          <w:sz w:val="28"/>
          <w:szCs w:val="28"/>
        </w:rPr>
        <w:t xml:space="preserve"> </w:t>
      </w:r>
      <w:r>
        <w:rPr>
          <w:sz w:val="28"/>
          <w:szCs w:val="28"/>
        </w:rPr>
        <w:t>придбане для забезпечення функціонування дитячих  будинків сімейного</w:t>
      </w:r>
      <w:r w:rsidRPr="00497CAE">
        <w:rPr>
          <w:sz w:val="28"/>
          <w:szCs w:val="28"/>
        </w:rPr>
        <w:t xml:space="preserve"> </w:t>
      </w:r>
      <w:r>
        <w:rPr>
          <w:sz w:val="28"/>
          <w:szCs w:val="28"/>
        </w:rPr>
        <w:t>типу, згідно з додатком.</w:t>
      </w:r>
    </w:p>
    <w:p w:rsidR="005E175A" w:rsidRDefault="005E175A" w:rsidP="00682352">
      <w:pPr>
        <w:pStyle w:val="11"/>
        <w:keepLines/>
        <w:tabs>
          <w:tab w:val="left" w:pos="-851"/>
          <w:tab w:val="left" w:pos="0"/>
          <w:tab w:val="left" w:pos="360"/>
          <w:tab w:val="left" w:pos="540"/>
          <w:tab w:val="left" w:pos="851"/>
          <w:tab w:val="left" w:pos="993"/>
          <w:tab w:val="left" w:pos="1134"/>
          <w:tab w:val="left" w:pos="1276"/>
          <w:tab w:val="left" w:pos="1620"/>
          <w:tab w:val="left" w:pos="9498"/>
        </w:tabs>
        <w:ind w:left="0" w:right="-1" w:firstLine="709"/>
        <w:jc w:val="both"/>
        <w:rPr>
          <w:sz w:val="28"/>
          <w:szCs w:val="28"/>
        </w:rPr>
      </w:pPr>
    </w:p>
    <w:p w:rsidR="005E175A" w:rsidRDefault="005E175A" w:rsidP="00682352">
      <w:pPr>
        <w:pStyle w:val="11"/>
        <w:keepLines/>
        <w:tabs>
          <w:tab w:val="left" w:pos="-851"/>
          <w:tab w:val="left" w:pos="0"/>
          <w:tab w:val="left" w:pos="360"/>
          <w:tab w:val="left" w:pos="540"/>
          <w:tab w:val="left" w:pos="851"/>
          <w:tab w:val="left" w:pos="993"/>
          <w:tab w:val="left" w:pos="1134"/>
          <w:tab w:val="left" w:pos="1276"/>
          <w:tab w:val="left" w:pos="1620"/>
          <w:tab w:val="left" w:pos="9498"/>
        </w:tabs>
        <w:ind w:left="0" w:right="-1" w:firstLine="709"/>
        <w:jc w:val="both"/>
        <w:rPr>
          <w:bCs/>
          <w:sz w:val="28"/>
          <w:szCs w:val="28"/>
          <w:shd w:val="clear" w:color="auto" w:fill="FFFFFF"/>
        </w:rPr>
      </w:pPr>
      <w:r>
        <w:rPr>
          <w:bCs/>
          <w:sz w:val="28"/>
          <w:szCs w:val="28"/>
          <w:shd w:val="clear" w:color="auto" w:fill="FFFFFF"/>
        </w:rPr>
        <w:t>4. Надати згоду на обмін житловими приміщеннями, що мають статус соціального житла,  н</w:t>
      </w:r>
      <w:r>
        <w:rPr>
          <w:sz w:val="28"/>
          <w:szCs w:val="28"/>
        </w:rPr>
        <w:t xml:space="preserve">а виконання пункту 1 статті 25 Закону України «Про житловий фонд соціального призначення» та  </w:t>
      </w:r>
      <w:r>
        <w:rPr>
          <w:bCs/>
          <w:sz w:val="28"/>
          <w:szCs w:val="28"/>
          <w:shd w:val="clear" w:color="auto" w:fill="FFFFFF"/>
        </w:rPr>
        <w:t xml:space="preserve">за пропозицією наглядової ради у сфері розподілу соціального житла від 22 листопада 2018 року,  і видати обмінні ордери: </w:t>
      </w:r>
    </w:p>
    <w:p w:rsidR="005E175A" w:rsidRDefault="005E175A" w:rsidP="00682352">
      <w:pPr>
        <w:pStyle w:val="11"/>
        <w:keepLines/>
        <w:tabs>
          <w:tab w:val="left" w:pos="-851"/>
          <w:tab w:val="left" w:pos="0"/>
          <w:tab w:val="left" w:pos="360"/>
          <w:tab w:val="left" w:pos="540"/>
          <w:tab w:val="left" w:pos="851"/>
          <w:tab w:val="left" w:pos="993"/>
          <w:tab w:val="left" w:pos="1134"/>
          <w:tab w:val="left" w:pos="1276"/>
          <w:tab w:val="left" w:pos="1620"/>
          <w:tab w:val="left" w:pos="9498"/>
        </w:tabs>
        <w:ind w:left="0" w:right="-1" w:firstLine="709"/>
        <w:jc w:val="both"/>
        <w:rPr>
          <w:bCs/>
          <w:sz w:val="28"/>
          <w:szCs w:val="28"/>
          <w:shd w:val="clear" w:color="auto" w:fill="FFFFFF"/>
        </w:rPr>
      </w:pPr>
    </w:p>
    <w:p w:rsidR="005E175A" w:rsidRPr="00C70AFF" w:rsidRDefault="005E175A" w:rsidP="00682352">
      <w:pPr>
        <w:tabs>
          <w:tab w:val="left" w:pos="7938"/>
        </w:tabs>
        <w:ind w:firstLine="720"/>
        <w:jc w:val="both"/>
        <w:rPr>
          <w:sz w:val="28"/>
          <w:szCs w:val="28"/>
        </w:rPr>
      </w:pPr>
      <w:r>
        <w:rPr>
          <w:bCs/>
          <w:sz w:val="28"/>
          <w:szCs w:val="28"/>
          <w:shd w:val="clear" w:color="auto" w:fill="FFFFFF"/>
        </w:rPr>
        <w:t xml:space="preserve">4.1. </w:t>
      </w:r>
      <w:proofErr w:type="spellStart"/>
      <w:r>
        <w:rPr>
          <w:bCs/>
          <w:sz w:val="28"/>
          <w:szCs w:val="28"/>
          <w:shd w:val="clear" w:color="auto" w:fill="FFFFFF"/>
        </w:rPr>
        <w:t>Ященко</w:t>
      </w:r>
      <w:proofErr w:type="spellEnd"/>
      <w:r>
        <w:rPr>
          <w:bCs/>
          <w:sz w:val="28"/>
          <w:szCs w:val="28"/>
          <w:shd w:val="clear" w:color="auto" w:fill="FFFFFF"/>
        </w:rPr>
        <w:t xml:space="preserve"> Аллі Юріївні, сім’я з двох осіб (вона, дочка), яка міняє </w:t>
      </w:r>
      <w:r>
        <w:rPr>
          <w:sz w:val="28"/>
          <w:szCs w:val="28"/>
          <w:shd w:val="clear" w:color="auto" w:fill="FFFFFF"/>
        </w:rPr>
        <w:t xml:space="preserve">кімнату № …, житловою площею 13,6 </w:t>
      </w:r>
      <w:proofErr w:type="spellStart"/>
      <w:r>
        <w:rPr>
          <w:sz w:val="28"/>
          <w:szCs w:val="28"/>
          <w:shd w:val="clear" w:color="auto" w:fill="FFFFFF"/>
        </w:rPr>
        <w:t>кв.м</w:t>
      </w:r>
      <w:proofErr w:type="spellEnd"/>
      <w:r>
        <w:rPr>
          <w:sz w:val="28"/>
          <w:szCs w:val="28"/>
          <w:shd w:val="clear" w:color="auto" w:fill="FFFFFF"/>
        </w:rPr>
        <w:t xml:space="preserve">, п’ятикімнатної квартири № … по вулиці </w:t>
      </w:r>
      <w:proofErr w:type="spellStart"/>
      <w:r>
        <w:rPr>
          <w:sz w:val="28"/>
          <w:szCs w:val="28"/>
          <w:shd w:val="clear" w:color="auto" w:fill="FFFFFF"/>
        </w:rPr>
        <w:t>Красносільського</w:t>
      </w:r>
      <w:proofErr w:type="spellEnd"/>
      <w:r>
        <w:rPr>
          <w:sz w:val="28"/>
          <w:szCs w:val="28"/>
          <w:shd w:val="clear" w:color="auto" w:fill="FFFFFF"/>
        </w:rPr>
        <w:t xml:space="preserve">, …, що має статус соціального житла, на </w:t>
      </w:r>
      <w:r>
        <w:rPr>
          <w:bCs/>
          <w:sz w:val="28"/>
          <w:szCs w:val="28"/>
          <w:shd w:val="clear" w:color="auto" w:fill="FFFFFF"/>
        </w:rPr>
        <w:t xml:space="preserve">однокімнатну, житловою площею </w:t>
      </w:r>
      <w:r>
        <w:rPr>
          <w:sz w:val="28"/>
          <w:szCs w:val="28"/>
        </w:rPr>
        <w:t xml:space="preserve">17,4 </w:t>
      </w:r>
      <w:proofErr w:type="spellStart"/>
      <w:r>
        <w:rPr>
          <w:sz w:val="28"/>
          <w:szCs w:val="28"/>
        </w:rPr>
        <w:t>кв.м</w:t>
      </w:r>
      <w:proofErr w:type="spellEnd"/>
      <w:r>
        <w:rPr>
          <w:sz w:val="28"/>
          <w:szCs w:val="28"/>
        </w:rPr>
        <w:t xml:space="preserve">, квартиру № … по вулиці Незалежності, …, що має статус соціального житла. </w:t>
      </w:r>
    </w:p>
    <w:p w:rsidR="005E175A" w:rsidRDefault="005E175A" w:rsidP="00682352">
      <w:pPr>
        <w:keepLines/>
        <w:tabs>
          <w:tab w:val="left" w:pos="1080"/>
          <w:tab w:val="num" w:pos="1512"/>
          <w:tab w:val="left" w:pos="1620"/>
          <w:tab w:val="left" w:pos="1980"/>
          <w:tab w:val="left" w:pos="2160"/>
        </w:tabs>
        <w:ind w:firstLine="720"/>
        <w:jc w:val="both"/>
        <w:rPr>
          <w:sz w:val="28"/>
          <w:szCs w:val="28"/>
        </w:rPr>
      </w:pPr>
    </w:p>
    <w:p w:rsidR="005E175A" w:rsidRDefault="005E175A" w:rsidP="00682352">
      <w:pPr>
        <w:keepLines/>
        <w:ind w:firstLine="709"/>
        <w:jc w:val="both"/>
        <w:rPr>
          <w:sz w:val="28"/>
          <w:szCs w:val="28"/>
        </w:rPr>
      </w:pPr>
      <w:r>
        <w:rPr>
          <w:sz w:val="28"/>
          <w:szCs w:val="28"/>
        </w:rPr>
        <w:t xml:space="preserve">4.2. </w:t>
      </w:r>
      <w:proofErr w:type="spellStart"/>
      <w:r>
        <w:rPr>
          <w:sz w:val="28"/>
          <w:szCs w:val="28"/>
        </w:rPr>
        <w:t>Лащенко</w:t>
      </w:r>
      <w:proofErr w:type="spellEnd"/>
      <w:r>
        <w:rPr>
          <w:sz w:val="28"/>
          <w:szCs w:val="28"/>
        </w:rPr>
        <w:t xml:space="preserve"> Олені Василівні, сім’я з восьми осіб (вона, п’ять доньок, два сини), яка міняє </w:t>
      </w:r>
      <w:r>
        <w:rPr>
          <w:bCs/>
          <w:sz w:val="28"/>
          <w:szCs w:val="28"/>
          <w:shd w:val="clear" w:color="auto" w:fill="FFFFFF"/>
        </w:rPr>
        <w:t xml:space="preserve">однокімнатну, житловою площею </w:t>
      </w:r>
      <w:r>
        <w:rPr>
          <w:sz w:val="28"/>
          <w:szCs w:val="28"/>
        </w:rPr>
        <w:t xml:space="preserve">17,4 </w:t>
      </w:r>
      <w:proofErr w:type="spellStart"/>
      <w:r>
        <w:rPr>
          <w:sz w:val="28"/>
          <w:szCs w:val="28"/>
        </w:rPr>
        <w:t>кв.м</w:t>
      </w:r>
      <w:proofErr w:type="spellEnd"/>
      <w:r>
        <w:rPr>
          <w:sz w:val="28"/>
          <w:szCs w:val="28"/>
        </w:rPr>
        <w:t xml:space="preserve">, квартиру № … по вулиці Незалежності, …, що має статус соціального житла, на кімнату № </w:t>
      </w:r>
      <w:r>
        <w:rPr>
          <w:sz w:val="28"/>
          <w:szCs w:val="28"/>
          <w:shd w:val="clear" w:color="auto" w:fill="FFFFFF"/>
        </w:rPr>
        <w:t xml:space="preserve">…, житловою площею 13,6 </w:t>
      </w:r>
      <w:proofErr w:type="spellStart"/>
      <w:r>
        <w:rPr>
          <w:sz w:val="28"/>
          <w:szCs w:val="28"/>
          <w:shd w:val="clear" w:color="auto" w:fill="FFFFFF"/>
        </w:rPr>
        <w:t>кв.м</w:t>
      </w:r>
      <w:proofErr w:type="spellEnd"/>
      <w:r>
        <w:rPr>
          <w:sz w:val="28"/>
          <w:szCs w:val="28"/>
          <w:shd w:val="clear" w:color="auto" w:fill="FFFFFF"/>
        </w:rPr>
        <w:t xml:space="preserve">, п’ятикімнатної квартири № … по вулиці </w:t>
      </w:r>
      <w:proofErr w:type="spellStart"/>
      <w:r>
        <w:rPr>
          <w:sz w:val="28"/>
          <w:szCs w:val="28"/>
          <w:shd w:val="clear" w:color="auto" w:fill="FFFFFF"/>
        </w:rPr>
        <w:t>Красносільського</w:t>
      </w:r>
      <w:proofErr w:type="spellEnd"/>
      <w:r>
        <w:rPr>
          <w:sz w:val="28"/>
          <w:szCs w:val="28"/>
          <w:shd w:val="clear" w:color="auto" w:fill="FFFFFF"/>
        </w:rPr>
        <w:t xml:space="preserve">, …, що має статус соціального житла. Враховуючи </w:t>
      </w:r>
      <w:r>
        <w:rPr>
          <w:sz w:val="28"/>
          <w:szCs w:val="28"/>
        </w:rPr>
        <w:t xml:space="preserve"> склад сім’ї </w:t>
      </w:r>
      <w:proofErr w:type="spellStart"/>
      <w:r>
        <w:rPr>
          <w:sz w:val="28"/>
          <w:szCs w:val="28"/>
        </w:rPr>
        <w:t>Лащенко</w:t>
      </w:r>
      <w:proofErr w:type="spellEnd"/>
      <w:r>
        <w:rPr>
          <w:sz w:val="28"/>
          <w:szCs w:val="28"/>
        </w:rPr>
        <w:t xml:space="preserve"> О. В. видати обмінний ордер на п’ятикімнатну, житловою площею 75,9 </w:t>
      </w:r>
      <w:proofErr w:type="spellStart"/>
      <w:r>
        <w:rPr>
          <w:sz w:val="28"/>
          <w:szCs w:val="28"/>
        </w:rPr>
        <w:t>кв.м</w:t>
      </w:r>
      <w:proofErr w:type="spellEnd"/>
      <w:r>
        <w:rPr>
          <w:sz w:val="28"/>
          <w:szCs w:val="28"/>
        </w:rPr>
        <w:t xml:space="preserve">, квартиру № … по вулиці </w:t>
      </w:r>
      <w:proofErr w:type="spellStart"/>
      <w:r>
        <w:rPr>
          <w:sz w:val="28"/>
          <w:szCs w:val="28"/>
        </w:rPr>
        <w:t>Красносільського</w:t>
      </w:r>
      <w:proofErr w:type="spellEnd"/>
      <w:r>
        <w:rPr>
          <w:sz w:val="28"/>
          <w:szCs w:val="28"/>
        </w:rPr>
        <w:t xml:space="preserve">, … в цілому. </w:t>
      </w:r>
    </w:p>
    <w:p w:rsidR="005E175A" w:rsidRDefault="005E175A" w:rsidP="00682352">
      <w:pPr>
        <w:keepLines/>
        <w:tabs>
          <w:tab w:val="left" w:pos="1080"/>
          <w:tab w:val="num" w:pos="1512"/>
          <w:tab w:val="left" w:pos="1620"/>
          <w:tab w:val="left" w:pos="1980"/>
          <w:tab w:val="left" w:pos="2160"/>
        </w:tabs>
        <w:ind w:firstLine="709"/>
        <w:jc w:val="both"/>
        <w:rPr>
          <w:sz w:val="28"/>
          <w:szCs w:val="28"/>
        </w:rPr>
      </w:pPr>
    </w:p>
    <w:p w:rsidR="005E175A" w:rsidRPr="00F83866" w:rsidRDefault="005E175A" w:rsidP="00682352">
      <w:pPr>
        <w:keepLines/>
        <w:tabs>
          <w:tab w:val="left" w:pos="1080"/>
          <w:tab w:val="num" w:pos="1512"/>
          <w:tab w:val="left" w:pos="1620"/>
          <w:tab w:val="left" w:pos="1980"/>
          <w:tab w:val="left" w:pos="2160"/>
        </w:tabs>
        <w:ind w:firstLine="709"/>
        <w:jc w:val="both"/>
        <w:rPr>
          <w:sz w:val="28"/>
          <w:szCs w:val="28"/>
        </w:rPr>
      </w:pPr>
      <w:r>
        <w:rPr>
          <w:sz w:val="28"/>
          <w:szCs w:val="28"/>
        </w:rPr>
        <w:t xml:space="preserve">5. </w:t>
      </w:r>
      <w:r w:rsidRPr="00F83866">
        <w:rPr>
          <w:sz w:val="28"/>
          <w:szCs w:val="28"/>
        </w:rPr>
        <w:t>Поставити на квартирний облік:</w:t>
      </w:r>
    </w:p>
    <w:p w:rsidR="005E175A" w:rsidRPr="00556D04" w:rsidRDefault="005E175A" w:rsidP="00682352">
      <w:pPr>
        <w:keepLines/>
        <w:ind w:firstLine="709"/>
        <w:jc w:val="both"/>
        <w:rPr>
          <w:sz w:val="28"/>
          <w:szCs w:val="28"/>
        </w:rPr>
      </w:pPr>
    </w:p>
    <w:p w:rsidR="005E175A" w:rsidRDefault="005E175A" w:rsidP="00682352">
      <w:pPr>
        <w:keepLines/>
        <w:ind w:firstLine="709"/>
        <w:jc w:val="both"/>
        <w:rPr>
          <w:sz w:val="28"/>
          <w:szCs w:val="28"/>
        </w:rPr>
      </w:pPr>
      <w:r>
        <w:rPr>
          <w:sz w:val="28"/>
          <w:szCs w:val="28"/>
        </w:rPr>
        <w:t xml:space="preserve">5.1. </w:t>
      </w:r>
      <w:r w:rsidRPr="00F83866">
        <w:rPr>
          <w:sz w:val="28"/>
          <w:szCs w:val="28"/>
        </w:rPr>
        <w:t>Включити до загальноміської черги та першочергового списку:</w:t>
      </w:r>
    </w:p>
    <w:p w:rsidR="005E175A" w:rsidRDefault="005E175A" w:rsidP="00682352">
      <w:pPr>
        <w:keepLines/>
        <w:jc w:val="both"/>
        <w:rPr>
          <w:sz w:val="28"/>
          <w:szCs w:val="28"/>
        </w:rPr>
      </w:pPr>
    </w:p>
    <w:p w:rsidR="005E175A" w:rsidRPr="00DC2F01" w:rsidRDefault="005E175A" w:rsidP="00682352">
      <w:pPr>
        <w:ind w:firstLine="709"/>
        <w:jc w:val="both"/>
        <w:rPr>
          <w:sz w:val="28"/>
          <w:szCs w:val="28"/>
        </w:rPr>
      </w:pPr>
      <w:r>
        <w:rPr>
          <w:sz w:val="28"/>
          <w:szCs w:val="28"/>
        </w:rPr>
        <w:t xml:space="preserve">5.1.1. </w:t>
      </w:r>
      <w:r w:rsidRPr="00DC2F01">
        <w:rPr>
          <w:sz w:val="28"/>
          <w:szCs w:val="28"/>
        </w:rPr>
        <w:t>Терещенка Михайла Івановича, сім’я  з п’яти осіб (він, мати, дружина, син, до</w:t>
      </w:r>
      <w:r>
        <w:rPr>
          <w:sz w:val="28"/>
          <w:szCs w:val="28"/>
        </w:rPr>
        <w:t>чка), який мешкає  у кімнаті № … комунальної квартири № …</w:t>
      </w:r>
      <w:r w:rsidRPr="00DC2F01">
        <w:rPr>
          <w:sz w:val="28"/>
          <w:szCs w:val="28"/>
        </w:rPr>
        <w:t>, житловою площею 11,6</w:t>
      </w:r>
      <w:r>
        <w:rPr>
          <w:sz w:val="28"/>
          <w:szCs w:val="28"/>
        </w:rPr>
        <w:t xml:space="preserve"> </w:t>
      </w:r>
      <w:proofErr w:type="spellStart"/>
      <w:r>
        <w:rPr>
          <w:sz w:val="28"/>
          <w:szCs w:val="28"/>
        </w:rPr>
        <w:t>кв.м</w:t>
      </w:r>
      <w:proofErr w:type="spellEnd"/>
      <w:r>
        <w:rPr>
          <w:sz w:val="28"/>
          <w:szCs w:val="28"/>
        </w:rPr>
        <w:t>, по вулиці Шевченка, … (</w:t>
      </w:r>
      <w:r w:rsidRPr="00DC2F01">
        <w:rPr>
          <w:sz w:val="28"/>
          <w:szCs w:val="28"/>
        </w:rPr>
        <w:t>відсутність мінімального розміру житлової площі). Перебував на квартирному обліку за місцем роботи в управлінні МВС України в Чернігівській області на загальних підставах  з 23 березня 2001 року  та у першочерговому списку за пільгою матері «Ветеран праці»  з 15 лютого 2012 року. У зв’язку з ліквідацією квартирного обліку за місцем роботи та згідно з пунктом 5 рішення виконавчого комітету Чернігівської міської ради від 18 січня 2016 року № 7  поставити на квартирний облік за місцем проживання з часу перебування на обліку у загальноміській черзі за місцем колишньої роботи з 23 березня 2001 року, та залишити в  першочерговому списку з 19 квітня 2010 року.</w:t>
      </w:r>
    </w:p>
    <w:p w:rsidR="005E175A" w:rsidRPr="00130CF6" w:rsidRDefault="005E175A" w:rsidP="00682352">
      <w:pPr>
        <w:jc w:val="both"/>
        <w:rPr>
          <w:sz w:val="28"/>
          <w:szCs w:val="28"/>
        </w:rPr>
      </w:pPr>
    </w:p>
    <w:p w:rsidR="005E175A" w:rsidRDefault="005E175A" w:rsidP="0058177D">
      <w:pPr>
        <w:ind w:firstLine="708"/>
        <w:jc w:val="both"/>
        <w:rPr>
          <w:sz w:val="28"/>
          <w:szCs w:val="28"/>
        </w:rPr>
      </w:pPr>
      <w:r>
        <w:rPr>
          <w:sz w:val="28"/>
          <w:szCs w:val="28"/>
        </w:rPr>
        <w:t xml:space="preserve">5.1.2. </w:t>
      </w:r>
      <w:proofErr w:type="spellStart"/>
      <w:r w:rsidRPr="00AD076D">
        <w:rPr>
          <w:sz w:val="28"/>
          <w:szCs w:val="28"/>
        </w:rPr>
        <w:t>Михальченка</w:t>
      </w:r>
      <w:proofErr w:type="spellEnd"/>
      <w:r w:rsidRPr="00AD076D">
        <w:rPr>
          <w:sz w:val="28"/>
          <w:szCs w:val="28"/>
        </w:rPr>
        <w:t xml:space="preserve"> Володимира Володимировича, одного, який зареєстрований</w:t>
      </w:r>
      <w:r>
        <w:rPr>
          <w:sz w:val="28"/>
          <w:szCs w:val="28"/>
        </w:rPr>
        <w:t xml:space="preserve">         </w:t>
      </w:r>
      <w:r w:rsidRPr="00AD076D">
        <w:rPr>
          <w:sz w:val="28"/>
          <w:szCs w:val="28"/>
        </w:rPr>
        <w:t xml:space="preserve"> у</w:t>
      </w:r>
      <w:r>
        <w:rPr>
          <w:sz w:val="28"/>
          <w:szCs w:val="28"/>
        </w:rPr>
        <w:t xml:space="preserve">   </w:t>
      </w:r>
      <w:r w:rsidRPr="00AD076D">
        <w:rPr>
          <w:sz w:val="28"/>
          <w:szCs w:val="28"/>
        </w:rPr>
        <w:t xml:space="preserve"> гуртожитку по </w:t>
      </w:r>
      <w:r>
        <w:rPr>
          <w:sz w:val="28"/>
          <w:szCs w:val="28"/>
        </w:rPr>
        <w:t xml:space="preserve">    вулиці     Володимира    Глинського, …</w:t>
      </w:r>
      <w:r w:rsidRPr="00AD076D">
        <w:rPr>
          <w:sz w:val="28"/>
          <w:szCs w:val="28"/>
        </w:rPr>
        <w:t xml:space="preserve"> </w:t>
      </w:r>
    </w:p>
    <w:p w:rsidR="005E175A" w:rsidRDefault="005E175A" w:rsidP="00D54AD0">
      <w:pPr>
        <w:jc w:val="both"/>
        <w:rPr>
          <w:sz w:val="28"/>
          <w:szCs w:val="28"/>
        </w:rPr>
      </w:pPr>
    </w:p>
    <w:p w:rsidR="005E175A" w:rsidRDefault="005E175A" w:rsidP="00D54AD0">
      <w:pPr>
        <w:jc w:val="both"/>
        <w:rPr>
          <w:sz w:val="28"/>
          <w:szCs w:val="28"/>
        </w:rPr>
      </w:pPr>
    </w:p>
    <w:p w:rsidR="005E175A" w:rsidRDefault="005E175A" w:rsidP="0058177D">
      <w:pPr>
        <w:jc w:val="center"/>
        <w:rPr>
          <w:sz w:val="28"/>
          <w:szCs w:val="28"/>
        </w:rPr>
      </w:pPr>
      <w:r>
        <w:rPr>
          <w:sz w:val="28"/>
          <w:szCs w:val="28"/>
        </w:rPr>
        <w:lastRenderedPageBreak/>
        <w:t>4</w:t>
      </w:r>
    </w:p>
    <w:p w:rsidR="005E175A" w:rsidRDefault="005E175A" w:rsidP="0058177D">
      <w:pPr>
        <w:jc w:val="center"/>
        <w:rPr>
          <w:sz w:val="28"/>
          <w:szCs w:val="28"/>
        </w:rPr>
      </w:pPr>
    </w:p>
    <w:p w:rsidR="005E175A" w:rsidRDefault="005E175A" w:rsidP="00D54AD0">
      <w:pPr>
        <w:jc w:val="both"/>
        <w:rPr>
          <w:sz w:val="28"/>
          <w:szCs w:val="28"/>
        </w:rPr>
      </w:pPr>
    </w:p>
    <w:p w:rsidR="005E175A" w:rsidRDefault="005E175A" w:rsidP="00D54AD0">
      <w:pPr>
        <w:jc w:val="both"/>
        <w:rPr>
          <w:sz w:val="28"/>
          <w:szCs w:val="28"/>
        </w:rPr>
      </w:pPr>
      <w:r w:rsidRPr="00AD076D">
        <w:rPr>
          <w:sz w:val="28"/>
          <w:szCs w:val="28"/>
        </w:rPr>
        <w:t>(відсутність житла). Відповідно до статей 6, 12 Закону України «Про статус ветеранів війни, гарантії їх соціального захисту» включити до першочергового списку як учасника бойових дій.</w:t>
      </w:r>
    </w:p>
    <w:p w:rsidR="005E175A" w:rsidRPr="00AD076D" w:rsidRDefault="005E175A" w:rsidP="00682352">
      <w:pPr>
        <w:jc w:val="both"/>
        <w:rPr>
          <w:b/>
          <w:sz w:val="28"/>
          <w:szCs w:val="28"/>
        </w:rPr>
      </w:pPr>
    </w:p>
    <w:p w:rsidR="005E175A" w:rsidRDefault="005E175A" w:rsidP="00682352">
      <w:pPr>
        <w:ind w:firstLine="708"/>
        <w:jc w:val="both"/>
        <w:rPr>
          <w:sz w:val="28"/>
          <w:szCs w:val="28"/>
        </w:rPr>
      </w:pPr>
      <w:r>
        <w:rPr>
          <w:sz w:val="28"/>
          <w:szCs w:val="28"/>
        </w:rPr>
        <w:t xml:space="preserve">5.1.3. </w:t>
      </w:r>
      <w:proofErr w:type="spellStart"/>
      <w:r>
        <w:rPr>
          <w:sz w:val="28"/>
          <w:szCs w:val="28"/>
        </w:rPr>
        <w:t>Нікітченка</w:t>
      </w:r>
      <w:proofErr w:type="spellEnd"/>
      <w:r>
        <w:rPr>
          <w:sz w:val="28"/>
          <w:szCs w:val="28"/>
        </w:rPr>
        <w:t xml:space="preserve"> Віктора Івановича</w:t>
      </w:r>
      <w:r w:rsidRPr="00B56060">
        <w:rPr>
          <w:sz w:val="28"/>
          <w:szCs w:val="28"/>
        </w:rPr>
        <w:t xml:space="preserve">, </w:t>
      </w:r>
      <w:r>
        <w:rPr>
          <w:sz w:val="28"/>
          <w:szCs w:val="28"/>
        </w:rPr>
        <w:t>одного</w:t>
      </w:r>
      <w:r w:rsidRPr="00B56060">
        <w:rPr>
          <w:sz w:val="28"/>
          <w:szCs w:val="28"/>
        </w:rPr>
        <w:t>, який зареєстрований у г</w:t>
      </w:r>
      <w:r>
        <w:rPr>
          <w:sz w:val="28"/>
          <w:szCs w:val="28"/>
        </w:rPr>
        <w:t>уртожитку по вулиці Шевченка, …</w:t>
      </w:r>
      <w:r w:rsidRPr="00B56060">
        <w:rPr>
          <w:sz w:val="28"/>
          <w:szCs w:val="28"/>
        </w:rPr>
        <w:t xml:space="preserve">, </w:t>
      </w:r>
      <w:r>
        <w:rPr>
          <w:sz w:val="28"/>
          <w:szCs w:val="28"/>
        </w:rPr>
        <w:t xml:space="preserve"> згідно  з підпунктом  8 пункту  13 «Правил обліку громадян…»  як внутрішньо переміщену особу, яка  захищала незалежність, суверенітет та територіальну цілісність України. Відповідно до статей 6, 12 Закону України «Про статус ветеранів війни, гарантії їх соціального захисту» включити до першочергового списку як учасника бойових дій.</w:t>
      </w:r>
    </w:p>
    <w:p w:rsidR="005E175A" w:rsidRPr="00BA68F1" w:rsidRDefault="005E175A" w:rsidP="00682352">
      <w:pPr>
        <w:ind w:firstLine="708"/>
        <w:jc w:val="both"/>
        <w:rPr>
          <w:color w:val="0000FF"/>
          <w:sz w:val="28"/>
          <w:szCs w:val="28"/>
        </w:rPr>
      </w:pPr>
      <w:r>
        <w:rPr>
          <w:sz w:val="28"/>
          <w:szCs w:val="28"/>
        </w:rPr>
        <w:t xml:space="preserve"> </w:t>
      </w:r>
    </w:p>
    <w:p w:rsidR="005E175A" w:rsidRDefault="005E175A" w:rsidP="00682352">
      <w:pPr>
        <w:ind w:firstLine="708"/>
        <w:jc w:val="both"/>
        <w:rPr>
          <w:sz w:val="28"/>
          <w:szCs w:val="28"/>
        </w:rPr>
      </w:pPr>
      <w:r>
        <w:rPr>
          <w:sz w:val="28"/>
          <w:szCs w:val="28"/>
        </w:rPr>
        <w:t xml:space="preserve">5.1.4. </w:t>
      </w:r>
      <w:proofErr w:type="spellStart"/>
      <w:r>
        <w:rPr>
          <w:sz w:val="28"/>
          <w:szCs w:val="28"/>
        </w:rPr>
        <w:t>Калетніка</w:t>
      </w:r>
      <w:proofErr w:type="spellEnd"/>
      <w:r>
        <w:rPr>
          <w:sz w:val="28"/>
          <w:szCs w:val="28"/>
        </w:rPr>
        <w:t xml:space="preserve"> Сергія Андрійовича, </w:t>
      </w:r>
      <w:r w:rsidRPr="002D35E8">
        <w:rPr>
          <w:sz w:val="28"/>
          <w:szCs w:val="28"/>
        </w:rPr>
        <w:t xml:space="preserve">сім’я з </w:t>
      </w:r>
      <w:r>
        <w:rPr>
          <w:sz w:val="28"/>
          <w:szCs w:val="28"/>
        </w:rPr>
        <w:t>трьох</w:t>
      </w:r>
      <w:r w:rsidRPr="002D35E8">
        <w:rPr>
          <w:sz w:val="28"/>
          <w:szCs w:val="28"/>
        </w:rPr>
        <w:t xml:space="preserve"> осіб (він, дружина</w:t>
      </w:r>
      <w:r>
        <w:rPr>
          <w:sz w:val="28"/>
          <w:szCs w:val="28"/>
        </w:rPr>
        <w:t>, син</w:t>
      </w:r>
      <w:r w:rsidRPr="002D35E8">
        <w:rPr>
          <w:sz w:val="28"/>
          <w:szCs w:val="28"/>
        </w:rPr>
        <w:t>),</w:t>
      </w:r>
      <w:r>
        <w:rPr>
          <w:sz w:val="28"/>
          <w:szCs w:val="28"/>
        </w:rPr>
        <w:t xml:space="preserve"> який мешкає у квартирі № … по вулиці 1-го Травня, …, </w:t>
      </w:r>
      <w:r w:rsidRPr="009F675A">
        <w:rPr>
          <w:sz w:val="28"/>
          <w:szCs w:val="28"/>
        </w:rPr>
        <w:t xml:space="preserve"> </w:t>
      </w:r>
      <w:r>
        <w:rPr>
          <w:sz w:val="28"/>
          <w:szCs w:val="28"/>
        </w:rPr>
        <w:t>згідно  з підпунктом  8 пункту  13 «Правил обліку громадян…»  як внутрішньо переміщену особу, яка  захищала незалежність, суверенітет та територіальну цілісність України. Відповідно до статей 6, 12 Закону України «Про статус ветеранів війни, гарантії їх соціального захисту» включити до першочергового списку як учасника бойових дій.</w:t>
      </w:r>
    </w:p>
    <w:p w:rsidR="005E175A" w:rsidRPr="00F465EE" w:rsidRDefault="005E175A" w:rsidP="00682352">
      <w:pPr>
        <w:ind w:firstLine="709"/>
        <w:jc w:val="both"/>
        <w:rPr>
          <w:color w:val="0000FF"/>
          <w:sz w:val="28"/>
          <w:szCs w:val="28"/>
        </w:rPr>
      </w:pPr>
    </w:p>
    <w:p w:rsidR="005E175A" w:rsidRPr="00693298" w:rsidRDefault="005E175A" w:rsidP="00682352">
      <w:pPr>
        <w:ind w:firstLine="708"/>
        <w:jc w:val="both"/>
        <w:rPr>
          <w:sz w:val="28"/>
          <w:szCs w:val="28"/>
        </w:rPr>
      </w:pPr>
      <w:r>
        <w:rPr>
          <w:sz w:val="28"/>
          <w:szCs w:val="28"/>
        </w:rPr>
        <w:t xml:space="preserve">5.2. </w:t>
      </w:r>
      <w:r w:rsidRPr="00693298">
        <w:rPr>
          <w:sz w:val="28"/>
          <w:szCs w:val="28"/>
        </w:rPr>
        <w:t xml:space="preserve">Включити до позачергового списку: </w:t>
      </w:r>
    </w:p>
    <w:p w:rsidR="005E175A" w:rsidRPr="00693298" w:rsidRDefault="005E175A" w:rsidP="00682352">
      <w:pPr>
        <w:jc w:val="both"/>
        <w:rPr>
          <w:sz w:val="28"/>
          <w:szCs w:val="28"/>
        </w:rPr>
      </w:pPr>
    </w:p>
    <w:p w:rsidR="005E175A" w:rsidRPr="00F465EE" w:rsidRDefault="005E175A" w:rsidP="00682352">
      <w:pPr>
        <w:ind w:firstLine="708"/>
        <w:jc w:val="both"/>
        <w:rPr>
          <w:b/>
          <w:color w:val="0000FF"/>
          <w:sz w:val="28"/>
          <w:szCs w:val="28"/>
        </w:rPr>
      </w:pPr>
      <w:r>
        <w:rPr>
          <w:sz w:val="28"/>
          <w:szCs w:val="28"/>
        </w:rPr>
        <w:t xml:space="preserve">5.2.1. </w:t>
      </w:r>
      <w:proofErr w:type="spellStart"/>
      <w:r w:rsidRPr="00693298">
        <w:rPr>
          <w:sz w:val="28"/>
          <w:szCs w:val="28"/>
        </w:rPr>
        <w:t>Оседача</w:t>
      </w:r>
      <w:proofErr w:type="spellEnd"/>
      <w:r w:rsidRPr="00693298">
        <w:rPr>
          <w:sz w:val="28"/>
          <w:szCs w:val="28"/>
        </w:rPr>
        <w:t xml:space="preserve"> Олексі</w:t>
      </w:r>
      <w:r>
        <w:rPr>
          <w:sz w:val="28"/>
          <w:szCs w:val="28"/>
        </w:rPr>
        <w:t>я</w:t>
      </w:r>
      <w:r w:rsidRPr="00693298">
        <w:rPr>
          <w:sz w:val="28"/>
          <w:szCs w:val="28"/>
        </w:rPr>
        <w:t xml:space="preserve"> Сергійовича, одного, який зареєстрований у гур</w:t>
      </w:r>
      <w:r>
        <w:rPr>
          <w:sz w:val="28"/>
          <w:szCs w:val="28"/>
        </w:rPr>
        <w:t>тожитку по  вулиці Шевченка, …</w:t>
      </w:r>
      <w:r w:rsidRPr="00693298">
        <w:rPr>
          <w:sz w:val="28"/>
          <w:szCs w:val="28"/>
        </w:rPr>
        <w:t xml:space="preserve"> (відсутність житла). У зв’язку з отриманням інвалідності та на підставі поданої заяви включити до позачергового списку інвалідів війни та сімей загиблих військовослужбовців</w:t>
      </w:r>
      <w:r>
        <w:rPr>
          <w:sz w:val="28"/>
          <w:szCs w:val="28"/>
        </w:rPr>
        <w:t>.</w:t>
      </w:r>
    </w:p>
    <w:p w:rsidR="005E175A" w:rsidRPr="00F465EE" w:rsidRDefault="005E175A" w:rsidP="00682352">
      <w:pPr>
        <w:keepLines/>
        <w:jc w:val="both"/>
        <w:rPr>
          <w:color w:val="0000FF"/>
          <w:sz w:val="28"/>
          <w:szCs w:val="28"/>
        </w:rPr>
      </w:pPr>
    </w:p>
    <w:p w:rsidR="005E175A" w:rsidRPr="00663CEA" w:rsidRDefault="005E175A" w:rsidP="00682352">
      <w:pPr>
        <w:ind w:firstLine="720"/>
        <w:jc w:val="both"/>
        <w:rPr>
          <w:sz w:val="28"/>
        </w:rPr>
      </w:pPr>
      <w:r>
        <w:rPr>
          <w:sz w:val="28"/>
        </w:rPr>
        <w:t xml:space="preserve">6. </w:t>
      </w:r>
      <w:r w:rsidRPr="00663CEA">
        <w:rPr>
          <w:sz w:val="28"/>
        </w:rPr>
        <w:t>Відмовити у постановці на квартирний облік:</w:t>
      </w:r>
    </w:p>
    <w:p w:rsidR="005E175A" w:rsidRPr="00F465EE" w:rsidRDefault="005E175A" w:rsidP="00682352">
      <w:pPr>
        <w:jc w:val="both"/>
        <w:rPr>
          <w:color w:val="0000FF"/>
          <w:sz w:val="28"/>
          <w:szCs w:val="28"/>
        </w:rPr>
      </w:pPr>
    </w:p>
    <w:p w:rsidR="005E175A" w:rsidRDefault="005E175A" w:rsidP="00682352">
      <w:pPr>
        <w:ind w:firstLine="708"/>
        <w:jc w:val="both"/>
        <w:rPr>
          <w:sz w:val="28"/>
          <w:szCs w:val="28"/>
        </w:rPr>
      </w:pPr>
      <w:r>
        <w:rPr>
          <w:sz w:val="28"/>
          <w:szCs w:val="28"/>
        </w:rPr>
        <w:t xml:space="preserve">6.1. </w:t>
      </w:r>
      <w:r w:rsidRPr="00B56060">
        <w:rPr>
          <w:sz w:val="28"/>
          <w:szCs w:val="28"/>
        </w:rPr>
        <w:t>Ні</w:t>
      </w:r>
      <w:r>
        <w:rPr>
          <w:sz w:val="28"/>
          <w:szCs w:val="28"/>
        </w:rPr>
        <w:t>стратов</w:t>
      </w:r>
      <w:r w:rsidRPr="00B56060">
        <w:rPr>
          <w:sz w:val="28"/>
          <w:szCs w:val="28"/>
        </w:rPr>
        <w:t xml:space="preserve">у </w:t>
      </w:r>
      <w:r>
        <w:rPr>
          <w:sz w:val="28"/>
          <w:szCs w:val="28"/>
        </w:rPr>
        <w:t>Олегу</w:t>
      </w:r>
      <w:r w:rsidRPr="00B56060">
        <w:rPr>
          <w:sz w:val="28"/>
          <w:szCs w:val="28"/>
        </w:rPr>
        <w:t xml:space="preserve"> </w:t>
      </w:r>
      <w:r>
        <w:rPr>
          <w:sz w:val="28"/>
          <w:szCs w:val="28"/>
        </w:rPr>
        <w:t>Вікторовичу</w:t>
      </w:r>
      <w:r w:rsidRPr="00B56060">
        <w:rPr>
          <w:sz w:val="28"/>
          <w:szCs w:val="28"/>
        </w:rPr>
        <w:t xml:space="preserve">, </w:t>
      </w:r>
      <w:r w:rsidRPr="002D35E8">
        <w:rPr>
          <w:sz w:val="28"/>
          <w:szCs w:val="28"/>
        </w:rPr>
        <w:t>сім’я з двох осіб (він, дружина),</w:t>
      </w:r>
      <w:r w:rsidRPr="00B56060">
        <w:rPr>
          <w:sz w:val="28"/>
          <w:szCs w:val="28"/>
        </w:rPr>
        <w:t xml:space="preserve"> який </w:t>
      </w:r>
      <w:r>
        <w:rPr>
          <w:sz w:val="28"/>
          <w:szCs w:val="28"/>
        </w:rPr>
        <w:t>проживає</w:t>
      </w:r>
      <w:r w:rsidRPr="00B56060">
        <w:rPr>
          <w:sz w:val="28"/>
          <w:szCs w:val="28"/>
        </w:rPr>
        <w:t xml:space="preserve"> по вулиці </w:t>
      </w:r>
      <w:proofErr w:type="spellStart"/>
      <w:r>
        <w:rPr>
          <w:sz w:val="28"/>
          <w:szCs w:val="28"/>
        </w:rPr>
        <w:t>Фікселя</w:t>
      </w:r>
      <w:proofErr w:type="spellEnd"/>
      <w:r w:rsidRPr="00B56060">
        <w:rPr>
          <w:sz w:val="28"/>
          <w:szCs w:val="28"/>
        </w:rPr>
        <w:t xml:space="preserve">, </w:t>
      </w:r>
      <w:r>
        <w:rPr>
          <w:sz w:val="28"/>
          <w:szCs w:val="28"/>
        </w:rPr>
        <w:t>…</w:t>
      </w:r>
      <w:r w:rsidRPr="00B56060">
        <w:rPr>
          <w:sz w:val="28"/>
          <w:szCs w:val="28"/>
        </w:rPr>
        <w:t xml:space="preserve"> та має статус внутрішньо переміщеної особи, яка  захищала незалежність, суверенітет та територіальну цілісність України</w:t>
      </w:r>
      <w:r>
        <w:rPr>
          <w:sz w:val="28"/>
          <w:szCs w:val="28"/>
        </w:rPr>
        <w:t>,</w:t>
      </w:r>
      <w:r w:rsidRPr="00B56060">
        <w:rPr>
          <w:sz w:val="28"/>
          <w:szCs w:val="28"/>
        </w:rPr>
        <w:t xml:space="preserve"> у зв’язку з тим, що термін перебування його в Єдиній інформаційній базі  даних про внутрішньо переміщених осіб в межах міста Чернігова становить менше року, а саме – </w:t>
      </w:r>
      <w:r>
        <w:rPr>
          <w:sz w:val="28"/>
          <w:szCs w:val="28"/>
        </w:rPr>
        <w:t>з 21</w:t>
      </w:r>
      <w:r w:rsidRPr="00B56060">
        <w:rPr>
          <w:sz w:val="28"/>
          <w:szCs w:val="28"/>
        </w:rPr>
        <w:t xml:space="preserve"> </w:t>
      </w:r>
      <w:r>
        <w:rPr>
          <w:sz w:val="28"/>
          <w:szCs w:val="28"/>
        </w:rPr>
        <w:t>вересня</w:t>
      </w:r>
      <w:r w:rsidRPr="00B56060">
        <w:rPr>
          <w:sz w:val="28"/>
          <w:szCs w:val="28"/>
        </w:rPr>
        <w:t xml:space="preserve"> 201</w:t>
      </w:r>
      <w:r>
        <w:rPr>
          <w:sz w:val="28"/>
          <w:szCs w:val="28"/>
        </w:rPr>
        <w:t>8</w:t>
      </w:r>
      <w:r w:rsidRPr="00B56060">
        <w:rPr>
          <w:sz w:val="28"/>
          <w:szCs w:val="28"/>
        </w:rPr>
        <w:t xml:space="preserve"> року.</w:t>
      </w:r>
    </w:p>
    <w:p w:rsidR="005E175A" w:rsidRPr="00B56060" w:rsidRDefault="005E175A" w:rsidP="00682352">
      <w:pPr>
        <w:ind w:firstLine="708"/>
        <w:jc w:val="both"/>
        <w:rPr>
          <w:sz w:val="28"/>
          <w:szCs w:val="28"/>
        </w:rPr>
      </w:pPr>
    </w:p>
    <w:p w:rsidR="005E175A" w:rsidRPr="00EF7249" w:rsidRDefault="005E175A" w:rsidP="00682352">
      <w:pPr>
        <w:keepLines/>
        <w:ind w:firstLine="720"/>
        <w:jc w:val="both"/>
        <w:rPr>
          <w:sz w:val="28"/>
          <w:szCs w:val="28"/>
        </w:rPr>
      </w:pPr>
      <w:r>
        <w:rPr>
          <w:sz w:val="28"/>
          <w:szCs w:val="28"/>
        </w:rPr>
        <w:t xml:space="preserve">7. </w:t>
      </w:r>
      <w:r w:rsidRPr="00EF7249">
        <w:rPr>
          <w:sz w:val="28"/>
          <w:szCs w:val="28"/>
        </w:rPr>
        <w:t>Внести зміни до складу сім’ї:</w:t>
      </w:r>
    </w:p>
    <w:p w:rsidR="005E175A" w:rsidRPr="00645027" w:rsidRDefault="005E175A" w:rsidP="00682352">
      <w:pPr>
        <w:keepLines/>
        <w:jc w:val="both"/>
        <w:rPr>
          <w:sz w:val="28"/>
          <w:szCs w:val="28"/>
        </w:rPr>
      </w:pPr>
    </w:p>
    <w:p w:rsidR="005E175A" w:rsidRPr="00645027" w:rsidRDefault="005E175A" w:rsidP="00682352">
      <w:pPr>
        <w:ind w:firstLine="708"/>
        <w:jc w:val="both"/>
        <w:rPr>
          <w:sz w:val="28"/>
          <w:szCs w:val="28"/>
        </w:rPr>
      </w:pPr>
      <w:r>
        <w:rPr>
          <w:sz w:val="28"/>
          <w:szCs w:val="28"/>
        </w:rPr>
        <w:t xml:space="preserve">7.1. </w:t>
      </w:r>
      <w:proofErr w:type="spellStart"/>
      <w:r w:rsidRPr="00645027">
        <w:rPr>
          <w:sz w:val="28"/>
          <w:szCs w:val="28"/>
        </w:rPr>
        <w:t>Велігорської</w:t>
      </w:r>
      <w:proofErr w:type="spellEnd"/>
      <w:r w:rsidRPr="00645027">
        <w:rPr>
          <w:sz w:val="28"/>
          <w:szCs w:val="28"/>
        </w:rPr>
        <w:t xml:space="preserve"> Тетяни Василівни, сім’я з чотирьох осіб (вона, чоловік, два сини), на квартирному обліку у загальноміській черзі та першочерговому списку з 18 квітня 2005 року. На підставі поданої заяви виключити зі складу сім’ї сина – </w:t>
      </w:r>
      <w:proofErr w:type="spellStart"/>
      <w:r w:rsidRPr="00645027">
        <w:rPr>
          <w:sz w:val="28"/>
          <w:szCs w:val="28"/>
        </w:rPr>
        <w:t>Піщура</w:t>
      </w:r>
      <w:proofErr w:type="spellEnd"/>
      <w:r w:rsidRPr="00645027">
        <w:rPr>
          <w:sz w:val="28"/>
          <w:szCs w:val="28"/>
        </w:rPr>
        <w:t xml:space="preserve"> Артема Володимировича за його власним бажанням</w:t>
      </w:r>
      <w:r>
        <w:rPr>
          <w:sz w:val="28"/>
          <w:szCs w:val="28"/>
        </w:rPr>
        <w:t>.</w:t>
      </w:r>
    </w:p>
    <w:p w:rsidR="005E175A" w:rsidRPr="00B3198C" w:rsidRDefault="005E175A" w:rsidP="00682352">
      <w:pPr>
        <w:jc w:val="both"/>
        <w:rPr>
          <w:sz w:val="28"/>
          <w:szCs w:val="28"/>
        </w:rPr>
      </w:pPr>
    </w:p>
    <w:p w:rsidR="005E175A" w:rsidRDefault="005E175A" w:rsidP="00682352">
      <w:pPr>
        <w:ind w:firstLine="708"/>
        <w:jc w:val="both"/>
        <w:rPr>
          <w:sz w:val="28"/>
          <w:szCs w:val="28"/>
        </w:rPr>
      </w:pPr>
      <w:r>
        <w:rPr>
          <w:sz w:val="28"/>
          <w:szCs w:val="28"/>
        </w:rPr>
        <w:t xml:space="preserve">7.2. </w:t>
      </w:r>
      <w:proofErr w:type="spellStart"/>
      <w:r>
        <w:rPr>
          <w:sz w:val="28"/>
          <w:szCs w:val="28"/>
        </w:rPr>
        <w:t>Брусило</w:t>
      </w:r>
      <w:proofErr w:type="spellEnd"/>
      <w:r>
        <w:rPr>
          <w:sz w:val="28"/>
          <w:szCs w:val="28"/>
        </w:rPr>
        <w:t xml:space="preserve"> Ніни Михайлівни, сім’я з трьох осіб (вона, чоловік, дочка), на квартирному обліку у загальноміській черзі з 26 травня 2008 року. На підставі </w:t>
      </w:r>
    </w:p>
    <w:p w:rsidR="005E175A" w:rsidRDefault="005E175A" w:rsidP="00682352">
      <w:pPr>
        <w:ind w:firstLine="708"/>
        <w:jc w:val="both"/>
        <w:rPr>
          <w:sz w:val="28"/>
          <w:szCs w:val="28"/>
        </w:rPr>
      </w:pPr>
    </w:p>
    <w:p w:rsidR="005E175A" w:rsidRDefault="005E175A" w:rsidP="00682352">
      <w:pPr>
        <w:ind w:firstLine="708"/>
        <w:jc w:val="both"/>
        <w:rPr>
          <w:sz w:val="28"/>
          <w:szCs w:val="28"/>
        </w:rPr>
      </w:pPr>
    </w:p>
    <w:p w:rsidR="005E175A" w:rsidRDefault="005E175A" w:rsidP="0058177D">
      <w:pPr>
        <w:ind w:firstLine="708"/>
        <w:jc w:val="center"/>
        <w:rPr>
          <w:sz w:val="28"/>
          <w:szCs w:val="28"/>
        </w:rPr>
      </w:pPr>
      <w:r>
        <w:rPr>
          <w:sz w:val="28"/>
          <w:szCs w:val="28"/>
        </w:rPr>
        <w:t>5</w:t>
      </w:r>
    </w:p>
    <w:p w:rsidR="005E175A" w:rsidRDefault="005E175A" w:rsidP="0058177D">
      <w:pPr>
        <w:jc w:val="both"/>
        <w:rPr>
          <w:sz w:val="28"/>
          <w:szCs w:val="28"/>
        </w:rPr>
      </w:pPr>
      <w:r>
        <w:rPr>
          <w:sz w:val="28"/>
          <w:szCs w:val="28"/>
        </w:rPr>
        <w:t xml:space="preserve">поданої заяви включити до складу сім’ї дочку – </w:t>
      </w:r>
      <w:proofErr w:type="spellStart"/>
      <w:r>
        <w:rPr>
          <w:sz w:val="28"/>
          <w:szCs w:val="28"/>
        </w:rPr>
        <w:t>Брусило</w:t>
      </w:r>
      <w:proofErr w:type="spellEnd"/>
      <w:r>
        <w:rPr>
          <w:sz w:val="28"/>
          <w:szCs w:val="28"/>
        </w:rPr>
        <w:t xml:space="preserve"> Катерину Михайлівну, 2014 року народження.</w:t>
      </w:r>
    </w:p>
    <w:p w:rsidR="005E175A" w:rsidRDefault="005E175A" w:rsidP="00682352">
      <w:pPr>
        <w:ind w:firstLine="708"/>
        <w:jc w:val="both"/>
        <w:rPr>
          <w:sz w:val="28"/>
          <w:szCs w:val="28"/>
        </w:rPr>
      </w:pPr>
    </w:p>
    <w:p w:rsidR="005E175A" w:rsidRDefault="005E175A" w:rsidP="00682352">
      <w:pPr>
        <w:jc w:val="both"/>
        <w:rPr>
          <w:sz w:val="28"/>
          <w:szCs w:val="28"/>
        </w:rPr>
      </w:pPr>
      <w:r>
        <w:rPr>
          <w:sz w:val="28"/>
          <w:szCs w:val="28"/>
        </w:rPr>
        <w:tab/>
        <w:t xml:space="preserve">7.3. Дяченко Оксани Анатоліївни, сім’я з двох осіб (вона, брат), на квартирному обліку у загальноміській черзі з  27 лютого 1980 року. На підставі поданих заяв розділити квартирну справу на: сестру – Дяченко Оксану Анатоліївну, одну, та брата – </w:t>
      </w:r>
      <w:proofErr w:type="spellStart"/>
      <w:r>
        <w:rPr>
          <w:sz w:val="28"/>
          <w:szCs w:val="28"/>
        </w:rPr>
        <w:t>Сухоцького</w:t>
      </w:r>
      <w:proofErr w:type="spellEnd"/>
      <w:r>
        <w:rPr>
          <w:sz w:val="28"/>
          <w:szCs w:val="28"/>
        </w:rPr>
        <w:t xml:space="preserve"> Юрія Анатолійовича, одного, залишивши у загальноміській черзі з 27 лютого 1980 року.</w:t>
      </w:r>
    </w:p>
    <w:p w:rsidR="005E175A" w:rsidRDefault="005E175A" w:rsidP="00682352">
      <w:pPr>
        <w:jc w:val="both"/>
        <w:rPr>
          <w:sz w:val="28"/>
          <w:szCs w:val="28"/>
        </w:rPr>
      </w:pPr>
      <w:r>
        <w:rPr>
          <w:sz w:val="28"/>
          <w:szCs w:val="28"/>
        </w:rPr>
        <w:tab/>
      </w:r>
    </w:p>
    <w:p w:rsidR="005E175A" w:rsidRDefault="005E175A" w:rsidP="00682352">
      <w:pPr>
        <w:jc w:val="both"/>
        <w:rPr>
          <w:sz w:val="28"/>
          <w:szCs w:val="28"/>
        </w:rPr>
      </w:pPr>
      <w:r>
        <w:rPr>
          <w:sz w:val="28"/>
          <w:szCs w:val="28"/>
        </w:rPr>
        <w:tab/>
        <w:t xml:space="preserve">7.4. </w:t>
      </w:r>
      <w:proofErr w:type="spellStart"/>
      <w:r>
        <w:rPr>
          <w:sz w:val="28"/>
          <w:szCs w:val="28"/>
        </w:rPr>
        <w:t>Рамусь</w:t>
      </w:r>
      <w:proofErr w:type="spellEnd"/>
      <w:r>
        <w:rPr>
          <w:sz w:val="28"/>
          <w:szCs w:val="28"/>
        </w:rPr>
        <w:t xml:space="preserve"> Ірини Василівни, сім’я з трьох осіб (вона, чоловік,  дочка), на квартирному обліку у загальноміській черзі з  21 квітня 2009 року. На підставі поданої заяви включити до складу сім’ї дочку – </w:t>
      </w:r>
      <w:proofErr w:type="spellStart"/>
      <w:r>
        <w:rPr>
          <w:sz w:val="28"/>
          <w:szCs w:val="28"/>
        </w:rPr>
        <w:t>Рамусь</w:t>
      </w:r>
      <w:proofErr w:type="spellEnd"/>
      <w:r>
        <w:rPr>
          <w:sz w:val="28"/>
          <w:szCs w:val="28"/>
        </w:rPr>
        <w:t xml:space="preserve"> Марію Олександрівну, 2017 року народження.</w:t>
      </w:r>
    </w:p>
    <w:p w:rsidR="005E175A" w:rsidRDefault="005E175A" w:rsidP="00682352">
      <w:pPr>
        <w:jc w:val="both"/>
        <w:rPr>
          <w:sz w:val="28"/>
          <w:szCs w:val="28"/>
        </w:rPr>
      </w:pPr>
      <w:r>
        <w:rPr>
          <w:sz w:val="28"/>
          <w:szCs w:val="28"/>
        </w:rPr>
        <w:tab/>
      </w:r>
    </w:p>
    <w:p w:rsidR="005E175A" w:rsidRDefault="005E175A" w:rsidP="00682352">
      <w:pPr>
        <w:ind w:firstLine="708"/>
        <w:jc w:val="both"/>
        <w:rPr>
          <w:sz w:val="28"/>
          <w:szCs w:val="28"/>
        </w:rPr>
      </w:pPr>
      <w:r>
        <w:rPr>
          <w:sz w:val="28"/>
          <w:szCs w:val="28"/>
        </w:rPr>
        <w:t>7.5. Булах Ольги Михайлівни, сім’я з трьох осіб (вона, дочка,  онука), на квартирному обліку у загальноміській черзі з  18 березня 1985 року та першочерговому списку як ветеран праці, з 17 травня 2010 року. На підставі поданої заяви  розділити квартирну справу на: Булах Ольгу Михайлівну, одну, та дочку – Нагорну Галину Михайлівну, сім’я з двох осіб (вона, дочка), залишивши у загальноміській черзі з 18 березня 1985 року.</w:t>
      </w:r>
    </w:p>
    <w:p w:rsidR="005E175A" w:rsidRDefault="005E175A" w:rsidP="00682352">
      <w:pPr>
        <w:jc w:val="both"/>
        <w:rPr>
          <w:sz w:val="28"/>
          <w:szCs w:val="28"/>
        </w:rPr>
      </w:pPr>
      <w:r>
        <w:rPr>
          <w:sz w:val="28"/>
          <w:szCs w:val="28"/>
        </w:rPr>
        <w:t xml:space="preserve"> </w:t>
      </w:r>
    </w:p>
    <w:p w:rsidR="005E175A" w:rsidRDefault="005E175A" w:rsidP="00682352">
      <w:pPr>
        <w:ind w:firstLine="708"/>
        <w:jc w:val="both"/>
        <w:rPr>
          <w:sz w:val="28"/>
          <w:szCs w:val="28"/>
        </w:rPr>
      </w:pPr>
      <w:r>
        <w:rPr>
          <w:sz w:val="28"/>
          <w:szCs w:val="28"/>
        </w:rPr>
        <w:t>8. Виключити з першочергового списку як такого, що втратив  пільгу –</w:t>
      </w:r>
    </w:p>
    <w:p w:rsidR="005E175A" w:rsidRDefault="005E175A" w:rsidP="00682352">
      <w:pPr>
        <w:ind w:firstLine="708"/>
        <w:jc w:val="both"/>
        <w:rPr>
          <w:sz w:val="28"/>
          <w:szCs w:val="28"/>
        </w:rPr>
      </w:pPr>
    </w:p>
    <w:p w:rsidR="005E175A" w:rsidRPr="00B3198C" w:rsidRDefault="005E175A" w:rsidP="00682352">
      <w:pPr>
        <w:ind w:firstLine="708"/>
        <w:jc w:val="both"/>
        <w:rPr>
          <w:sz w:val="28"/>
          <w:szCs w:val="28"/>
        </w:rPr>
      </w:pPr>
      <w:r>
        <w:rPr>
          <w:sz w:val="28"/>
          <w:szCs w:val="28"/>
        </w:rPr>
        <w:t xml:space="preserve">8.1. </w:t>
      </w:r>
      <w:proofErr w:type="spellStart"/>
      <w:r w:rsidRPr="00B3198C">
        <w:rPr>
          <w:sz w:val="28"/>
          <w:szCs w:val="28"/>
        </w:rPr>
        <w:t>Солохне</w:t>
      </w:r>
      <w:r>
        <w:rPr>
          <w:sz w:val="28"/>
          <w:szCs w:val="28"/>
        </w:rPr>
        <w:t>н</w:t>
      </w:r>
      <w:r w:rsidRPr="00B3198C">
        <w:rPr>
          <w:sz w:val="28"/>
          <w:szCs w:val="28"/>
        </w:rPr>
        <w:t>ка</w:t>
      </w:r>
      <w:proofErr w:type="spellEnd"/>
      <w:r w:rsidRPr="00B3198C">
        <w:rPr>
          <w:sz w:val="28"/>
          <w:szCs w:val="28"/>
        </w:rPr>
        <w:t xml:space="preserve"> Юрія Миколайовича, сім’я з трьох осіб (він, дочка, син), на квартирному обліку у загальноміській черзі з 23 листопада  1999 року та першочерговому списку з 18 березня 2013 року. У зв’язку із втратою пільги виключити з першочергового списку.</w:t>
      </w:r>
    </w:p>
    <w:p w:rsidR="005E175A" w:rsidRPr="00A450A5" w:rsidRDefault="005E175A" w:rsidP="00682352">
      <w:pPr>
        <w:ind w:firstLine="708"/>
        <w:jc w:val="both"/>
        <w:rPr>
          <w:sz w:val="28"/>
          <w:szCs w:val="28"/>
        </w:rPr>
      </w:pPr>
    </w:p>
    <w:p w:rsidR="005E175A" w:rsidRPr="00B91972" w:rsidRDefault="005E175A" w:rsidP="00682352">
      <w:pPr>
        <w:ind w:firstLine="720"/>
        <w:jc w:val="both"/>
        <w:rPr>
          <w:sz w:val="28"/>
          <w:szCs w:val="28"/>
        </w:rPr>
      </w:pPr>
      <w:r>
        <w:rPr>
          <w:sz w:val="28"/>
          <w:szCs w:val="28"/>
        </w:rPr>
        <w:t xml:space="preserve">9. </w:t>
      </w:r>
      <w:r w:rsidRPr="00B91972">
        <w:rPr>
          <w:sz w:val="28"/>
          <w:szCs w:val="28"/>
        </w:rPr>
        <w:t xml:space="preserve">Зняти з квартирного обліку: </w:t>
      </w:r>
    </w:p>
    <w:p w:rsidR="005E175A" w:rsidRPr="00B91972" w:rsidRDefault="005E175A" w:rsidP="00682352">
      <w:pPr>
        <w:ind w:firstLine="720"/>
        <w:jc w:val="both"/>
        <w:rPr>
          <w:sz w:val="16"/>
          <w:szCs w:val="16"/>
        </w:rPr>
      </w:pPr>
    </w:p>
    <w:p w:rsidR="005E175A" w:rsidRPr="00B91972" w:rsidRDefault="005E175A" w:rsidP="00682352">
      <w:pPr>
        <w:ind w:firstLine="720"/>
        <w:jc w:val="both"/>
        <w:rPr>
          <w:sz w:val="28"/>
          <w:szCs w:val="28"/>
        </w:rPr>
      </w:pPr>
      <w:r>
        <w:rPr>
          <w:sz w:val="28"/>
          <w:szCs w:val="28"/>
        </w:rPr>
        <w:t xml:space="preserve">9.1. </w:t>
      </w:r>
      <w:r w:rsidRPr="00B91972">
        <w:rPr>
          <w:sz w:val="28"/>
          <w:szCs w:val="28"/>
        </w:rPr>
        <w:t>Як таких, що покращили житлові умови, в результаті чого відпали підстави для надання іншого житлового приміщення:</w:t>
      </w:r>
    </w:p>
    <w:p w:rsidR="005E175A" w:rsidRPr="00B91972" w:rsidRDefault="005E175A" w:rsidP="00682352">
      <w:pPr>
        <w:ind w:firstLine="720"/>
        <w:jc w:val="both"/>
        <w:rPr>
          <w:sz w:val="28"/>
          <w:szCs w:val="28"/>
        </w:rPr>
      </w:pPr>
    </w:p>
    <w:p w:rsidR="005E175A" w:rsidRPr="00F560C1" w:rsidRDefault="005E175A" w:rsidP="00682352">
      <w:pPr>
        <w:jc w:val="both"/>
        <w:rPr>
          <w:sz w:val="28"/>
          <w:szCs w:val="28"/>
        </w:rPr>
      </w:pPr>
      <w:r w:rsidRPr="00F465EE">
        <w:rPr>
          <w:color w:val="0000FF"/>
          <w:sz w:val="28"/>
          <w:szCs w:val="28"/>
        </w:rPr>
        <w:tab/>
      </w:r>
      <w:r w:rsidRPr="009B0357">
        <w:rPr>
          <w:color w:val="000000"/>
          <w:sz w:val="28"/>
          <w:szCs w:val="28"/>
        </w:rPr>
        <w:t xml:space="preserve">9.1.1. </w:t>
      </w:r>
      <w:proofErr w:type="spellStart"/>
      <w:r w:rsidRPr="00F560C1">
        <w:rPr>
          <w:sz w:val="28"/>
          <w:szCs w:val="28"/>
        </w:rPr>
        <w:t>Антоняна</w:t>
      </w:r>
      <w:proofErr w:type="spellEnd"/>
      <w:r w:rsidRPr="00F560C1">
        <w:rPr>
          <w:sz w:val="28"/>
          <w:szCs w:val="28"/>
        </w:rPr>
        <w:t xml:space="preserve"> </w:t>
      </w:r>
      <w:proofErr w:type="spellStart"/>
      <w:r w:rsidRPr="00F560C1">
        <w:rPr>
          <w:sz w:val="28"/>
          <w:szCs w:val="28"/>
        </w:rPr>
        <w:t>Саргіса</w:t>
      </w:r>
      <w:proofErr w:type="spellEnd"/>
      <w:r w:rsidRPr="00F560C1">
        <w:rPr>
          <w:sz w:val="28"/>
          <w:szCs w:val="28"/>
        </w:rPr>
        <w:t xml:space="preserve"> </w:t>
      </w:r>
      <w:proofErr w:type="spellStart"/>
      <w:r w:rsidRPr="00F560C1">
        <w:rPr>
          <w:sz w:val="28"/>
          <w:szCs w:val="28"/>
        </w:rPr>
        <w:t>Оганесовича</w:t>
      </w:r>
      <w:proofErr w:type="spellEnd"/>
      <w:r w:rsidRPr="00F560C1">
        <w:rPr>
          <w:sz w:val="28"/>
          <w:szCs w:val="28"/>
        </w:rPr>
        <w:t>, сім’я з п’яти осіб (він, дружина, два сини, дочка), на квартирному обліку у загальноміській черзі  та першочерговому списку з  29 грудня   2009 року.</w:t>
      </w:r>
    </w:p>
    <w:p w:rsidR="005E175A" w:rsidRPr="00F465EE" w:rsidRDefault="005E175A" w:rsidP="00682352">
      <w:pPr>
        <w:jc w:val="both"/>
        <w:rPr>
          <w:color w:val="0000FF"/>
          <w:sz w:val="28"/>
          <w:szCs w:val="28"/>
        </w:rPr>
      </w:pPr>
    </w:p>
    <w:p w:rsidR="005E175A" w:rsidRPr="00F560C1" w:rsidRDefault="005E175A" w:rsidP="00682352">
      <w:pPr>
        <w:jc w:val="both"/>
        <w:rPr>
          <w:sz w:val="28"/>
          <w:szCs w:val="28"/>
        </w:rPr>
      </w:pPr>
      <w:r w:rsidRPr="00F465EE">
        <w:rPr>
          <w:color w:val="0000FF"/>
          <w:sz w:val="28"/>
          <w:szCs w:val="28"/>
        </w:rPr>
        <w:tab/>
      </w:r>
      <w:r w:rsidRPr="009B0357">
        <w:rPr>
          <w:color w:val="000000"/>
          <w:sz w:val="28"/>
          <w:szCs w:val="28"/>
        </w:rPr>
        <w:t>9.1.2</w:t>
      </w:r>
      <w:r>
        <w:rPr>
          <w:color w:val="0000FF"/>
          <w:sz w:val="28"/>
          <w:szCs w:val="28"/>
        </w:rPr>
        <w:t xml:space="preserve">. </w:t>
      </w:r>
      <w:proofErr w:type="spellStart"/>
      <w:r>
        <w:rPr>
          <w:sz w:val="28"/>
          <w:szCs w:val="28"/>
        </w:rPr>
        <w:t>Самаль</w:t>
      </w:r>
      <w:proofErr w:type="spellEnd"/>
      <w:r>
        <w:rPr>
          <w:sz w:val="28"/>
          <w:szCs w:val="28"/>
        </w:rPr>
        <w:t xml:space="preserve"> Наталію Євгеніївну, сім’я з трьох осіб (вона, чоловік, дочка), </w:t>
      </w:r>
      <w:r w:rsidRPr="00F560C1">
        <w:rPr>
          <w:sz w:val="28"/>
          <w:szCs w:val="28"/>
        </w:rPr>
        <w:t xml:space="preserve">на квартирному обліку у загальноміській черзі  та першочерговому списку з  </w:t>
      </w:r>
      <w:r>
        <w:rPr>
          <w:sz w:val="28"/>
          <w:szCs w:val="28"/>
        </w:rPr>
        <w:t>18</w:t>
      </w:r>
      <w:r w:rsidRPr="00F560C1">
        <w:rPr>
          <w:sz w:val="28"/>
          <w:szCs w:val="28"/>
        </w:rPr>
        <w:t xml:space="preserve"> </w:t>
      </w:r>
      <w:r>
        <w:rPr>
          <w:sz w:val="28"/>
          <w:szCs w:val="28"/>
        </w:rPr>
        <w:t>серпня  1997</w:t>
      </w:r>
      <w:r w:rsidRPr="00F560C1">
        <w:rPr>
          <w:sz w:val="28"/>
          <w:szCs w:val="28"/>
        </w:rPr>
        <w:t xml:space="preserve"> року.</w:t>
      </w:r>
    </w:p>
    <w:p w:rsidR="005E175A" w:rsidRPr="00F465EE" w:rsidRDefault="005E175A" w:rsidP="00682352">
      <w:pPr>
        <w:ind w:firstLine="708"/>
        <w:jc w:val="both"/>
        <w:rPr>
          <w:color w:val="0000FF"/>
          <w:sz w:val="28"/>
          <w:szCs w:val="28"/>
        </w:rPr>
      </w:pPr>
    </w:p>
    <w:p w:rsidR="005E175A" w:rsidRDefault="005E175A" w:rsidP="00682352">
      <w:pPr>
        <w:ind w:firstLine="708"/>
        <w:jc w:val="both"/>
        <w:rPr>
          <w:sz w:val="28"/>
          <w:szCs w:val="28"/>
        </w:rPr>
      </w:pPr>
      <w:r>
        <w:rPr>
          <w:sz w:val="28"/>
          <w:szCs w:val="28"/>
        </w:rPr>
        <w:t xml:space="preserve">9.2. </w:t>
      </w:r>
      <w:r w:rsidRPr="00A7327E">
        <w:rPr>
          <w:sz w:val="28"/>
          <w:szCs w:val="28"/>
        </w:rPr>
        <w:t>На підставі поданих заяв:</w:t>
      </w:r>
    </w:p>
    <w:p w:rsidR="005E175A" w:rsidRPr="00A7327E" w:rsidRDefault="005E175A" w:rsidP="00682352">
      <w:pPr>
        <w:ind w:firstLine="708"/>
        <w:jc w:val="both"/>
        <w:rPr>
          <w:sz w:val="28"/>
          <w:szCs w:val="28"/>
        </w:rPr>
      </w:pPr>
    </w:p>
    <w:p w:rsidR="005E175A" w:rsidRDefault="005E175A" w:rsidP="00682352">
      <w:pPr>
        <w:ind w:firstLine="708"/>
        <w:jc w:val="both"/>
        <w:rPr>
          <w:color w:val="0000FF"/>
          <w:sz w:val="28"/>
          <w:szCs w:val="28"/>
        </w:rPr>
      </w:pPr>
      <w:r>
        <w:rPr>
          <w:sz w:val="28"/>
          <w:szCs w:val="28"/>
        </w:rPr>
        <w:t xml:space="preserve">9.2.1. </w:t>
      </w:r>
      <w:r w:rsidRPr="00A7327E">
        <w:rPr>
          <w:sz w:val="28"/>
          <w:szCs w:val="28"/>
        </w:rPr>
        <w:t xml:space="preserve">Терещенко Ларису Юріївну, сім’я з двох осіб (вона, син), на квартирному </w:t>
      </w:r>
      <w:r>
        <w:rPr>
          <w:sz w:val="28"/>
          <w:szCs w:val="28"/>
        </w:rPr>
        <w:t xml:space="preserve">  </w:t>
      </w:r>
      <w:r w:rsidRPr="00A7327E">
        <w:rPr>
          <w:sz w:val="28"/>
          <w:szCs w:val="28"/>
        </w:rPr>
        <w:t xml:space="preserve">обліку </w:t>
      </w:r>
      <w:r>
        <w:rPr>
          <w:sz w:val="28"/>
          <w:szCs w:val="28"/>
        </w:rPr>
        <w:t xml:space="preserve"> </w:t>
      </w:r>
      <w:r w:rsidRPr="00A7327E">
        <w:rPr>
          <w:sz w:val="28"/>
          <w:szCs w:val="28"/>
        </w:rPr>
        <w:t xml:space="preserve">у </w:t>
      </w:r>
      <w:r>
        <w:rPr>
          <w:sz w:val="28"/>
          <w:szCs w:val="28"/>
        </w:rPr>
        <w:t xml:space="preserve">  </w:t>
      </w:r>
      <w:r w:rsidRPr="00A7327E">
        <w:rPr>
          <w:sz w:val="28"/>
          <w:szCs w:val="28"/>
        </w:rPr>
        <w:t xml:space="preserve">загальноміській </w:t>
      </w:r>
      <w:r>
        <w:rPr>
          <w:sz w:val="28"/>
          <w:szCs w:val="28"/>
        </w:rPr>
        <w:t xml:space="preserve">  </w:t>
      </w:r>
      <w:r w:rsidRPr="00A7327E">
        <w:rPr>
          <w:sz w:val="28"/>
          <w:szCs w:val="28"/>
        </w:rPr>
        <w:t>черзі  та першочерговому списку з  20 жовтня   2008 року</w:t>
      </w:r>
      <w:r w:rsidRPr="00F465EE">
        <w:rPr>
          <w:color w:val="0000FF"/>
          <w:sz w:val="28"/>
          <w:szCs w:val="28"/>
        </w:rPr>
        <w:t>.</w:t>
      </w:r>
    </w:p>
    <w:p w:rsidR="005E175A" w:rsidRPr="00F465EE" w:rsidRDefault="005E175A" w:rsidP="00682352">
      <w:pPr>
        <w:ind w:firstLine="708"/>
        <w:jc w:val="both"/>
        <w:rPr>
          <w:color w:val="0000FF"/>
          <w:sz w:val="28"/>
          <w:szCs w:val="28"/>
        </w:rPr>
      </w:pPr>
    </w:p>
    <w:p w:rsidR="005E175A" w:rsidRDefault="005E175A" w:rsidP="0058177D">
      <w:pPr>
        <w:ind w:firstLine="708"/>
        <w:jc w:val="center"/>
        <w:rPr>
          <w:sz w:val="28"/>
          <w:szCs w:val="28"/>
        </w:rPr>
      </w:pPr>
      <w:r>
        <w:rPr>
          <w:sz w:val="28"/>
          <w:szCs w:val="28"/>
        </w:rPr>
        <w:lastRenderedPageBreak/>
        <w:t>6</w:t>
      </w:r>
    </w:p>
    <w:p w:rsidR="005E175A" w:rsidRDefault="005E175A" w:rsidP="00682352">
      <w:pPr>
        <w:ind w:firstLine="708"/>
        <w:jc w:val="both"/>
        <w:rPr>
          <w:sz w:val="28"/>
          <w:szCs w:val="28"/>
        </w:rPr>
      </w:pPr>
    </w:p>
    <w:p w:rsidR="005E175A" w:rsidRDefault="005E175A" w:rsidP="00682352">
      <w:pPr>
        <w:ind w:firstLine="708"/>
        <w:jc w:val="both"/>
        <w:rPr>
          <w:sz w:val="28"/>
          <w:szCs w:val="28"/>
        </w:rPr>
      </w:pPr>
    </w:p>
    <w:p w:rsidR="005E175A" w:rsidRPr="00F465EE" w:rsidRDefault="005E175A" w:rsidP="0058177D">
      <w:pPr>
        <w:ind w:firstLine="708"/>
        <w:jc w:val="both"/>
        <w:rPr>
          <w:color w:val="0000FF"/>
          <w:sz w:val="28"/>
          <w:szCs w:val="28"/>
        </w:rPr>
      </w:pPr>
      <w:r>
        <w:rPr>
          <w:sz w:val="28"/>
          <w:szCs w:val="28"/>
        </w:rPr>
        <w:t>9.2.2. Макаренка Максима Володимировича</w:t>
      </w:r>
      <w:r w:rsidRPr="00A7327E">
        <w:rPr>
          <w:sz w:val="28"/>
          <w:szCs w:val="28"/>
        </w:rPr>
        <w:t xml:space="preserve">, сім’я з </w:t>
      </w:r>
      <w:r>
        <w:rPr>
          <w:sz w:val="28"/>
          <w:szCs w:val="28"/>
        </w:rPr>
        <w:t xml:space="preserve">п’яти </w:t>
      </w:r>
      <w:r w:rsidRPr="00A7327E">
        <w:rPr>
          <w:sz w:val="28"/>
          <w:szCs w:val="28"/>
        </w:rPr>
        <w:t>осіб (в</w:t>
      </w:r>
      <w:r>
        <w:rPr>
          <w:sz w:val="28"/>
          <w:szCs w:val="28"/>
        </w:rPr>
        <w:t>і</w:t>
      </w:r>
      <w:r w:rsidRPr="00A7327E">
        <w:rPr>
          <w:sz w:val="28"/>
          <w:szCs w:val="28"/>
        </w:rPr>
        <w:t xml:space="preserve">н, </w:t>
      </w:r>
      <w:r>
        <w:rPr>
          <w:sz w:val="28"/>
          <w:szCs w:val="28"/>
        </w:rPr>
        <w:t xml:space="preserve">дружина,  два </w:t>
      </w:r>
      <w:r w:rsidRPr="00A7327E">
        <w:rPr>
          <w:sz w:val="28"/>
          <w:szCs w:val="28"/>
        </w:rPr>
        <w:t>син</w:t>
      </w:r>
      <w:r>
        <w:rPr>
          <w:sz w:val="28"/>
          <w:szCs w:val="28"/>
        </w:rPr>
        <w:t>и,  дочка</w:t>
      </w:r>
      <w:r w:rsidRPr="00A7327E">
        <w:rPr>
          <w:sz w:val="28"/>
          <w:szCs w:val="28"/>
        </w:rPr>
        <w:t>),</w:t>
      </w:r>
      <w:r>
        <w:rPr>
          <w:sz w:val="28"/>
          <w:szCs w:val="28"/>
        </w:rPr>
        <w:t xml:space="preserve">  </w:t>
      </w:r>
      <w:r w:rsidRPr="00A7327E">
        <w:rPr>
          <w:sz w:val="28"/>
          <w:szCs w:val="28"/>
        </w:rPr>
        <w:t xml:space="preserve"> на </w:t>
      </w:r>
      <w:r>
        <w:rPr>
          <w:sz w:val="28"/>
          <w:szCs w:val="28"/>
        </w:rPr>
        <w:t xml:space="preserve"> </w:t>
      </w:r>
      <w:r w:rsidRPr="00A7327E">
        <w:rPr>
          <w:sz w:val="28"/>
          <w:szCs w:val="28"/>
        </w:rPr>
        <w:t xml:space="preserve">квартирному обліку у загальноміській черзі </w:t>
      </w:r>
      <w:r>
        <w:rPr>
          <w:sz w:val="28"/>
          <w:szCs w:val="28"/>
        </w:rPr>
        <w:t>з 18 листопада 2008 року</w:t>
      </w:r>
      <w:r w:rsidRPr="00A7327E">
        <w:rPr>
          <w:sz w:val="28"/>
          <w:szCs w:val="28"/>
        </w:rPr>
        <w:t xml:space="preserve"> та першочерговому списку з  </w:t>
      </w:r>
      <w:r>
        <w:rPr>
          <w:sz w:val="28"/>
          <w:szCs w:val="28"/>
        </w:rPr>
        <w:t xml:space="preserve">18 березня </w:t>
      </w:r>
      <w:r w:rsidRPr="00A7327E">
        <w:rPr>
          <w:sz w:val="28"/>
          <w:szCs w:val="28"/>
        </w:rPr>
        <w:t xml:space="preserve"> 20</w:t>
      </w:r>
      <w:r>
        <w:rPr>
          <w:sz w:val="28"/>
          <w:szCs w:val="28"/>
        </w:rPr>
        <w:t>13</w:t>
      </w:r>
      <w:r w:rsidRPr="00A7327E">
        <w:rPr>
          <w:sz w:val="28"/>
          <w:szCs w:val="28"/>
        </w:rPr>
        <w:t xml:space="preserve"> року</w:t>
      </w:r>
      <w:r w:rsidRPr="00F465EE">
        <w:rPr>
          <w:color w:val="0000FF"/>
          <w:sz w:val="28"/>
          <w:szCs w:val="28"/>
        </w:rPr>
        <w:t>.</w:t>
      </w:r>
    </w:p>
    <w:p w:rsidR="005E175A" w:rsidRDefault="005E175A" w:rsidP="00682352">
      <w:pPr>
        <w:tabs>
          <w:tab w:val="left" w:pos="993"/>
        </w:tabs>
        <w:jc w:val="both"/>
        <w:rPr>
          <w:color w:val="0000FF"/>
          <w:sz w:val="28"/>
          <w:szCs w:val="28"/>
        </w:rPr>
      </w:pPr>
    </w:p>
    <w:p w:rsidR="005E175A" w:rsidRDefault="005E175A" w:rsidP="00682352">
      <w:pPr>
        <w:keepLines/>
        <w:ind w:firstLine="720"/>
        <w:jc w:val="both"/>
        <w:rPr>
          <w:sz w:val="28"/>
          <w:szCs w:val="28"/>
        </w:rPr>
      </w:pPr>
      <w:r>
        <w:rPr>
          <w:sz w:val="28"/>
          <w:szCs w:val="28"/>
        </w:rPr>
        <w:t xml:space="preserve">10. Згідно з поданою заявою продовжити термін проживання  в </w:t>
      </w:r>
      <w:proofErr w:type="spellStart"/>
      <w:r>
        <w:rPr>
          <w:sz w:val="28"/>
          <w:szCs w:val="28"/>
        </w:rPr>
        <w:t>тимча-совому</w:t>
      </w:r>
      <w:proofErr w:type="spellEnd"/>
      <w:r>
        <w:rPr>
          <w:sz w:val="28"/>
          <w:szCs w:val="28"/>
        </w:rPr>
        <w:t xml:space="preserve"> житлі до  26 листопада  2019 року:</w:t>
      </w:r>
    </w:p>
    <w:p w:rsidR="005E175A" w:rsidRDefault="005E175A" w:rsidP="00682352">
      <w:pPr>
        <w:keepLines/>
        <w:ind w:firstLine="720"/>
        <w:jc w:val="both"/>
        <w:rPr>
          <w:sz w:val="28"/>
          <w:szCs w:val="28"/>
        </w:rPr>
      </w:pPr>
    </w:p>
    <w:p w:rsidR="005E175A" w:rsidRDefault="005E175A" w:rsidP="00682352">
      <w:pPr>
        <w:keepLines/>
        <w:ind w:firstLine="709"/>
        <w:jc w:val="both"/>
        <w:rPr>
          <w:sz w:val="28"/>
          <w:szCs w:val="28"/>
        </w:rPr>
      </w:pPr>
      <w:r>
        <w:rPr>
          <w:sz w:val="28"/>
          <w:szCs w:val="28"/>
        </w:rPr>
        <w:t xml:space="preserve">10.1. </w:t>
      </w:r>
      <w:proofErr w:type="spellStart"/>
      <w:r w:rsidRPr="00E17788">
        <w:rPr>
          <w:sz w:val="28"/>
          <w:szCs w:val="28"/>
        </w:rPr>
        <w:t>Акуленко</w:t>
      </w:r>
      <w:proofErr w:type="spellEnd"/>
      <w:r w:rsidRPr="00E17788">
        <w:rPr>
          <w:sz w:val="28"/>
          <w:szCs w:val="28"/>
        </w:rPr>
        <w:t xml:space="preserve"> Світлані Григорівні, одній, </w:t>
      </w:r>
      <w:r>
        <w:rPr>
          <w:sz w:val="28"/>
          <w:szCs w:val="28"/>
        </w:rPr>
        <w:t>в</w:t>
      </w:r>
      <w:r w:rsidRPr="00E17788">
        <w:rPr>
          <w:sz w:val="28"/>
          <w:szCs w:val="28"/>
        </w:rPr>
        <w:t xml:space="preserve"> однокімнатн</w:t>
      </w:r>
      <w:r>
        <w:rPr>
          <w:sz w:val="28"/>
          <w:szCs w:val="28"/>
        </w:rPr>
        <w:t>ій</w:t>
      </w:r>
      <w:r w:rsidRPr="00E17788">
        <w:rPr>
          <w:sz w:val="28"/>
          <w:szCs w:val="28"/>
        </w:rPr>
        <w:t>, житловою площею 17,</w:t>
      </w:r>
      <w:r>
        <w:rPr>
          <w:sz w:val="28"/>
          <w:szCs w:val="28"/>
        </w:rPr>
        <w:t>0</w:t>
      </w:r>
      <w:r w:rsidRPr="00E17788">
        <w:rPr>
          <w:sz w:val="28"/>
          <w:szCs w:val="28"/>
        </w:rPr>
        <w:t xml:space="preserve"> </w:t>
      </w:r>
      <w:proofErr w:type="spellStart"/>
      <w:r w:rsidRPr="00E17788">
        <w:rPr>
          <w:sz w:val="28"/>
          <w:szCs w:val="28"/>
        </w:rPr>
        <w:t>кв.м</w:t>
      </w:r>
      <w:proofErr w:type="spellEnd"/>
      <w:r w:rsidRPr="00E17788">
        <w:rPr>
          <w:sz w:val="28"/>
          <w:szCs w:val="28"/>
        </w:rPr>
        <w:t>, квартир</w:t>
      </w:r>
      <w:r>
        <w:rPr>
          <w:sz w:val="28"/>
          <w:szCs w:val="28"/>
        </w:rPr>
        <w:t xml:space="preserve">і № … по вулиці </w:t>
      </w:r>
      <w:proofErr w:type="spellStart"/>
      <w:r>
        <w:rPr>
          <w:sz w:val="28"/>
          <w:szCs w:val="28"/>
        </w:rPr>
        <w:t>Доценка</w:t>
      </w:r>
      <w:proofErr w:type="spellEnd"/>
      <w:r>
        <w:rPr>
          <w:sz w:val="28"/>
          <w:szCs w:val="28"/>
        </w:rPr>
        <w:t xml:space="preserve">, …, квартира якої постраждала в наслідок надзвичайної ситуації, що склалася у зв’язку з руйнуванням будинку № … по вулиці </w:t>
      </w:r>
      <w:proofErr w:type="spellStart"/>
      <w:r>
        <w:rPr>
          <w:sz w:val="28"/>
          <w:szCs w:val="28"/>
        </w:rPr>
        <w:t>Попудренка</w:t>
      </w:r>
      <w:proofErr w:type="spellEnd"/>
      <w:r>
        <w:rPr>
          <w:sz w:val="28"/>
          <w:szCs w:val="28"/>
        </w:rPr>
        <w:t>.</w:t>
      </w:r>
    </w:p>
    <w:p w:rsidR="005E175A" w:rsidRDefault="005E175A" w:rsidP="00682352">
      <w:pPr>
        <w:keepLines/>
        <w:ind w:firstLine="709"/>
        <w:jc w:val="both"/>
        <w:rPr>
          <w:sz w:val="28"/>
          <w:szCs w:val="28"/>
        </w:rPr>
      </w:pPr>
    </w:p>
    <w:p w:rsidR="005E175A" w:rsidRDefault="005E175A" w:rsidP="00682352">
      <w:pPr>
        <w:keepLines/>
        <w:ind w:firstLine="709"/>
        <w:jc w:val="both"/>
        <w:rPr>
          <w:sz w:val="28"/>
          <w:szCs w:val="28"/>
          <w:shd w:val="clear" w:color="auto" w:fill="FFFFFF"/>
        </w:rPr>
      </w:pPr>
      <w:r>
        <w:rPr>
          <w:sz w:val="28"/>
          <w:szCs w:val="28"/>
        </w:rPr>
        <w:t xml:space="preserve">10.2. </w:t>
      </w:r>
      <w:proofErr w:type="spellStart"/>
      <w:r>
        <w:rPr>
          <w:sz w:val="28"/>
          <w:szCs w:val="28"/>
        </w:rPr>
        <w:t>Маринченко</w:t>
      </w:r>
      <w:proofErr w:type="spellEnd"/>
      <w:r>
        <w:rPr>
          <w:sz w:val="28"/>
          <w:szCs w:val="28"/>
        </w:rPr>
        <w:t xml:space="preserve"> Ользі Федорівні, одній, </w:t>
      </w:r>
      <w:r>
        <w:rPr>
          <w:sz w:val="28"/>
          <w:szCs w:val="28"/>
          <w:shd w:val="clear" w:color="auto" w:fill="FFFFFF"/>
        </w:rPr>
        <w:t>у</w:t>
      </w:r>
      <w:r w:rsidRPr="00990F72">
        <w:rPr>
          <w:sz w:val="28"/>
          <w:szCs w:val="28"/>
          <w:shd w:val="clear" w:color="auto" w:fill="FFFFFF"/>
        </w:rPr>
        <w:t xml:space="preserve"> кімнат</w:t>
      </w:r>
      <w:r>
        <w:rPr>
          <w:sz w:val="28"/>
          <w:szCs w:val="28"/>
          <w:shd w:val="clear" w:color="auto" w:fill="FFFFFF"/>
        </w:rPr>
        <w:t>і № …</w:t>
      </w:r>
      <w:r w:rsidRPr="00990F72">
        <w:rPr>
          <w:sz w:val="28"/>
          <w:szCs w:val="28"/>
          <w:shd w:val="clear" w:color="auto" w:fill="FFFFFF"/>
        </w:rPr>
        <w:t xml:space="preserve">, житловою площею 14,3 </w:t>
      </w:r>
      <w:proofErr w:type="spellStart"/>
      <w:r w:rsidRPr="00990F72">
        <w:rPr>
          <w:sz w:val="28"/>
          <w:szCs w:val="28"/>
          <w:shd w:val="clear" w:color="auto" w:fill="FFFFFF"/>
        </w:rPr>
        <w:t>кв.м</w:t>
      </w:r>
      <w:proofErr w:type="spellEnd"/>
      <w:r w:rsidRPr="00990F72">
        <w:rPr>
          <w:sz w:val="28"/>
          <w:szCs w:val="28"/>
          <w:shd w:val="clear" w:color="auto" w:fill="FFFFFF"/>
        </w:rPr>
        <w:t>, комунальної</w:t>
      </w:r>
      <w:r>
        <w:rPr>
          <w:sz w:val="28"/>
          <w:szCs w:val="28"/>
          <w:shd w:val="clear" w:color="auto" w:fill="FFFFFF"/>
        </w:rPr>
        <w:t xml:space="preserve"> квартири № … по вулиці Преображенській, …. На соціальному квартирному обліку з 5 жовтня 2017 року на загальних підставах за № 2, з правом першочергового отримання житла </w:t>
      </w:r>
      <w:r w:rsidRPr="00B96EF8">
        <w:rPr>
          <w:sz w:val="28"/>
          <w:szCs w:val="28"/>
          <w:shd w:val="clear" w:color="auto" w:fill="FFFFFF"/>
        </w:rPr>
        <w:t>із житлового фонду соціального призначення</w:t>
      </w:r>
      <w:r>
        <w:rPr>
          <w:sz w:val="28"/>
          <w:szCs w:val="28"/>
          <w:shd w:val="clear" w:color="auto" w:fill="FFFFFF"/>
        </w:rPr>
        <w:t xml:space="preserve"> за № 2.</w:t>
      </w:r>
    </w:p>
    <w:p w:rsidR="005E175A" w:rsidRDefault="005E175A" w:rsidP="00682352">
      <w:pPr>
        <w:keepLines/>
        <w:ind w:firstLine="709"/>
        <w:jc w:val="both"/>
        <w:rPr>
          <w:sz w:val="28"/>
          <w:szCs w:val="28"/>
          <w:shd w:val="clear" w:color="auto" w:fill="FFFFFF"/>
        </w:rPr>
      </w:pPr>
    </w:p>
    <w:p w:rsidR="005E175A" w:rsidRPr="00692688" w:rsidRDefault="005E175A" w:rsidP="00682352">
      <w:pPr>
        <w:ind w:firstLine="709"/>
        <w:jc w:val="both"/>
        <w:rPr>
          <w:sz w:val="16"/>
          <w:szCs w:val="16"/>
        </w:rPr>
      </w:pPr>
      <w:r>
        <w:rPr>
          <w:sz w:val="28"/>
          <w:szCs w:val="28"/>
          <w:shd w:val="clear" w:color="auto" w:fill="FFFFFF"/>
        </w:rPr>
        <w:t>10.3. Коваленку Сергію Івановичу</w:t>
      </w:r>
      <w:r>
        <w:rPr>
          <w:sz w:val="28"/>
          <w:szCs w:val="28"/>
        </w:rPr>
        <w:t xml:space="preserve"> – інваліду 1 групи з дитинства, в однокімнатній, житловою площею 18,0 </w:t>
      </w:r>
      <w:proofErr w:type="spellStart"/>
      <w:r>
        <w:rPr>
          <w:sz w:val="28"/>
          <w:szCs w:val="28"/>
        </w:rPr>
        <w:t>кв.м</w:t>
      </w:r>
      <w:proofErr w:type="spellEnd"/>
      <w:r>
        <w:rPr>
          <w:sz w:val="28"/>
          <w:szCs w:val="28"/>
        </w:rPr>
        <w:t xml:space="preserve">, квартирі № …, без комунальних зручностей, по вулиці Академіка Павлова, …. </w:t>
      </w:r>
      <w:r>
        <w:rPr>
          <w:sz w:val="28"/>
          <w:szCs w:val="28"/>
          <w:shd w:val="clear" w:color="auto" w:fill="FFFFFF"/>
        </w:rPr>
        <w:t xml:space="preserve">На соціальному квартирному обліку з 15 лютого 2018 року на загальних підставах за № 3, з правом першочергового отримання житла </w:t>
      </w:r>
      <w:r w:rsidRPr="00B96EF8">
        <w:rPr>
          <w:sz w:val="28"/>
          <w:szCs w:val="28"/>
          <w:shd w:val="clear" w:color="auto" w:fill="FFFFFF"/>
        </w:rPr>
        <w:t>із житловог</w:t>
      </w:r>
      <w:r>
        <w:rPr>
          <w:sz w:val="28"/>
          <w:szCs w:val="28"/>
          <w:shd w:val="clear" w:color="auto" w:fill="FFFFFF"/>
        </w:rPr>
        <w:t>о фонду соціального призначення за № 3.</w:t>
      </w:r>
    </w:p>
    <w:p w:rsidR="005E175A" w:rsidRPr="00F465EE" w:rsidRDefault="005E175A" w:rsidP="00682352">
      <w:pPr>
        <w:tabs>
          <w:tab w:val="left" w:pos="993"/>
        </w:tabs>
        <w:jc w:val="both"/>
        <w:rPr>
          <w:color w:val="0000FF"/>
          <w:sz w:val="28"/>
          <w:szCs w:val="28"/>
        </w:rPr>
      </w:pPr>
    </w:p>
    <w:p w:rsidR="005E175A" w:rsidRDefault="005E175A" w:rsidP="00682352">
      <w:pPr>
        <w:jc w:val="both"/>
        <w:rPr>
          <w:sz w:val="28"/>
          <w:szCs w:val="28"/>
        </w:rPr>
      </w:pPr>
      <w:r>
        <w:rPr>
          <w:sz w:val="28"/>
          <w:szCs w:val="28"/>
        </w:rPr>
        <w:tab/>
        <w:t>11. На часткову зміну:</w:t>
      </w:r>
    </w:p>
    <w:p w:rsidR="005E175A" w:rsidRDefault="005E175A" w:rsidP="00682352">
      <w:pPr>
        <w:jc w:val="both"/>
        <w:rPr>
          <w:sz w:val="28"/>
          <w:szCs w:val="28"/>
        </w:rPr>
      </w:pPr>
    </w:p>
    <w:p w:rsidR="005E175A" w:rsidRDefault="005E175A" w:rsidP="00682352">
      <w:pPr>
        <w:ind w:firstLine="708"/>
        <w:jc w:val="both"/>
        <w:rPr>
          <w:sz w:val="28"/>
          <w:szCs w:val="28"/>
        </w:rPr>
      </w:pPr>
      <w:r>
        <w:rPr>
          <w:sz w:val="28"/>
          <w:szCs w:val="28"/>
        </w:rPr>
        <w:t>11.1. Підпункт 4.2.1 пункту 4.2 рішення  виконавчого комітету міської ради від 15 листопада 2018 року № 555 викласти в наступній редакції:</w:t>
      </w:r>
      <w:r w:rsidRPr="009B2C2C">
        <w:rPr>
          <w:color w:val="0000FF"/>
          <w:sz w:val="28"/>
          <w:szCs w:val="28"/>
        </w:rPr>
        <w:t xml:space="preserve"> </w:t>
      </w:r>
      <w:r>
        <w:rPr>
          <w:sz w:val="28"/>
          <w:szCs w:val="28"/>
        </w:rPr>
        <w:t>«</w:t>
      </w:r>
      <w:r w:rsidRPr="00C4359E">
        <w:rPr>
          <w:sz w:val="28"/>
          <w:szCs w:val="28"/>
        </w:rPr>
        <w:t xml:space="preserve">Гарус Катерину Михайлівну, 20 грудня 2001 року народження, як дитину, позбавлену батьківського піклування, одну, </w:t>
      </w:r>
      <w:r>
        <w:rPr>
          <w:sz w:val="28"/>
          <w:szCs w:val="28"/>
        </w:rPr>
        <w:t>що</w:t>
      </w:r>
      <w:r w:rsidRPr="00C4359E">
        <w:rPr>
          <w:sz w:val="28"/>
          <w:szCs w:val="28"/>
        </w:rPr>
        <w:t xml:space="preserve"> зареєстрована у  кімнаті № </w:t>
      </w:r>
      <w:r>
        <w:rPr>
          <w:sz w:val="28"/>
          <w:szCs w:val="28"/>
        </w:rPr>
        <w:t>…</w:t>
      </w:r>
      <w:r w:rsidRPr="00C4359E">
        <w:rPr>
          <w:sz w:val="28"/>
          <w:szCs w:val="28"/>
        </w:rPr>
        <w:t xml:space="preserve">, житловою площею 23,8 </w:t>
      </w:r>
      <w:proofErr w:type="spellStart"/>
      <w:r w:rsidRPr="00C4359E">
        <w:rPr>
          <w:sz w:val="28"/>
          <w:szCs w:val="28"/>
        </w:rPr>
        <w:t>кв.м</w:t>
      </w:r>
      <w:proofErr w:type="spellEnd"/>
      <w:r w:rsidRPr="00C4359E">
        <w:rPr>
          <w:sz w:val="28"/>
          <w:szCs w:val="28"/>
        </w:rPr>
        <w:t>, комунальної кварт</w:t>
      </w:r>
      <w:r>
        <w:rPr>
          <w:sz w:val="28"/>
          <w:szCs w:val="28"/>
        </w:rPr>
        <w:t>ирі № …,  по вулиці Музичній, …</w:t>
      </w:r>
      <w:r w:rsidRPr="00C4359E">
        <w:rPr>
          <w:sz w:val="28"/>
          <w:szCs w:val="28"/>
        </w:rPr>
        <w:t>, де ще зареєстро</w:t>
      </w:r>
      <w:r>
        <w:rPr>
          <w:sz w:val="28"/>
          <w:szCs w:val="28"/>
        </w:rPr>
        <w:t>вано дядька (</w:t>
      </w:r>
      <w:proofErr w:type="spellStart"/>
      <w:r>
        <w:rPr>
          <w:sz w:val="28"/>
          <w:szCs w:val="28"/>
        </w:rPr>
        <w:t>різностатевість</w:t>
      </w:r>
      <w:proofErr w:type="spellEnd"/>
      <w:r>
        <w:rPr>
          <w:sz w:val="28"/>
          <w:szCs w:val="28"/>
        </w:rPr>
        <w:t>)» з</w:t>
      </w:r>
      <w:r w:rsidRPr="00C4359E">
        <w:rPr>
          <w:sz w:val="28"/>
          <w:szCs w:val="28"/>
        </w:rPr>
        <w:t>амість помилково запис</w:t>
      </w:r>
      <w:r>
        <w:rPr>
          <w:sz w:val="28"/>
          <w:szCs w:val="28"/>
        </w:rPr>
        <w:t>аного: « … по вулиці Музичній, ……</w:t>
      </w:r>
      <w:r w:rsidRPr="00C4359E">
        <w:rPr>
          <w:sz w:val="28"/>
          <w:szCs w:val="28"/>
        </w:rPr>
        <w:t>»</w:t>
      </w:r>
      <w:r>
        <w:rPr>
          <w:sz w:val="28"/>
          <w:szCs w:val="28"/>
        </w:rPr>
        <w:t>.</w:t>
      </w:r>
    </w:p>
    <w:p w:rsidR="005E175A" w:rsidRDefault="005E175A" w:rsidP="00682352">
      <w:pPr>
        <w:ind w:firstLine="708"/>
        <w:jc w:val="both"/>
        <w:rPr>
          <w:sz w:val="28"/>
          <w:szCs w:val="28"/>
        </w:rPr>
      </w:pPr>
    </w:p>
    <w:p w:rsidR="005E175A" w:rsidRPr="001B7100" w:rsidRDefault="005E175A" w:rsidP="00682352">
      <w:pPr>
        <w:ind w:firstLine="708"/>
        <w:jc w:val="both"/>
        <w:rPr>
          <w:sz w:val="28"/>
          <w:szCs w:val="28"/>
        </w:rPr>
      </w:pPr>
      <w:r>
        <w:rPr>
          <w:sz w:val="28"/>
          <w:szCs w:val="28"/>
        </w:rPr>
        <w:t>11.2. Підпункт 6.9 пункту 6</w:t>
      </w:r>
      <w:r w:rsidRPr="000A548C">
        <w:rPr>
          <w:sz w:val="28"/>
          <w:szCs w:val="28"/>
        </w:rPr>
        <w:t xml:space="preserve"> </w:t>
      </w:r>
      <w:r>
        <w:rPr>
          <w:sz w:val="28"/>
          <w:szCs w:val="28"/>
        </w:rPr>
        <w:t xml:space="preserve">рішення виконавчого комітету міської ради від 15 лютого 2017 року № 72 викласти в наступній редакції: «Найди Анатолія Олексійовича, сім’я з трьох осіб (він, дружина, дочка), на квартирному обліку у позачерговому списку з 17 липня 1991 року. На підставі поданої заяви  виключити зі складу сім’ї дочку  - </w:t>
      </w:r>
      <w:proofErr w:type="spellStart"/>
      <w:r>
        <w:rPr>
          <w:sz w:val="28"/>
          <w:szCs w:val="28"/>
        </w:rPr>
        <w:t>Кукрі</w:t>
      </w:r>
      <w:proofErr w:type="spellEnd"/>
      <w:r>
        <w:rPr>
          <w:sz w:val="28"/>
          <w:szCs w:val="28"/>
        </w:rPr>
        <w:t xml:space="preserve"> Юлію Анатоліївну як таку, що </w:t>
      </w:r>
      <w:r w:rsidRPr="007B0149">
        <w:rPr>
          <w:sz w:val="28"/>
          <w:szCs w:val="28"/>
        </w:rPr>
        <w:t>виїхал</w:t>
      </w:r>
      <w:r>
        <w:rPr>
          <w:sz w:val="28"/>
          <w:szCs w:val="28"/>
        </w:rPr>
        <w:t>а</w:t>
      </w:r>
      <w:r w:rsidRPr="007B0149">
        <w:rPr>
          <w:sz w:val="28"/>
          <w:szCs w:val="28"/>
        </w:rPr>
        <w:t xml:space="preserve"> на постійне місце проживання до іншого населеного пункту</w:t>
      </w:r>
      <w:r>
        <w:rPr>
          <w:sz w:val="28"/>
          <w:szCs w:val="28"/>
        </w:rPr>
        <w:t>, та включити до складу сім’ї дочку – Найду Олену Анатоліївну».</w:t>
      </w:r>
    </w:p>
    <w:p w:rsidR="005E175A" w:rsidRDefault="005E175A" w:rsidP="00682352">
      <w:pPr>
        <w:keepLines/>
        <w:ind w:firstLine="720"/>
        <w:jc w:val="both"/>
        <w:rPr>
          <w:sz w:val="28"/>
          <w:szCs w:val="28"/>
        </w:rPr>
      </w:pPr>
    </w:p>
    <w:p w:rsidR="005E175A" w:rsidRDefault="005E175A" w:rsidP="00682352">
      <w:pPr>
        <w:keepLines/>
        <w:ind w:firstLine="720"/>
        <w:jc w:val="both"/>
        <w:rPr>
          <w:sz w:val="28"/>
          <w:szCs w:val="28"/>
        </w:rPr>
      </w:pPr>
    </w:p>
    <w:p w:rsidR="005E175A" w:rsidRDefault="005E175A" w:rsidP="00682352">
      <w:pPr>
        <w:keepLines/>
        <w:ind w:firstLine="720"/>
        <w:jc w:val="both"/>
        <w:rPr>
          <w:sz w:val="28"/>
          <w:szCs w:val="28"/>
        </w:rPr>
      </w:pPr>
    </w:p>
    <w:p w:rsidR="005E175A" w:rsidRDefault="005E175A" w:rsidP="00682352">
      <w:pPr>
        <w:keepLines/>
        <w:ind w:firstLine="720"/>
        <w:jc w:val="both"/>
        <w:rPr>
          <w:sz w:val="28"/>
          <w:szCs w:val="28"/>
        </w:rPr>
      </w:pPr>
    </w:p>
    <w:p w:rsidR="005E175A" w:rsidRDefault="005E175A" w:rsidP="00682352">
      <w:pPr>
        <w:keepLines/>
        <w:ind w:firstLine="720"/>
        <w:jc w:val="both"/>
        <w:rPr>
          <w:sz w:val="28"/>
          <w:szCs w:val="28"/>
        </w:rPr>
      </w:pPr>
    </w:p>
    <w:p w:rsidR="005E175A" w:rsidRDefault="005E175A" w:rsidP="0058177D">
      <w:pPr>
        <w:keepLines/>
        <w:ind w:firstLine="720"/>
        <w:jc w:val="center"/>
        <w:rPr>
          <w:sz w:val="28"/>
          <w:szCs w:val="28"/>
        </w:rPr>
      </w:pPr>
      <w:r>
        <w:rPr>
          <w:sz w:val="28"/>
          <w:szCs w:val="28"/>
        </w:rPr>
        <w:t>7</w:t>
      </w:r>
    </w:p>
    <w:p w:rsidR="005E175A" w:rsidRDefault="005E175A" w:rsidP="00682352">
      <w:pPr>
        <w:keepLines/>
        <w:ind w:firstLine="720"/>
        <w:jc w:val="both"/>
        <w:rPr>
          <w:sz w:val="28"/>
          <w:szCs w:val="28"/>
        </w:rPr>
      </w:pPr>
      <w:r>
        <w:rPr>
          <w:sz w:val="28"/>
          <w:szCs w:val="28"/>
        </w:rPr>
        <w:t xml:space="preserve">12. Скасувати: </w:t>
      </w:r>
    </w:p>
    <w:p w:rsidR="005E175A" w:rsidRDefault="005E175A" w:rsidP="00682352">
      <w:pPr>
        <w:keepLines/>
        <w:ind w:firstLine="720"/>
        <w:jc w:val="both"/>
        <w:rPr>
          <w:sz w:val="28"/>
          <w:szCs w:val="28"/>
        </w:rPr>
      </w:pPr>
    </w:p>
    <w:p w:rsidR="005E175A" w:rsidRDefault="005E175A" w:rsidP="00682352">
      <w:pPr>
        <w:keepLines/>
        <w:tabs>
          <w:tab w:val="left" w:pos="1080"/>
          <w:tab w:val="num" w:pos="1512"/>
          <w:tab w:val="left" w:pos="1620"/>
          <w:tab w:val="left" w:pos="1980"/>
          <w:tab w:val="left" w:pos="2160"/>
        </w:tabs>
        <w:ind w:firstLine="720"/>
        <w:jc w:val="both"/>
        <w:rPr>
          <w:sz w:val="28"/>
          <w:szCs w:val="28"/>
        </w:rPr>
      </w:pPr>
      <w:r>
        <w:rPr>
          <w:sz w:val="28"/>
          <w:szCs w:val="28"/>
        </w:rPr>
        <w:t xml:space="preserve">12.1. Підпункт 1.2.2 пункту 1 рішення виконавчого комітету міської ради від 21 липня 2016 року № 297 про включення до фонду житла для тимчасового проживання однокімнатної, житловою площею 17,4 </w:t>
      </w:r>
      <w:proofErr w:type="spellStart"/>
      <w:r>
        <w:rPr>
          <w:sz w:val="28"/>
          <w:szCs w:val="28"/>
        </w:rPr>
        <w:t>кв.м</w:t>
      </w:r>
      <w:proofErr w:type="spellEnd"/>
      <w:r>
        <w:rPr>
          <w:sz w:val="28"/>
          <w:szCs w:val="28"/>
        </w:rPr>
        <w:t xml:space="preserve">, квартиру № … по вулиці Незалежності, </w:t>
      </w:r>
      <w:proofErr w:type="spellStart"/>
      <w:r>
        <w:rPr>
          <w:sz w:val="28"/>
          <w:szCs w:val="28"/>
        </w:rPr>
        <w:t>...за</w:t>
      </w:r>
      <w:proofErr w:type="spellEnd"/>
      <w:r>
        <w:rPr>
          <w:sz w:val="28"/>
          <w:szCs w:val="28"/>
        </w:rPr>
        <w:t xml:space="preserve"> пропозицією громадської комісії з житлових питань  при виконавчому комітеті міської ради від 22 листопада 2018 року.</w:t>
      </w:r>
    </w:p>
    <w:p w:rsidR="005E175A" w:rsidRDefault="005E175A" w:rsidP="00682352">
      <w:pPr>
        <w:keepLines/>
        <w:tabs>
          <w:tab w:val="left" w:pos="1080"/>
          <w:tab w:val="num" w:pos="1512"/>
          <w:tab w:val="left" w:pos="1620"/>
          <w:tab w:val="left" w:pos="1980"/>
          <w:tab w:val="left" w:pos="2160"/>
        </w:tabs>
        <w:ind w:firstLine="720"/>
        <w:jc w:val="both"/>
        <w:rPr>
          <w:sz w:val="28"/>
          <w:szCs w:val="28"/>
        </w:rPr>
      </w:pPr>
    </w:p>
    <w:p w:rsidR="005E175A" w:rsidRPr="00086AC1" w:rsidRDefault="005E175A" w:rsidP="00682352">
      <w:pPr>
        <w:ind w:firstLine="709"/>
        <w:jc w:val="both"/>
        <w:rPr>
          <w:sz w:val="28"/>
          <w:szCs w:val="28"/>
        </w:rPr>
      </w:pPr>
      <w:r>
        <w:rPr>
          <w:sz w:val="28"/>
          <w:szCs w:val="28"/>
        </w:rPr>
        <w:t>12.2. Абзац 5 підпункту 4.1 пункту 4 рішення виконавчого комітету міської ради від 19 квітня  2010 року № 71 в частині включення до загальноміської черги Терещенка Михайла Івановича з 19 квітня 2010 року та першочергового списку за місцем колишньої роботи згідно з пільгою матері - ветерана праці з 15 лютого 2012 року. У зв’язку з ліквідацією квартирного обліку за місцем роботи в УМВС України в Чернігівській області та передачі квартирної справи до виконавчого комітету.</w:t>
      </w:r>
    </w:p>
    <w:p w:rsidR="005E175A" w:rsidRPr="00454DC3" w:rsidRDefault="005E175A" w:rsidP="00682352">
      <w:pPr>
        <w:jc w:val="both"/>
        <w:rPr>
          <w:b/>
          <w:sz w:val="28"/>
          <w:szCs w:val="28"/>
        </w:rPr>
      </w:pPr>
    </w:p>
    <w:p w:rsidR="005E175A" w:rsidRDefault="005E175A" w:rsidP="00682352">
      <w:pPr>
        <w:jc w:val="both"/>
        <w:rPr>
          <w:sz w:val="28"/>
          <w:szCs w:val="28"/>
        </w:rPr>
      </w:pPr>
      <w:r>
        <w:rPr>
          <w:sz w:val="28"/>
          <w:szCs w:val="28"/>
        </w:rPr>
        <w:tab/>
        <w:t xml:space="preserve">12.3. Абзац 6 підпункту 3.1  пункту 3 рішення виконавчого комітету міської ради від  15 червня  2009 року № 147 щодо постановки на квартирний облік та включення до загальноміської черги </w:t>
      </w:r>
      <w:proofErr w:type="spellStart"/>
      <w:r>
        <w:rPr>
          <w:sz w:val="28"/>
          <w:szCs w:val="28"/>
        </w:rPr>
        <w:t>Сухоцького</w:t>
      </w:r>
      <w:proofErr w:type="spellEnd"/>
      <w:r>
        <w:rPr>
          <w:sz w:val="28"/>
          <w:szCs w:val="28"/>
        </w:rPr>
        <w:t xml:space="preserve"> Юрія Анатолійовича, одного,  у зв’язку з тим, що він перебуває на квартирному обліку у загальноміській черзі з  27 лютого 1980 року, у складі сім’ї сестри - Дяченко Оксани Анатоліївни.</w:t>
      </w:r>
    </w:p>
    <w:p w:rsidR="005E175A" w:rsidRPr="00F465EE" w:rsidRDefault="005E175A" w:rsidP="00682352">
      <w:pPr>
        <w:ind w:firstLine="1080"/>
        <w:jc w:val="both"/>
        <w:rPr>
          <w:color w:val="0000FF"/>
          <w:sz w:val="28"/>
          <w:szCs w:val="28"/>
        </w:rPr>
      </w:pPr>
    </w:p>
    <w:p w:rsidR="005E175A" w:rsidRPr="00CC2ED0" w:rsidRDefault="005E175A" w:rsidP="00682352">
      <w:pPr>
        <w:ind w:firstLine="709"/>
        <w:jc w:val="both"/>
        <w:rPr>
          <w:sz w:val="28"/>
          <w:szCs w:val="28"/>
        </w:rPr>
      </w:pPr>
      <w:r>
        <w:rPr>
          <w:sz w:val="28"/>
          <w:szCs w:val="28"/>
        </w:rPr>
        <w:t xml:space="preserve">12.4. </w:t>
      </w:r>
      <w:r w:rsidRPr="008E5063">
        <w:rPr>
          <w:sz w:val="28"/>
          <w:szCs w:val="28"/>
        </w:rPr>
        <w:t>Абзац 36</w:t>
      </w:r>
      <w:r>
        <w:rPr>
          <w:sz w:val="28"/>
          <w:szCs w:val="28"/>
        </w:rPr>
        <w:t xml:space="preserve"> підпункту 3.1 пункту 3 рішення виконавчого комітету міської ради від  15 березня 2010 року № 41 щодо постановки на  квартирний облік та включення до загальноміської черги Нагорної Галини Михайлівни, сім’єю з двох осіб (вона, дочка), у зв’язку з тим, що вона перебуває на квартирному обліку  у загальноміській черзі з  18 березня 1985 року у  складі сім’ї матері – Булах Ольги Михайлівни.</w:t>
      </w:r>
    </w:p>
    <w:p w:rsidR="005E175A" w:rsidRPr="00692688" w:rsidRDefault="005E175A" w:rsidP="00682352">
      <w:pPr>
        <w:jc w:val="both"/>
        <w:rPr>
          <w:sz w:val="16"/>
          <w:szCs w:val="16"/>
        </w:rPr>
      </w:pPr>
    </w:p>
    <w:p w:rsidR="005E175A" w:rsidRPr="00CB75D4" w:rsidRDefault="005E175A" w:rsidP="00682352">
      <w:pPr>
        <w:tabs>
          <w:tab w:val="left" w:pos="900"/>
        </w:tabs>
        <w:ind w:firstLine="720"/>
        <w:jc w:val="both"/>
        <w:rPr>
          <w:sz w:val="28"/>
          <w:szCs w:val="28"/>
        </w:rPr>
      </w:pPr>
      <w:r>
        <w:rPr>
          <w:sz w:val="28"/>
          <w:szCs w:val="28"/>
        </w:rPr>
        <w:t xml:space="preserve">13. </w:t>
      </w:r>
      <w:r w:rsidRPr="00CB75D4">
        <w:rPr>
          <w:sz w:val="28"/>
          <w:szCs w:val="28"/>
        </w:rPr>
        <w:t xml:space="preserve">Контроль за виконанням цього рішення покласти на </w:t>
      </w:r>
      <w:r>
        <w:rPr>
          <w:sz w:val="28"/>
          <w:szCs w:val="28"/>
        </w:rPr>
        <w:t xml:space="preserve">секретаря міської ради </w:t>
      </w:r>
      <w:r>
        <w:rPr>
          <w:sz w:val="28"/>
          <w:szCs w:val="28"/>
          <w:lang w:val="ru-RU"/>
        </w:rPr>
        <w:t>Черненка М. П.</w:t>
      </w:r>
      <w:r>
        <w:rPr>
          <w:sz w:val="28"/>
          <w:szCs w:val="28"/>
        </w:rPr>
        <w:t xml:space="preserve"> </w:t>
      </w:r>
    </w:p>
    <w:p w:rsidR="005E175A" w:rsidRDefault="005E175A" w:rsidP="00682352">
      <w:pPr>
        <w:jc w:val="both"/>
        <w:rPr>
          <w:sz w:val="28"/>
          <w:szCs w:val="28"/>
        </w:rPr>
      </w:pPr>
    </w:p>
    <w:p w:rsidR="005E175A" w:rsidRDefault="005E175A" w:rsidP="00682352">
      <w:pPr>
        <w:jc w:val="both"/>
        <w:rPr>
          <w:sz w:val="28"/>
          <w:szCs w:val="28"/>
        </w:rPr>
      </w:pPr>
    </w:p>
    <w:p w:rsidR="005E175A" w:rsidRDefault="005E175A" w:rsidP="00682352">
      <w:pPr>
        <w:jc w:val="both"/>
        <w:rPr>
          <w:sz w:val="28"/>
          <w:szCs w:val="28"/>
        </w:rPr>
      </w:pPr>
    </w:p>
    <w:tbl>
      <w:tblPr>
        <w:tblW w:w="5000" w:type="pct"/>
        <w:tblLook w:val="01E0" w:firstRow="1" w:lastRow="1" w:firstColumn="1" w:lastColumn="1" w:noHBand="0" w:noVBand="0"/>
      </w:tblPr>
      <w:tblGrid>
        <w:gridCol w:w="7256"/>
        <w:gridCol w:w="2938"/>
      </w:tblGrid>
      <w:tr w:rsidR="005E175A" w:rsidRPr="00F83866" w:rsidTr="00F12731">
        <w:tc>
          <w:tcPr>
            <w:tcW w:w="3559" w:type="pct"/>
          </w:tcPr>
          <w:p w:rsidR="005E175A" w:rsidRDefault="005E175A" w:rsidP="00F12731">
            <w:pPr>
              <w:jc w:val="both"/>
              <w:rPr>
                <w:sz w:val="28"/>
                <w:szCs w:val="28"/>
              </w:rPr>
            </w:pPr>
            <w:r>
              <w:rPr>
                <w:sz w:val="28"/>
                <w:szCs w:val="28"/>
              </w:rPr>
              <w:t xml:space="preserve">Міський голова </w:t>
            </w:r>
          </w:p>
          <w:p w:rsidR="005E175A" w:rsidRDefault="005E175A" w:rsidP="00F12731">
            <w:pPr>
              <w:jc w:val="both"/>
              <w:rPr>
                <w:sz w:val="28"/>
                <w:szCs w:val="28"/>
              </w:rPr>
            </w:pPr>
          </w:p>
          <w:p w:rsidR="005E175A" w:rsidRDefault="005E175A" w:rsidP="00F12731">
            <w:pPr>
              <w:jc w:val="both"/>
              <w:rPr>
                <w:sz w:val="28"/>
                <w:szCs w:val="28"/>
              </w:rPr>
            </w:pPr>
          </w:p>
          <w:p w:rsidR="005E175A" w:rsidRPr="00F83866" w:rsidRDefault="005E175A" w:rsidP="00F12731">
            <w:pPr>
              <w:jc w:val="both"/>
              <w:rPr>
                <w:sz w:val="28"/>
                <w:szCs w:val="28"/>
              </w:rPr>
            </w:pPr>
          </w:p>
        </w:tc>
        <w:tc>
          <w:tcPr>
            <w:tcW w:w="1441" w:type="pct"/>
          </w:tcPr>
          <w:p w:rsidR="005E175A" w:rsidRDefault="005E175A" w:rsidP="00F12731">
            <w:pPr>
              <w:jc w:val="both"/>
              <w:rPr>
                <w:sz w:val="28"/>
                <w:szCs w:val="28"/>
              </w:rPr>
            </w:pPr>
            <w:r>
              <w:rPr>
                <w:sz w:val="28"/>
                <w:szCs w:val="28"/>
              </w:rPr>
              <w:t xml:space="preserve">В. А. Атрошенко </w:t>
            </w:r>
          </w:p>
          <w:p w:rsidR="005E175A" w:rsidRPr="00F83866" w:rsidRDefault="005E175A" w:rsidP="00F12731">
            <w:pPr>
              <w:jc w:val="both"/>
              <w:rPr>
                <w:sz w:val="28"/>
                <w:szCs w:val="28"/>
              </w:rPr>
            </w:pPr>
          </w:p>
        </w:tc>
      </w:tr>
      <w:tr w:rsidR="005E175A" w:rsidRPr="00F83866" w:rsidTr="00F12731">
        <w:tc>
          <w:tcPr>
            <w:tcW w:w="3559" w:type="pct"/>
          </w:tcPr>
          <w:p w:rsidR="005E175A" w:rsidRPr="00F83866" w:rsidRDefault="005E175A" w:rsidP="00F12731">
            <w:pPr>
              <w:jc w:val="both"/>
              <w:rPr>
                <w:sz w:val="28"/>
                <w:szCs w:val="28"/>
              </w:rPr>
            </w:pPr>
            <w:r>
              <w:rPr>
                <w:sz w:val="28"/>
                <w:szCs w:val="28"/>
              </w:rPr>
              <w:t xml:space="preserve">Секретар міської ради </w:t>
            </w:r>
          </w:p>
        </w:tc>
        <w:tc>
          <w:tcPr>
            <w:tcW w:w="1441" w:type="pct"/>
          </w:tcPr>
          <w:p w:rsidR="005E175A" w:rsidRPr="00F83866" w:rsidRDefault="005E175A" w:rsidP="00F12731">
            <w:pPr>
              <w:jc w:val="both"/>
              <w:rPr>
                <w:sz w:val="28"/>
                <w:szCs w:val="28"/>
              </w:rPr>
            </w:pPr>
            <w:r>
              <w:rPr>
                <w:sz w:val="28"/>
                <w:szCs w:val="28"/>
                <w:lang w:val="ru-RU"/>
              </w:rPr>
              <w:t xml:space="preserve">М. П. Черненок </w:t>
            </w:r>
            <w:r>
              <w:rPr>
                <w:sz w:val="28"/>
                <w:szCs w:val="28"/>
              </w:rPr>
              <w:t xml:space="preserve"> </w:t>
            </w:r>
          </w:p>
        </w:tc>
      </w:tr>
    </w:tbl>
    <w:p w:rsidR="005E175A" w:rsidRDefault="005E175A" w:rsidP="00682352">
      <w:pPr>
        <w:jc w:val="center"/>
        <w:rPr>
          <w:sz w:val="28"/>
          <w:szCs w:val="28"/>
        </w:rPr>
      </w:pPr>
    </w:p>
    <w:p w:rsidR="005E175A" w:rsidRDefault="005E175A" w:rsidP="00682352">
      <w:pPr>
        <w:jc w:val="center"/>
        <w:rPr>
          <w:sz w:val="28"/>
          <w:szCs w:val="28"/>
        </w:rPr>
      </w:pPr>
    </w:p>
    <w:p w:rsidR="005E175A" w:rsidRDefault="005E175A" w:rsidP="0085226B">
      <w:pPr>
        <w:rPr>
          <w:sz w:val="28"/>
          <w:szCs w:val="28"/>
        </w:rPr>
      </w:pPr>
    </w:p>
    <w:p w:rsidR="005E175A" w:rsidRDefault="005E175A" w:rsidP="00682352">
      <w:pPr>
        <w:jc w:val="center"/>
        <w:rPr>
          <w:sz w:val="28"/>
          <w:szCs w:val="28"/>
        </w:rPr>
      </w:pPr>
    </w:p>
    <w:p w:rsidR="005E175A" w:rsidRDefault="005E175A" w:rsidP="00682352">
      <w:pPr>
        <w:jc w:val="center"/>
        <w:rPr>
          <w:sz w:val="28"/>
          <w:szCs w:val="28"/>
        </w:rPr>
      </w:pPr>
    </w:p>
    <w:p w:rsidR="005E175A" w:rsidRDefault="005E175A" w:rsidP="00682352">
      <w:pPr>
        <w:jc w:val="center"/>
        <w:rPr>
          <w:sz w:val="28"/>
          <w:szCs w:val="28"/>
        </w:rPr>
      </w:pPr>
    </w:p>
    <w:p w:rsidR="005E175A" w:rsidRDefault="005E175A" w:rsidP="00682352">
      <w:pPr>
        <w:jc w:val="center"/>
        <w:rPr>
          <w:sz w:val="28"/>
          <w:szCs w:val="28"/>
        </w:rPr>
      </w:pPr>
    </w:p>
    <w:sectPr w:rsidR="005E175A" w:rsidSect="004C2911">
      <w:headerReference w:type="default" r:id="rId9"/>
      <w:footerReference w:type="even" r:id="rId10"/>
      <w:pgSz w:w="11906" w:h="16838" w:code="9"/>
      <w:pgMar w:top="531" w:right="510" w:bottom="567" w:left="1418" w:header="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8C5" w:rsidRDefault="00F608C5" w:rsidP="00EE46F5">
      <w:r>
        <w:separator/>
      </w:r>
    </w:p>
  </w:endnote>
  <w:endnote w:type="continuationSeparator" w:id="0">
    <w:p w:rsidR="00F608C5" w:rsidRDefault="00F608C5" w:rsidP="00EE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75A" w:rsidRDefault="005E175A" w:rsidP="008549D0">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E175A" w:rsidRDefault="005E175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8C5" w:rsidRDefault="00F608C5" w:rsidP="00EE46F5">
      <w:r>
        <w:separator/>
      </w:r>
    </w:p>
  </w:footnote>
  <w:footnote w:type="continuationSeparator" w:id="0">
    <w:p w:rsidR="00F608C5" w:rsidRDefault="00F608C5" w:rsidP="00EE4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75A" w:rsidRDefault="005E175A" w:rsidP="00964CCB">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D5FFA"/>
    <w:multiLevelType w:val="multilevel"/>
    <w:tmpl w:val="F83E06F8"/>
    <w:lvl w:ilvl="0">
      <w:start w:val="3"/>
      <w:numFmt w:val="decimal"/>
      <w:lvlText w:val="%1."/>
      <w:lvlJc w:val="left"/>
      <w:pPr>
        <w:ind w:left="432" w:hanging="432"/>
      </w:pPr>
      <w:rPr>
        <w:rFonts w:cs="Times New Roman" w:hint="default"/>
      </w:rPr>
    </w:lvl>
    <w:lvl w:ilvl="1">
      <w:start w:val="2"/>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
    <w:nsid w:val="6AE50EEA"/>
    <w:multiLevelType w:val="hybridMultilevel"/>
    <w:tmpl w:val="1DC2E356"/>
    <w:lvl w:ilvl="0" w:tplc="769A55AC">
      <w:start w:val="7"/>
      <w:numFmt w:val="bullet"/>
      <w:lvlText w:val="-"/>
      <w:lvlJc w:val="left"/>
      <w:pPr>
        <w:ind w:left="1224" w:hanging="360"/>
      </w:pPr>
      <w:rPr>
        <w:rFonts w:ascii="Times New Roman" w:eastAsia="Batang" w:hAnsi="Times New Roman" w:hint="default"/>
      </w:rPr>
    </w:lvl>
    <w:lvl w:ilvl="1" w:tplc="04190003" w:tentative="1">
      <w:start w:val="1"/>
      <w:numFmt w:val="bullet"/>
      <w:lvlText w:val="o"/>
      <w:lvlJc w:val="left"/>
      <w:pPr>
        <w:ind w:left="1944" w:hanging="360"/>
      </w:pPr>
      <w:rPr>
        <w:rFonts w:ascii="Courier New" w:hAnsi="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
    <w:nsid w:val="7DA15993"/>
    <w:multiLevelType w:val="multilevel"/>
    <w:tmpl w:val="267E0D50"/>
    <w:lvl w:ilvl="0">
      <w:start w:val="1"/>
      <w:numFmt w:val="decimal"/>
      <w:lvlText w:val="%1."/>
      <w:lvlJc w:val="left"/>
      <w:pPr>
        <w:ind w:left="108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A4B"/>
    <w:rsid w:val="00086AC1"/>
    <w:rsid w:val="00093107"/>
    <w:rsid w:val="000A548C"/>
    <w:rsid w:val="000C5F68"/>
    <w:rsid w:val="000E21FA"/>
    <w:rsid w:val="00130CF6"/>
    <w:rsid w:val="001B7100"/>
    <w:rsid w:val="001E71B9"/>
    <w:rsid w:val="0021566D"/>
    <w:rsid w:val="002A2B38"/>
    <w:rsid w:val="002D35E8"/>
    <w:rsid w:val="003438E5"/>
    <w:rsid w:val="003612DF"/>
    <w:rsid w:val="00371B0D"/>
    <w:rsid w:val="003838F0"/>
    <w:rsid w:val="004541B7"/>
    <w:rsid w:val="00454DC3"/>
    <w:rsid w:val="00497CAE"/>
    <w:rsid w:val="004C2911"/>
    <w:rsid w:val="00556D04"/>
    <w:rsid w:val="0055790C"/>
    <w:rsid w:val="00572EEA"/>
    <w:rsid w:val="00575A4E"/>
    <w:rsid w:val="0058177D"/>
    <w:rsid w:val="005E175A"/>
    <w:rsid w:val="00645027"/>
    <w:rsid w:val="00663CEA"/>
    <w:rsid w:val="00682352"/>
    <w:rsid w:val="00692688"/>
    <w:rsid w:val="00693298"/>
    <w:rsid w:val="006D272D"/>
    <w:rsid w:val="006F2A21"/>
    <w:rsid w:val="00707973"/>
    <w:rsid w:val="007B0149"/>
    <w:rsid w:val="007C499B"/>
    <w:rsid w:val="008015DC"/>
    <w:rsid w:val="00845728"/>
    <w:rsid w:val="008508FC"/>
    <w:rsid w:val="00851A4B"/>
    <w:rsid w:val="0085226B"/>
    <w:rsid w:val="008549D0"/>
    <w:rsid w:val="008C6692"/>
    <w:rsid w:val="008D5072"/>
    <w:rsid w:val="008E5063"/>
    <w:rsid w:val="008F4BC0"/>
    <w:rsid w:val="00964CCB"/>
    <w:rsid w:val="00990F72"/>
    <w:rsid w:val="009B0357"/>
    <w:rsid w:val="009B2C2C"/>
    <w:rsid w:val="009E1145"/>
    <w:rsid w:val="009F675A"/>
    <w:rsid w:val="00A450A5"/>
    <w:rsid w:val="00A7327E"/>
    <w:rsid w:val="00AD076D"/>
    <w:rsid w:val="00B3198C"/>
    <w:rsid w:val="00B56060"/>
    <w:rsid w:val="00B91972"/>
    <w:rsid w:val="00B96EF8"/>
    <w:rsid w:val="00BA68F1"/>
    <w:rsid w:val="00BB4AD0"/>
    <w:rsid w:val="00C4359E"/>
    <w:rsid w:val="00C70AFF"/>
    <w:rsid w:val="00CB75D4"/>
    <w:rsid w:val="00CC2ED0"/>
    <w:rsid w:val="00CD007C"/>
    <w:rsid w:val="00D4772E"/>
    <w:rsid w:val="00D54AD0"/>
    <w:rsid w:val="00DA5D19"/>
    <w:rsid w:val="00DA62A7"/>
    <w:rsid w:val="00DC2F01"/>
    <w:rsid w:val="00E17788"/>
    <w:rsid w:val="00E73C24"/>
    <w:rsid w:val="00EE46F5"/>
    <w:rsid w:val="00EF7249"/>
    <w:rsid w:val="00F12731"/>
    <w:rsid w:val="00F26EB5"/>
    <w:rsid w:val="00F465EE"/>
    <w:rsid w:val="00F560C1"/>
    <w:rsid w:val="00F608C5"/>
    <w:rsid w:val="00F618E3"/>
    <w:rsid w:val="00F83866"/>
    <w:rsid w:val="00FA421C"/>
    <w:rsid w:val="00FB3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352"/>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682352"/>
    <w:pPr>
      <w:ind w:left="720"/>
      <w:contextualSpacing/>
    </w:pPr>
    <w:rPr>
      <w:rFonts w:eastAsia="Calibri"/>
    </w:rPr>
  </w:style>
  <w:style w:type="paragraph" w:styleId="a3">
    <w:name w:val="Body Text"/>
    <w:basedOn w:val="a"/>
    <w:link w:val="a4"/>
    <w:uiPriority w:val="99"/>
    <w:rsid w:val="00682352"/>
    <w:pPr>
      <w:jc w:val="both"/>
    </w:pPr>
    <w:rPr>
      <w:sz w:val="28"/>
      <w:szCs w:val="28"/>
    </w:rPr>
  </w:style>
  <w:style w:type="character" w:customStyle="1" w:styleId="a4">
    <w:name w:val="Основной текст Знак"/>
    <w:link w:val="a3"/>
    <w:uiPriority w:val="99"/>
    <w:locked/>
    <w:rsid w:val="00682352"/>
    <w:rPr>
      <w:rFonts w:ascii="Times New Roman" w:hAnsi="Times New Roman" w:cs="Times New Roman"/>
      <w:sz w:val="28"/>
      <w:szCs w:val="28"/>
      <w:lang w:val="uk-UA" w:eastAsia="ru-RU"/>
    </w:rPr>
  </w:style>
  <w:style w:type="paragraph" w:styleId="a5">
    <w:name w:val="caption"/>
    <w:basedOn w:val="a"/>
    <w:next w:val="a"/>
    <w:uiPriority w:val="99"/>
    <w:qFormat/>
    <w:rsid w:val="00682352"/>
    <w:pPr>
      <w:spacing w:after="240"/>
      <w:ind w:left="720" w:hanging="720"/>
      <w:jc w:val="center"/>
    </w:pPr>
    <w:rPr>
      <w:sz w:val="32"/>
      <w:szCs w:val="20"/>
    </w:rPr>
  </w:style>
  <w:style w:type="paragraph" w:customStyle="1" w:styleId="11">
    <w:name w:val="Абзац списка11"/>
    <w:basedOn w:val="a"/>
    <w:uiPriority w:val="99"/>
    <w:rsid w:val="00682352"/>
    <w:pPr>
      <w:ind w:left="720"/>
      <w:contextualSpacing/>
    </w:pPr>
    <w:rPr>
      <w:rFonts w:eastAsia="Calibri"/>
    </w:rPr>
  </w:style>
  <w:style w:type="paragraph" w:styleId="a6">
    <w:name w:val="List Paragraph"/>
    <w:basedOn w:val="a"/>
    <w:uiPriority w:val="99"/>
    <w:qFormat/>
    <w:rsid w:val="00682352"/>
    <w:pPr>
      <w:spacing w:after="200" w:line="276" w:lineRule="auto"/>
      <w:ind w:left="720"/>
      <w:contextualSpacing/>
    </w:pPr>
    <w:rPr>
      <w:rFonts w:ascii="Calibri" w:eastAsia="Calibri" w:hAnsi="Calibri"/>
      <w:sz w:val="22"/>
      <w:szCs w:val="22"/>
      <w:lang w:val="ru-RU" w:eastAsia="en-US"/>
    </w:rPr>
  </w:style>
  <w:style w:type="paragraph" w:styleId="a7">
    <w:name w:val="Balloon Text"/>
    <w:basedOn w:val="a"/>
    <w:link w:val="a8"/>
    <w:uiPriority w:val="99"/>
    <w:semiHidden/>
    <w:rsid w:val="00682352"/>
    <w:rPr>
      <w:rFonts w:ascii="Tahoma" w:hAnsi="Tahoma" w:cs="Tahoma"/>
      <w:sz w:val="16"/>
      <w:szCs w:val="16"/>
    </w:rPr>
  </w:style>
  <w:style w:type="character" w:customStyle="1" w:styleId="a8">
    <w:name w:val="Текст выноски Знак"/>
    <w:link w:val="a7"/>
    <w:uiPriority w:val="99"/>
    <w:semiHidden/>
    <w:locked/>
    <w:rsid w:val="00682352"/>
    <w:rPr>
      <w:rFonts w:ascii="Tahoma" w:hAnsi="Tahoma" w:cs="Tahoma"/>
      <w:sz w:val="16"/>
      <w:szCs w:val="16"/>
      <w:lang w:val="uk-UA" w:eastAsia="ru-RU"/>
    </w:rPr>
  </w:style>
  <w:style w:type="paragraph" w:styleId="a9">
    <w:name w:val="header"/>
    <w:basedOn w:val="a"/>
    <w:link w:val="aa"/>
    <w:uiPriority w:val="99"/>
    <w:rsid w:val="00EE46F5"/>
    <w:pPr>
      <w:tabs>
        <w:tab w:val="center" w:pos="4677"/>
        <w:tab w:val="right" w:pos="9355"/>
      </w:tabs>
    </w:pPr>
  </w:style>
  <w:style w:type="character" w:customStyle="1" w:styleId="aa">
    <w:name w:val="Верхний колонтитул Знак"/>
    <w:link w:val="a9"/>
    <w:uiPriority w:val="99"/>
    <w:locked/>
    <w:rsid w:val="00EE46F5"/>
    <w:rPr>
      <w:rFonts w:ascii="Times New Roman" w:hAnsi="Times New Roman" w:cs="Times New Roman"/>
      <w:sz w:val="24"/>
      <w:szCs w:val="24"/>
      <w:lang w:val="uk-UA" w:eastAsia="ru-RU"/>
    </w:rPr>
  </w:style>
  <w:style w:type="paragraph" w:styleId="ab">
    <w:name w:val="footer"/>
    <w:basedOn w:val="a"/>
    <w:link w:val="ac"/>
    <w:uiPriority w:val="99"/>
    <w:rsid w:val="00EE46F5"/>
    <w:pPr>
      <w:tabs>
        <w:tab w:val="center" w:pos="4677"/>
        <w:tab w:val="right" w:pos="9355"/>
      </w:tabs>
    </w:pPr>
  </w:style>
  <w:style w:type="character" w:customStyle="1" w:styleId="ac">
    <w:name w:val="Нижний колонтитул Знак"/>
    <w:link w:val="ab"/>
    <w:uiPriority w:val="99"/>
    <w:locked/>
    <w:rsid w:val="00EE46F5"/>
    <w:rPr>
      <w:rFonts w:ascii="Times New Roman" w:hAnsi="Times New Roman" w:cs="Times New Roman"/>
      <w:sz w:val="24"/>
      <w:szCs w:val="24"/>
      <w:lang w:val="uk-UA" w:eastAsia="ru-RU"/>
    </w:rPr>
  </w:style>
  <w:style w:type="character" w:styleId="ad">
    <w:name w:val="page number"/>
    <w:uiPriority w:val="99"/>
    <w:rsid w:val="0058177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2175</Words>
  <Characters>12398</Characters>
  <Application>Microsoft Office Word</Application>
  <DocSecurity>0</DocSecurity>
  <Lines>103</Lines>
  <Paragraphs>29</Paragraphs>
  <ScaleCrop>false</ScaleCrop>
  <Company>SPecialiST RePack</Company>
  <LinksUpToDate>false</LinksUpToDate>
  <CharactersWithSpaces>14544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Вікторія В. Латина</cp:lastModifiedBy>
  <cp:revision>17</cp:revision>
  <dcterms:created xsi:type="dcterms:W3CDTF">2018-11-23T12:23:00Z</dcterms:created>
  <dcterms:modified xsi:type="dcterms:W3CDTF">2018-11-26T12:48:00Z</dcterms:modified>
</cp:coreProperties>
</file>