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910D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2E884ED9" w14:textId="77BF2179" w:rsidR="00910D72" w:rsidRDefault="00CC03E3" w:rsidP="00910D72">
      <w:pPr>
        <w:pStyle w:val="a3"/>
        <w:jc w:val="center"/>
        <w:rPr>
          <w:iCs/>
        </w:rPr>
      </w:pPr>
      <w:r>
        <w:t>«</w:t>
      </w:r>
      <w:r w:rsidR="00910D72" w:rsidRPr="00B36A24">
        <w:rPr>
          <w:iCs/>
        </w:rPr>
        <w:t>Про затвердження Поряд</w:t>
      </w:r>
      <w:r w:rsidR="00910D72">
        <w:rPr>
          <w:iCs/>
        </w:rPr>
        <w:t>ку</w:t>
      </w:r>
      <w:r w:rsidR="00910D72" w:rsidRPr="00B36A24">
        <w:rPr>
          <w:iCs/>
        </w:rPr>
        <w:t xml:space="preserve"> </w:t>
      </w:r>
      <w:r w:rsidR="00910D72" w:rsidRPr="00BE3633">
        <w:rPr>
          <w:iCs/>
        </w:rPr>
        <w:t>надання щомісячної матеріальної допомоги</w:t>
      </w:r>
    </w:p>
    <w:p w14:paraId="103195B1" w14:textId="7A74138B" w:rsidR="00910D72" w:rsidRDefault="00910D72" w:rsidP="00910D72">
      <w:pPr>
        <w:pStyle w:val="a3"/>
        <w:jc w:val="center"/>
        <w:rPr>
          <w:iCs/>
        </w:rPr>
      </w:pPr>
      <w:r w:rsidRPr="00BE3633">
        <w:rPr>
          <w:iCs/>
        </w:rPr>
        <w:t>для покриття витрат на оплату житлово-комунальних послуг членам</w:t>
      </w:r>
    </w:p>
    <w:p w14:paraId="2F88EBC7" w14:textId="7DF72C15" w:rsidR="00966087" w:rsidRPr="00910D72" w:rsidRDefault="00910D72" w:rsidP="00910D72">
      <w:pPr>
        <w:pStyle w:val="a3"/>
        <w:jc w:val="center"/>
        <w:rPr>
          <w:iCs/>
        </w:rPr>
      </w:pPr>
      <w:r w:rsidRPr="00BE3633">
        <w:rPr>
          <w:iCs/>
        </w:rPr>
        <w:t>сімей загиблих (померлих) Захисників і Захисниць України</w:t>
      </w:r>
    </w:p>
    <w:p w14:paraId="07AD5BFB" w14:textId="64659322" w:rsidR="00966087" w:rsidRDefault="00966087" w:rsidP="00910D72">
      <w:pPr>
        <w:pStyle w:val="a3"/>
        <w:jc w:val="center"/>
      </w:pPr>
      <w:r>
        <w:t>у рамках Програми соціальної підтримки населення м. Чернігова</w:t>
      </w:r>
    </w:p>
    <w:p w14:paraId="7832F1FD" w14:textId="20AE6BA6" w:rsidR="000F0CEA" w:rsidRDefault="00966087" w:rsidP="00910D72">
      <w:pPr>
        <w:pStyle w:val="a3"/>
        <w:jc w:val="center"/>
      </w:pPr>
      <w:r>
        <w:t>на 2024 - 2026 роки</w:t>
      </w:r>
      <w:r w:rsidR="000F0CEA">
        <w:t>»</w:t>
      </w:r>
    </w:p>
    <w:p w14:paraId="57E1D224" w14:textId="77777777" w:rsidR="00362246" w:rsidRPr="00C049FD" w:rsidRDefault="00362246" w:rsidP="00362246">
      <w:pPr>
        <w:pStyle w:val="a3"/>
      </w:pPr>
    </w:p>
    <w:p w14:paraId="26EEF3CC" w14:textId="5044509B" w:rsidR="00966087" w:rsidRPr="00157FB4" w:rsidRDefault="00966087" w:rsidP="007C6286">
      <w:pPr>
        <w:tabs>
          <w:tab w:val="left" w:pos="1620"/>
        </w:tabs>
        <w:ind w:firstLine="567"/>
        <w:jc w:val="both"/>
        <w:rPr>
          <w:sz w:val="28"/>
          <w:szCs w:val="28"/>
          <w:lang w:val="uk-UA" w:eastAsia="ru-RU"/>
        </w:rPr>
      </w:pPr>
      <w:r w:rsidRPr="00157FB4">
        <w:rPr>
          <w:sz w:val="28"/>
          <w:szCs w:val="28"/>
          <w:lang w:val="uk-UA" w:eastAsia="ru-RU"/>
        </w:rPr>
        <w:t xml:space="preserve">Рішенням Чернігівської міської ради від 08 лютого 2024 року № 37/VIII - 7 </w:t>
      </w:r>
      <w:proofErr w:type="spellStart"/>
      <w:r w:rsidRPr="00157FB4">
        <w:rPr>
          <w:sz w:val="28"/>
          <w:szCs w:val="28"/>
          <w:lang w:val="uk-UA" w:eastAsia="ru-RU"/>
        </w:rPr>
        <w:t>внесено</w:t>
      </w:r>
      <w:proofErr w:type="spellEnd"/>
      <w:r w:rsidRPr="00157FB4">
        <w:rPr>
          <w:sz w:val="28"/>
          <w:szCs w:val="28"/>
          <w:lang w:val="uk-UA" w:eastAsia="ru-RU"/>
        </w:rPr>
        <w:t xml:space="preserve"> </w:t>
      </w:r>
      <w:r w:rsidRPr="00157FB4">
        <w:rPr>
          <w:sz w:val="28"/>
          <w:szCs w:val="28"/>
          <w:lang w:val="uk-UA"/>
        </w:rPr>
        <w:t>зміни і доповнення до Програми соціальної підтримки населення у                  м. Чернігові на 2024-2026 роки, затвердженої рішенням міської ради від                          31 липня 2023 року № 33/VIII-3</w:t>
      </w:r>
      <w:r w:rsidRPr="00157FB4">
        <w:rPr>
          <w:sz w:val="28"/>
          <w:szCs w:val="28"/>
          <w:lang w:val="uk-UA" w:eastAsia="ru-RU"/>
        </w:rPr>
        <w:t>.</w:t>
      </w:r>
    </w:p>
    <w:p w14:paraId="5AF85801" w14:textId="7D887E0C" w:rsidR="009C1A9A" w:rsidRPr="00157FB4" w:rsidRDefault="00966087" w:rsidP="00966087">
      <w:pPr>
        <w:tabs>
          <w:tab w:val="left" w:pos="1620"/>
        </w:tabs>
        <w:ind w:firstLine="567"/>
        <w:jc w:val="both"/>
        <w:rPr>
          <w:sz w:val="28"/>
          <w:szCs w:val="28"/>
          <w:lang w:val="uk-UA" w:eastAsia="ru-RU"/>
        </w:rPr>
      </w:pPr>
      <w:r w:rsidRPr="00157FB4">
        <w:rPr>
          <w:sz w:val="28"/>
          <w:szCs w:val="28"/>
          <w:lang w:val="uk-UA" w:eastAsia="ru-RU"/>
        </w:rPr>
        <w:t xml:space="preserve"> На виконання пункту 1</w:t>
      </w:r>
      <w:r w:rsidR="00910D72" w:rsidRPr="00157FB4">
        <w:rPr>
          <w:sz w:val="28"/>
          <w:szCs w:val="28"/>
          <w:lang w:val="uk-UA" w:eastAsia="ru-RU"/>
        </w:rPr>
        <w:t>0</w:t>
      </w:r>
      <w:r w:rsidRPr="00157FB4">
        <w:rPr>
          <w:sz w:val="28"/>
          <w:szCs w:val="28"/>
          <w:lang w:val="uk-UA" w:eastAsia="ru-RU"/>
        </w:rPr>
        <w:t xml:space="preserve"> Основних заходів реалізації Програми соціальної підтримки населення м. Чернігова на 2024-2026 роки, </w:t>
      </w:r>
      <w:r w:rsidRPr="00157FB4">
        <w:rPr>
          <w:sz w:val="28"/>
          <w:szCs w:val="28"/>
          <w:lang w:val="uk-UA"/>
        </w:rPr>
        <w:t>п</w:t>
      </w:r>
      <w:r w:rsidR="009C1A9A" w:rsidRPr="00157FB4">
        <w:rPr>
          <w:sz w:val="28"/>
          <w:szCs w:val="28"/>
          <w:lang w:val="uk-UA"/>
        </w:rPr>
        <w:t xml:space="preserve">ропонується </w:t>
      </w:r>
      <w:r w:rsidRPr="00157FB4">
        <w:rPr>
          <w:sz w:val="28"/>
          <w:szCs w:val="28"/>
          <w:lang w:val="uk-UA"/>
        </w:rPr>
        <w:t xml:space="preserve">затвердити </w:t>
      </w:r>
      <w:r w:rsidR="00157FB4" w:rsidRPr="00157FB4">
        <w:rPr>
          <w:iCs/>
          <w:sz w:val="28"/>
          <w:szCs w:val="28"/>
          <w:lang w:val="uk-UA"/>
        </w:rPr>
        <w:t>Порядок надання щомісячної матеріальної допомоги для покриття витрат на оплату житлово-комунальних послуг членам сімей загиблих (померлих) Захисників і Захисниць України</w:t>
      </w:r>
      <w:r w:rsidR="009C1A9A" w:rsidRPr="00157FB4">
        <w:rPr>
          <w:sz w:val="28"/>
          <w:szCs w:val="28"/>
          <w:lang w:val="uk-UA"/>
        </w:rPr>
        <w:t>.</w:t>
      </w:r>
      <w:r w:rsidR="00964EFC" w:rsidRPr="00157FB4">
        <w:rPr>
          <w:sz w:val="28"/>
          <w:szCs w:val="28"/>
          <w:lang w:val="uk-UA"/>
        </w:rPr>
        <w:t xml:space="preserve"> </w:t>
      </w:r>
    </w:p>
    <w:p w14:paraId="04550DB6" w14:textId="7263273A" w:rsidR="00A43601" w:rsidRPr="00157FB4" w:rsidRDefault="007C6286" w:rsidP="007C6286">
      <w:pPr>
        <w:pStyle w:val="a3"/>
        <w:ind w:firstLine="567"/>
        <w:rPr>
          <w:lang w:eastAsia="en-US"/>
        </w:rPr>
      </w:pPr>
      <w:r w:rsidRPr="00157FB4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Pr="00157FB4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1B6CEEE4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746FF"/>
    <w:rsid w:val="000B6A8D"/>
    <w:rsid w:val="000B6E49"/>
    <w:rsid w:val="000F0CEA"/>
    <w:rsid w:val="00140058"/>
    <w:rsid w:val="001524B7"/>
    <w:rsid w:val="00152625"/>
    <w:rsid w:val="00157FB4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24C32"/>
    <w:rsid w:val="00274CCB"/>
    <w:rsid w:val="002F4E00"/>
    <w:rsid w:val="002F7781"/>
    <w:rsid w:val="00322C70"/>
    <w:rsid w:val="00362246"/>
    <w:rsid w:val="0037563B"/>
    <w:rsid w:val="0037676F"/>
    <w:rsid w:val="003A404F"/>
    <w:rsid w:val="003D6BB6"/>
    <w:rsid w:val="004160EE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44956"/>
    <w:rsid w:val="00550380"/>
    <w:rsid w:val="00561BE2"/>
    <w:rsid w:val="005640B2"/>
    <w:rsid w:val="005E147F"/>
    <w:rsid w:val="005F45F2"/>
    <w:rsid w:val="00604804"/>
    <w:rsid w:val="00613B21"/>
    <w:rsid w:val="00677975"/>
    <w:rsid w:val="006A04F2"/>
    <w:rsid w:val="006A3EB5"/>
    <w:rsid w:val="007057B5"/>
    <w:rsid w:val="0076700D"/>
    <w:rsid w:val="00773601"/>
    <w:rsid w:val="007B7D5C"/>
    <w:rsid w:val="007C6286"/>
    <w:rsid w:val="007E2B7D"/>
    <w:rsid w:val="007E2E5C"/>
    <w:rsid w:val="00887457"/>
    <w:rsid w:val="008D578D"/>
    <w:rsid w:val="008E767F"/>
    <w:rsid w:val="00901E3F"/>
    <w:rsid w:val="00910D72"/>
    <w:rsid w:val="00953DE5"/>
    <w:rsid w:val="00964EFC"/>
    <w:rsid w:val="00966087"/>
    <w:rsid w:val="009C1A9A"/>
    <w:rsid w:val="009D0436"/>
    <w:rsid w:val="00A02EE0"/>
    <w:rsid w:val="00A1598E"/>
    <w:rsid w:val="00A210CA"/>
    <w:rsid w:val="00A43601"/>
    <w:rsid w:val="00A710B2"/>
    <w:rsid w:val="00AE1A39"/>
    <w:rsid w:val="00B015C6"/>
    <w:rsid w:val="00B518C7"/>
    <w:rsid w:val="00B543D7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0C65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  <w:style w:type="paragraph" w:customStyle="1" w:styleId="12">
    <w:name w:val=" Знак Знак Знак Знак1 Знак Знак Знак"/>
    <w:basedOn w:val="a"/>
    <w:rsid w:val="00910D72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109</cp:revision>
  <dcterms:created xsi:type="dcterms:W3CDTF">2022-08-11T11:52:00Z</dcterms:created>
  <dcterms:modified xsi:type="dcterms:W3CDTF">2024-02-19T13:44:00Z</dcterms:modified>
</cp:coreProperties>
</file>