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FA" w:rsidRDefault="00E214FA" w:rsidP="00E21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</w:p>
    <w:p w:rsidR="00404DC8" w:rsidRPr="00404DC8" w:rsidRDefault="00E214FA" w:rsidP="00E21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</w:t>
      </w:r>
    </w:p>
    <w:p w:rsidR="00E214FA" w:rsidRPr="00E214FA" w:rsidRDefault="00E214FA" w:rsidP="00E21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214FA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Міської цільової програми з охорони </w:t>
      </w:r>
    </w:p>
    <w:p w:rsidR="00E214FA" w:rsidRPr="00E214FA" w:rsidRDefault="00E214FA" w:rsidP="00E21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14FA">
        <w:rPr>
          <w:rFonts w:ascii="Times New Roman" w:hAnsi="Times New Roman" w:cs="Times New Roman"/>
          <w:sz w:val="28"/>
          <w:szCs w:val="28"/>
          <w:lang w:val="uk-UA"/>
        </w:rPr>
        <w:t>та збереження пам`яток культурної спадщини</w:t>
      </w:r>
    </w:p>
    <w:p w:rsidR="003C5D22" w:rsidRDefault="00E214FA" w:rsidP="00E21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14FA">
        <w:rPr>
          <w:rFonts w:ascii="Times New Roman" w:hAnsi="Times New Roman" w:cs="Times New Roman"/>
          <w:sz w:val="28"/>
          <w:szCs w:val="28"/>
          <w:lang w:val="uk-UA"/>
        </w:rPr>
        <w:t>м. Чернігова на 202</w:t>
      </w:r>
      <w:r w:rsidR="007778AF" w:rsidRPr="00317C42">
        <w:rPr>
          <w:rFonts w:ascii="Times New Roman" w:hAnsi="Times New Roman" w:cs="Times New Roman"/>
          <w:sz w:val="28"/>
          <w:szCs w:val="28"/>
        </w:rPr>
        <w:t>5</w:t>
      </w:r>
      <w:r w:rsidRPr="00E214FA">
        <w:rPr>
          <w:rFonts w:ascii="Times New Roman" w:hAnsi="Times New Roman" w:cs="Times New Roman"/>
          <w:sz w:val="28"/>
          <w:szCs w:val="28"/>
          <w:lang w:val="uk-UA"/>
        </w:rPr>
        <w:t>-2026 роки</w:t>
      </w:r>
      <w:r w:rsidR="007E23E3" w:rsidRPr="007E23E3">
        <w:rPr>
          <w:rFonts w:ascii="Times New Roman" w:hAnsi="Times New Roman" w:cs="Times New Roman"/>
          <w:sz w:val="28"/>
          <w:szCs w:val="28"/>
        </w:rPr>
        <w:t xml:space="preserve"> </w:t>
      </w:r>
      <w:r w:rsidR="007E23E3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5D09A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E23E3" w:rsidRDefault="007E23E3" w:rsidP="00E21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7C42" w:rsidRPr="00317C42" w:rsidRDefault="00317C42" w:rsidP="00C4219D">
      <w:pPr>
        <w:pStyle w:val="1"/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577F" w:rsidRDefault="00317C42" w:rsidP="00CC57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4FA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="00CC577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214FA">
        <w:rPr>
          <w:rFonts w:ascii="Times New Roman" w:hAnsi="Times New Roman" w:cs="Times New Roman"/>
          <w:sz w:val="28"/>
          <w:szCs w:val="28"/>
          <w:lang w:val="uk-UA"/>
        </w:rPr>
        <w:t xml:space="preserve"> цільов</w:t>
      </w:r>
      <w:r w:rsidR="00CC577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214FA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CC577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214FA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та збереження пам`яток культурної спадщини</w:t>
      </w:r>
      <w:r w:rsidR="00CC5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4FA">
        <w:rPr>
          <w:rFonts w:ascii="Times New Roman" w:hAnsi="Times New Roman" w:cs="Times New Roman"/>
          <w:sz w:val="28"/>
          <w:szCs w:val="28"/>
          <w:lang w:val="uk-UA"/>
        </w:rPr>
        <w:t>м. Чернігова на 202</w:t>
      </w:r>
      <w:r w:rsidRPr="00CC577F">
        <w:rPr>
          <w:rFonts w:ascii="Times New Roman" w:hAnsi="Times New Roman" w:cs="Times New Roman"/>
          <w:sz w:val="28"/>
          <w:szCs w:val="28"/>
        </w:rPr>
        <w:t>5</w:t>
      </w:r>
      <w:r w:rsidRPr="00E214FA">
        <w:rPr>
          <w:rFonts w:ascii="Times New Roman" w:hAnsi="Times New Roman" w:cs="Times New Roman"/>
          <w:sz w:val="28"/>
          <w:szCs w:val="28"/>
          <w:lang w:val="uk-UA"/>
        </w:rPr>
        <w:t>-2026 роки</w:t>
      </w:r>
      <w:r w:rsidR="00CC5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9AB">
        <w:rPr>
          <w:rFonts w:ascii="Times New Roman" w:hAnsi="Times New Roman" w:cs="Times New Roman"/>
          <w:sz w:val="28"/>
          <w:szCs w:val="28"/>
          <w:lang w:val="uk-UA"/>
        </w:rPr>
        <w:t xml:space="preserve">у новій редакції (далі – Програма) </w:t>
      </w:r>
      <w:bookmarkStart w:id="0" w:name="_GoBack"/>
      <w:bookmarkEnd w:id="0"/>
      <w:r w:rsidR="005D09AB">
        <w:rPr>
          <w:rFonts w:ascii="Times New Roman" w:hAnsi="Times New Roman" w:cs="Times New Roman"/>
          <w:sz w:val="28"/>
          <w:szCs w:val="28"/>
          <w:lang w:val="uk-UA"/>
        </w:rPr>
        <w:t xml:space="preserve">у новій редакції розроблена відповідно до вимог </w:t>
      </w:r>
      <w:r w:rsidR="00CC577F">
        <w:rPr>
          <w:rFonts w:ascii="Times New Roman" w:hAnsi="Times New Roman" w:cs="Times New Roman"/>
          <w:sz w:val="28"/>
          <w:szCs w:val="28"/>
          <w:lang w:val="uk-UA"/>
        </w:rPr>
        <w:t xml:space="preserve">наступних </w:t>
      </w:r>
      <w:r w:rsidR="00CC577F" w:rsidRPr="00CC577F">
        <w:rPr>
          <w:rFonts w:ascii="Times New Roman" w:hAnsi="Times New Roman" w:cs="Times New Roman"/>
          <w:sz w:val="28"/>
          <w:szCs w:val="28"/>
          <w:lang w:val="uk-UA"/>
        </w:rPr>
        <w:t>Законів України</w:t>
      </w:r>
      <w:r w:rsidR="00CC577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C577F" w:rsidRDefault="00CC577F" w:rsidP="00CC57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77F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577F" w:rsidRDefault="00CC577F" w:rsidP="00CC57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C577F">
        <w:rPr>
          <w:rFonts w:ascii="Times New Roman" w:hAnsi="Times New Roman" w:cs="Times New Roman"/>
          <w:sz w:val="28"/>
          <w:szCs w:val="28"/>
          <w:lang w:val="uk-UA"/>
        </w:rPr>
        <w:t>«Про культуру»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577F" w:rsidRDefault="00CC577F" w:rsidP="00CC57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77F">
        <w:rPr>
          <w:rFonts w:ascii="Times New Roman" w:hAnsi="Times New Roman" w:cs="Times New Roman"/>
          <w:sz w:val="28"/>
          <w:szCs w:val="28"/>
          <w:lang w:val="uk-UA"/>
        </w:rPr>
        <w:t>«Про охорону культурної спадщини»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C5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577F" w:rsidRDefault="00CC577F" w:rsidP="00CC57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77F">
        <w:rPr>
          <w:rFonts w:ascii="Times New Roman" w:hAnsi="Times New Roman" w:cs="Times New Roman"/>
          <w:sz w:val="28"/>
          <w:szCs w:val="28"/>
          <w:lang w:val="uk-UA"/>
        </w:rPr>
        <w:t>«Про охорону археологічної спадщини»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577F" w:rsidRDefault="00CC577F" w:rsidP="00CC57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77F">
        <w:rPr>
          <w:rFonts w:ascii="Times New Roman" w:hAnsi="Times New Roman" w:cs="Times New Roman"/>
          <w:sz w:val="28"/>
          <w:szCs w:val="28"/>
          <w:lang w:val="uk-UA"/>
        </w:rPr>
        <w:t>«Про засудження та заборону пропаганди російської імперської політики в Україні і деколонізацію топонімії»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C5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7C42" w:rsidRPr="00CC577F" w:rsidRDefault="00CC577F" w:rsidP="00CC57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77F">
        <w:rPr>
          <w:rFonts w:ascii="Times New Roman" w:hAnsi="Times New Roman" w:cs="Times New Roman"/>
          <w:sz w:val="28"/>
          <w:szCs w:val="28"/>
          <w:lang w:val="uk-UA"/>
        </w:rPr>
        <w:t>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Pr="00CC57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9AB" w:rsidRDefault="005D09AB" w:rsidP="00CC57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AB" w:rsidRDefault="005D09AB" w:rsidP="00CC57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вартість заходів Програми становить: </w:t>
      </w:r>
    </w:p>
    <w:p w:rsidR="005D09AB" w:rsidRPr="005D09AB" w:rsidRDefault="005D09AB" w:rsidP="005D09AB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9AB">
        <w:rPr>
          <w:rFonts w:ascii="Times New Roman" w:hAnsi="Times New Roman" w:cs="Times New Roman"/>
          <w:sz w:val="28"/>
          <w:szCs w:val="28"/>
          <w:lang w:val="uk-UA"/>
        </w:rPr>
        <w:t>2025 рік – 13644,0 тис. грн:</w:t>
      </w:r>
    </w:p>
    <w:p w:rsidR="00CC577F" w:rsidRPr="005D09AB" w:rsidRDefault="005D09AB" w:rsidP="005D09AB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9AB">
        <w:rPr>
          <w:rFonts w:ascii="Times New Roman" w:hAnsi="Times New Roman" w:cs="Times New Roman"/>
          <w:sz w:val="28"/>
          <w:szCs w:val="28"/>
          <w:lang w:val="uk-UA"/>
        </w:rPr>
        <w:t xml:space="preserve">2026 рік – 13698 тис. грн. </w:t>
      </w:r>
    </w:p>
    <w:p w:rsidR="005D09AB" w:rsidRDefault="005D09AB" w:rsidP="00CC57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9AB" w:rsidRDefault="00CC577F" w:rsidP="00CC57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заходів Програми необхідна для </w:t>
      </w:r>
      <w:r w:rsidR="005D09AB">
        <w:rPr>
          <w:rFonts w:ascii="Times New Roman" w:hAnsi="Times New Roman" w:cs="Times New Roman"/>
          <w:sz w:val="28"/>
          <w:szCs w:val="28"/>
          <w:lang w:val="uk-UA"/>
        </w:rPr>
        <w:t>реалі</w:t>
      </w:r>
      <w:r>
        <w:rPr>
          <w:rFonts w:ascii="Times New Roman" w:hAnsi="Times New Roman" w:cs="Times New Roman"/>
          <w:sz w:val="28"/>
          <w:szCs w:val="28"/>
          <w:lang w:val="uk-UA"/>
        </w:rPr>
        <w:t>зації повноважен</w:t>
      </w:r>
      <w:r w:rsidR="005D09AB">
        <w:rPr>
          <w:rFonts w:ascii="Times New Roman" w:hAnsi="Times New Roman" w:cs="Times New Roman"/>
          <w:sz w:val="28"/>
          <w:szCs w:val="28"/>
          <w:lang w:val="uk-UA"/>
        </w:rPr>
        <w:t xml:space="preserve">ь виконавчих органів Чернігівської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у сфері охорони культурної спадщини</w:t>
      </w:r>
      <w:r w:rsidR="005D09A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норм чинного законодавства України .</w:t>
      </w:r>
    </w:p>
    <w:p w:rsidR="005D09AB" w:rsidRDefault="005D09AB" w:rsidP="00CC57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77F" w:rsidRDefault="00CC577F" w:rsidP="00CC57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77F" w:rsidRDefault="00CC577F" w:rsidP="00CC57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77F" w:rsidRPr="00CC577F" w:rsidRDefault="00CC577F" w:rsidP="00CC57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7C42" w:rsidRPr="00CC577F" w:rsidRDefault="00317C42" w:rsidP="00CC577F">
      <w:pPr>
        <w:pStyle w:val="1"/>
        <w:spacing w:line="240" w:lineRule="auto"/>
        <w:ind w:right="-1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</w:p>
    <w:p w:rsidR="001B73AA" w:rsidRDefault="001B73AA" w:rsidP="001B7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1B73AA" w:rsidRDefault="001B73AA" w:rsidP="001B7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та туризму </w:t>
      </w:r>
    </w:p>
    <w:p w:rsidR="001B73AA" w:rsidRDefault="001B73AA" w:rsidP="001B7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                                                   Олександр ШЕВЧУК</w:t>
      </w:r>
    </w:p>
    <w:p w:rsidR="00483F00" w:rsidRDefault="00483F00" w:rsidP="001B7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83F00" w:rsidSect="005D09AB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68A5"/>
    <w:multiLevelType w:val="hybridMultilevel"/>
    <w:tmpl w:val="5B368534"/>
    <w:lvl w:ilvl="0" w:tplc="0658A8DA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>
    <w:nsid w:val="15D373B2"/>
    <w:multiLevelType w:val="hybridMultilevel"/>
    <w:tmpl w:val="B2E45350"/>
    <w:lvl w:ilvl="0" w:tplc="7A02388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D1F67DE"/>
    <w:multiLevelType w:val="hybridMultilevel"/>
    <w:tmpl w:val="D3E201C8"/>
    <w:lvl w:ilvl="0" w:tplc="CBBEF478">
      <w:start w:val="5"/>
      <w:numFmt w:val="bullet"/>
      <w:lvlText w:val="-"/>
      <w:lvlJc w:val="left"/>
      <w:pPr>
        <w:ind w:left="20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5AF406B"/>
    <w:multiLevelType w:val="hybridMultilevel"/>
    <w:tmpl w:val="FFB437CC"/>
    <w:lvl w:ilvl="0" w:tplc="EEDC34B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B73610F"/>
    <w:multiLevelType w:val="hybridMultilevel"/>
    <w:tmpl w:val="7806D9C8"/>
    <w:lvl w:ilvl="0" w:tplc="0E344AF2">
      <w:numFmt w:val="bullet"/>
      <w:lvlText w:val="-"/>
      <w:lvlJc w:val="left"/>
      <w:pPr>
        <w:ind w:left="11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>
    <w:nsid w:val="76F263B6"/>
    <w:multiLevelType w:val="hybridMultilevel"/>
    <w:tmpl w:val="4DCAC6A0"/>
    <w:lvl w:ilvl="0" w:tplc="CBBEF478">
      <w:start w:val="5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DC"/>
    <w:rsid w:val="0005642E"/>
    <w:rsid w:val="0017713C"/>
    <w:rsid w:val="001B73AA"/>
    <w:rsid w:val="001C51B5"/>
    <w:rsid w:val="00262BB5"/>
    <w:rsid w:val="00316771"/>
    <w:rsid w:val="00317C42"/>
    <w:rsid w:val="00324C95"/>
    <w:rsid w:val="00372197"/>
    <w:rsid w:val="00392A70"/>
    <w:rsid w:val="003C17CA"/>
    <w:rsid w:val="003C53BE"/>
    <w:rsid w:val="00404DC8"/>
    <w:rsid w:val="00483F00"/>
    <w:rsid w:val="004B2332"/>
    <w:rsid w:val="005D09AB"/>
    <w:rsid w:val="005E5E56"/>
    <w:rsid w:val="005F751C"/>
    <w:rsid w:val="007207EC"/>
    <w:rsid w:val="007778AF"/>
    <w:rsid w:val="007E23E3"/>
    <w:rsid w:val="007F735E"/>
    <w:rsid w:val="00830679"/>
    <w:rsid w:val="00832DFF"/>
    <w:rsid w:val="00836A86"/>
    <w:rsid w:val="00A8061A"/>
    <w:rsid w:val="00AB4AE9"/>
    <w:rsid w:val="00B706CB"/>
    <w:rsid w:val="00B84FF3"/>
    <w:rsid w:val="00C4219D"/>
    <w:rsid w:val="00CC577F"/>
    <w:rsid w:val="00D008DC"/>
    <w:rsid w:val="00DA1153"/>
    <w:rsid w:val="00DB08FC"/>
    <w:rsid w:val="00E214FA"/>
    <w:rsid w:val="00E7353A"/>
    <w:rsid w:val="00EC5B4B"/>
    <w:rsid w:val="00FA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04DC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34"/>
    <w:qFormat/>
    <w:rsid w:val="00483F00"/>
    <w:pPr>
      <w:ind w:left="720"/>
      <w:contextualSpacing/>
    </w:pPr>
  </w:style>
  <w:style w:type="table" w:styleId="a4">
    <w:name w:val="Table Grid"/>
    <w:basedOn w:val="a1"/>
    <w:uiPriority w:val="59"/>
    <w:rsid w:val="00483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04DC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34"/>
    <w:qFormat/>
    <w:rsid w:val="00483F00"/>
    <w:pPr>
      <w:ind w:left="720"/>
      <w:contextualSpacing/>
    </w:pPr>
  </w:style>
  <w:style w:type="table" w:styleId="a4">
    <w:name w:val="Table Grid"/>
    <w:basedOn w:val="a1"/>
    <w:uiPriority w:val="59"/>
    <w:rsid w:val="00483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B48F-3B4D-4580-A263-3F29156C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2023-08-07T12:30:00Z</dcterms:created>
  <dcterms:modified xsi:type="dcterms:W3CDTF">2025-03-28T08:03:00Z</dcterms:modified>
</cp:coreProperties>
</file>