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2AB" w:rsidRPr="006B6555" w:rsidRDefault="00E142AB" w:rsidP="00EB0AFD">
      <w:pPr>
        <w:spacing w:after="0" w:line="240" w:lineRule="auto"/>
        <w:ind w:left="3540" w:firstLine="1422"/>
        <w:rPr>
          <w:rFonts w:ascii="Times New Roman" w:hAnsi="Times New Roman"/>
          <w:sz w:val="28"/>
          <w:szCs w:val="28"/>
          <w:lang w:val="uk-UA" w:eastAsia="ru-RU"/>
        </w:rPr>
      </w:pPr>
      <w:r w:rsidRPr="006B6555">
        <w:rPr>
          <w:rFonts w:ascii="Times New Roman" w:hAnsi="Times New Roman"/>
          <w:sz w:val="28"/>
          <w:szCs w:val="28"/>
          <w:lang w:val="uk-UA" w:eastAsia="ru-RU"/>
        </w:rPr>
        <w:t>ЗАТВЕРДЖЕНО</w:t>
      </w:r>
    </w:p>
    <w:p w:rsidR="00E142AB" w:rsidRPr="006B6555" w:rsidRDefault="00E142AB" w:rsidP="00EB0AFD">
      <w:pPr>
        <w:spacing w:after="0" w:line="240" w:lineRule="auto"/>
        <w:ind w:left="3540" w:firstLine="1422"/>
        <w:rPr>
          <w:rFonts w:ascii="Times New Roman" w:hAnsi="Times New Roman"/>
          <w:sz w:val="28"/>
          <w:szCs w:val="28"/>
          <w:lang w:val="uk-UA" w:eastAsia="ru-RU"/>
        </w:rPr>
      </w:pPr>
      <w:r w:rsidRPr="006B6555">
        <w:rPr>
          <w:rFonts w:ascii="Times New Roman" w:hAnsi="Times New Roman"/>
          <w:sz w:val="28"/>
          <w:szCs w:val="28"/>
          <w:lang w:val="uk-UA" w:eastAsia="ru-RU"/>
        </w:rPr>
        <w:t xml:space="preserve">Рішення виконавчого </w:t>
      </w:r>
    </w:p>
    <w:p w:rsidR="00E142AB" w:rsidRPr="006B6555" w:rsidRDefault="00E142AB" w:rsidP="00EB0AFD">
      <w:pPr>
        <w:spacing w:after="0" w:line="240" w:lineRule="auto"/>
        <w:ind w:left="3540" w:firstLine="1422"/>
        <w:rPr>
          <w:rFonts w:ascii="Times New Roman" w:hAnsi="Times New Roman"/>
          <w:sz w:val="28"/>
          <w:szCs w:val="28"/>
          <w:lang w:val="uk-UA" w:eastAsia="ru-RU"/>
        </w:rPr>
      </w:pPr>
      <w:r w:rsidRPr="006B6555">
        <w:rPr>
          <w:rFonts w:ascii="Times New Roman" w:hAnsi="Times New Roman"/>
          <w:sz w:val="28"/>
          <w:szCs w:val="28"/>
          <w:lang w:val="uk-UA" w:eastAsia="ru-RU"/>
        </w:rPr>
        <w:t>комітету міської ради</w:t>
      </w:r>
    </w:p>
    <w:p w:rsidR="00E142AB" w:rsidRPr="006B6555" w:rsidRDefault="00E142AB" w:rsidP="00EB0AFD">
      <w:pPr>
        <w:spacing w:after="0" w:line="240" w:lineRule="auto"/>
        <w:ind w:left="4248" w:firstLine="714"/>
        <w:rPr>
          <w:rFonts w:ascii="Times New Roman" w:hAnsi="Times New Roman"/>
          <w:sz w:val="28"/>
          <w:szCs w:val="28"/>
          <w:lang w:val="uk-UA" w:eastAsia="ru-RU"/>
        </w:rPr>
      </w:pPr>
      <w:r w:rsidRPr="006B6555">
        <w:rPr>
          <w:rFonts w:ascii="Times New Roman" w:hAnsi="Times New Roman"/>
          <w:sz w:val="28"/>
          <w:szCs w:val="28"/>
          <w:lang w:val="uk-UA" w:eastAsia="ru-RU"/>
        </w:rPr>
        <w:t>«___» ___________ 2020 року №____</w:t>
      </w:r>
    </w:p>
    <w:p w:rsidR="00E142AB" w:rsidRPr="006B6555" w:rsidRDefault="00E142AB" w:rsidP="00812838">
      <w:pPr>
        <w:spacing w:after="0" w:line="240" w:lineRule="auto"/>
        <w:ind w:firstLine="5040"/>
        <w:rPr>
          <w:rFonts w:ascii="Times New Roman" w:hAnsi="Times New Roman"/>
          <w:sz w:val="28"/>
          <w:szCs w:val="28"/>
          <w:lang w:val="uk-UA" w:eastAsia="ru-RU"/>
        </w:rPr>
      </w:pPr>
    </w:p>
    <w:p w:rsidR="00E142AB" w:rsidRPr="006B6555" w:rsidRDefault="00E142AB" w:rsidP="00812838">
      <w:pPr>
        <w:spacing w:after="0" w:line="240" w:lineRule="auto"/>
        <w:ind w:firstLine="851"/>
        <w:jc w:val="center"/>
        <w:rPr>
          <w:rFonts w:ascii="Times New Roman" w:hAnsi="Times New Roman"/>
          <w:b/>
          <w:color w:val="000000"/>
          <w:sz w:val="28"/>
          <w:szCs w:val="28"/>
          <w:lang w:val="uk-UA" w:eastAsia="ru-RU"/>
        </w:rPr>
      </w:pPr>
      <w:r w:rsidRPr="006B6555">
        <w:rPr>
          <w:rFonts w:ascii="Times New Roman" w:hAnsi="Times New Roman"/>
          <w:bCs/>
          <w:color w:val="000000"/>
          <w:sz w:val="28"/>
          <w:szCs w:val="28"/>
          <w:lang w:val="uk-UA" w:eastAsia="ru-RU"/>
        </w:rPr>
        <w:t> </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rPr>
          <w:rFonts w:ascii="Times New Roman" w:hAnsi="Times New Roman"/>
          <w:sz w:val="28"/>
          <w:szCs w:val="28"/>
          <w:lang w:val="uk-UA" w:eastAsia="ru-RU"/>
        </w:rPr>
      </w:pPr>
      <w:r w:rsidRPr="006B6555">
        <w:rPr>
          <w:rFonts w:ascii="Times New Roman" w:hAnsi="Times New Roman"/>
          <w:b/>
          <w:bCs/>
          <w:color w:val="000000"/>
          <w:sz w:val="28"/>
          <w:szCs w:val="28"/>
          <w:lang w:val="uk-UA" w:eastAsia="ru-RU"/>
        </w:rPr>
        <w:t> </w:t>
      </w:r>
      <w:r w:rsidRPr="006B6555">
        <w:rPr>
          <w:rFonts w:ascii="Times New Roman" w:hAnsi="Times New Roman"/>
          <w:sz w:val="28"/>
          <w:szCs w:val="28"/>
          <w:lang w:val="uk-UA" w:eastAsia="ru-RU"/>
        </w:rPr>
        <w:t>Нова редакція</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ind w:firstLine="851"/>
        <w:jc w:val="center"/>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before="180" w:after="0" w:line="240" w:lineRule="auto"/>
        <w:jc w:val="center"/>
        <w:rPr>
          <w:rFonts w:ascii="Times New Roman" w:hAnsi="Times New Roman"/>
          <w:b/>
          <w:sz w:val="28"/>
          <w:szCs w:val="28"/>
          <w:lang w:val="uk-UA"/>
        </w:rPr>
      </w:pPr>
      <w:r w:rsidRPr="006B6555">
        <w:rPr>
          <w:rFonts w:ascii="Times New Roman" w:hAnsi="Times New Roman"/>
          <w:b/>
          <w:sz w:val="28"/>
          <w:szCs w:val="28"/>
          <w:lang w:val="uk-UA"/>
        </w:rPr>
        <w:t>СТАТУТ</w:t>
      </w:r>
    </w:p>
    <w:p w:rsidR="00E142AB" w:rsidRPr="006B6555" w:rsidRDefault="00E142AB" w:rsidP="00F03048">
      <w:pPr>
        <w:spacing w:before="180" w:after="0" w:line="240" w:lineRule="auto"/>
        <w:jc w:val="center"/>
        <w:rPr>
          <w:rFonts w:ascii="Times New Roman" w:hAnsi="Times New Roman"/>
          <w:b/>
          <w:sz w:val="28"/>
          <w:szCs w:val="28"/>
          <w:lang w:val="uk-UA"/>
        </w:rPr>
      </w:pPr>
      <w:r w:rsidRPr="006B6555">
        <w:rPr>
          <w:rFonts w:ascii="Times New Roman" w:hAnsi="Times New Roman"/>
          <w:b/>
          <w:sz w:val="28"/>
          <w:szCs w:val="28"/>
          <w:lang w:val="uk-UA"/>
        </w:rPr>
        <w:t>КОМУНАЛЬНОГО ПІДПРИЄМСТВА «НОВОЗАВОДСЬКЕ»</w:t>
      </w:r>
    </w:p>
    <w:p w:rsidR="00E142AB" w:rsidRPr="006B6555" w:rsidRDefault="00E142AB" w:rsidP="00F03048">
      <w:pPr>
        <w:spacing w:after="0" w:line="240" w:lineRule="auto"/>
        <w:jc w:val="center"/>
        <w:rPr>
          <w:rFonts w:ascii="Times New Roman" w:hAnsi="Times New Roman"/>
          <w:sz w:val="28"/>
          <w:szCs w:val="28"/>
          <w:lang w:val="uk-UA"/>
        </w:rPr>
      </w:pPr>
      <w:r w:rsidRPr="006B6555">
        <w:rPr>
          <w:rFonts w:ascii="Times New Roman" w:hAnsi="Times New Roman"/>
          <w:b/>
          <w:sz w:val="28"/>
          <w:szCs w:val="28"/>
          <w:lang w:val="uk-UA"/>
        </w:rPr>
        <w:t>ЧЕРНІГІВСЬКОЇ МІСЬКОЇ РАДИ</w:t>
      </w: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rPr>
          <w:rFonts w:ascii="Times New Roman" w:hAnsi="Times New Roman"/>
          <w:sz w:val="28"/>
          <w:szCs w:val="28"/>
          <w:lang w:val="uk-UA"/>
        </w:rPr>
      </w:pPr>
    </w:p>
    <w:p w:rsidR="00E142AB" w:rsidRPr="006B6555" w:rsidRDefault="00E142AB" w:rsidP="00F03048">
      <w:pPr>
        <w:spacing w:after="0" w:line="240" w:lineRule="auto"/>
        <w:jc w:val="center"/>
        <w:rPr>
          <w:rFonts w:ascii="Times New Roman" w:hAnsi="Times New Roman"/>
          <w:sz w:val="28"/>
          <w:szCs w:val="28"/>
          <w:lang w:val="uk-UA"/>
        </w:rPr>
      </w:pPr>
      <w:r w:rsidRPr="006B6555">
        <w:rPr>
          <w:rFonts w:ascii="Times New Roman" w:hAnsi="Times New Roman"/>
          <w:sz w:val="28"/>
          <w:szCs w:val="28"/>
          <w:lang w:val="uk-UA"/>
        </w:rPr>
        <w:t>м. Чернігів</w:t>
      </w:r>
    </w:p>
    <w:p w:rsidR="00E142AB" w:rsidRDefault="00E142AB" w:rsidP="00F03048">
      <w:pPr>
        <w:spacing w:after="0" w:line="240" w:lineRule="auto"/>
        <w:jc w:val="center"/>
        <w:rPr>
          <w:rFonts w:ascii="Times New Roman" w:hAnsi="Times New Roman"/>
          <w:sz w:val="28"/>
          <w:szCs w:val="28"/>
          <w:lang w:val="uk-UA"/>
        </w:rPr>
      </w:pPr>
      <w:r w:rsidRPr="006B6555">
        <w:rPr>
          <w:rFonts w:ascii="Times New Roman" w:hAnsi="Times New Roman"/>
          <w:sz w:val="28"/>
          <w:szCs w:val="28"/>
          <w:lang w:val="uk-UA"/>
        </w:rPr>
        <w:t>2020 рік</w:t>
      </w:r>
    </w:p>
    <w:p w:rsidR="00E142AB" w:rsidRPr="006B6555" w:rsidRDefault="00E142AB" w:rsidP="00F03048">
      <w:pPr>
        <w:spacing w:after="0" w:line="240" w:lineRule="auto"/>
        <w:jc w:val="center"/>
        <w:rPr>
          <w:rFonts w:ascii="Times New Roman" w:hAnsi="Times New Roman"/>
          <w:sz w:val="28"/>
          <w:szCs w:val="28"/>
          <w:lang w:val="uk-UA"/>
        </w:rPr>
      </w:pPr>
    </w:p>
    <w:p w:rsidR="00E142AB" w:rsidRPr="006B6555" w:rsidRDefault="00E142AB" w:rsidP="00F03048">
      <w:pPr>
        <w:spacing w:after="0" w:line="240" w:lineRule="auto"/>
        <w:jc w:val="center"/>
        <w:rPr>
          <w:rFonts w:ascii="Times New Roman" w:hAnsi="Times New Roman"/>
          <w:sz w:val="28"/>
          <w:szCs w:val="28"/>
          <w:lang w:val="uk-UA"/>
        </w:rPr>
      </w:pPr>
    </w:p>
    <w:p w:rsidR="00E142AB" w:rsidRPr="006B6555" w:rsidRDefault="00E142AB" w:rsidP="00F03048">
      <w:pPr>
        <w:numPr>
          <w:ilvl w:val="0"/>
          <w:numId w:val="3"/>
        </w:numPr>
        <w:spacing w:after="0" w:line="240" w:lineRule="auto"/>
        <w:ind w:left="0" w:firstLine="0"/>
        <w:jc w:val="center"/>
        <w:rPr>
          <w:rFonts w:ascii="Times New Roman" w:hAnsi="Times New Roman"/>
          <w:sz w:val="28"/>
          <w:szCs w:val="28"/>
          <w:lang w:val="uk-UA"/>
        </w:rPr>
      </w:pPr>
      <w:r w:rsidRPr="006B6555">
        <w:rPr>
          <w:rFonts w:ascii="Times New Roman" w:hAnsi="Times New Roman"/>
          <w:sz w:val="28"/>
          <w:szCs w:val="28"/>
          <w:lang w:val="uk-UA"/>
        </w:rPr>
        <w:t>ЗАГАЛЬНІ ПОЛОЖЕННЯ</w:t>
      </w:r>
    </w:p>
    <w:p w:rsidR="00E142AB" w:rsidRPr="006B6555" w:rsidRDefault="00E142AB" w:rsidP="00F03048">
      <w:pPr>
        <w:spacing w:after="0" w:line="240" w:lineRule="auto"/>
        <w:rPr>
          <w:rFonts w:ascii="Times New Roman" w:hAnsi="Times New Roman"/>
          <w:sz w:val="28"/>
          <w:szCs w:val="28"/>
          <w:lang w:val="uk-UA"/>
        </w:rPr>
      </w:pP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Комунальне підприємство «Новозаводське» Чернігівської міської ради є комунальним комерційним підприємством, майно якого</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є власністю територіальної громади міста</w:t>
      </w:r>
      <w:r w:rsidRPr="006B6555">
        <w:rPr>
          <w:rFonts w:ascii="Times New Roman" w:hAnsi="Times New Roman"/>
          <w:caps/>
          <w:color w:val="000000"/>
          <w:sz w:val="28"/>
          <w:szCs w:val="28"/>
          <w:lang w:val="uk-UA"/>
        </w:rPr>
        <w:t xml:space="preserve"> Ч</w:t>
      </w:r>
      <w:r w:rsidRPr="006B6555">
        <w:rPr>
          <w:rFonts w:ascii="Times New Roman" w:hAnsi="Times New Roman"/>
          <w:color w:val="000000"/>
          <w:sz w:val="28"/>
          <w:szCs w:val="28"/>
          <w:lang w:val="uk-UA"/>
        </w:rPr>
        <w:t>ернігова</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і закріплене</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за</w:t>
      </w:r>
      <w:r w:rsidRPr="006B6555">
        <w:rPr>
          <w:rFonts w:ascii="Times New Roman" w:hAnsi="Times New Roman"/>
          <w:caps/>
          <w:color w:val="000000"/>
          <w:sz w:val="28"/>
          <w:szCs w:val="28"/>
          <w:lang w:val="uk-UA"/>
        </w:rPr>
        <w:t xml:space="preserve"> ПІДПРИЄМСТВОМ </w:t>
      </w:r>
      <w:r w:rsidRPr="006B6555">
        <w:rPr>
          <w:rFonts w:ascii="Times New Roman" w:hAnsi="Times New Roman"/>
          <w:color w:val="000000"/>
          <w:sz w:val="28"/>
          <w:szCs w:val="28"/>
          <w:lang w:val="uk-UA"/>
        </w:rPr>
        <w:t>на правах господарського відання</w:t>
      </w:r>
      <w:r w:rsidRPr="006B6555">
        <w:rPr>
          <w:rFonts w:ascii="Times New Roman" w:hAnsi="Times New Roman"/>
          <w:caps/>
          <w:color w:val="000000"/>
          <w:sz w:val="28"/>
          <w:szCs w:val="28"/>
          <w:lang w:val="uk-UA"/>
        </w:rPr>
        <w:t>.</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Комунальне підприємство «Новозаводське» Чернігівської міської ради, є правонаступником прав та обов’язків державного комунального підприємства житлово-комунального господарства Новозаводського району та комунального підприємства житлово-комунального господарства Новозаводського району м. Чернігова.</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Державне комунальне підприємство житлово-комунального господарства Новозаводського району було створено рішенням виконавчого комітету Чернігівської міської ради № 143 від 18.05.1992.</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Державне комунальне підприємство житлово-комунального господарства Новозаводського району було зареєстровано 30.12.1994.</w:t>
      </w:r>
    </w:p>
    <w:p w:rsidR="00E142AB" w:rsidRPr="006B6555" w:rsidRDefault="00E142AB" w:rsidP="00C365BE">
      <w:pPr>
        <w:widowControl w:val="0"/>
        <w:numPr>
          <w:ilvl w:val="1"/>
          <w:numId w:val="14"/>
        </w:numPr>
        <w:tabs>
          <w:tab w:val="left" w:pos="1134"/>
        </w:tabs>
        <w:suppressAutoHyphens/>
        <w:autoSpaceDE w:val="0"/>
        <w:autoSpaceDN w:val="0"/>
        <w:adjustRightInd w:val="0"/>
        <w:spacing w:after="0" w:line="240" w:lineRule="auto"/>
        <w:ind w:left="0" w:right="20" w:firstLine="567"/>
        <w:jc w:val="both"/>
        <w:rPr>
          <w:rFonts w:ascii="Times New Roman" w:hAnsi="Times New Roman"/>
          <w:sz w:val="28"/>
          <w:szCs w:val="28"/>
          <w:lang w:val="uk-UA"/>
        </w:rPr>
      </w:pPr>
      <w:r w:rsidRPr="006B6555">
        <w:rPr>
          <w:rFonts w:ascii="Times New Roman" w:hAnsi="Times New Roman"/>
          <w:color w:val="000000"/>
          <w:sz w:val="28"/>
          <w:szCs w:val="28"/>
          <w:lang w:val="uk-UA"/>
        </w:rPr>
        <w:t>Державне комунальне підприємство житлово-комунального господарства Новозаводського району</w:t>
      </w:r>
      <w:r w:rsidRPr="006B6555">
        <w:rPr>
          <w:rFonts w:ascii="Times New Roman" w:hAnsi="Times New Roman"/>
          <w:sz w:val="28"/>
          <w:szCs w:val="28"/>
          <w:lang w:val="uk-UA"/>
        </w:rPr>
        <w:t xml:space="preserve"> було перереєстровано в комунальне підприємство житлово-комунального господарства Новозаводського району м. Чернігова розпорядженням  Чернігівського міського голови № 150-р від 13.04.2000.</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sz w:val="28"/>
          <w:szCs w:val="28"/>
          <w:lang w:val="uk-UA"/>
        </w:rPr>
        <w:t xml:space="preserve">Комунальне підприємство житлово-комунального господарства Новозаводського району м. Чернігова перейменовано в комунальне підприємство </w:t>
      </w:r>
      <w:r w:rsidRPr="006B6555">
        <w:rPr>
          <w:rFonts w:ascii="Times New Roman" w:hAnsi="Times New Roman"/>
          <w:color w:val="000000"/>
          <w:sz w:val="28"/>
          <w:szCs w:val="28"/>
          <w:lang w:val="uk-UA"/>
        </w:rPr>
        <w:t xml:space="preserve">«Новозаводське» </w:t>
      </w:r>
      <w:r w:rsidRPr="006B6555">
        <w:rPr>
          <w:rFonts w:ascii="Times New Roman" w:hAnsi="Times New Roman"/>
          <w:sz w:val="28"/>
          <w:szCs w:val="28"/>
          <w:lang w:val="uk-UA"/>
        </w:rPr>
        <w:t>Чернігівської</w:t>
      </w:r>
      <w:r w:rsidRPr="006B6555">
        <w:rPr>
          <w:rFonts w:ascii="Times New Roman" w:hAnsi="Times New Roman"/>
          <w:color w:val="000000"/>
          <w:sz w:val="28"/>
          <w:szCs w:val="28"/>
          <w:lang w:val="uk-UA"/>
        </w:rPr>
        <w:t xml:space="preserve"> міської ради рішенням Чернігівської міської ради 9 сесії </w:t>
      </w:r>
      <w:r w:rsidRPr="006B6555">
        <w:rPr>
          <w:rFonts w:ascii="Times New Roman" w:hAnsi="Times New Roman"/>
          <w:color w:val="000000"/>
          <w:sz w:val="28"/>
          <w:szCs w:val="28"/>
          <w:lang w:val="en-US"/>
        </w:rPr>
        <w:t>V</w:t>
      </w:r>
      <w:r w:rsidRPr="006B6555">
        <w:rPr>
          <w:rFonts w:ascii="Times New Roman" w:hAnsi="Times New Roman"/>
          <w:color w:val="000000"/>
          <w:sz w:val="28"/>
          <w:szCs w:val="28"/>
          <w:lang w:val="uk-UA"/>
        </w:rPr>
        <w:t xml:space="preserve"> скликання від 01.11.2006 року.</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sz w:val="28"/>
          <w:szCs w:val="28"/>
          <w:lang w:val="uk-UA"/>
        </w:rPr>
        <w:t xml:space="preserve">Статут комунального підприємства </w:t>
      </w:r>
      <w:r w:rsidRPr="006B6555">
        <w:rPr>
          <w:rFonts w:ascii="Times New Roman" w:hAnsi="Times New Roman"/>
          <w:color w:val="000000"/>
          <w:sz w:val="28"/>
          <w:szCs w:val="28"/>
          <w:lang w:val="uk-UA"/>
        </w:rPr>
        <w:t xml:space="preserve">«Новозаводське» </w:t>
      </w:r>
      <w:r w:rsidRPr="006B6555">
        <w:rPr>
          <w:rFonts w:ascii="Times New Roman" w:hAnsi="Times New Roman"/>
          <w:sz w:val="28"/>
          <w:szCs w:val="28"/>
          <w:lang w:val="uk-UA"/>
        </w:rPr>
        <w:t>Чернігівської</w:t>
      </w:r>
      <w:r w:rsidRPr="006B6555">
        <w:rPr>
          <w:rFonts w:ascii="Times New Roman" w:hAnsi="Times New Roman"/>
          <w:color w:val="000000"/>
          <w:sz w:val="28"/>
          <w:szCs w:val="28"/>
          <w:lang w:val="uk-UA"/>
        </w:rPr>
        <w:t xml:space="preserve"> міської ради затверджено рішенням виконавчого комітету № 309 від 20.11.2006.</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sz w:val="28"/>
          <w:szCs w:val="28"/>
          <w:lang w:val="uk-UA"/>
        </w:rPr>
        <w:t xml:space="preserve">Комунальне підприємство </w:t>
      </w:r>
      <w:r w:rsidRPr="006B6555">
        <w:rPr>
          <w:rFonts w:ascii="Times New Roman" w:hAnsi="Times New Roman"/>
          <w:color w:val="000000"/>
          <w:sz w:val="28"/>
          <w:szCs w:val="28"/>
          <w:lang w:val="uk-UA"/>
        </w:rPr>
        <w:t xml:space="preserve">«Новозаводське» </w:t>
      </w:r>
      <w:r w:rsidRPr="006B6555">
        <w:rPr>
          <w:rFonts w:ascii="Times New Roman" w:hAnsi="Times New Roman"/>
          <w:sz w:val="28"/>
          <w:szCs w:val="28"/>
          <w:lang w:val="uk-UA"/>
        </w:rPr>
        <w:t>Чернігівської</w:t>
      </w:r>
      <w:r w:rsidRPr="006B6555">
        <w:rPr>
          <w:rFonts w:ascii="Times New Roman" w:hAnsi="Times New Roman"/>
          <w:color w:val="000000"/>
          <w:sz w:val="28"/>
          <w:szCs w:val="28"/>
          <w:lang w:val="uk-UA"/>
        </w:rPr>
        <w:t xml:space="preserve"> міської ради зареєстровано 01.12.2006, номер запису 1 064 105 0003 002463.</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Повне найменування ПІДПРИЄМСТВА: Комунальне підприємство «Новозаводське» Чернігівської міської ради.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xml:space="preserve">Скорочена назва - КП </w:t>
      </w:r>
      <w:r w:rsidRPr="006B6555">
        <w:rPr>
          <w:rFonts w:ascii="Times New Roman" w:hAnsi="Times New Roman"/>
          <w:color w:val="000000"/>
          <w:sz w:val="28"/>
          <w:szCs w:val="28"/>
          <w:lang w:val="uk-UA"/>
        </w:rPr>
        <w:t>«Новозаводське»</w:t>
      </w:r>
      <w:r w:rsidRPr="006B6555">
        <w:rPr>
          <w:rFonts w:ascii="Times New Roman" w:hAnsi="Times New Roman"/>
          <w:sz w:val="28"/>
          <w:szCs w:val="28"/>
          <w:lang w:val="uk-UA"/>
        </w:rPr>
        <w:t xml:space="preserve">. </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Код ЄДРПОУ - 05391821.</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 xml:space="preserve">ВЛАСНИКОМ ПІДПРИЄМСТВА є територіальна громада міста Чернігова в особі Чернігівської міської ради (код ЄДРПОУ 34339125). </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ПІДПРИЄМСТВО знаходиться у підпорядкуванні управління житлово - комунального господарства Чернігівської міської ради (код ЄДРПОУ 03366374).</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bCs/>
          <w:color w:val="000000"/>
          <w:sz w:val="28"/>
          <w:szCs w:val="28"/>
          <w:lang w:val="uk-UA"/>
        </w:rPr>
      </w:pPr>
      <w:r w:rsidRPr="006B6555">
        <w:rPr>
          <w:rFonts w:ascii="Times New Roman" w:hAnsi="Times New Roman"/>
          <w:color w:val="000000"/>
          <w:sz w:val="28"/>
          <w:szCs w:val="28"/>
          <w:lang w:val="uk-UA"/>
        </w:rPr>
        <w:t>Місцезнаходження ПІДПРИЄМСТВА: 14017, Чернігівська область, місто Чернігів, проспект Перемоги, будинок 15.</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У цьому СТАТУТІ терміни вживаються в наступному значенні.</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ПІДПРИЄМСТВО – комунальне підприємство «Новозаводське» Чернігівської міської ради.</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СТАТУТ – статут комунального підприємства «Новозаводське» Чернігівської міської ради.</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ВЛАСНИК - територіальна громада міста Чернігова в особі Чернігівської міської ради (код ЄДРПОУ 34339125).</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УПОВНОВАЖЕНИЙ ВЛАСНИКОМ ОРГАН - виконавчий комітет Чернігівської міської ради.</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УПОВНОВАЖЕНА ВЛАСНИКОМ ПОСАДОВА ОСОБА - Чернігівський міський голова або особа, що відповідно до законодавства України виконує повноваження Чернігівського міського голови.</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НАЧАЛЬНИК ПІДПРИЄМСТВА – начальник комунального підприємства «Новозаводське» Чернігівської міської ради.</w:t>
      </w:r>
    </w:p>
    <w:p w:rsidR="00E142AB" w:rsidRPr="006B6555" w:rsidRDefault="00E142AB" w:rsidP="00C365BE">
      <w:pPr>
        <w:tabs>
          <w:tab w:val="left" w:pos="1134"/>
        </w:tabs>
        <w:spacing w:after="0" w:line="240" w:lineRule="auto"/>
        <w:ind w:firstLine="567"/>
        <w:jc w:val="both"/>
        <w:rPr>
          <w:rFonts w:ascii="Times New Roman" w:hAnsi="Times New Roman"/>
          <w:sz w:val="28"/>
          <w:szCs w:val="28"/>
        </w:rPr>
      </w:pPr>
    </w:p>
    <w:p w:rsidR="00E142AB" w:rsidRPr="006B6555" w:rsidRDefault="00E142AB" w:rsidP="00C365BE">
      <w:pPr>
        <w:numPr>
          <w:ilvl w:val="0"/>
          <w:numId w:val="3"/>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МЕТА ТА ПРЕДМЕТ ДІЯЛЬНОСТІ</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Метою діяльності </w:t>
      </w:r>
      <w:r w:rsidRPr="006B6555">
        <w:rPr>
          <w:rFonts w:ascii="Times New Roman" w:hAnsi="Times New Roman"/>
          <w:color w:val="000000"/>
          <w:sz w:val="28"/>
          <w:szCs w:val="28"/>
          <w:lang w:val="uk-UA"/>
        </w:rPr>
        <w:t>ПІДПРИЄМСТВА</w:t>
      </w:r>
      <w:r w:rsidRPr="006B6555">
        <w:rPr>
          <w:rFonts w:ascii="Times New Roman" w:hAnsi="Times New Roman"/>
          <w:sz w:val="28"/>
          <w:szCs w:val="28"/>
          <w:lang w:val="uk-UA"/>
        </w:rPr>
        <w:t xml:space="preserve"> є отримання прибутку в результаті здійснення виробничої, комерційної, фінансової діяльності на комерційній основі для задоволення потреб споживачів в послугах (роботах, товарах), що надає </w:t>
      </w:r>
      <w:r w:rsidRPr="006B6555">
        <w:rPr>
          <w:rFonts w:ascii="Times New Roman" w:hAnsi="Times New Roman"/>
          <w:color w:val="000000"/>
          <w:sz w:val="28"/>
          <w:szCs w:val="28"/>
          <w:lang w:val="uk-UA"/>
        </w:rPr>
        <w:t>ПІДПРИЄМСТВ</w:t>
      </w:r>
      <w:r w:rsidRPr="006B6555">
        <w:rPr>
          <w:rFonts w:ascii="Times New Roman" w:hAnsi="Times New Roman"/>
          <w:sz w:val="28"/>
          <w:szCs w:val="28"/>
          <w:lang w:val="uk-UA"/>
        </w:rPr>
        <w:t>О.</w:t>
      </w: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Предмет діяльності ПІДПРИЄМСТВА:</w:t>
      </w:r>
    </w:p>
    <w:p w:rsidR="00E142AB" w:rsidRPr="006B6555" w:rsidRDefault="00E142AB" w:rsidP="00C365BE">
      <w:pPr>
        <w:numPr>
          <w:ilvl w:val="2"/>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послуг з утримання будинків і споруд та прибудинкових територій, ремонту будинків і споруд та прибудинкових територій, послуг з управління будинком, спорудою або групою будинків, а саме:</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Управління нерухомим майном за винагороду або на основі контракту. </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Поточне утримання, санітарна очистка та ремонт житлового фонду. </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Поточне утримання, санітарна очистка та ремонт нежитлових споруд. </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Поточне утримання, санітарна очистка та ремонт інженерного обладнання житлового фонду.</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Поточне утримання, санітарна очистка та ремонт інженерного обладнання нежитлових споруд.</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Поточне утримання, санітарна очистка та ремонт внутрішньоквартальних та внутрішньодворових територій.</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 Поточне утримання, санітарна очистка та ремонт об’єктів зовнішнього благоустрою та озеленення.</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Прибирання та ремонт покриття внутрішньоквартальних проїздів.</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Прибирання та ремонт покриття внутрішньоквартальних тротуарів та зелених зон.</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Капітальний ремонт та реконструкція житлового фонду.</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Ведення технічної документації на будівлі, що передані ПІДПРИЄМСТВУ у господарське відання.</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Ведення технічної документації на інженерне обладнання, що передане ПІДПРИЄМСТВУ у господарське відання.</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Ведення технічної документації на об’єкти благоустрою, що передані ПІДПРИЄМСТВУ у господарське відання.</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Технічне обслуговування внутрішньобудинкових інженерних мереж та обладнання.</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Обслуговування та обстеження димових та вентиляційних каналів з видачею актів на придатність до експлуатації димових та вентиляційних каналів.</w:t>
      </w:r>
    </w:p>
    <w:p w:rsidR="00E142AB" w:rsidRPr="006B6555" w:rsidRDefault="00E142AB" w:rsidP="00C365BE">
      <w:pPr>
        <w:numPr>
          <w:ilvl w:val="3"/>
          <w:numId w:val="18"/>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Інформаційно - консультаційні послуги.</w:t>
      </w:r>
    </w:p>
    <w:p w:rsidR="00E142AB" w:rsidRPr="006B6555" w:rsidRDefault="00E142AB" w:rsidP="00C365BE">
      <w:pPr>
        <w:numPr>
          <w:ilvl w:val="3"/>
          <w:numId w:val="18"/>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Послуги обліково-інформаційної служби.</w:t>
      </w:r>
    </w:p>
    <w:p w:rsidR="00E142AB" w:rsidRPr="006B6555" w:rsidRDefault="00E142AB" w:rsidP="00C365BE">
      <w:pPr>
        <w:numPr>
          <w:ilvl w:val="3"/>
          <w:numId w:val="18"/>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транспортних, побутових та інших послуг юридичним та фізичним особам.</w:t>
      </w:r>
    </w:p>
    <w:p w:rsidR="00E142AB" w:rsidRPr="006B6555" w:rsidRDefault="00E142AB" w:rsidP="00C365BE">
      <w:pPr>
        <w:numPr>
          <w:ilvl w:val="3"/>
          <w:numId w:val="18"/>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Ремонт та обслуговування всіх видів автомобільного транспорту.</w:t>
      </w:r>
    </w:p>
    <w:p w:rsidR="00E142AB" w:rsidRPr="006B6555" w:rsidRDefault="00E142AB" w:rsidP="00C365BE">
      <w:pPr>
        <w:numPr>
          <w:ilvl w:val="3"/>
          <w:numId w:val="18"/>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в оренду автомобільного та іншого виду транспорту.</w:t>
      </w:r>
    </w:p>
    <w:p w:rsidR="00E142AB" w:rsidRPr="006B6555" w:rsidRDefault="00E142AB" w:rsidP="00C365BE">
      <w:pPr>
        <w:numPr>
          <w:ilvl w:val="3"/>
          <w:numId w:val="18"/>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Виробництво, переробка, закупівля та реалізація продукції виробничо- технічного призначення.</w:t>
      </w:r>
    </w:p>
    <w:p w:rsidR="00E142AB" w:rsidRPr="006B6555" w:rsidRDefault="00E142AB" w:rsidP="00C365BE">
      <w:pPr>
        <w:numPr>
          <w:ilvl w:val="3"/>
          <w:numId w:val="18"/>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Оптова та роздрібна торгівля продукцією виробничо-технічного призначення, товарами, продукцією власного виробництва, будівельними матеріалами. |</w:t>
      </w:r>
    </w:p>
    <w:p w:rsidR="00E142AB" w:rsidRPr="006B6555" w:rsidRDefault="00E142AB" w:rsidP="00C365BE">
      <w:pPr>
        <w:numPr>
          <w:ilvl w:val="3"/>
          <w:numId w:val="18"/>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Торгівельно-закупівельна, постачальницько-збутова діяльність.</w:t>
      </w:r>
    </w:p>
    <w:p w:rsidR="00E142AB" w:rsidRPr="006B6555" w:rsidRDefault="00E142AB" w:rsidP="00C365BE">
      <w:pPr>
        <w:numPr>
          <w:ilvl w:val="3"/>
          <w:numId w:val="18"/>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Надання юридичних послуг. </w:t>
      </w:r>
    </w:p>
    <w:p w:rsidR="00E142AB" w:rsidRPr="006B6555" w:rsidRDefault="00E142AB" w:rsidP="00C365BE">
      <w:pPr>
        <w:numPr>
          <w:ilvl w:val="3"/>
          <w:numId w:val="18"/>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рекламних послуг.</w:t>
      </w:r>
    </w:p>
    <w:p w:rsidR="00E142AB" w:rsidRPr="006B6555" w:rsidRDefault="00E142AB" w:rsidP="00C365BE">
      <w:pPr>
        <w:numPr>
          <w:ilvl w:val="3"/>
          <w:numId w:val="18"/>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Видача копій особових рахунків, копій технічної документації та інші.</w:t>
      </w:r>
    </w:p>
    <w:p w:rsidR="00E142AB" w:rsidRPr="006B6555" w:rsidRDefault="00E142AB" w:rsidP="00C365BE">
      <w:pPr>
        <w:numPr>
          <w:ilvl w:val="3"/>
          <w:numId w:val="18"/>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Виконання будівельних, будівельно-монтажних, ремонтно-будівельних, ремонтних робіт. </w:t>
      </w:r>
    </w:p>
    <w:p w:rsidR="00E142AB" w:rsidRPr="006B6555" w:rsidRDefault="00E142AB" w:rsidP="00C365BE">
      <w:pPr>
        <w:numPr>
          <w:ilvl w:val="3"/>
          <w:numId w:val="18"/>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Утримання та експлуатація стоянок для автотранспортних засобів.</w:t>
      </w:r>
    </w:p>
    <w:p w:rsidR="00E142AB" w:rsidRPr="006B6555" w:rsidRDefault="00E142AB" w:rsidP="00C365BE">
      <w:pPr>
        <w:numPr>
          <w:ilvl w:val="3"/>
          <w:numId w:val="18"/>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послуг з управління багатоквартирними будинками.</w:t>
      </w:r>
    </w:p>
    <w:p w:rsidR="00E142AB" w:rsidRPr="006B6555" w:rsidRDefault="00E142AB" w:rsidP="00C365BE">
      <w:pPr>
        <w:numPr>
          <w:ilvl w:val="3"/>
          <w:numId w:val="18"/>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послуг з аварійного обслуговування внутрішньобудинкових мереж.</w:t>
      </w:r>
    </w:p>
    <w:p w:rsidR="00E142AB" w:rsidRPr="006B6555" w:rsidRDefault="00E142AB" w:rsidP="00C365BE">
      <w:pPr>
        <w:numPr>
          <w:ilvl w:val="3"/>
          <w:numId w:val="18"/>
        </w:numPr>
        <w:tabs>
          <w:tab w:val="left" w:pos="993"/>
          <w:tab w:val="left" w:pos="1134"/>
        </w:tab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sz w:val="28"/>
          <w:szCs w:val="28"/>
          <w:lang w:val="uk-UA"/>
        </w:rPr>
        <w:t>Інші види діяльності, що не заборонені чинним</w:t>
      </w:r>
      <w:r w:rsidRPr="006B6555">
        <w:rPr>
          <w:rFonts w:ascii="Times New Roman" w:hAnsi="Times New Roman"/>
          <w:i/>
          <w:sz w:val="28"/>
          <w:szCs w:val="28"/>
          <w:lang w:val="uk-UA"/>
        </w:rPr>
        <w:t xml:space="preserve"> </w:t>
      </w:r>
      <w:r w:rsidRPr="006B6555">
        <w:rPr>
          <w:rFonts w:ascii="Times New Roman" w:hAnsi="Times New Roman"/>
          <w:sz w:val="28"/>
          <w:szCs w:val="28"/>
          <w:lang w:val="uk-UA"/>
        </w:rPr>
        <w:t xml:space="preserve">законодавством України </w:t>
      </w:r>
      <w:r w:rsidRPr="006B6555">
        <w:rPr>
          <w:rFonts w:ascii="Times New Roman" w:hAnsi="Times New Roman"/>
          <w:color w:val="000000"/>
          <w:sz w:val="28"/>
          <w:szCs w:val="28"/>
          <w:lang w:val="uk-UA"/>
        </w:rPr>
        <w:t>та відповідають меті створення Підприємства.</w:t>
      </w: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На договірних засадах забезпечує належне утримання та ремонт спільного майна багатоквартирних будинків і прибудинкових територій та належні умови проживання і задоволення господарсько-побутових потреб.</w:t>
      </w:r>
    </w:p>
    <w:p w:rsidR="00E142AB" w:rsidRPr="006B6555" w:rsidRDefault="00E142AB" w:rsidP="00C365BE">
      <w:pPr>
        <w:widowControl w:val="0"/>
        <w:numPr>
          <w:ilvl w:val="1"/>
          <w:numId w:val="18"/>
        </w:numPr>
        <w:tabs>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color w:val="000000"/>
          <w:sz w:val="28"/>
          <w:szCs w:val="28"/>
          <w:lang w:val="uk-UA"/>
        </w:rPr>
        <w:t>Здійснення в порядку диверсифікації іншої не забороненої чинним</w:t>
      </w:r>
      <w:r w:rsidRPr="006B6555">
        <w:rPr>
          <w:rFonts w:ascii="Times New Roman" w:hAnsi="Times New Roman"/>
          <w:sz w:val="28"/>
          <w:szCs w:val="28"/>
          <w:lang w:val="uk-UA"/>
        </w:rPr>
        <w:t xml:space="preserve"> законодавством України виробничо-господарської, фінансової та цивільно-правової діяльності, що відповідає меті створення ПІДПРИЄМСТВА.</w:t>
      </w: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Види діяльності, що підлягають ліцензуванню, здійснюються ПІДПРИЄМСТВОМ після одержання ПІДПРИЄМСТВОМ відповідної ліцензії.</w:t>
      </w: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Діяльність ПІДПРИЄМСТВА не обмежується обумовленою в </w:t>
      </w:r>
      <w:r w:rsidRPr="006B6555">
        <w:rPr>
          <w:rFonts w:ascii="Times New Roman" w:hAnsi="Times New Roman"/>
          <w:caps/>
          <w:sz w:val="28"/>
          <w:szCs w:val="28"/>
          <w:lang w:val="uk-UA"/>
        </w:rPr>
        <w:t>Статуті.</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0"/>
          <w:numId w:val="4"/>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ЮРИДИЧНИЙ СТАТУС ПІДПРИЄМСТВА</w:t>
      </w:r>
    </w:p>
    <w:p w:rsidR="00E142AB" w:rsidRPr="006B6555"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numPr>
          <w:ilvl w:val="1"/>
          <w:numId w:val="20"/>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є юридичною особою з дня державної реєстрації 30.12.1994.</w:t>
      </w:r>
    </w:p>
    <w:p w:rsidR="00E142AB" w:rsidRPr="006B6555" w:rsidRDefault="00E142AB" w:rsidP="00C365BE">
      <w:pPr>
        <w:numPr>
          <w:ilvl w:val="1"/>
          <w:numId w:val="20"/>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color w:val="000000"/>
          <w:sz w:val="28"/>
          <w:szCs w:val="28"/>
          <w:lang w:val="uk-UA"/>
        </w:rPr>
        <w:t>Діяльність ПІДПРИЄМСТВА здійснюється відповідно до Цивільного кодексу України, Господарського кодексу України, іншого чинного законодавства України, цього СТАТУТУ.</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ПІДПРИЄМство</w:t>
      </w:r>
      <w:r w:rsidRPr="006B6555">
        <w:rPr>
          <w:rFonts w:ascii="Times New Roman" w:hAnsi="Times New Roman"/>
          <w:color w:val="000000"/>
          <w:sz w:val="28"/>
          <w:szCs w:val="28"/>
          <w:lang w:val="uk-UA"/>
        </w:rPr>
        <w:t xml:space="preserve"> наділене цивільною правоздатністю і дієздатністю. </w:t>
      </w:r>
    </w:p>
    <w:p w:rsidR="00E142AB" w:rsidRPr="006B6555" w:rsidRDefault="00E142AB" w:rsidP="00C365BE">
      <w:pPr>
        <w:widowControl w:val="0"/>
        <w:tabs>
          <w:tab w:val="left" w:pos="1134"/>
        </w:tabs>
        <w:suppressAutoHyphens/>
        <w:spacing w:after="0" w:line="240" w:lineRule="auto"/>
        <w:ind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 xml:space="preserve">Цивільна правоздатність </w:t>
      </w:r>
      <w:r w:rsidRPr="006B6555">
        <w:rPr>
          <w:rFonts w:ascii="Times New Roman" w:hAnsi="Times New Roman"/>
          <w:caps/>
          <w:color w:val="000000"/>
          <w:sz w:val="28"/>
          <w:szCs w:val="28"/>
          <w:lang w:val="uk-UA"/>
        </w:rPr>
        <w:t>ПІДПРИЄМствА</w:t>
      </w:r>
      <w:r w:rsidRPr="006B6555">
        <w:rPr>
          <w:rFonts w:ascii="Times New Roman" w:hAnsi="Times New Roman"/>
          <w:color w:val="000000"/>
          <w:sz w:val="28"/>
          <w:szCs w:val="28"/>
          <w:lang w:val="uk-UA"/>
        </w:rPr>
        <w:t xml:space="preserve"> виникла з моменту його створення. </w:t>
      </w:r>
    </w:p>
    <w:p w:rsidR="00E142AB" w:rsidRPr="006B6555" w:rsidRDefault="00E142AB" w:rsidP="00C365BE">
      <w:pPr>
        <w:widowControl w:val="0"/>
        <w:tabs>
          <w:tab w:val="left" w:pos="1134"/>
        </w:tabs>
        <w:suppressAutoHyphens/>
        <w:spacing w:after="0" w:line="240" w:lineRule="auto"/>
        <w:ind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Ця правоздатність припиняється з дня внесення до Єдиного державного реєстру юридичних осіб, фізичних осіб-підприємців та громадських формувань</w:t>
      </w:r>
      <w:r w:rsidRPr="006B6555" w:rsidDel="005F47AE">
        <w:rPr>
          <w:rFonts w:ascii="Times New Roman" w:hAnsi="Times New Roman"/>
          <w:color w:val="000000"/>
          <w:sz w:val="28"/>
          <w:szCs w:val="28"/>
          <w:lang w:val="uk-UA"/>
        </w:rPr>
        <w:t xml:space="preserve"> </w:t>
      </w:r>
      <w:r w:rsidRPr="006B6555">
        <w:rPr>
          <w:rFonts w:ascii="Times New Roman" w:hAnsi="Times New Roman"/>
          <w:color w:val="000000"/>
          <w:sz w:val="28"/>
          <w:szCs w:val="28"/>
          <w:lang w:val="uk-UA"/>
        </w:rPr>
        <w:t xml:space="preserve">запису про припинення </w:t>
      </w:r>
      <w:r w:rsidRPr="006B6555">
        <w:rPr>
          <w:rFonts w:ascii="Times New Roman" w:hAnsi="Times New Roman"/>
          <w:caps/>
          <w:color w:val="000000"/>
          <w:sz w:val="28"/>
          <w:szCs w:val="28"/>
          <w:lang w:val="uk-UA"/>
        </w:rPr>
        <w:t>ПІДПРИЄМствА</w:t>
      </w:r>
      <w:r w:rsidRPr="006B6555">
        <w:rPr>
          <w:rFonts w:ascii="Times New Roman" w:hAnsi="Times New Roman"/>
          <w:color w:val="000000"/>
          <w:sz w:val="28"/>
          <w:szCs w:val="28"/>
          <w:lang w:val="uk-UA"/>
        </w:rPr>
        <w:t>.</w:t>
      </w:r>
    </w:p>
    <w:p w:rsidR="00E142AB" w:rsidRPr="006B6555" w:rsidRDefault="00E142AB" w:rsidP="00C365BE">
      <w:pPr>
        <w:tabs>
          <w:tab w:val="left" w:pos="1134"/>
        </w:tabs>
        <w:spacing w:before="60" w:after="0" w:line="240" w:lineRule="auto"/>
        <w:ind w:firstLine="567"/>
        <w:jc w:val="both"/>
        <w:rPr>
          <w:rFonts w:ascii="Times New Roman" w:hAnsi="Times New Roman"/>
          <w:color w:val="000000"/>
          <w:sz w:val="28"/>
          <w:szCs w:val="28"/>
          <w:lang w:val="uk-UA" w:eastAsia="ru-RU"/>
        </w:rPr>
      </w:pPr>
      <w:r w:rsidRPr="006B6555">
        <w:rPr>
          <w:rFonts w:ascii="Times New Roman" w:hAnsi="Times New Roman"/>
          <w:color w:val="000000"/>
          <w:sz w:val="28"/>
          <w:szCs w:val="28"/>
          <w:lang w:val="uk-UA" w:eastAsia="ru-RU"/>
        </w:rPr>
        <w:t xml:space="preserve">Цивільна правоздатність </w:t>
      </w:r>
      <w:r w:rsidRPr="006B6555">
        <w:rPr>
          <w:rFonts w:ascii="Times New Roman" w:hAnsi="Times New Roman"/>
          <w:caps/>
          <w:color w:val="000000"/>
          <w:sz w:val="28"/>
          <w:szCs w:val="28"/>
          <w:lang w:val="uk-UA" w:eastAsia="ru-RU"/>
        </w:rPr>
        <w:t>ПІДПРИЄМствА</w:t>
      </w:r>
      <w:r w:rsidRPr="006B6555">
        <w:rPr>
          <w:rFonts w:ascii="Times New Roman" w:hAnsi="Times New Roman"/>
          <w:color w:val="000000"/>
          <w:sz w:val="28"/>
          <w:szCs w:val="28"/>
          <w:lang w:val="uk-UA" w:eastAsia="ru-RU"/>
        </w:rPr>
        <w:t xml:space="preserve"> може бути обмежена лише за рішенням суду.</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ПІДПРИЄМство</w:t>
      </w:r>
      <w:r w:rsidRPr="006B6555">
        <w:rPr>
          <w:rFonts w:ascii="Times New Roman" w:hAnsi="Times New Roman"/>
          <w:color w:val="000000"/>
          <w:sz w:val="28"/>
          <w:szCs w:val="28"/>
          <w:lang w:val="uk-UA"/>
        </w:rPr>
        <w:t xml:space="preserve"> має відокремлене майно, самостійний баланс, рахунки в установах банків, печатку із своїм найменуванням та ідентифікаційним кодом.</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ПІДПРИЄМство</w:t>
      </w:r>
      <w:r w:rsidRPr="006B6555">
        <w:rPr>
          <w:rFonts w:ascii="Times New Roman" w:hAnsi="Times New Roman"/>
          <w:color w:val="000000"/>
          <w:sz w:val="28"/>
          <w:szCs w:val="28"/>
          <w:lang w:val="uk-UA"/>
        </w:rPr>
        <w:t xml:space="preserve"> може мати торговельну марку (знак для товарів та послуг).</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 xml:space="preserve">ПІДПРИЄМство </w:t>
      </w:r>
      <w:r w:rsidRPr="006B6555">
        <w:rPr>
          <w:rFonts w:ascii="Times New Roman" w:hAnsi="Times New Roman"/>
          <w:color w:val="000000"/>
          <w:sz w:val="28"/>
          <w:szCs w:val="28"/>
          <w:lang w:val="uk-UA"/>
        </w:rPr>
        <w:t>може бути позивачем та відповідачем в суді.</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ПІДПРИЄМство</w:t>
      </w:r>
      <w:r w:rsidRPr="006B6555">
        <w:rPr>
          <w:rFonts w:ascii="Times New Roman" w:hAnsi="Times New Roman"/>
          <w:color w:val="000000"/>
          <w:sz w:val="28"/>
          <w:szCs w:val="28"/>
          <w:lang w:val="uk-UA"/>
        </w:rPr>
        <w:t xml:space="preserve"> може мати комерційне (фірмове) найменування, що реєструється в порядку встановленому чинним законодавством України.</w:t>
      </w:r>
    </w:p>
    <w:p w:rsidR="00E142AB" w:rsidRPr="006B6555" w:rsidRDefault="00E142AB" w:rsidP="00C365BE">
      <w:pPr>
        <w:numPr>
          <w:ilvl w:val="1"/>
          <w:numId w:val="20"/>
        </w:numPr>
        <w:tabs>
          <w:tab w:val="left" w:pos="1134"/>
        </w:tabs>
        <w:spacing w:after="0" w:line="240" w:lineRule="auto"/>
        <w:ind w:left="0" w:right="-3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ПІДПРИЄМство</w:t>
      </w:r>
      <w:r w:rsidRPr="006B6555">
        <w:rPr>
          <w:rFonts w:ascii="Times New Roman" w:hAnsi="Times New Roman"/>
          <w:color w:val="000000"/>
          <w:sz w:val="28"/>
          <w:szCs w:val="28"/>
          <w:lang w:val="uk-UA"/>
        </w:rPr>
        <w:t xml:space="preserve"> несе відповідальність за своїми зобов’язаннями всім належним </w:t>
      </w:r>
      <w:r w:rsidRPr="006B6555">
        <w:rPr>
          <w:rFonts w:ascii="Times New Roman" w:hAnsi="Times New Roman"/>
          <w:caps/>
          <w:color w:val="000000"/>
          <w:sz w:val="28"/>
          <w:szCs w:val="28"/>
          <w:lang w:val="uk-UA"/>
        </w:rPr>
        <w:t>ПІДПРИЄМствУ</w:t>
      </w:r>
      <w:r w:rsidRPr="006B6555">
        <w:rPr>
          <w:rFonts w:ascii="Times New Roman" w:hAnsi="Times New Roman"/>
          <w:color w:val="000000"/>
          <w:sz w:val="28"/>
          <w:szCs w:val="28"/>
          <w:lang w:val="uk-UA"/>
        </w:rPr>
        <w:t xml:space="preserve"> майном.</w:t>
      </w:r>
    </w:p>
    <w:p w:rsidR="00E142AB" w:rsidRPr="006B6555" w:rsidRDefault="00E142AB" w:rsidP="00C365BE">
      <w:pPr>
        <w:tabs>
          <w:tab w:val="left" w:pos="1134"/>
        </w:tabs>
        <w:spacing w:after="0" w:line="240" w:lineRule="auto"/>
        <w:ind w:firstLine="567"/>
        <w:jc w:val="both"/>
        <w:rPr>
          <w:rFonts w:ascii="Times New Roman" w:hAnsi="Times New Roman"/>
          <w:color w:val="000000"/>
          <w:sz w:val="28"/>
          <w:szCs w:val="28"/>
          <w:lang w:val="uk-UA" w:eastAsia="ru-RU"/>
        </w:rPr>
      </w:pPr>
      <w:r w:rsidRPr="006B6555">
        <w:rPr>
          <w:rFonts w:ascii="Times New Roman" w:hAnsi="Times New Roman"/>
          <w:caps/>
          <w:color w:val="000000"/>
          <w:sz w:val="28"/>
          <w:szCs w:val="28"/>
          <w:lang w:val="uk-UA" w:eastAsia="ru-RU"/>
        </w:rPr>
        <w:t>ПІДПРИЄМство</w:t>
      </w:r>
      <w:r w:rsidRPr="006B6555">
        <w:rPr>
          <w:rFonts w:ascii="Times New Roman" w:hAnsi="Times New Roman"/>
          <w:color w:val="000000"/>
          <w:sz w:val="28"/>
          <w:szCs w:val="28"/>
          <w:lang w:val="uk-UA" w:eastAsia="ru-RU"/>
        </w:rPr>
        <w:t xml:space="preserve"> не несе відповідальності за зобов’язаннями Держави.</w:t>
      </w:r>
    </w:p>
    <w:p w:rsidR="00E142AB" w:rsidRPr="006B6555" w:rsidRDefault="00E142AB" w:rsidP="00C365BE">
      <w:pPr>
        <w:tabs>
          <w:tab w:val="left" w:pos="1134"/>
        </w:tabs>
        <w:spacing w:after="0" w:line="240" w:lineRule="auto"/>
        <w:ind w:firstLine="567"/>
        <w:jc w:val="both"/>
        <w:rPr>
          <w:rFonts w:ascii="Times New Roman" w:hAnsi="Times New Roman"/>
          <w:color w:val="000000"/>
          <w:sz w:val="28"/>
          <w:szCs w:val="28"/>
          <w:lang w:val="uk-UA" w:eastAsia="ru-RU"/>
        </w:rPr>
      </w:pPr>
      <w:r w:rsidRPr="006B6555">
        <w:rPr>
          <w:rFonts w:ascii="Times New Roman" w:hAnsi="Times New Roman"/>
          <w:color w:val="000000"/>
          <w:sz w:val="28"/>
          <w:szCs w:val="28"/>
          <w:lang w:val="uk-UA" w:eastAsia="ru-RU"/>
        </w:rPr>
        <w:t xml:space="preserve">Держава не несе відповідальності за зобов’язаннями </w:t>
      </w:r>
      <w:r w:rsidRPr="006B6555">
        <w:rPr>
          <w:rFonts w:ascii="Times New Roman" w:hAnsi="Times New Roman"/>
          <w:caps/>
          <w:color w:val="000000"/>
          <w:sz w:val="28"/>
          <w:szCs w:val="28"/>
          <w:lang w:val="uk-UA" w:eastAsia="ru-RU"/>
        </w:rPr>
        <w:t>ПІДПРИЄМствА</w:t>
      </w:r>
      <w:r w:rsidRPr="006B6555">
        <w:rPr>
          <w:rFonts w:ascii="Times New Roman" w:hAnsi="Times New Roman"/>
          <w:color w:val="000000"/>
          <w:sz w:val="28"/>
          <w:szCs w:val="28"/>
          <w:lang w:val="uk-UA" w:eastAsia="ru-RU"/>
        </w:rPr>
        <w:t>.</w:t>
      </w:r>
    </w:p>
    <w:p w:rsidR="00E142AB" w:rsidRPr="006B6555" w:rsidRDefault="00E142AB" w:rsidP="00C365BE">
      <w:pPr>
        <w:tabs>
          <w:tab w:val="left" w:pos="1134"/>
        </w:tabs>
        <w:spacing w:after="0" w:line="240" w:lineRule="auto"/>
        <w:ind w:firstLine="567"/>
        <w:jc w:val="both"/>
        <w:rPr>
          <w:rFonts w:ascii="Times New Roman" w:hAnsi="Times New Roman"/>
          <w:color w:val="000000"/>
          <w:sz w:val="28"/>
          <w:szCs w:val="28"/>
          <w:lang w:val="uk-UA" w:eastAsia="ru-RU"/>
        </w:rPr>
      </w:pPr>
      <w:r w:rsidRPr="006B6555">
        <w:rPr>
          <w:rFonts w:ascii="Times New Roman" w:hAnsi="Times New Roman"/>
          <w:caps/>
          <w:color w:val="000000"/>
          <w:sz w:val="28"/>
          <w:szCs w:val="28"/>
          <w:lang w:val="uk-UA" w:eastAsia="ru-RU"/>
        </w:rPr>
        <w:t>ПІДПРИЄМство</w:t>
      </w:r>
      <w:r w:rsidRPr="006B6555">
        <w:rPr>
          <w:rFonts w:ascii="Times New Roman" w:hAnsi="Times New Roman"/>
          <w:color w:val="000000"/>
          <w:sz w:val="28"/>
          <w:szCs w:val="28"/>
          <w:lang w:val="uk-UA" w:eastAsia="ru-RU"/>
        </w:rPr>
        <w:t xml:space="preserve"> не несе відповідальності за зобов’язаннями ВЛАСНИКА.</w:t>
      </w:r>
    </w:p>
    <w:p w:rsidR="00E142AB" w:rsidRPr="006B6555" w:rsidRDefault="00E142AB" w:rsidP="00C365BE">
      <w:pPr>
        <w:tabs>
          <w:tab w:val="left" w:pos="1134"/>
        </w:tabs>
        <w:spacing w:after="0" w:line="240" w:lineRule="auto"/>
        <w:ind w:firstLine="567"/>
        <w:jc w:val="both"/>
        <w:rPr>
          <w:rFonts w:ascii="Times New Roman" w:hAnsi="Times New Roman"/>
          <w:color w:val="000000"/>
          <w:sz w:val="28"/>
          <w:szCs w:val="28"/>
          <w:lang w:val="uk-UA" w:eastAsia="ru-RU"/>
        </w:rPr>
      </w:pPr>
      <w:r w:rsidRPr="006B6555">
        <w:rPr>
          <w:rFonts w:ascii="Times New Roman" w:hAnsi="Times New Roman"/>
          <w:color w:val="000000"/>
          <w:sz w:val="28"/>
          <w:szCs w:val="28"/>
          <w:lang w:val="uk-UA" w:eastAsia="ru-RU"/>
        </w:rPr>
        <w:t xml:space="preserve">ВЛАСНИК не несе відповідальності за зобов’язаннями </w:t>
      </w:r>
      <w:r w:rsidRPr="006B6555">
        <w:rPr>
          <w:rFonts w:ascii="Times New Roman" w:hAnsi="Times New Roman"/>
          <w:caps/>
          <w:color w:val="000000"/>
          <w:sz w:val="28"/>
          <w:szCs w:val="28"/>
          <w:lang w:val="uk-UA" w:eastAsia="ru-RU"/>
        </w:rPr>
        <w:t>ПІДПРИЄМствА.</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Default="00E142AB" w:rsidP="00C365BE">
      <w:pPr>
        <w:tabs>
          <w:tab w:val="left" w:pos="1134"/>
        </w:tabs>
        <w:spacing w:after="0" w:line="240" w:lineRule="auto"/>
        <w:ind w:firstLine="567"/>
        <w:rPr>
          <w:rFonts w:ascii="Times New Roman" w:hAnsi="Times New Roman"/>
          <w:sz w:val="28"/>
          <w:szCs w:val="28"/>
          <w:lang w:val="uk-UA"/>
        </w:rPr>
      </w:pPr>
    </w:p>
    <w:p w:rsidR="00E142AB" w:rsidRDefault="00E142AB" w:rsidP="00C365BE">
      <w:pPr>
        <w:tabs>
          <w:tab w:val="left" w:pos="1134"/>
        </w:tabs>
        <w:spacing w:after="0" w:line="240" w:lineRule="auto"/>
        <w:ind w:firstLine="567"/>
        <w:rPr>
          <w:rFonts w:ascii="Times New Roman" w:hAnsi="Times New Roman"/>
          <w:sz w:val="28"/>
          <w:szCs w:val="28"/>
          <w:lang w:val="uk-UA"/>
        </w:rPr>
      </w:pPr>
    </w:p>
    <w:p w:rsidR="00E142AB" w:rsidRDefault="00E142AB" w:rsidP="00C365BE">
      <w:pPr>
        <w:tabs>
          <w:tab w:val="left" w:pos="1134"/>
        </w:tabs>
        <w:spacing w:after="0" w:line="240" w:lineRule="auto"/>
        <w:ind w:firstLine="567"/>
        <w:rPr>
          <w:rFonts w:ascii="Times New Roman" w:hAnsi="Times New Roman"/>
          <w:sz w:val="28"/>
          <w:szCs w:val="28"/>
          <w:lang w:val="uk-UA"/>
        </w:rPr>
      </w:pPr>
    </w:p>
    <w:p w:rsidR="00E142AB"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tabs>
          <w:tab w:val="left" w:pos="1134"/>
        </w:tabs>
        <w:spacing w:after="0" w:line="240" w:lineRule="auto"/>
        <w:ind w:firstLine="567"/>
        <w:rPr>
          <w:rFonts w:ascii="Times New Roman" w:hAnsi="Times New Roman"/>
          <w:sz w:val="28"/>
          <w:szCs w:val="28"/>
          <w:lang w:val="uk-UA"/>
        </w:rPr>
      </w:pPr>
      <w:bookmarkStart w:id="0" w:name="_GoBack"/>
      <w:bookmarkEnd w:id="0"/>
    </w:p>
    <w:p w:rsidR="00E142AB" w:rsidRPr="006B6555" w:rsidRDefault="00E142AB" w:rsidP="00C365BE">
      <w:pPr>
        <w:numPr>
          <w:ilvl w:val="0"/>
          <w:numId w:val="5"/>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МАЙНО ПІДПРИЄМСТВА</w:t>
      </w:r>
    </w:p>
    <w:p w:rsidR="00E142AB" w:rsidRPr="006B6555"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caps/>
          <w:color w:val="000000"/>
          <w:sz w:val="28"/>
          <w:szCs w:val="28"/>
          <w:lang w:val="uk-UA"/>
        </w:rPr>
      </w:pPr>
      <w:r w:rsidRPr="006B6555">
        <w:rPr>
          <w:rFonts w:ascii="Times New Roman" w:hAnsi="Times New Roman"/>
          <w:caps/>
          <w:color w:val="000000"/>
          <w:sz w:val="28"/>
          <w:szCs w:val="28"/>
          <w:lang w:val="uk-UA"/>
        </w:rPr>
        <w:t>М</w:t>
      </w:r>
      <w:r w:rsidRPr="006B6555">
        <w:rPr>
          <w:rFonts w:ascii="Times New Roman" w:hAnsi="Times New Roman"/>
          <w:color w:val="000000"/>
          <w:sz w:val="28"/>
          <w:szCs w:val="28"/>
          <w:lang w:val="uk-UA"/>
        </w:rPr>
        <w:t>айно</w:t>
      </w:r>
      <w:r w:rsidRPr="006B6555">
        <w:rPr>
          <w:rFonts w:ascii="Times New Roman" w:hAnsi="Times New Roman"/>
          <w:caps/>
          <w:color w:val="000000"/>
          <w:sz w:val="28"/>
          <w:szCs w:val="28"/>
          <w:lang w:val="uk-UA"/>
        </w:rPr>
        <w:t xml:space="preserve"> ПІДПРИЄМСТВА </w:t>
      </w:r>
      <w:r w:rsidRPr="006B6555">
        <w:rPr>
          <w:rFonts w:ascii="Times New Roman" w:hAnsi="Times New Roman"/>
          <w:color w:val="000000"/>
          <w:sz w:val="28"/>
          <w:szCs w:val="28"/>
          <w:lang w:val="uk-UA"/>
        </w:rPr>
        <w:t>є власністю територіальної громади міста</w:t>
      </w:r>
      <w:r w:rsidRPr="006B6555">
        <w:rPr>
          <w:rFonts w:ascii="Times New Roman" w:hAnsi="Times New Roman"/>
          <w:caps/>
          <w:color w:val="000000"/>
          <w:sz w:val="28"/>
          <w:szCs w:val="28"/>
          <w:lang w:val="uk-UA"/>
        </w:rPr>
        <w:t xml:space="preserve"> Ч</w:t>
      </w:r>
      <w:r w:rsidRPr="006B6555">
        <w:rPr>
          <w:rFonts w:ascii="Times New Roman" w:hAnsi="Times New Roman"/>
          <w:color w:val="000000"/>
          <w:sz w:val="28"/>
          <w:szCs w:val="28"/>
          <w:lang w:val="uk-UA"/>
        </w:rPr>
        <w:t>ернігова</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і закріплене</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за</w:t>
      </w:r>
      <w:r w:rsidRPr="006B6555">
        <w:rPr>
          <w:rFonts w:ascii="Times New Roman" w:hAnsi="Times New Roman"/>
          <w:caps/>
          <w:color w:val="000000"/>
          <w:sz w:val="28"/>
          <w:szCs w:val="28"/>
          <w:lang w:val="uk-UA"/>
        </w:rPr>
        <w:t xml:space="preserve"> ПІДПРИЄМСТВОМ </w:t>
      </w:r>
      <w:r w:rsidRPr="006B6555">
        <w:rPr>
          <w:rFonts w:ascii="Times New Roman" w:hAnsi="Times New Roman"/>
          <w:color w:val="000000"/>
          <w:sz w:val="28"/>
          <w:szCs w:val="28"/>
          <w:lang w:val="uk-UA"/>
        </w:rPr>
        <w:t>на правах господарського відання</w:t>
      </w:r>
      <w:r w:rsidRPr="006B6555">
        <w:rPr>
          <w:rFonts w:ascii="Times New Roman" w:hAnsi="Times New Roman"/>
          <w:caps/>
          <w:color w:val="000000"/>
          <w:sz w:val="28"/>
          <w:szCs w:val="28"/>
          <w:lang w:val="uk-UA"/>
        </w:rPr>
        <w:t>.</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caps/>
          <w:color w:val="000000"/>
          <w:sz w:val="28"/>
          <w:szCs w:val="28"/>
          <w:lang w:val="uk-UA"/>
        </w:rPr>
      </w:pPr>
      <w:r w:rsidRPr="006B6555">
        <w:rPr>
          <w:rFonts w:ascii="Times New Roman" w:hAnsi="Times New Roman"/>
          <w:sz w:val="28"/>
          <w:szCs w:val="28"/>
          <w:lang w:val="uk-UA"/>
        </w:rPr>
        <w:t>Майно ПІДПРИЄМСТВА становлять виробничі і невиробничі засоби, а також цінності, вартість яких відображається в самостійному балансі ПІДПРИЄМСТВА.</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caps/>
          <w:sz w:val="28"/>
          <w:szCs w:val="28"/>
          <w:lang w:val="uk-UA"/>
        </w:rPr>
      </w:pPr>
      <w:r w:rsidRPr="006B6555">
        <w:rPr>
          <w:rFonts w:ascii="Times New Roman" w:hAnsi="Times New Roman"/>
          <w:sz w:val="28"/>
          <w:szCs w:val="28"/>
          <w:lang w:val="uk-UA"/>
        </w:rPr>
        <w:t xml:space="preserve">Статутний капітал ПІДПРИЄМСТВА становить </w:t>
      </w:r>
      <w:r w:rsidRPr="006B6555">
        <w:rPr>
          <w:rFonts w:ascii="Times New Roman" w:hAnsi="Times New Roman"/>
          <w:sz w:val="28"/>
          <w:szCs w:val="28"/>
          <w:shd w:val="clear" w:color="auto" w:fill="FFFFFF"/>
          <w:lang w:val="uk-UA"/>
        </w:rPr>
        <w:t>9 8</w:t>
      </w:r>
      <w:r>
        <w:rPr>
          <w:rFonts w:ascii="Times New Roman" w:hAnsi="Times New Roman"/>
          <w:sz w:val="28"/>
          <w:szCs w:val="28"/>
          <w:shd w:val="clear" w:color="auto" w:fill="FFFFFF"/>
          <w:lang w:val="uk-UA"/>
        </w:rPr>
        <w:t>65</w:t>
      </w:r>
      <w:r w:rsidRPr="006B6555">
        <w:rPr>
          <w:rFonts w:ascii="Times New Roman" w:hAnsi="Times New Roman"/>
          <w:sz w:val="28"/>
          <w:szCs w:val="28"/>
          <w:shd w:val="clear" w:color="auto" w:fill="FFFFFF"/>
          <w:lang w:val="uk-UA"/>
        </w:rPr>
        <w:t xml:space="preserve"> 214,00 (дев’ять мільйонів вісімсот </w:t>
      </w:r>
      <w:r>
        <w:rPr>
          <w:rFonts w:ascii="Times New Roman" w:hAnsi="Times New Roman"/>
          <w:sz w:val="28"/>
          <w:szCs w:val="28"/>
          <w:shd w:val="clear" w:color="auto" w:fill="FFFFFF"/>
          <w:lang w:val="uk-UA"/>
        </w:rPr>
        <w:t xml:space="preserve">шістдесят п’ять </w:t>
      </w:r>
      <w:r w:rsidRPr="006B6555">
        <w:rPr>
          <w:rFonts w:ascii="Times New Roman" w:hAnsi="Times New Roman"/>
          <w:sz w:val="28"/>
          <w:szCs w:val="28"/>
          <w:shd w:val="clear" w:color="auto" w:fill="FFFFFF"/>
          <w:lang w:val="uk-UA"/>
        </w:rPr>
        <w:t>тисяч двісті чотирнадцять)</w:t>
      </w:r>
      <w:r w:rsidRPr="006B6555">
        <w:rPr>
          <w:rFonts w:ascii="Times New Roman" w:hAnsi="Times New Roman"/>
          <w:sz w:val="28"/>
          <w:szCs w:val="28"/>
          <w:lang w:val="uk-UA"/>
        </w:rPr>
        <w:t xml:space="preserve"> гривень.</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caps/>
          <w:color w:val="000000"/>
          <w:sz w:val="28"/>
          <w:szCs w:val="28"/>
          <w:lang w:val="uk-UA"/>
        </w:rPr>
      </w:pPr>
      <w:r w:rsidRPr="006B6555">
        <w:rPr>
          <w:rFonts w:ascii="Times New Roman" w:hAnsi="Times New Roman"/>
          <w:sz w:val="28"/>
          <w:szCs w:val="28"/>
          <w:lang w:val="uk-UA"/>
        </w:rPr>
        <w:t>Джерелом формування майна ПІДПРИЄМСТВА є:</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Майно, що передане йому ВЛАСНИКОМ.</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Грошові кошти та матеріальні внески.</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Доходи, одержані від наданих послуг, реалізації продукції, а також від інших видів господарської діяльності.</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Доходи від цінних паперів.</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Кредити банків та інших кредиторів.</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Безоплатні або благодійні внески організацій, підприємств і громадян.</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Майно, придбане у суб’єктів господарювання, організацій, громадян.</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Інші джерела, що не заборонені чинним законодавством України.</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за згодою ВЛАСНИКА, або уповноваженого ним (ВЛАСНИКОМ) органу, має право здавати в оренду, відповідно до чинного законодавства України, організаціям, установам та громадянам основні засоби (будівлі, споруди, приміщення, тощо) та інші майнові цінності.</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за згодою ВЛАСНИКА, або уповноваженого ним (ВЛАСНИКОМ) органу, має право списувати з балансу основні засоби (будівлі, споруди, приміщення, тощо) та інші майнові цінності.</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користується земельними ділянками) і іншими природними ресурсами відповідно до мети своєї діяльності та чинного законодавства України.</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Збитки, завдані ПІДПРИЄМСТВУ порушенням його майнових прав юридичними чи фізичними особами, а також органами державної влади чи органами місцевого самоврядування, відшкодовуються ПІДПРИЄМСТВУ відповідно до чинного законодавства України.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tabs>
          <w:tab w:val="left" w:pos="1134"/>
        </w:tabs>
        <w:spacing w:after="0" w:line="240" w:lineRule="auto"/>
        <w:ind w:firstLine="567"/>
        <w:jc w:val="center"/>
        <w:rPr>
          <w:rFonts w:ascii="Times New Roman" w:hAnsi="Times New Roman"/>
          <w:sz w:val="28"/>
          <w:szCs w:val="28"/>
          <w:lang w:val="uk-UA"/>
        </w:rPr>
      </w:pPr>
      <w:r w:rsidRPr="006B6555">
        <w:rPr>
          <w:rFonts w:ascii="Times New Roman" w:hAnsi="Times New Roman"/>
          <w:sz w:val="28"/>
          <w:szCs w:val="28"/>
          <w:lang w:val="uk-UA"/>
        </w:rPr>
        <w:t>5. ПРАВА ТА ОБОВ’ЯЗКИ ПІДПРИЄМСТВА</w:t>
      </w:r>
    </w:p>
    <w:p w:rsidR="00E142AB" w:rsidRPr="006B6555" w:rsidRDefault="00E142AB" w:rsidP="00C365BE">
      <w:pPr>
        <w:tabs>
          <w:tab w:val="left" w:pos="1134"/>
        </w:tabs>
        <w:spacing w:after="0" w:line="240" w:lineRule="auto"/>
        <w:ind w:firstLine="567"/>
        <w:jc w:val="center"/>
        <w:rPr>
          <w:rFonts w:ascii="Times New Roman" w:hAnsi="Times New Roman"/>
          <w:sz w:val="28"/>
          <w:szCs w:val="28"/>
          <w:lang w:val="uk-UA"/>
        </w:rPr>
      </w:pPr>
    </w:p>
    <w:p w:rsidR="00E142AB" w:rsidRPr="006B6555" w:rsidRDefault="00E142AB" w:rsidP="00C365BE">
      <w:pPr>
        <w:numPr>
          <w:ilvl w:val="1"/>
          <w:numId w:val="24"/>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має право:</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Самостійно планувати свою діяльність, визначати стратегію та основні напрямки свого розвитку відповідно до галузевих науково-технічних прогнозів та пріоритетів, кон’юнктури ринку послуг та економічної ситуації.</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Надавати послуги, реалізовувати свою продукцію, майно за цінами (тарифами), що визначаються у порядку, передбаченому чинним</w:t>
      </w:r>
      <w:r w:rsidRPr="006B6555">
        <w:rPr>
          <w:rFonts w:ascii="Times New Roman" w:hAnsi="Times New Roman"/>
          <w:i/>
          <w:color w:val="000000"/>
          <w:sz w:val="28"/>
          <w:szCs w:val="28"/>
          <w:lang w:val="uk-UA"/>
        </w:rPr>
        <w:t xml:space="preserve"> </w:t>
      </w:r>
      <w:r w:rsidRPr="006B6555">
        <w:rPr>
          <w:rFonts w:ascii="Times New Roman" w:hAnsi="Times New Roman"/>
          <w:color w:val="000000"/>
          <w:sz w:val="28"/>
          <w:szCs w:val="28"/>
          <w:lang w:val="uk-UA"/>
        </w:rPr>
        <w:t xml:space="preserve">законодавством України. </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Самостійно встановлювати штатний розклад розпис ПІДПРИЄМСТВА в межах граничної чисельності працівників, затвердженої УПОВНОВАЖЕНИМ ВЛАСНИКОМ ОРГАНОМ.</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 згодою ВЛАСНИКА, створювати структурні та відокремлені підрозділи ПІДПРИЄМСТВА, з правом відкриття розрахункових рахунків, затверджувати Положення про структурні та відокремлені підрозділи.</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За згодою ВЛАСНИКА увійти в об’єднання підприємств.</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Укладати договори, враховуючи обмеження, що передбачені п. 6.3 цього СТАТУТУ, набувати майнові та особисті немайнові права.</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Залучати підприємства і організації всіх форм власності та відомчої належності до обслуговування житлового фонду на конкурсних та договірних засадах.</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Брати участь у конкурсах з надання послуг з управління багатоквартирними будинками.</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Надавати послуги з управління багатоквартирними будинками, спорудами та прибудинковими територіями.</w:t>
      </w:r>
    </w:p>
    <w:p w:rsidR="00E142AB" w:rsidRPr="006B6555" w:rsidRDefault="00E142AB" w:rsidP="00C365BE">
      <w:pPr>
        <w:numPr>
          <w:ilvl w:val="1"/>
          <w:numId w:val="24"/>
        </w:numPr>
        <w:tabs>
          <w:tab w:val="left" w:pos="1134"/>
        </w:tabs>
        <w:spacing w:after="0" w:line="240" w:lineRule="auto"/>
        <w:ind w:left="0" w:right="-3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Підприємство зобов’язане:</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При визначенні стратегії господарської діяльності ПІДПРИЄМСТВА враховувати, доведені у встановленому порядку, замовлення Власника, які є обов’язковими для виконання.</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color w:val="000000"/>
          <w:sz w:val="28"/>
          <w:szCs w:val="28"/>
          <w:lang w:val="uk-UA"/>
        </w:rPr>
        <w:t xml:space="preserve"> Своєчасно сплачувати податки та інші обов’язкові платежі до бюджету згідно з</w:t>
      </w:r>
      <w:r w:rsidRPr="006B6555">
        <w:rPr>
          <w:rFonts w:ascii="Times New Roman" w:hAnsi="Times New Roman"/>
          <w:sz w:val="28"/>
          <w:szCs w:val="28"/>
          <w:lang w:val="uk-UA"/>
        </w:rPr>
        <w:t xml:space="preserve"> чинним законодавством України.</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Забезпечувати збереження майна ПІДПРИЄМСТВА, своєчасне введення в дію придбаного обладнання та устаткування.</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Створювати належні умови для високопродуктивної праці своїх працівників, дотримуватись вимог чинного законодавства України про працю, соціальне страхування, правил і норм охорони праці.</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Здійснювати заходи з метою підвищення матеріальної зацікавленості працівників, як в результатах особистої праці, так і у загальних підсумках роботи Підприємства, забезпечення економного і раціонального використання фонду споживання (оплати праці), своєчасних розрахунків з працівниками Підприємства.</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Економно та раціонально використовувати енергетичні ресурси та воду.</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Виконувати норми і вимоги чинного законодавства України щодо охорони навколишнього середовища, раціонального використовування і відтворення природних ресурсів.</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Забезпечувати високу якість послуг і робіт, передбачених СТАТУТОМ.</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0"/>
          <w:numId w:val="7"/>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 xml:space="preserve">УПРАВЛІННЯ ПІДПРИЄМСТВОМ </w:t>
      </w:r>
    </w:p>
    <w:p w:rsidR="00E142AB" w:rsidRPr="006B6555" w:rsidRDefault="00E142AB" w:rsidP="00C365BE">
      <w:pPr>
        <w:tabs>
          <w:tab w:val="left" w:pos="1134"/>
        </w:tabs>
        <w:spacing w:after="0" w:line="240" w:lineRule="auto"/>
        <w:ind w:firstLine="567"/>
        <w:jc w:val="center"/>
        <w:rPr>
          <w:rFonts w:ascii="Times New Roman" w:hAnsi="Times New Roman"/>
          <w:sz w:val="28"/>
          <w:szCs w:val="28"/>
          <w:lang w:val="uk-UA"/>
        </w:rPr>
      </w:pPr>
      <w:r w:rsidRPr="006B6555">
        <w:rPr>
          <w:rFonts w:ascii="Times New Roman" w:hAnsi="Times New Roman"/>
          <w:sz w:val="28"/>
          <w:szCs w:val="28"/>
          <w:lang w:val="uk-UA"/>
        </w:rPr>
        <w:t>І САМОВРЯДУВАННЯ ТРУДОВОГО КОЛЕКТИВУ</w:t>
      </w:r>
    </w:p>
    <w:p w:rsidR="00E142AB" w:rsidRPr="006B6555" w:rsidRDefault="00E142AB" w:rsidP="00C365BE">
      <w:pPr>
        <w:tabs>
          <w:tab w:val="left" w:pos="1134"/>
        </w:tabs>
        <w:spacing w:after="0" w:line="240" w:lineRule="auto"/>
        <w:ind w:firstLine="567"/>
        <w:jc w:val="center"/>
        <w:rPr>
          <w:rFonts w:ascii="Times New Roman" w:hAnsi="Times New Roman"/>
          <w:sz w:val="28"/>
          <w:szCs w:val="28"/>
          <w:lang w:val="uk-UA"/>
        </w:rPr>
      </w:pP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Управління ПІДПРИЄМСТВОМ здійснюють:</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Вищий орган Підприємства – ВЛАСНИК.</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УПОВНОВАЖЕНИЙ ВЛАСНИКОМ ОРГАН.</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УПОВНОВАЖЕНА ВЛАСНИКОМ ПОСАДОВА ОСОБА.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виконавчий орган Підприємства - НАЧАЛЬНИК ПІДПРИЄМСТВА.</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ВЛАСНИКА належить:</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Прийняття рішення про припинення діяльності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Реорганізацію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Визначення складу комісії з припинення та затвердження ліквідаційного балансу (передавального балансу).</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Прийняття рішення про вступ ПІДПРИЄМСТВА до об’єднань підприємств. </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Прийняття рішень з інших питань, віднесених чинним законодавством України до компетенції ВЛАСНИКА.</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УПОВНОВАЖЕНОГО ВЛАСНИКОМ ОРГАНУ належить:</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Внесення змін та доповнень до СТАТУТУ.</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Прийняття рішення про розподіл прибутку за результатами діяльності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Прийняття рішення про вчинення ПІДПРИЄМСТВОМ правочинів та укладання договорів, що відповідають хоча б однієї з наведених нижче ознак:</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придбання ПІДПРИЄМСТВОМ майна (відчуження ПІДПРИЄМСТВОМ майна), надання послуг (замовлення надання послуг) вартістю, що перевищує 2 500 000 (два мільйони п’ятсот тисяч) гривень.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виконання ПІДПРИЄМСТВОМ робіт (замовлення ПІДПРИЄМСТВОМ виконання робіт) вартістю, що перевищує 2 500 000,00 (два мільйони п’ятсот тисяч) гривень.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залучення ПІДПРИЄМСТВОМ інвестицій або здійснення ПІДПРИЄМСТВОМ інвестицій вартістю, що перевищує 2 500 000,00 (два мільйони п’ятсот тисяч) гривень.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укладення ПІДПРИЄМСТВОМ договорів спільної діяльності (простого товариства) незалежно від вартості вкладів сторін.</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укладення ПІДПРИЄМСТВОМ будь-яких договорів поруки (гарантій),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укладення ПІДПРИЄМСТВОМ будь-яких договорів банківського кредиту, на суму, що перевищує 1 000 000,00 (один мільйон) гривень.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випуск, придбання або відчуження Підприємством цінних паперів, незалежно від вартості таких зобов’язань.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Затвердження граничної чисельності працівників ПІДПРИЄМСТВА, в тому числі його структурних підрозділів.</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УПОВНОВАЖЕНОЇ ВЛАСНИКОМ ПОСАДОВОЇ ОСОБИ належить:</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Призначення, звільнення НАЧАЛЬНИКА ПІДПРИЄМСТВА, проведення службових перевірок діяльності НАЧАЛЬНИКА Підприємства та відсторонення від виконання обов’язків НАЧАЛЬНИКА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Укладення трудового контракту з НАЧАЛЬНИКОМ ПІДПРИЄМСТВА, визначення строку трудового контракту та інших умов трудового контракту.</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Призначення виконуючого обов’язки НАЧАЛЬНИКА ПІДПРИЄМСТВА на період тимчасової відсутності НАЧАЛЬНИКА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НАЧАЛЬНИКА ПІДПРИЄМСТВА відносяться всі повноваження, які не віднесені цим СТАТУТОМ та чинним законодавством України до повноважень інших органів ПІДПРИЄМСТВА, в тому числі:</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чинним законодавством України.</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Видавати довіреності щодо представництва інтересів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Управляти поточною господарською діяльністю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Від імені ПІДПРИЄМСТВА вчиняти правочини, укладати договори з урахуванням обмежень, визначених пунктом 6.3 цього СТАТУТУ.</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 межах затвердженої граничної чисельності працівників, приймати на роботу та звільняти працівників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Видавати накази та розпорядження обов’язкові для працівників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Укладати колективний договір від імені ВЛАСНИКА та погоджувати  з уповноваженим ВЛАСНИКОМ органом.</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Визначати перелік відомостей, що становлять комерційну таємницю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Здійснювати інші дії, що випливають з діяльності ПІДПРИЄМСТВА відповідно до чинного законодавства України та цього СТАТУТУ.</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У разі якщо чинним законодавством України або рішеннями ВЛАСНИКА встановлений інший порядок погодження операцій з майном ПІДПРИЄМСТВА, застосовується порядок визначений чинним законодавством України або рішеннями ВЛАСНИКА.</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НАЧАЛЬНИК ПІДПРИЄМСТВА несе особисту відповідальність за виконання покладених на нього обов’язків.</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Трудовий колектив ПІДПРИЄМСТВА складають всі громадяни, які своєю працею беруть участь в діяльності ПІДПРИЄМСТВА на основі трудового договору (контракту).</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 xml:space="preserve">Основною організаційною формою здійснення трудовим колективом своїх повноважень є збори (конференція). </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Збори колективу вважаються правомочними, якщо в них бере участь більше половини членів трудового колективу, а конференція - не менше 2/3 (двох третин) делегатів.</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зборів (конференції) відносяться:</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вирішення питання самоврядування трудового колективу;</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розгляд проекту колективного договору;</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вирішення інших питань, що віднесені чинним законодавством України до компетенції зборів (конференції).</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Порядок узгодження, укладення та зміст колективного договору встановлюється чинним законодавством України.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0"/>
          <w:numId w:val="8"/>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ГОСПОДАРСЬКА ТА СОЦІАЛЬНА ДІЯЛЬНІСТЬ ПІДПРИЄСМСТВА</w:t>
      </w:r>
    </w:p>
    <w:p w:rsidR="00E142AB" w:rsidRPr="006B6555"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 xml:space="preserve">Основним узагальнюючим показником фінансових результатів господарської діяльності ПІДПРИЄМСТВА є прибуток. </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за рахунок чистого прибутку може утворювати спеціальні фонди: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xml:space="preserve"> - фонд споживання;</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xml:space="preserve"> - фонд розвитку виробництва;</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xml:space="preserve"> - резервний фонд. </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Чистий прибуток ПІДПРИЄМСТВА за результатами діяльності за звітний фінансовий рік розподіляється згідно з рішенням УПОВНОВАЖЕНОГО ВЛАСНИКОМ ОРГАНУ.</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НАЧАЛЬНИК ПІДПРИЄМСТВА обирає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на умовах, передбачених колективним договором.</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Мінімальна заробітна плата не може бути нижче мінімального розміру, що встановлено чинним законодавством України.</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Відносини ПІДПРИЄМСТВА з іншими підприємствами, організаціями, громадянами в усіх сферах виробничої діяльності здійснюється на основі договорів.</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здійснює зовнішньоекономічну діяльність, за згодою ВЛАСНИКА, згідно з чинним законодавством України.</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Питання соціального розвитку, включаючи поліпшення умов праці, життя та здоров’я, гарантій обов’язкового медичного страхування членів трудового колективу та їх сімей вирішується трудовим колективом за участі НАЧАЛЬНИКА ПІДПРИЄМСТВА, якщо інше не передбачене чинним законодавством України.</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Аудит фінансової діяльності ПІДПРИЄМСТВА здійснюється згідно з чинним законодавством України.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0"/>
          <w:numId w:val="8"/>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ЛІКВІДАЦІЯ І РЕОРГАНІЗАЦІЯ ПІДПРИЄМСТВА</w:t>
      </w:r>
    </w:p>
    <w:p w:rsidR="00E142AB" w:rsidRPr="006B6555"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color w:val="000000"/>
          <w:sz w:val="28"/>
          <w:szCs w:val="28"/>
          <w:lang w:val="uk-UA"/>
        </w:rPr>
        <w:t xml:space="preserve">Припинення діяльності ПІДПРИЄМСТВА здійснюється шляхом його реорганізації (злиття, приєднання, поділу, перетворення) або ліквідації з дотриманням вимог антимонопольного законодавства України. </w:t>
      </w:r>
    </w:p>
    <w:p w:rsidR="00E142AB" w:rsidRPr="006B6555" w:rsidRDefault="00E142AB" w:rsidP="00C365BE">
      <w:pPr>
        <w:tabs>
          <w:tab w:val="left" w:pos="1134"/>
        </w:tabs>
        <w:spacing w:after="0" w:line="240" w:lineRule="auto"/>
        <w:ind w:right="-3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Реорганізація або припинення діяльності ПІДПРИЄМСТВА відбувається за рішенням ВЛАСНИКА.</w:t>
      </w: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color w:val="000000"/>
          <w:sz w:val="28"/>
          <w:szCs w:val="28"/>
          <w:lang w:val="uk-UA"/>
        </w:rPr>
        <w:t>При реорганізації або припиненні діяльності ПІДПРИЄМСТВА вся сукупність його майна, прав та обов’язків переходить до правонаступників.</w:t>
      </w:r>
    </w:p>
    <w:p w:rsidR="00E142AB" w:rsidRPr="006B6555" w:rsidRDefault="00E142AB" w:rsidP="00C365BE">
      <w:pPr>
        <w:widowControl w:val="0"/>
        <w:numPr>
          <w:ilvl w:val="1"/>
          <w:numId w:val="27"/>
        </w:numPr>
        <w:tabs>
          <w:tab w:val="left" w:pos="709"/>
          <w:tab w:val="left" w:pos="1134"/>
          <w:tab w:val="left" w:pos="156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ПІДПРИЄМСТВО може бути ліквідовано:</w:t>
      </w:r>
    </w:p>
    <w:p w:rsidR="00E142AB" w:rsidRPr="006B6555" w:rsidRDefault="00E142AB" w:rsidP="00C365BE">
      <w:pPr>
        <w:widowControl w:val="0"/>
        <w:numPr>
          <w:ilvl w:val="2"/>
          <w:numId w:val="27"/>
        </w:numPr>
        <w:tabs>
          <w:tab w:val="left" w:pos="709"/>
          <w:tab w:val="left" w:pos="1134"/>
          <w:tab w:val="left" w:pos="156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За рішенням ВЛАСНИКА.</w:t>
      </w:r>
    </w:p>
    <w:p w:rsidR="00E142AB" w:rsidRPr="006B6555" w:rsidRDefault="00E142AB" w:rsidP="00C365BE">
      <w:pPr>
        <w:widowControl w:val="0"/>
        <w:numPr>
          <w:ilvl w:val="2"/>
          <w:numId w:val="27"/>
        </w:numPr>
        <w:tabs>
          <w:tab w:val="left" w:pos="709"/>
          <w:tab w:val="left" w:pos="1134"/>
          <w:tab w:val="left" w:pos="156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На підставі рішення суду, або господарського суду.</w:t>
      </w:r>
    </w:p>
    <w:p w:rsidR="00E142AB" w:rsidRPr="006B6555" w:rsidRDefault="00E142AB" w:rsidP="00C365BE">
      <w:pPr>
        <w:widowControl w:val="0"/>
        <w:numPr>
          <w:ilvl w:val="2"/>
          <w:numId w:val="27"/>
        </w:numPr>
        <w:tabs>
          <w:tab w:val="left" w:pos="709"/>
          <w:tab w:val="left" w:pos="1134"/>
          <w:tab w:val="left" w:pos="156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В інших випадках, передбачених чинним законодавством України.</w:t>
      </w: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color w:val="000000"/>
          <w:sz w:val="28"/>
          <w:szCs w:val="28"/>
          <w:lang w:val="uk-UA"/>
        </w:rPr>
        <w:t>Орган, який прийняв рішення про ліквідацію ПІДПРИЄМСТВА, встановлює порядок та визначає строки проведення ліквідації, а також строк для заяви претензій кредиторами, що не може бути меншим, ніж 2 (два) місяці з дня оголошення про ліквідацію.</w:t>
      </w:r>
    </w:p>
    <w:p w:rsidR="00E142AB" w:rsidRPr="006B6555" w:rsidRDefault="00E142AB" w:rsidP="00C365BE">
      <w:pPr>
        <w:widowControl w:val="0"/>
        <w:numPr>
          <w:ilvl w:val="1"/>
          <w:numId w:val="27"/>
        </w:numPr>
        <w:tabs>
          <w:tab w:val="left" w:pos="709"/>
          <w:tab w:val="left" w:pos="1134"/>
          <w:tab w:val="left" w:pos="132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 xml:space="preserve">Ліквідація проводиться призначеною ВЛАСНИКОМ ліквідаційною комісією, а в разі ліквідації ПІДПРИЄМСТВА за рішенням суду або господарського суду - ліквідаційною комісію, що призначається цими органами. </w:t>
      </w:r>
    </w:p>
    <w:p w:rsidR="00E142AB" w:rsidRPr="006B6555" w:rsidRDefault="00E142AB" w:rsidP="00C365BE">
      <w:pPr>
        <w:widowControl w:val="0"/>
        <w:tabs>
          <w:tab w:val="left" w:pos="1134"/>
          <w:tab w:val="left" w:pos="1320"/>
          <w:tab w:val="left" w:pos="1560"/>
        </w:tabs>
        <w:suppressAutoHyphens/>
        <w:spacing w:after="0" w:line="240" w:lineRule="auto"/>
        <w:ind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З дня призначення ліквідаційної комісії до неї переходять повноваження по управлінню справами ПІДПРИЄМСТВА.</w:t>
      </w: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color w:val="000000"/>
          <w:sz w:val="28"/>
          <w:szCs w:val="28"/>
          <w:lang w:val="uk-UA"/>
        </w:rPr>
        <w:t>Ліквідаційна комісія несе відповідальність за збитки, заподіяні нею ПІДПРИЄМСТВУ, його ВЛАСНИККУ, а також третім особам.</w:t>
      </w: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вважається реорганізованим або ліквідованим з дня внесення до Єдиного державного реєстру юридичних осіб, фізичних осіб-підприємців та громадських формувань запису про припинення діяльності ПІДПРИЄМСТВА.</w:t>
      </w:r>
    </w:p>
    <w:p w:rsidR="00E142AB" w:rsidRPr="006B6555" w:rsidRDefault="00E142AB" w:rsidP="00C365BE">
      <w:pPr>
        <w:tabs>
          <w:tab w:val="left" w:pos="1134"/>
        </w:tabs>
        <w:spacing w:after="0" w:line="240" w:lineRule="auto"/>
        <w:ind w:right="-30" w:firstLine="567"/>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rPr>
          <w:sz w:val="28"/>
          <w:szCs w:val="28"/>
          <w:lang w:val="uk-UA"/>
        </w:rPr>
      </w:pPr>
      <w:r w:rsidRPr="006B6555">
        <w:rPr>
          <w:rFonts w:ascii="Times New Roman" w:hAnsi="Times New Roman"/>
          <w:sz w:val="28"/>
          <w:szCs w:val="28"/>
          <w:lang w:val="uk-UA"/>
        </w:rPr>
        <w:t xml:space="preserve">Міський голова                    </w:t>
      </w:r>
      <w:r w:rsidRPr="006B6555">
        <w:rPr>
          <w:rFonts w:ascii="Times New Roman" w:hAnsi="Times New Roman"/>
          <w:sz w:val="28"/>
          <w:szCs w:val="28"/>
          <w:lang w:val="uk-UA"/>
        </w:rPr>
        <w:tab/>
        <w:t xml:space="preserve">                                                        В. АТРОШЕНКО</w:t>
      </w:r>
    </w:p>
    <w:sectPr w:rsidR="00E142AB" w:rsidRPr="006B6555" w:rsidSect="00CA053E">
      <w:headerReference w:type="default" r:id="rId7"/>
      <w:footerReference w:type="default" r:id="rId8"/>
      <w:headerReference w:type="first" r:id="rId9"/>
      <w:pgSz w:w="12240" w:h="15840"/>
      <w:pgMar w:top="709" w:right="850" w:bottom="568" w:left="1701" w:header="426" w:footer="613" w:gutter="0"/>
      <w:pgNumType w:start="1" w:chapStyle="2"/>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2AB" w:rsidRDefault="00E142AB">
      <w:pPr>
        <w:spacing w:after="0" w:line="240" w:lineRule="auto"/>
      </w:pPr>
      <w:r>
        <w:separator/>
      </w:r>
    </w:p>
  </w:endnote>
  <w:endnote w:type="continuationSeparator" w:id="0">
    <w:p w:rsidR="00E142AB" w:rsidRDefault="00E142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2AB" w:rsidRPr="00982FDA" w:rsidRDefault="00E142AB">
    <w:pPr>
      <w:pStyle w:val="Footer"/>
      <w:jc w:val="right"/>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2AB" w:rsidRDefault="00E142AB">
      <w:pPr>
        <w:spacing w:after="0" w:line="240" w:lineRule="auto"/>
      </w:pPr>
      <w:r>
        <w:separator/>
      </w:r>
    </w:p>
  </w:footnote>
  <w:footnote w:type="continuationSeparator" w:id="0">
    <w:p w:rsidR="00E142AB" w:rsidRDefault="00E142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2AB" w:rsidRDefault="00E142AB">
    <w:pPr>
      <w:pStyle w:val="Header"/>
      <w:jc w:val="center"/>
    </w:pPr>
    <w:fldSimple w:instr=" PAGE   \* MERGEFORMAT ">
      <w:r>
        <w:rPr>
          <w:noProof/>
        </w:rPr>
        <w:t>6</w:t>
      </w:r>
    </w:fldSimple>
  </w:p>
  <w:p w:rsidR="00E142AB" w:rsidRDefault="00E142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2AB" w:rsidRPr="00BB7F1E" w:rsidRDefault="00E142AB">
    <w:pPr>
      <w:pStyle w:val="Header"/>
      <w:jc w:val="center"/>
      <w:rPr>
        <w:lang w:val="uk-UA"/>
      </w:rPr>
    </w:pPr>
  </w:p>
  <w:p w:rsidR="00E142AB" w:rsidRDefault="00E142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6F9478"/>
    <w:multiLevelType w:val="multilevel"/>
    <w:tmpl w:val="E60E2D12"/>
    <w:lvl w:ilvl="0">
      <w:start w:val="4"/>
      <w:numFmt w:val="decimal"/>
      <w:lvlText w:val="%1."/>
      <w:lvlJc w:val="left"/>
      <w:pPr>
        <w:tabs>
          <w:tab w:val="num" w:pos="0"/>
        </w:tabs>
        <w:ind w:left="480" w:hanging="480"/>
      </w:pPr>
      <w:rPr>
        <w:rFonts w:cs="Times New Roman"/>
      </w:rPr>
    </w:lvl>
    <w:lvl w:ilvl="1">
      <w:start w:val="4"/>
      <w:numFmt w:val="decimal"/>
      <w:lvlText w:val="%2."/>
      <w:lvlJc w:val="left"/>
      <w:pPr>
        <w:tabs>
          <w:tab w:val="num" w:pos="720"/>
        </w:tabs>
        <w:ind w:left="1200" w:hanging="480"/>
      </w:pPr>
      <w:rPr>
        <w:rFonts w:cs="Times New Roman"/>
      </w:rPr>
    </w:lvl>
    <w:lvl w:ilvl="2">
      <w:start w:val="4"/>
      <w:numFmt w:val="decimal"/>
      <w:lvlText w:val="%3."/>
      <w:lvlJc w:val="left"/>
      <w:pPr>
        <w:tabs>
          <w:tab w:val="num" w:pos="1440"/>
        </w:tabs>
        <w:ind w:left="1920" w:hanging="480"/>
      </w:pPr>
      <w:rPr>
        <w:rFonts w:cs="Times New Roman"/>
      </w:rPr>
    </w:lvl>
    <w:lvl w:ilvl="3">
      <w:start w:val="4"/>
      <w:numFmt w:val="decimal"/>
      <w:lvlText w:val="%4."/>
      <w:lvlJc w:val="left"/>
      <w:pPr>
        <w:tabs>
          <w:tab w:val="num" w:pos="2160"/>
        </w:tabs>
        <w:ind w:left="2640" w:hanging="480"/>
      </w:pPr>
      <w:rPr>
        <w:rFonts w:cs="Times New Roman"/>
      </w:rPr>
    </w:lvl>
    <w:lvl w:ilvl="4">
      <w:start w:val="4"/>
      <w:numFmt w:val="decimal"/>
      <w:lvlText w:val="%5."/>
      <w:lvlJc w:val="left"/>
      <w:pPr>
        <w:tabs>
          <w:tab w:val="num" w:pos="2880"/>
        </w:tabs>
        <w:ind w:left="3360" w:hanging="480"/>
      </w:pPr>
      <w:rPr>
        <w:rFonts w:cs="Times New Roman"/>
      </w:rPr>
    </w:lvl>
    <w:lvl w:ilvl="5">
      <w:start w:val="4"/>
      <w:numFmt w:val="decimal"/>
      <w:lvlText w:val="%6."/>
      <w:lvlJc w:val="left"/>
      <w:pPr>
        <w:tabs>
          <w:tab w:val="num" w:pos="3600"/>
        </w:tabs>
        <w:ind w:left="4080" w:hanging="480"/>
      </w:pPr>
      <w:rPr>
        <w:rFonts w:cs="Times New Roman"/>
      </w:rPr>
    </w:lvl>
    <w:lvl w:ilvl="6">
      <w:start w:val="4"/>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B783E1A9"/>
    <w:multiLevelType w:val="multilevel"/>
    <w:tmpl w:val="5DF854AC"/>
    <w:lvl w:ilvl="0">
      <w:start w:val="3"/>
      <w:numFmt w:val="decimal"/>
      <w:lvlText w:val="%1."/>
      <w:lvlJc w:val="left"/>
      <w:pPr>
        <w:tabs>
          <w:tab w:val="num" w:pos="0"/>
        </w:tabs>
        <w:ind w:left="480" w:hanging="480"/>
      </w:pPr>
      <w:rPr>
        <w:rFonts w:cs="Times New Roman"/>
      </w:rPr>
    </w:lvl>
    <w:lvl w:ilvl="1">
      <w:start w:val="3"/>
      <w:numFmt w:val="decimal"/>
      <w:lvlText w:val="%2."/>
      <w:lvlJc w:val="left"/>
      <w:pPr>
        <w:tabs>
          <w:tab w:val="num" w:pos="720"/>
        </w:tabs>
        <w:ind w:left="1200" w:hanging="480"/>
      </w:pPr>
      <w:rPr>
        <w:rFonts w:cs="Times New Roman"/>
      </w:rPr>
    </w:lvl>
    <w:lvl w:ilvl="2">
      <w:start w:val="3"/>
      <w:numFmt w:val="decimal"/>
      <w:lvlText w:val="%3."/>
      <w:lvlJc w:val="left"/>
      <w:pPr>
        <w:tabs>
          <w:tab w:val="num" w:pos="1440"/>
        </w:tabs>
        <w:ind w:left="1920" w:hanging="480"/>
      </w:pPr>
      <w:rPr>
        <w:rFonts w:cs="Times New Roman"/>
      </w:rPr>
    </w:lvl>
    <w:lvl w:ilvl="3">
      <w:start w:val="3"/>
      <w:numFmt w:val="decimal"/>
      <w:lvlText w:val="%4."/>
      <w:lvlJc w:val="left"/>
      <w:pPr>
        <w:tabs>
          <w:tab w:val="num" w:pos="2160"/>
        </w:tabs>
        <w:ind w:left="2640" w:hanging="480"/>
      </w:pPr>
      <w:rPr>
        <w:rFonts w:cs="Times New Roman"/>
      </w:rPr>
    </w:lvl>
    <w:lvl w:ilvl="4">
      <w:start w:val="3"/>
      <w:numFmt w:val="decimal"/>
      <w:lvlText w:val="%5."/>
      <w:lvlJc w:val="left"/>
      <w:pPr>
        <w:tabs>
          <w:tab w:val="num" w:pos="2880"/>
        </w:tabs>
        <w:ind w:left="3360" w:hanging="480"/>
      </w:pPr>
      <w:rPr>
        <w:rFonts w:cs="Times New Roman"/>
      </w:rPr>
    </w:lvl>
    <w:lvl w:ilvl="5">
      <w:start w:val="3"/>
      <w:numFmt w:val="decimal"/>
      <w:lvlText w:val="%6."/>
      <w:lvlJc w:val="left"/>
      <w:pPr>
        <w:tabs>
          <w:tab w:val="num" w:pos="3600"/>
        </w:tabs>
        <w:ind w:left="4080" w:hanging="480"/>
      </w:pPr>
      <w:rPr>
        <w:rFonts w:cs="Times New Roman"/>
      </w:rPr>
    </w:lvl>
    <w:lvl w:ilvl="6">
      <w:start w:val="3"/>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C2681E7F"/>
    <w:multiLevelType w:val="multilevel"/>
    <w:tmpl w:val="83EEC41E"/>
    <w:lvl w:ilvl="0">
      <w:start w:val="6"/>
      <w:numFmt w:val="decimal"/>
      <w:lvlText w:val="%1."/>
      <w:lvlJc w:val="left"/>
      <w:pPr>
        <w:tabs>
          <w:tab w:val="num" w:pos="0"/>
        </w:tabs>
        <w:ind w:left="480" w:hanging="480"/>
      </w:pPr>
      <w:rPr>
        <w:rFonts w:cs="Times New Roman"/>
      </w:rPr>
    </w:lvl>
    <w:lvl w:ilvl="1">
      <w:start w:val="6"/>
      <w:numFmt w:val="decimal"/>
      <w:lvlText w:val="%2."/>
      <w:lvlJc w:val="left"/>
      <w:pPr>
        <w:tabs>
          <w:tab w:val="num" w:pos="720"/>
        </w:tabs>
        <w:ind w:left="1200" w:hanging="480"/>
      </w:pPr>
      <w:rPr>
        <w:rFonts w:cs="Times New Roman"/>
      </w:rPr>
    </w:lvl>
    <w:lvl w:ilvl="2">
      <w:start w:val="6"/>
      <w:numFmt w:val="decimal"/>
      <w:lvlText w:val="%3."/>
      <w:lvlJc w:val="left"/>
      <w:pPr>
        <w:tabs>
          <w:tab w:val="num" w:pos="1440"/>
        </w:tabs>
        <w:ind w:left="1920" w:hanging="480"/>
      </w:pPr>
      <w:rPr>
        <w:rFonts w:cs="Times New Roman"/>
      </w:rPr>
    </w:lvl>
    <w:lvl w:ilvl="3">
      <w:start w:val="6"/>
      <w:numFmt w:val="decimal"/>
      <w:lvlText w:val="%4."/>
      <w:lvlJc w:val="left"/>
      <w:pPr>
        <w:tabs>
          <w:tab w:val="num" w:pos="2160"/>
        </w:tabs>
        <w:ind w:left="2640" w:hanging="480"/>
      </w:pPr>
      <w:rPr>
        <w:rFonts w:cs="Times New Roman"/>
      </w:rPr>
    </w:lvl>
    <w:lvl w:ilvl="4">
      <w:start w:val="6"/>
      <w:numFmt w:val="decimal"/>
      <w:lvlText w:val="%5."/>
      <w:lvlJc w:val="left"/>
      <w:pPr>
        <w:tabs>
          <w:tab w:val="num" w:pos="2880"/>
        </w:tabs>
        <w:ind w:left="3360" w:hanging="480"/>
      </w:pPr>
      <w:rPr>
        <w:rFonts w:cs="Times New Roman"/>
      </w:rPr>
    </w:lvl>
    <w:lvl w:ilvl="5">
      <w:start w:val="6"/>
      <w:numFmt w:val="decimal"/>
      <w:lvlText w:val="%6."/>
      <w:lvlJc w:val="left"/>
      <w:pPr>
        <w:tabs>
          <w:tab w:val="num" w:pos="3600"/>
        </w:tabs>
        <w:ind w:left="4080" w:hanging="480"/>
      </w:pPr>
      <w:rPr>
        <w:rFonts w:cs="Times New Roman"/>
      </w:rPr>
    </w:lvl>
    <w:lvl w:ilvl="6">
      <w:start w:val="6"/>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C46AE546"/>
    <w:multiLevelType w:val="multilevel"/>
    <w:tmpl w:val="3C8E7D16"/>
    <w:lvl w:ilvl="0">
      <w:start w:val="7"/>
      <w:numFmt w:val="decimal"/>
      <w:lvlText w:val="%1."/>
      <w:lvlJc w:val="left"/>
      <w:pPr>
        <w:tabs>
          <w:tab w:val="num" w:pos="0"/>
        </w:tabs>
        <w:ind w:left="480" w:hanging="480"/>
      </w:pPr>
      <w:rPr>
        <w:rFonts w:cs="Times New Roman"/>
      </w:rPr>
    </w:lvl>
    <w:lvl w:ilvl="1">
      <w:start w:val="7"/>
      <w:numFmt w:val="decimal"/>
      <w:lvlText w:val="%2."/>
      <w:lvlJc w:val="left"/>
      <w:pPr>
        <w:tabs>
          <w:tab w:val="num" w:pos="720"/>
        </w:tabs>
        <w:ind w:left="1200" w:hanging="480"/>
      </w:pPr>
      <w:rPr>
        <w:rFonts w:cs="Times New Roman"/>
      </w:rPr>
    </w:lvl>
    <w:lvl w:ilvl="2">
      <w:start w:val="7"/>
      <w:numFmt w:val="decimal"/>
      <w:lvlText w:val="%3."/>
      <w:lvlJc w:val="left"/>
      <w:pPr>
        <w:tabs>
          <w:tab w:val="num" w:pos="1440"/>
        </w:tabs>
        <w:ind w:left="1920" w:hanging="480"/>
      </w:pPr>
      <w:rPr>
        <w:rFonts w:cs="Times New Roman"/>
      </w:rPr>
    </w:lvl>
    <w:lvl w:ilvl="3">
      <w:start w:val="7"/>
      <w:numFmt w:val="decimal"/>
      <w:lvlText w:val="%4."/>
      <w:lvlJc w:val="left"/>
      <w:pPr>
        <w:tabs>
          <w:tab w:val="num" w:pos="2160"/>
        </w:tabs>
        <w:ind w:left="2640" w:hanging="480"/>
      </w:pPr>
      <w:rPr>
        <w:rFonts w:cs="Times New Roman"/>
      </w:rPr>
    </w:lvl>
    <w:lvl w:ilvl="4">
      <w:start w:val="7"/>
      <w:numFmt w:val="decimal"/>
      <w:lvlText w:val="%5."/>
      <w:lvlJc w:val="left"/>
      <w:pPr>
        <w:tabs>
          <w:tab w:val="num" w:pos="2880"/>
        </w:tabs>
        <w:ind w:left="3360" w:hanging="480"/>
      </w:pPr>
      <w:rPr>
        <w:rFonts w:cs="Times New Roman"/>
      </w:rPr>
    </w:lvl>
    <w:lvl w:ilvl="5">
      <w:start w:val="7"/>
      <w:numFmt w:val="decimal"/>
      <w:lvlText w:val="%6."/>
      <w:lvlJc w:val="left"/>
      <w:pPr>
        <w:tabs>
          <w:tab w:val="num" w:pos="3600"/>
        </w:tabs>
        <w:ind w:left="4080" w:hanging="480"/>
      </w:pPr>
      <w:rPr>
        <w:rFonts w:cs="Times New Roman"/>
      </w:rPr>
    </w:lvl>
    <w:lvl w:ilvl="6">
      <w:start w:val="7"/>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D1E320F3"/>
    <w:multiLevelType w:val="multilevel"/>
    <w:tmpl w:val="F78EA39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5">
    <w:nsid w:val="DA325F72"/>
    <w:multiLevelType w:val="multilevel"/>
    <w:tmpl w:val="162E6AEC"/>
    <w:lvl w:ilvl="0">
      <w:start w:val="83"/>
      <w:numFmt w:val="decimal"/>
      <w:lvlText w:val="%1."/>
      <w:lvlJc w:val="left"/>
      <w:pPr>
        <w:tabs>
          <w:tab w:val="num" w:pos="0"/>
        </w:tabs>
        <w:ind w:left="480" w:hanging="480"/>
      </w:pPr>
      <w:rPr>
        <w:rFonts w:cs="Times New Roman"/>
      </w:rPr>
    </w:lvl>
    <w:lvl w:ilvl="1">
      <w:start w:val="83"/>
      <w:numFmt w:val="decimal"/>
      <w:lvlText w:val="%2."/>
      <w:lvlJc w:val="left"/>
      <w:pPr>
        <w:tabs>
          <w:tab w:val="num" w:pos="720"/>
        </w:tabs>
        <w:ind w:left="1200" w:hanging="480"/>
      </w:pPr>
      <w:rPr>
        <w:rFonts w:cs="Times New Roman"/>
      </w:rPr>
    </w:lvl>
    <w:lvl w:ilvl="2">
      <w:start w:val="83"/>
      <w:numFmt w:val="decimal"/>
      <w:lvlText w:val="%3."/>
      <w:lvlJc w:val="left"/>
      <w:pPr>
        <w:tabs>
          <w:tab w:val="num" w:pos="1440"/>
        </w:tabs>
        <w:ind w:left="1920" w:hanging="480"/>
      </w:pPr>
      <w:rPr>
        <w:rFonts w:cs="Times New Roman"/>
      </w:rPr>
    </w:lvl>
    <w:lvl w:ilvl="3">
      <w:start w:val="83"/>
      <w:numFmt w:val="decimal"/>
      <w:lvlText w:val="%4."/>
      <w:lvlJc w:val="left"/>
      <w:pPr>
        <w:tabs>
          <w:tab w:val="num" w:pos="2160"/>
        </w:tabs>
        <w:ind w:left="2640" w:hanging="480"/>
      </w:pPr>
      <w:rPr>
        <w:rFonts w:cs="Times New Roman"/>
      </w:rPr>
    </w:lvl>
    <w:lvl w:ilvl="4">
      <w:start w:val="83"/>
      <w:numFmt w:val="decimal"/>
      <w:lvlText w:val="%5."/>
      <w:lvlJc w:val="left"/>
      <w:pPr>
        <w:tabs>
          <w:tab w:val="num" w:pos="2880"/>
        </w:tabs>
        <w:ind w:left="3360" w:hanging="480"/>
      </w:pPr>
      <w:rPr>
        <w:rFonts w:cs="Times New Roman"/>
      </w:rPr>
    </w:lvl>
    <w:lvl w:ilvl="5">
      <w:start w:val="83"/>
      <w:numFmt w:val="decimal"/>
      <w:lvlText w:val="%6."/>
      <w:lvlJc w:val="left"/>
      <w:pPr>
        <w:tabs>
          <w:tab w:val="num" w:pos="3600"/>
        </w:tabs>
        <w:ind w:left="4080" w:hanging="480"/>
      </w:pPr>
      <w:rPr>
        <w:rFonts w:cs="Times New Roman"/>
      </w:rPr>
    </w:lvl>
    <w:lvl w:ilvl="6">
      <w:start w:val="83"/>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E17F69BA"/>
    <w:multiLevelType w:val="multilevel"/>
    <w:tmpl w:val="D10070A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7">
    <w:nsid w:val="001B2EC0"/>
    <w:multiLevelType w:val="multilevel"/>
    <w:tmpl w:val="61345FDC"/>
    <w:lvl w:ilvl="0">
      <w:start w:val="3"/>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8">
    <w:nsid w:val="028A0F33"/>
    <w:multiLevelType w:val="multilevel"/>
    <w:tmpl w:val="795C40FC"/>
    <w:lvl w:ilvl="0">
      <w:start w:val="1"/>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9">
    <w:nsid w:val="03EA4F4B"/>
    <w:multiLevelType w:val="multilevel"/>
    <w:tmpl w:val="731EC5F6"/>
    <w:lvl w:ilvl="0">
      <w:start w:val="6"/>
      <w:numFmt w:val="decimal"/>
      <w:lvlText w:val="%1."/>
      <w:lvlJc w:val="left"/>
      <w:pPr>
        <w:ind w:left="360" w:hanging="360"/>
      </w:pPr>
      <w:rPr>
        <w:rFonts w:cs="Times New Roman" w:hint="default"/>
      </w:rPr>
    </w:lvl>
    <w:lvl w:ilvl="1">
      <w:start w:val="1"/>
      <w:numFmt w:val="decimal"/>
      <w:lvlText w:val="%1.%2."/>
      <w:lvlJc w:val="left"/>
      <w:pPr>
        <w:ind w:left="1429" w:hanging="36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3927" w:hanging="72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425" w:hanging="108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8923" w:hanging="1440"/>
      </w:pPr>
      <w:rPr>
        <w:rFonts w:cs="Times New Roman" w:hint="default"/>
      </w:rPr>
    </w:lvl>
    <w:lvl w:ilvl="8">
      <w:start w:val="1"/>
      <w:numFmt w:val="decimal"/>
      <w:lvlText w:val="%1.%2.%3.%4.%5.%6.%7.%8.%9."/>
      <w:lvlJc w:val="left"/>
      <w:pPr>
        <w:ind w:left="10352" w:hanging="1800"/>
      </w:pPr>
      <w:rPr>
        <w:rFonts w:cs="Times New Roman" w:hint="default"/>
      </w:rPr>
    </w:lvl>
  </w:abstractNum>
  <w:abstractNum w:abstractNumId="10">
    <w:nsid w:val="0B5F7A79"/>
    <w:multiLevelType w:val="multilevel"/>
    <w:tmpl w:val="90A4800A"/>
    <w:lvl w:ilvl="0">
      <w:start w:val="4"/>
      <w:numFmt w:val="decimal"/>
      <w:lvlText w:val="%1"/>
      <w:lvlJc w:val="left"/>
      <w:pPr>
        <w:ind w:left="480" w:hanging="480"/>
      </w:pPr>
      <w:rPr>
        <w:rFonts w:cs="Times New Roman" w:hint="default"/>
      </w:rPr>
    </w:lvl>
    <w:lvl w:ilvl="1">
      <w:start w:val="4"/>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1">
    <w:nsid w:val="0C332F80"/>
    <w:multiLevelType w:val="multilevel"/>
    <w:tmpl w:val="1C94C390"/>
    <w:lvl w:ilvl="0">
      <w:start w:val="4"/>
      <w:numFmt w:val="decimal"/>
      <w:lvlText w:val="%1."/>
      <w:lvlJc w:val="left"/>
      <w:pPr>
        <w:ind w:left="360" w:hanging="360"/>
      </w:pPr>
      <w:rPr>
        <w:rFonts w:cs="Times New Roman" w:hint="default"/>
      </w:rPr>
    </w:lvl>
    <w:lvl w:ilvl="1">
      <w:start w:val="1"/>
      <w:numFmt w:val="decimal"/>
      <w:lvlText w:val="%1.%2."/>
      <w:lvlJc w:val="left"/>
      <w:pPr>
        <w:ind w:left="2142" w:hanging="360"/>
      </w:pPr>
      <w:rPr>
        <w:rFonts w:cs="Times New Roman" w:hint="default"/>
      </w:rPr>
    </w:lvl>
    <w:lvl w:ilvl="2">
      <w:start w:val="1"/>
      <w:numFmt w:val="decimal"/>
      <w:lvlText w:val="%1.%2.%3."/>
      <w:lvlJc w:val="left"/>
      <w:pPr>
        <w:ind w:left="4284" w:hanging="720"/>
      </w:pPr>
      <w:rPr>
        <w:rFonts w:cs="Times New Roman" w:hint="default"/>
      </w:rPr>
    </w:lvl>
    <w:lvl w:ilvl="3">
      <w:start w:val="1"/>
      <w:numFmt w:val="decimal"/>
      <w:lvlText w:val="%1.%2.%3.%4."/>
      <w:lvlJc w:val="left"/>
      <w:pPr>
        <w:ind w:left="6066" w:hanging="720"/>
      </w:pPr>
      <w:rPr>
        <w:rFonts w:cs="Times New Roman" w:hint="default"/>
      </w:rPr>
    </w:lvl>
    <w:lvl w:ilvl="4">
      <w:start w:val="1"/>
      <w:numFmt w:val="decimal"/>
      <w:lvlText w:val="%1.%2.%3.%4.%5."/>
      <w:lvlJc w:val="left"/>
      <w:pPr>
        <w:ind w:left="8208" w:hanging="1080"/>
      </w:pPr>
      <w:rPr>
        <w:rFonts w:cs="Times New Roman" w:hint="default"/>
      </w:rPr>
    </w:lvl>
    <w:lvl w:ilvl="5">
      <w:start w:val="1"/>
      <w:numFmt w:val="decimal"/>
      <w:lvlText w:val="%1.%2.%3.%4.%5.%6."/>
      <w:lvlJc w:val="left"/>
      <w:pPr>
        <w:ind w:left="9990" w:hanging="1080"/>
      </w:pPr>
      <w:rPr>
        <w:rFonts w:cs="Times New Roman" w:hint="default"/>
      </w:rPr>
    </w:lvl>
    <w:lvl w:ilvl="6">
      <w:start w:val="1"/>
      <w:numFmt w:val="decimal"/>
      <w:lvlText w:val="%1.%2.%3.%4.%5.%6.%7."/>
      <w:lvlJc w:val="left"/>
      <w:pPr>
        <w:ind w:left="12132" w:hanging="1440"/>
      </w:pPr>
      <w:rPr>
        <w:rFonts w:cs="Times New Roman" w:hint="default"/>
      </w:rPr>
    </w:lvl>
    <w:lvl w:ilvl="7">
      <w:start w:val="1"/>
      <w:numFmt w:val="decimal"/>
      <w:lvlText w:val="%1.%2.%3.%4.%5.%6.%7.%8."/>
      <w:lvlJc w:val="left"/>
      <w:pPr>
        <w:ind w:left="13914" w:hanging="1440"/>
      </w:pPr>
      <w:rPr>
        <w:rFonts w:cs="Times New Roman" w:hint="default"/>
      </w:rPr>
    </w:lvl>
    <w:lvl w:ilvl="8">
      <w:start w:val="1"/>
      <w:numFmt w:val="decimal"/>
      <w:lvlText w:val="%1.%2.%3.%4.%5.%6.%7.%8.%9."/>
      <w:lvlJc w:val="left"/>
      <w:pPr>
        <w:ind w:left="16056" w:hanging="1800"/>
      </w:pPr>
      <w:rPr>
        <w:rFonts w:cs="Times New Roman" w:hint="default"/>
      </w:rPr>
    </w:lvl>
  </w:abstractNum>
  <w:abstractNum w:abstractNumId="12">
    <w:nsid w:val="0F795074"/>
    <w:multiLevelType w:val="multilevel"/>
    <w:tmpl w:val="7B20EF96"/>
    <w:lvl w:ilvl="0">
      <w:start w:val="1"/>
      <w:numFmt w:val="decimal"/>
      <w:lvlText w:val="%1"/>
      <w:lvlJc w:val="left"/>
      <w:pPr>
        <w:ind w:left="480" w:hanging="480"/>
      </w:pPr>
      <w:rPr>
        <w:rFonts w:cs="Times New Roman" w:hint="default"/>
      </w:rPr>
    </w:lvl>
    <w:lvl w:ilvl="1">
      <w:start w:val="9"/>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3">
    <w:nsid w:val="10025690"/>
    <w:multiLevelType w:val="multilevel"/>
    <w:tmpl w:val="7B20EF96"/>
    <w:lvl w:ilvl="0">
      <w:start w:val="1"/>
      <w:numFmt w:val="decimal"/>
      <w:lvlText w:val="%1"/>
      <w:lvlJc w:val="left"/>
      <w:pPr>
        <w:ind w:left="480" w:hanging="480"/>
      </w:pPr>
      <w:rPr>
        <w:rFonts w:cs="Times New Roman" w:hint="default"/>
      </w:rPr>
    </w:lvl>
    <w:lvl w:ilvl="1">
      <w:start w:val="9"/>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4">
    <w:nsid w:val="107E5CE0"/>
    <w:multiLevelType w:val="multilevel"/>
    <w:tmpl w:val="938A9082"/>
    <w:lvl w:ilvl="0">
      <w:start w:val="8"/>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5">
    <w:nsid w:val="15622724"/>
    <w:multiLevelType w:val="multilevel"/>
    <w:tmpl w:val="452E5856"/>
    <w:lvl w:ilvl="0">
      <w:start w:val="1"/>
      <w:numFmt w:val="decimal"/>
      <w:lvlText w:val="%1."/>
      <w:lvlJc w:val="left"/>
      <w:pPr>
        <w:tabs>
          <w:tab w:val="num" w:pos="0"/>
        </w:tabs>
        <w:ind w:left="480" w:hanging="480"/>
      </w:pPr>
      <w:rPr>
        <w:rFonts w:cs="Times New Roman"/>
      </w:rPr>
    </w:lvl>
    <w:lvl w:ilvl="1">
      <w:start w:val="1"/>
      <w:numFmt w:val="decimal"/>
      <w:lvlText w:val="%2."/>
      <w:lvlJc w:val="left"/>
      <w:pPr>
        <w:tabs>
          <w:tab w:val="num" w:pos="720"/>
        </w:tabs>
        <w:ind w:left="1200" w:hanging="480"/>
      </w:pPr>
      <w:rPr>
        <w:rFonts w:cs="Times New Roman"/>
      </w:rPr>
    </w:lvl>
    <w:lvl w:ilvl="2">
      <w:start w:val="1"/>
      <w:numFmt w:val="decimal"/>
      <w:lvlText w:val="%3."/>
      <w:lvlJc w:val="left"/>
      <w:pPr>
        <w:tabs>
          <w:tab w:val="num" w:pos="1440"/>
        </w:tabs>
        <w:ind w:left="1920" w:hanging="480"/>
      </w:pPr>
      <w:rPr>
        <w:rFonts w:cs="Times New Roman"/>
      </w:rPr>
    </w:lvl>
    <w:lvl w:ilvl="3">
      <w:start w:val="1"/>
      <w:numFmt w:val="decimal"/>
      <w:lvlText w:val="%4."/>
      <w:lvlJc w:val="left"/>
      <w:pPr>
        <w:tabs>
          <w:tab w:val="num" w:pos="2160"/>
        </w:tabs>
        <w:ind w:left="2640" w:hanging="480"/>
      </w:pPr>
      <w:rPr>
        <w:rFonts w:cs="Times New Roman"/>
      </w:rPr>
    </w:lvl>
    <w:lvl w:ilvl="4">
      <w:start w:val="1"/>
      <w:numFmt w:val="decimal"/>
      <w:lvlText w:val="%5."/>
      <w:lvlJc w:val="left"/>
      <w:pPr>
        <w:tabs>
          <w:tab w:val="num" w:pos="2880"/>
        </w:tabs>
        <w:ind w:left="3360" w:hanging="480"/>
      </w:pPr>
      <w:rPr>
        <w:rFonts w:cs="Times New Roman"/>
      </w:rPr>
    </w:lvl>
    <w:lvl w:ilvl="5">
      <w:start w:val="1"/>
      <w:numFmt w:val="decimal"/>
      <w:lvlText w:val="%6."/>
      <w:lvlJc w:val="left"/>
      <w:pPr>
        <w:tabs>
          <w:tab w:val="num" w:pos="3600"/>
        </w:tabs>
        <w:ind w:left="4080" w:hanging="480"/>
      </w:pPr>
      <w:rPr>
        <w:rFonts w:cs="Times New Roman"/>
      </w:rPr>
    </w:lvl>
    <w:lvl w:ilvl="6">
      <w:start w:val="1"/>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60A35D8"/>
    <w:multiLevelType w:val="multilevel"/>
    <w:tmpl w:val="B0E61758"/>
    <w:lvl w:ilvl="0">
      <w:start w:val="5"/>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19B74989"/>
    <w:multiLevelType w:val="multilevel"/>
    <w:tmpl w:val="7B20EF96"/>
    <w:lvl w:ilvl="0">
      <w:start w:val="1"/>
      <w:numFmt w:val="decimal"/>
      <w:lvlText w:val="%1"/>
      <w:lvlJc w:val="left"/>
      <w:pPr>
        <w:ind w:left="480" w:hanging="480"/>
      </w:pPr>
      <w:rPr>
        <w:rFonts w:cs="Times New Roman" w:hint="default"/>
      </w:rPr>
    </w:lvl>
    <w:lvl w:ilvl="1">
      <w:start w:val="9"/>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8">
    <w:nsid w:val="2A3E3A41"/>
    <w:multiLevelType w:val="multilevel"/>
    <w:tmpl w:val="90A4800A"/>
    <w:lvl w:ilvl="0">
      <w:start w:val="4"/>
      <w:numFmt w:val="decimal"/>
      <w:lvlText w:val="%1"/>
      <w:lvlJc w:val="left"/>
      <w:pPr>
        <w:ind w:left="480" w:hanging="480"/>
      </w:pPr>
      <w:rPr>
        <w:rFonts w:cs="Times New Roman" w:hint="default"/>
      </w:rPr>
    </w:lvl>
    <w:lvl w:ilvl="1">
      <w:start w:val="4"/>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9">
    <w:nsid w:val="395A7785"/>
    <w:multiLevelType w:val="multilevel"/>
    <w:tmpl w:val="06F06E7A"/>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49DA6893"/>
    <w:multiLevelType w:val="multilevel"/>
    <w:tmpl w:val="EA2C5780"/>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sz w:val="24"/>
        <w:szCs w:val="24"/>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21">
    <w:nsid w:val="4A97535D"/>
    <w:multiLevelType w:val="multilevel"/>
    <w:tmpl w:val="B5E0E9B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C517681"/>
    <w:multiLevelType w:val="multilevel"/>
    <w:tmpl w:val="EC947876"/>
    <w:lvl w:ilvl="0">
      <w:start w:val="1"/>
      <w:numFmt w:val="decimal"/>
      <w:lvlText w:val="%1."/>
      <w:lvlJc w:val="left"/>
      <w:pPr>
        <w:ind w:left="360" w:hanging="360"/>
      </w:pPr>
      <w:rPr>
        <w:rFonts w:cs="Times New Roman" w:hint="default"/>
      </w:rPr>
    </w:lvl>
    <w:lvl w:ilvl="1">
      <w:start w:val="6"/>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3">
    <w:nsid w:val="4F185D8B"/>
    <w:multiLevelType w:val="multilevel"/>
    <w:tmpl w:val="6ECC04D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24">
    <w:nsid w:val="599A28FC"/>
    <w:multiLevelType w:val="multilevel"/>
    <w:tmpl w:val="9A5C44EC"/>
    <w:lvl w:ilvl="0">
      <w:start w:val="1"/>
      <w:numFmt w:val="decimal"/>
      <w:pStyle w:val="a"/>
      <w:suff w:val="space"/>
      <w:lvlText w:val="%1."/>
      <w:lvlJc w:val="left"/>
      <w:pPr>
        <w:ind w:left="2966" w:firstLine="720"/>
      </w:pPr>
      <w:rPr>
        <w:rFonts w:cs="Times New Roman" w:hint="default"/>
      </w:rPr>
    </w:lvl>
    <w:lvl w:ilvl="1">
      <w:start w:val="1"/>
      <w:numFmt w:val="decimal"/>
      <w:suff w:val="space"/>
      <w:lvlText w:val="%1.%2."/>
      <w:lvlJc w:val="left"/>
      <w:pPr>
        <w:ind w:left="152" w:firstLine="720"/>
      </w:pPr>
      <w:rPr>
        <w:rFonts w:ascii="Times New Roman" w:eastAsia="Times New Roman" w:hAnsi="Times New Roman" w:cs="Times New Roman" w:hint="default"/>
        <w:b w:val="0"/>
        <w:sz w:val="24"/>
        <w:szCs w:val="24"/>
      </w:rPr>
    </w:lvl>
    <w:lvl w:ilvl="2">
      <w:start w:val="1"/>
      <w:numFmt w:val="decimal"/>
      <w:suff w:val="space"/>
      <w:lvlText w:val="%1.%2.%3."/>
      <w:lvlJc w:val="left"/>
      <w:pPr>
        <w:ind w:left="1711" w:firstLine="720"/>
      </w:pPr>
      <w:rPr>
        <w:rFonts w:ascii="Times New Roman" w:eastAsia="Times New Roman" w:hAnsi="Times New Roman" w:cs="Times New Roman" w:hint="default"/>
        <w:b w:val="0"/>
        <w:i w:val="0"/>
      </w:rPr>
    </w:lvl>
    <w:lvl w:ilvl="3">
      <w:start w:val="1"/>
      <w:numFmt w:val="decimal"/>
      <w:suff w:val="space"/>
      <w:lvlText w:val="%1.%2.%3.%4."/>
      <w:lvlJc w:val="left"/>
      <w:pPr>
        <w:ind w:left="446" w:firstLine="720"/>
      </w:pPr>
      <w:rPr>
        <w:rFonts w:cs="Times New Roman" w:hint="default"/>
      </w:rPr>
    </w:lvl>
    <w:lvl w:ilvl="4">
      <w:start w:val="1"/>
      <w:numFmt w:val="decimal"/>
      <w:suff w:val="space"/>
      <w:lvlText w:val="%1.%2.%3.%4.%5."/>
      <w:lvlJc w:val="left"/>
      <w:pPr>
        <w:ind w:left="446" w:firstLine="720"/>
      </w:pPr>
      <w:rPr>
        <w:rFonts w:cs="Times New Roman" w:hint="default"/>
      </w:rPr>
    </w:lvl>
    <w:lvl w:ilvl="5">
      <w:start w:val="1"/>
      <w:numFmt w:val="decimal"/>
      <w:suff w:val="space"/>
      <w:lvlText w:val="%1.%2.%3.%4.%5.%6."/>
      <w:lvlJc w:val="left"/>
      <w:pPr>
        <w:ind w:left="446" w:firstLine="720"/>
      </w:pPr>
      <w:rPr>
        <w:rFonts w:cs="Times New Roman" w:hint="default"/>
      </w:rPr>
    </w:lvl>
    <w:lvl w:ilvl="6">
      <w:start w:val="1"/>
      <w:numFmt w:val="decimal"/>
      <w:suff w:val="space"/>
      <w:lvlText w:val="%1.%2.%3.%4.%5.%6.%7."/>
      <w:lvlJc w:val="left"/>
      <w:pPr>
        <w:ind w:left="446" w:firstLine="720"/>
      </w:pPr>
      <w:rPr>
        <w:rFonts w:cs="Times New Roman" w:hint="default"/>
      </w:rPr>
    </w:lvl>
    <w:lvl w:ilvl="7">
      <w:start w:val="1"/>
      <w:numFmt w:val="decimal"/>
      <w:suff w:val="space"/>
      <w:lvlText w:val="%1.%2.%3.%4.%5.%6.%7.%8."/>
      <w:lvlJc w:val="left"/>
      <w:pPr>
        <w:ind w:left="446" w:firstLine="720"/>
      </w:pPr>
      <w:rPr>
        <w:rFonts w:cs="Times New Roman" w:hint="default"/>
      </w:rPr>
    </w:lvl>
    <w:lvl w:ilvl="8">
      <w:start w:val="1"/>
      <w:numFmt w:val="decimal"/>
      <w:suff w:val="space"/>
      <w:lvlText w:val="%1.%2.%3.%4.%5.%6.%7.%8.%9."/>
      <w:lvlJc w:val="left"/>
      <w:pPr>
        <w:ind w:left="446" w:firstLine="720"/>
      </w:pPr>
      <w:rPr>
        <w:rFonts w:cs="Times New Roman" w:hint="default"/>
      </w:rPr>
    </w:lvl>
  </w:abstractNum>
  <w:abstractNum w:abstractNumId="25">
    <w:nsid w:val="61210D05"/>
    <w:multiLevelType w:val="multilevel"/>
    <w:tmpl w:val="3EF0F518"/>
    <w:lvl w:ilvl="0">
      <w:start w:val="1"/>
      <w:numFmt w:val="decimal"/>
      <w:lvlText w:val="%1"/>
      <w:lvlJc w:val="left"/>
      <w:pPr>
        <w:ind w:left="600" w:hanging="600"/>
      </w:pPr>
      <w:rPr>
        <w:rFonts w:cs="Times New Roman" w:hint="default"/>
      </w:rPr>
    </w:lvl>
    <w:lvl w:ilvl="1">
      <w:start w:val="10"/>
      <w:numFmt w:val="decimal"/>
      <w:lvlText w:val="%1.%2"/>
      <w:lvlJc w:val="left"/>
      <w:pPr>
        <w:ind w:left="954" w:hanging="60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6">
    <w:nsid w:val="647471B0"/>
    <w:multiLevelType w:val="multilevel"/>
    <w:tmpl w:val="ED0686E4"/>
    <w:lvl w:ilvl="0">
      <w:start w:val="2"/>
      <w:numFmt w:val="decimal"/>
      <w:lvlText w:val="%1."/>
      <w:lvlJc w:val="left"/>
      <w:pPr>
        <w:ind w:left="360" w:hanging="360"/>
      </w:pPr>
      <w:rPr>
        <w:rFonts w:cs="Times New Roman" w:hint="default"/>
      </w:rPr>
    </w:lvl>
    <w:lvl w:ilvl="1">
      <w:start w:val="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6"/>
  </w:num>
  <w:num w:numId="2">
    <w:abstractNumId w:val="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5">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6">
    <w:abstractNumId w:val="23"/>
  </w:num>
  <w:num w:numId="7">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8">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9">
    <w:abstractNumId w:val="5"/>
    <w:lvlOverride w:ilvl="0">
      <w:startOverride w:val="83"/>
    </w:lvlOverride>
    <w:lvlOverride w:ilvl="1">
      <w:startOverride w:val="83"/>
    </w:lvlOverride>
    <w:lvlOverride w:ilvl="2">
      <w:startOverride w:val="83"/>
    </w:lvlOverride>
    <w:lvlOverride w:ilvl="3">
      <w:startOverride w:val="83"/>
    </w:lvlOverride>
    <w:lvlOverride w:ilvl="4">
      <w:startOverride w:val="83"/>
    </w:lvlOverride>
    <w:lvlOverride w:ilvl="5">
      <w:startOverride w:val="83"/>
    </w:lvlOverride>
    <w:lvlOverride w:ilvl="6">
      <w:startOverride w:val="83"/>
    </w:lvlOverride>
  </w:num>
  <w:num w:numId="10">
    <w:abstractNumId w:val="24"/>
  </w:num>
  <w:num w:numId="11">
    <w:abstractNumId w:val="26"/>
  </w:num>
  <w:num w:numId="12">
    <w:abstractNumId w:val="19"/>
  </w:num>
  <w:num w:numId="13">
    <w:abstractNumId w:val="22"/>
  </w:num>
  <w:num w:numId="14">
    <w:abstractNumId w:val="8"/>
  </w:num>
  <w:num w:numId="15">
    <w:abstractNumId w:val="12"/>
  </w:num>
  <w:num w:numId="16">
    <w:abstractNumId w:val="13"/>
  </w:num>
  <w:num w:numId="17">
    <w:abstractNumId w:val="17"/>
  </w:num>
  <w:num w:numId="18">
    <w:abstractNumId w:val="20"/>
  </w:num>
  <w:num w:numId="19">
    <w:abstractNumId w:val="25"/>
  </w:num>
  <w:num w:numId="20">
    <w:abstractNumId w:val="7"/>
  </w:num>
  <w:num w:numId="21">
    <w:abstractNumId w:val="10"/>
  </w:num>
  <w:num w:numId="22">
    <w:abstractNumId w:val="18"/>
  </w:num>
  <w:num w:numId="23">
    <w:abstractNumId w:val="11"/>
  </w:num>
  <w:num w:numId="24">
    <w:abstractNumId w:val="16"/>
  </w:num>
  <w:num w:numId="25">
    <w:abstractNumId w:val="9"/>
  </w:num>
  <w:num w:numId="26">
    <w:abstractNumId w:val="21"/>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08C2"/>
    <w:rsid w:val="001B41FE"/>
    <w:rsid w:val="001F4B5B"/>
    <w:rsid w:val="002656E7"/>
    <w:rsid w:val="00424739"/>
    <w:rsid w:val="00431CB4"/>
    <w:rsid w:val="005C0A63"/>
    <w:rsid w:val="005C7166"/>
    <w:rsid w:val="005F47AE"/>
    <w:rsid w:val="00604535"/>
    <w:rsid w:val="006A533C"/>
    <w:rsid w:val="006B6555"/>
    <w:rsid w:val="006C1F38"/>
    <w:rsid w:val="007A62F0"/>
    <w:rsid w:val="00812838"/>
    <w:rsid w:val="00854743"/>
    <w:rsid w:val="00860F05"/>
    <w:rsid w:val="00975E32"/>
    <w:rsid w:val="00982FDA"/>
    <w:rsid w:val="009B5071"/>
    <w:rsid w:val="009E7B43"/>
    <w:rsid w:val="00AE0D7A"/>
    <w:rsid w:val="00B26A69"/>
    <w:rsid w:val="00B45E26"/>
    <w:rsid w:val="00BB7F1E"/>
    <w:rsid w:val="00C16F62"/>
    <w:rsid w:val="00C365BE"/>
    <w:rsid w:val="00CA053E"/>
    <w:rsid w:val="00CD13CA"/>
    <w:rsid w:val="00E108C2"/>
    <w:rsid w:val="00E142AB"/>
    <w:rsid w:val="00E46C24"/>
    <w:rsid w:val="00EA36F9"/>
    <w:rsid w:val="00EB0AFD"/>
    <w:rsid w:val="00ED3514"/>
    <w:rsid w:val="00F03048"/>
    <w:rsid w:val="00F837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A62F0"/>
    <w:pPr>
      <w:spacing w:after="200" w:line="276" w:lineRule="auto"/>
    </w:pPr>
    <w:rPr>
      <w:lang w:eastAsia="en-US"/>
    </w:rPr>
  </w:style>
  <w:style w:type="paragraph" w:styleId="Heading1">
    <w:name w:val="heading 1"/>
    <w:basedOn w:val="Normal"/>
    <w:next w:val="BodyText"/>
    <w:link w:val="Heading1Char"/>
    <w:uiPriority w:val="99"/>
    <w:qFormat/>
    <w:rsid w:val="00E108C2"/>
    <w:pPr>
      <w:keepNext/>
      <w:keepLines/>
      <w:spacing w:before="480" w:after="0" w:line="240" w:lineRule="auto"/>
      <w:outlineLvl w:val="0"/>
    </w:pPr>
    <w:rPr>
      <w:rFonts w:eastAsia="Times New Roman"/>
      <w:b/>
      <w:bCs/>
      <w:color w:val="345A8A"/>
      <w:sz w:val="32"/>
      <w:szCs w:val="32"/>
      <w:lang w:val="en-US"/>
    </w:rPr>
  </w:style>
  <w:style w:type="paragraph" w:styleId="Heading2">
    <w:name w:val="heading 2"/>
    <w:basedOn w:val="Normal"/>
    <w:next w:val="BodyText"/>
    <w:link w:val="Heading2Char"/>
    <w:uiPriority w:val="99"/>
    <w:qFormat/>
    <w:rsid w:val="00E108C2"/>
    <w:pPr>
      <w:keepNext/>
      <w:keepLines/>
      <w:spacing w:before="200" w:after="0" w:line="240" w:lineRule="auto"/>
      <w:outlineLvl w:val="1"/>
    </w:pPr>
    <w:rPr>
      <w:rFonts w:eastAsia="Times New Roman"/>
      <w:b/>
      <w:bCs/>
      <w:color w:val="4F81BD"/>
      <w:sz w:val="32"/>
      <w:szCs w:val="32"/>
      <w:lang w:val="en-US"/>
    </w:rPr>
  </w:style>
  <w:style w:type="paragraph" w:styleId="Heading3">
    <w:name w:val="heading 3"/>
    <w:basedOn w:val="Normal"/>
    <w:next w:val="BodyText"/>
    <w:link w:val="Heading3Char"/>
    <w:uiPriority w:val="99"/>
    <w:qFormat/>
    <w:rsid w:val="00E108C2"/>
    <w:pPr>
      <w:keepNext/>
      <w:keepLines/>
      <w:spacing w:before="200" w:after="0" w:line="240" w:lineRule="auto"/>
      <w:outlineLvl w:val="2"/>
    </w:pPr>
    <w:rPr>
      <w:rFonts w:eastAsia="Times New Roman"/>
      <w:b/>
      <w:bCs/>
      <w:color w:val="4F81BD"/>
      <w:sz w:val="28"/>
      <w:szCs w:val="28"/>
      <w:lang w:val="en-US"/>
    </w:rPr>
  </w:style>
  <w:style w:type="paragraph" w:styleId="Heading4">
    <w:name w:val="heading 4"/>
    <w:basedOn w:val="Normal"/>
    <w:next w:val="BodyText"/>
    <w:link w:val="Heading4Char"/>
    <w:uiPriority w:val="99"/>
    <w:qFormat/>
    <w:rsid w:val="00E108C2"/>
    <w:pPr>
      <w:keepNext/>
      <w:keepLines/>
      <w:spacing w:before="200" w:after="0" w:line="240" w:lineRule="auto"/>
      <w:outlineLvl w:val="3"/>
    </w:pPr>
    <w:rPr>
      <w:rFonts w:eastAsia="Times New Roman"/>
      <w:b/>
      <w:bCs/>
      <w:color w:val="4F81BD"/>
      <w:sz w:val="24"/>
      <w:szCs w:val="24"/>
      <w:lang w:val="en-US"/>
    </w:rPr>
  </w:style>
  <w:style w:type="paragraph" w:styleId="Heading5">
    <w:name w:val="heading 5"/>
    <w:basedOn w:val="Normal"/>
    <w:next w:val="BodyText"/>
    <w:link w:val="Heading5Char"/>
    <w:uiPriority w:val="99"/>
    <w:qFormat/>
    <w:rsid w:val="00E108C2"/>
    <w:pPr>
      <w:keepNext/>
      <w:keepLines/>
      <w:spacing w:before="200" w:after="0" w:line="240" w:lineRule="auto"/>
      <w:outlineLvl w:val="4"/>
    </w:pPr>
    <w:rPr>
      <w:rFonts w:eastAsia="Times New Roman"/>
      <w:i/>
      <w:iCs/>
      <w:color w:val="4F81BD"/>
      <w:sz w:val="24"/>
      <w:szCs w:val="24"/>
      <w:lang w:val="en-US"/>
    </w:rPr>
  </w:style>
  <w:style w:type="paragraph" w:styleId="Heading6">
    <w:name w:val="heading 6"/>
    <w:basedOn w:val="Normal"/>
    <w:next w:val="BodyText"/>
    <w:link w:val="Heading6Char"/>
    <w:uiPriority w:val="99"/>
    <w:qFormat/>
    <w:rsid w:val="00E108C2"/>
    <w:pPr>
      <w:keepNext/>
      <w:keepLines/>
      <w:spacing w:before="200" w:after="0" w:line="240" w:lineRule="auto"/>
      <w:outlineLvl w:val="5"/>
    </w:pPr>
    <w:rPr>
      <w:rFonts w:eastAsia="Times New Roman"/>
      <w:color w:val="4F81BD"/>
      <w:sz w:val="24"/>
      <w:szCs w:val="24"/>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08C2"/>
    <w:rPr>
      <w:rFonts w:ascii="Calibri" w:hAnsi="Calibri" w:cs="Times New Roman"/>
      <w:b/>
      <w:bCs/>
      <w:color w:val="345A8A"/>
      <w:sz w:val="32"/>
      <w:szCs w:val="32"/>
      <w:lang w:val="en-US"/>
    </w:rPr>
  </w:style>
  <w:style w:type="character" w:customStyle="1" w:styleId="Heading2Char">
    <w:name w:val="Heading 2 Char"/>
    <w:basedOn w:val="DefaultParagraphFont"/>
    <w:link w:val="Heading2"/>
    <w:uiPriority w:val="99"/>
    <w:locked/>
    <w:rsid w:val="00E108C2"/>
    <w:rPr>
      <w:rFonts w:ascii="Calibri" w:hAnsi="Calibri" w:cs="Times New Roman"/>
      <w:b/>
      <w:bCs/>
      <w:color w:val="4F81BD"/>
      <w:sz w:val="32"/>
      <w:szCs w:val="32"/>
      <w:lang w:val="en-US"/>
    </w:rPr>
  </w:style>
  <w:style w:type="character" w:customStyle="1" w:styleId="Heading3Char">
    <w:name w:val="Heading 3 Char"/>
    <w:basedOn w:val="DefaultParagraphFont"/>
    <w:link w:val="Heading3"/>
    <w:uiPriority w:val="99"/>
    <w:locked/>
    <w:rsid w:val="00E108C2"/>
    <w:rPr>
      <w:rFonts w:ascii="Calibri" w:hAnsi="Calibri" w:cs="Times New Roman"/>
      <w:b/>
      <w:bCs/>
      <w:color w:val="4F81BD"/>
      <w:sz w:val="28"/>
      <w:szCs w:val="28"/>
      <w:lang w:val="en-US"/>
    </w:rPr>
  </w:style>
  <w:style w:type="character" w:customStyle="1" w:styleId="Heading4Char">
    <w:name w:val="Heading 4 Char"/>
    <w:basedOn w:val="DefaultParagraphFont"/>
    <w:link w:val="Heading4"/>
    <w:uiPriority w:val="99"/>
    <w:locked/>
    <w:rsid w:val="00E108C2"/>
    <w:rPr>
      <w:rFonts w:ascii="Calibri" w:hAnsi="Calibri" w:cs="Times New Roman"/>
      <w:b/>
      <w:bCs/>
      <w:color w:val="4F81BD"/>
      <w:sz w:val="24"/>
      <w:szCs w:val="24"/>
      <w:lang w:val="en-US"/>
    </w:rPr>
  </w:style>
  <w:style w:type="character" w:customStyle="1" w:styleId="Heading5Char">
    <w:name w:val="Heading 5 Char"/>
    <w:basedOn w:val="DefaultParagraphFont"/>
    <w:link w:val="Heading5"/>
    <w:uiPriority w:val="99"/>
    <w:locked/>
    <w:rsid w:val="00E108C2"/>
    <w:rPr>
      <w:rFonts w:ascii="Calibri" w:hAnsi="Calibri" w:cs="Times New Roman"/>
      <w:i/>
      <w:iCs/>
      <w:color w:val="4F81BD"/>
      <w:sz w:val="24"/>
      <w:szCs w:val="24"/>
      <w:lang w:val="en-US"/>
    </w:rPr>
  </w:style>
  <w:style w:type="character" w:customStyle="1" w:styleId="Heading6Char">
    <w:name w:val="Heading 6 Char"/>
    <w:basedOn w:val="DefaultParagraphFont"/>
    <w:link w:val="Heading6"/>
    <w:uiPriority w:val="99"/>
    <w:locked/>
    <w:rsid w:val="00E108C2"/>
    <w:rPr>
      <w:rFonts w:ascii="Calibri" w:hAnsi="Calibri" w:cs="Times New Roman"/>
      <w:color w:val="4F81BD"/>
      <w:sz w:val="24"/>
      <w:szCs w:val="24"/>
      <w:lang w:val="en-US"/>
    </w:rPr>
  </w:style>
  <w:style w:type="paragraph" w:styleId="BodyText">
    <w:name w:val="Body Text"/>
    <w:basedOn w:val="Normal"/>
    <w:link w:val="BodyTextChar"/>
    <w:uiPriority w:val="99"/>
    <w:rsid w:val="00E108C2"/>
    <w:pPr>
      <w:spacing w:before="180" w:after="180" w:line="240" w:lineRule="auto"/>
    </w:pPr>
    <w:rPr>
      <w:rFonts w:ascii="Cambria" w:hAnsi="Cambria"/>
      <w:sz w:val="24"/>
      <w:szCs w:val="24"/>
      <w:lang w:val="en-US"/>
    </w:rPr>
  </w:style>
  <w:style w:type="character" w:customStyle="1" w:styleId="BodyTextChar">
    <w:name w:val="Body Text Char"/>
    <w:basedOn w:val="DefaultParagraphFont"/>
    <w:link w:val="BodyText"/>
    <w:uiPriority w:val="99"/>
    <w:locked/>
    <w:rsid w:val="00E108C2"/>
    <w:rPr>
      <w:rFonts w:ascii="Cambria" w:hAnsi="Cambria" w:cs="Times New Roman"/>
      <w:sz w:val="24"/>
      <w:szCs w:val="24"/>
      <w:lang w:val="en-US"/>
    </w:rPr>
  </w:style>
  <w:style w:type="paragraph" w:customStyle="1" w:styleId="FirstParagraph">
    <w:name w:val="First Paragraph"/>
    <w:basedOn w:val="BodyText"/>
    <w:next w:val="BodyText"/>
    <w:uiPriority w:val="99"/>
    <w:rsid w:val="00E108C2"/>
  </w:style>
  <w:style w:type="paragraph" w:customStyle="1" w:styleId="Compact">
    <w:name w:val="Compact"/>
    <w:basedOn w:val="BodyText"/>
    <w:uiPriority w:val="99"/>
    <w:rsid w:val="00E108C2"/>
    <w:pPr>
      <w:spacing w:before="36" w:after="36"/>
    </w:pPr>
  </w:style>
  <w:style w:type="paragraph" w:styleId="Title">
    <w:name w:val="Title"/>
    <w:basedOn w:val="Normal"/>
    <w:next w:val="BodyText"/>
    <w:link w:val="TitleChar"/>
    <w:uiPriority w:val="99"/>
    <w:qFormat/>
    <w:rsid w:val="00E108C2"/>
    <w:pPr>
      <w:keepNext/>
      <w:keepLines/>
      <w:spacing w:before="480" w:after="240" w:line="240" w:lineRule="auto"/>
      <w:jc w:val="center"/>
    </w:pPr>
    <w:rPr>
      <w:rFonts w:eastAsia="Times New Roman"/>
      <w:b/>
      <w:bCs/>
      <w:color w:val="345A8A"/>
      <w:sz w:val="36"/>
      <w:szCs w:val="36"/>
      <w:lang w:val="en-US"/>
    </w:rPr>
  </w:style>
  <w:style w:type="character" w:customStyle="1" w:styleId="TitleChar">
    <w:name w:val="Title Char"/>
    <w:basedOn w:val="DefaultParagraphFont"/>
    <w:link w:val="Title"/>
    <w:uiPriority w:val="99"/>
    <w:locked/>
    <w:rsid w:val="00E108C2"/>
    <w:rPr>
      <w:rFonts w:ascii="Calibri" w:hAnsi="Calibri" w:cs="Times New Roman"/>
      <w:b/>
      <w:bCs/>
      <w:color w:val="345A8A"/>
      <w:sz w:val="36"/>
      <w:szCs w:val="36"/>
      <w:lang w:val="en-US"/>
    </w:rPr>
  </w:style>
  <w:style w:type="paragraph" w:styleId="Subtitle">
    <w:name w:val="Subtitle"/>
    <w:basedOn w:val="Title"/>
    <w:next w:val="BodyText"/>
    <w:link w:val="SubtitleChar"/>
    <w:uiPriority w:val="99"/>
    <w:qFormat/>
    <w:rsid w:val="00E108C2"/>
    <w:pPr>
      <w:spacing w:before="240"/>
    </w:pPr>
    <w:rPr>
      <w:sz w:val="30"/>
      <w:szCs w:val="30"/>
    </w:rPr>
  </w:style>
  <w:style w:type="character" w:customStyle="1" w:styleId="SubtitleChar">
    <w:name w:val="Subtitle Char"/>
    <w:basedOn w:val="DefaultParagraphFont"/>
    <w:link w:val="Subtitle"/>
    <w:uiPriority w:val="99"/>
    <w:locked/>
    <w:rsid w:val="00E108C2"/>
    <w:rPr>
      <w:rFonts w:ascii="Calibri" w:hAnsi="Calibri" w:cs="Times New Roman"/>
      <w:b/>
      <w:bCs/>
      <w:color w:val="345A8A"/>
      <w:sz w:val="30"/>
      <w:szCs w:val="30"/>
      <w:lang w:val="en-US"/>
    </w:rPr>
  </w:style>
  <w:style w:type="paragraph" w:customStyle="1" w:styleId="Author">
    <w:name w:val="Author"/>
    <w:next w:val="BodyText"/>
    <w:uiPriority w:val="99"/>
    <w:rsid w:val="00E108C2"/>
    <w:pPr>
      <w:keepNext/>
      <w:keepLines/>
      <w:spacing w:after="200"/>
      <w:jc w:val="center"/>
    </w:pPr>
    <w:rPr>
      <w:rFonts w:ascii="Cambria" w:hAnsi="Cambria"/>
      <w:sz w:val="24"/>
      <w:szCs w:val="24"/>
      <w:lang w:val="en-US" w:eastAsia="en-US"/>
    </w:rPr>
  </w:style>
  <w:style w:type="paragraph" w:styleId="Date">
    <w:name w:val="Date"/>
    <w:basedOn w:val="Normal"/>
    <w:next w:val="BodyText"/>
    <w:link w:val="DateChar"/>
    <w:uiPriority w:val="99"/>
    <w:rsid w:val="00E108C2"/>
    <w:pPr>
      <w:keepNext/>
      <w:keepLines/>
      <w:spacing w:line="240" w:lineRule="auto"/>
      <w:jc w:val="center"/>
    </w:pPr>
    <w:rPr>
      <w:rFonts w:ascii="Cambria" w:hAnsi="Cambria"/>
      <w:sz w:val="24"/>
      <w:szCs w:val="24"/>
      <w:lang w:val="en-US"/>
    </w:rPr>
  </w:style>
  <w:style w:type="character" w:customStyle="1" w:styleId="DateChar">
    <w:name w:val="Date Char"/>
    <w:basedOn w:val="DefaultParagraphFont"/>
    <w:link w:val="Date"/>
    <w:uiPriority w:val="99"/>
    <w:locked/>
    <w:rsid w:val="00E108C2"/>
    <w:rPr>
      <w:rFonts w:ascii="Cambria" w:hAnsi="Cambria" w:cs="Times New Roman"/>
      <w:sz w:val="24"/>
      <w:szCs w:val="24"/>
      <w:lang w:val="en-US" w:eastAsia="en-US" w:bidi="ar-SA"/>
    </w:rPr>
  </w:style>
  <w:style w:type="paragraph" w:customStyle="1" w:styleId="Abstract">
    <w:name w:val="Abstract"/>
    <w:basedOn w:val="Normal"/>
    <w:next w:val="BodyText"/>
    <w:uiPriority w:val="99"/>
    <w:rsid w:val="00E108C2"/>
    <w:pPr>
      <w:keepNext/>
      <w:keepLines/>
      <w:spacing w:before="300" w:after="300" w:line="240" w:lineRule="auto"/>
    </w:pPr>
    <w:rPr>
      <w:rFonts w:ascii="Cambria" w:hAnsi="Cambria"/>
      <w:sz w:val="20"/>
      <w:szCs w:val="20"/>
      <w:lang w:val="en-US"/>
    </w:rPr>
  </w:style>
  <w:style w:type="paragraph" w:styleId="Bibliography">
    <w:name w:val="Bibliography"/>
    <w:basedOn w:val="Normal"/>
    <w:uiPriority w:val="99"/>
    <w:rsid w:val="00E108C2"/>
    <w:pPr>
      <w:spacing w:line="240" w:lineRule="auto"/>
    </w:pPr>
    <w:rPr>
      <w:rFonts w:ascii="Cambria" w:hAnsi="Cambria"/>
      <w:sz w:val="24"/>
      <w:szCs w:val="24"/>
      <w:lang w:val="en-US"/>
    </w:rPr>
  </w:style>
  <w:style w:type="paragraph" w:styleId="BlockText">
    <w:name w:val="Block Text"/>
    <w:basedOn w:val="BodyText"/>
    <w:next w:val="BodyText"/>
    <w:uiPriority w:val="99"/>
    <w:rsid w:val="00E108C2"/>
    <w:pPr>
      <w:spacing w:before="100" w:after="100"/>
    </w:pPr>
    <w:rPr>
      <w:rFonts w:ascii="Calibri" w:eastAsia="Times New Roman" w:hAnsi="Calibri"/>
      <w:bCs/>
      <w:sz w:val="20"/>
      <w:szCs w:val="20"/>
    </w:rPr>
  </w:style>
  <w:style w:type="paragraph" w:styleId="FootnoteText">
    <w:name w:val="footnote text"/>
    <w:basedOn w:val="Normal"/>
    <w:link w:val="FootnoteTextChar"/>
    <w:uiPriority w:val="99"/>
    <w:rsid w:val="00E108C2"/>
    <w:pPr>
      <w:spacing w:line="240" w:lineRule="auto"/>
    </w:pPr>
    <w:rPr>
      <w:rFonts w:ascii="Cambria" w:hAnsi="Cambria"/>
      <w:sz w:val="24"/>
      <w:szCs w:val="24"/>
      <w:lang w:val="en-US"/>
    </w:rPr>
  </w:style>
  <w:style w:type="character" w:customStyle="1" w:styleId="FootnoteTextChar">
    <w:name w:val="Footnote Text Char"/>
    <w:basedOn w:val="DefaultParagraphFont"/>
    <w:link w:val="FootnoteText"/>
    <w:uiPriority w:val="99"/>
    <w:locked/>
    <w:rsid w:val="00E108C2"/>
    <w:rPr>
      <w:rFonts w:ascii="Cambria" w:hAnsi="Cambria" w:cs="Times New Roman"/>
      <w:sz w:val="24"/>
      <w:szCs w:val="24"/>
      <w:lang w:val="en-US"/>
    </w:rPr>
  </w:style>
  <w:style w:type="paragraph" w:customStyle="1" w:styleId="DefinitionTerm">
    <w:name w:val="Definition Term"/>
    <w:basedOn w:val="Normal"/>
    <w:next w:val="Definition"/>
    <w:uiPriority w:val="99"/>
    <w:rsid w:val="00E108C2"/>
    <w:pPr>
      <w:keepNext/>
      <w:keepLines/>
      <w:spacing w:after="0" w:line="240" w:lineRule="auto"/>
    </w:pPr>
    <w:rPr>
      <w:rFonts w:ascii="Cambria" w:hAnsi="Cambria"/>
      <w:b/>
      <w:sz w:val="24"/>
      <w:szCs w:val="24"/>
      <w:lang w:val="en-US"/>
    </w:rPr>
  </w:style>
  <w:style w:type="paragraph" w:customStyle="1" w:styleId="Definition">
    <w:name w:val="Definition"/>
    <w:basedOn w:val="Normal"/>
    <w:uiPriority w:val="99"/>
    <w:rsid w:val="00E108C2"/>
    <w:pPr>
      <w:spacing w:line="240" w:lineRule="auto"/>
    </w:pPr>
    <w:rPr>
      <w:rFonts w:ascii="Cambria" w:hAnsi="Cambria"/>
      <w:sz w:val="24"/>
      <w:szCs w:val="24"/>
      <w:lang w:val="en-US"/>
    </w:rPr>
  </w:style>
  <w:style w:type="paragraph" w:styleId="Caption">
    <w:name w:val="caption"/>
    <w:basedOn w:val="Normal"/>
    <w:link w:val="CaptionChar"/>
    <w:uiPriority w:val="99"/>
    <w:qFormat/>
    <w:rsid w:val="00E108C2"/>
    <w:pPr>
      <w:spacing w:after="120" w:line="240" w:lineRule="auto"/>
    </w:pPr>
    <w:rPr>
      <w:rFonts w:ascii="Cambria" w:hAnsi="Cambria"/>
      <w:i/>
      <w:sz w:val="24"/>
      <w:szCs w:val="24"/>
      <w:lang w:val="en-US"/>
    </w:rPr>
  </w:style>
  <w:style w:type="paragraph" w:customStyle="1" w:styleId="TableCaption">
    <w:name w:val="Table Caption"/>
    <w:basedOn w:val="Caption"/>
    <w:uiPriority w:val="99"/>
    <w:rsid w:val="00E108C2"/>
    <w:pPr>
      <w:keepNext/>
    </w:pPr>
  </w:style>
  <w:style w:type="paragraph" w:customStyle="1" w:styleId="ImageCaption">
    <w:name w:val="Image Caption"/>
    <w:basedOn w:val="Caption"/>
    <w:uiPriority w:val="99"/>
    <w:rsid w:val="00E108C2"/>
  </w:style>
  <w:style w:type="paragraph" w:customStyle="1" w:styleId="Figure">
    <w:name w:val="Figure"/>
    <w:basedOn w:val="Normal"/>
    <w:uiPriority w:val="99"/>
    <w:rsid w:val="00E108C2"/>
    <w:pPr>
      <w:spacing w:line="240" w:lineRule="auto"/>
    </w:pPr>
    <w:rPr>
      <w:rFonts w:ascii="Cambria" w:hAnsi="Cambria"/>
      <w:sz w:val="24"/>
      <w:szCs w:val="24"/>
      <w:lang w:val="en-US"/>
    </w:rPr>
  </w:style>
  <w:style w:type="paragraph" w:customStyle="1" w:styleId="FigurewithCaption">
    <w:name w:val="Figure with Caption"/>
    <w:basedOn w:val="Figure"/>
    <w:uiPriority w:val="99"/>
    <w:rsid w:val="00E108C2"/>
    <w:pPr>
      <w:keepNext/>
    </w:pPr>
  </w:style>
  <w:style w:type="character" w:customStyle="1" w:styleId="CaptionChar">
    <w:name w:val="Caption Char"/>
    <w:basedOn w:val="DefaultParagraphFont"/>
    <w:link w:val="Caption"/>
    <w:uiPriority w:val="99"/>
    <w:locked/>
    <w:rsid w:val="00E108C2"/>
    <w:rPr>
      <w:rFonts w:ascii="Cambria" w:hAnsi="Cambria" w:cs="Times New Roman"/>
      <w:i/>
      <w:sz w:val="24"/>
      <w:szCs w:val="24"/>
      <w:lang w:val="en-US"/>
    </w:rPr>
  </w:style>
  <w:style w:type="character" w:customStyle="1" w:styleId="VerbatimChar">
    <w:name w:val="Verbatim Char"/>
    <w:link w:val="SourceCode"/>
    <w:uiPriority w:val="99"/>
    <w:locked/>
    <w:rsid w:val="00E108C2"/>
    <w:rPr>
      <w:rFonts w:ascii="Consolas" w:hAnsi="Consolas"/>
    </w:rPr>
  </w:style>
  <w:style w:type="character" w:styleId="FootnoteReference">
    <w:name w:val="footnote reference"/>
    <w:basedOn w:val="DefaultParagraphFont"/>
    <w:uiPriority w:val="99"/>
    <w:rsid w:val="00E108C2"/>
    <w:rPr>
      <w:rFonts w:cs="Times New Roman"/>
      <w:vertAlign w:val="superscript"/>
    </w:rPr>
  </w:style>
  <w:style w:type="character" w:styleId="Hyperlink">
    <w:name w:val="Hyperlink"/>
    <w:basedOn w:val="DefaultParagraphFont"/>
    <w:uiPriority w:val="99"/>
    <w:rsid w:val="00E108C2"/>
    <w:rPr>
      <w:rFonts w:cs="Times New Roman"/>
      <w:color w:val="4F81BD"/>
    </w:rPr>
  </w:style>
  <w:style w:type="paragraph" w:styleId="TOCHeading">
    <w:name w:val="TOC Heading"/>
    <w:basedOn w:val="Heading1"/>
    <w:next w:val="BodyText"/>
    <w:uiPriority w:val="99"/>
    <w:qFormat/>
    <w:rsid w:val="00E108C2"/>
    <w:pPr>
      <w:spacing w:before="240" w:line="259" w:lineRule="auto"/>
      <w:outlineLvl w:val="9"/>
    </w:pPr>
    <w:rPr>
      <w:b w:val="0"/>
      <w:bCs w:val="0"/>
      <w:color w:val="365F91"/>
    </w:rPr>
  </w:style>
  <w:style w:type="paragraph" w:customStyle="1" w:styleId="SourceCode">
    <w:name w:val="Source Code"/>
    <w:basedOn w:val="Normal"/>
    <w:link w:val="VerbatimChar"/>
    <w:uiPriority w:val="99"/>
    <w:rsid w:val="00E108C2"/>
    <w:pPr>
      <w:wordWrap w:val="0"/>
      <w:spacing w:line="240" w:lineRule="auto"/>
    </w:pPr>
    <w:rPr>
      <w:rFonts w:ascii="Consolas" w:hAnsi="Consolas"/>
      <w:sz w:val="20"/>
      <w:szCs w:val="20"/>
      <w:lang w:eastAsia="ru-RU"/>
    </w:rPr>
  </w:style>
  <w:style w:type="character" w:customStyle="1" w:styleId="KeywordTok">
    <w:name w:val="KeywordTok"/>
    <w:uiPriority w:val="99"/>
    <w:rsid w:val="00E108C2"/>
    <w:rPr>
      <w:rFonts w:ascii="Consolas" w:hAnsi="Consolas"/>
      <w:b/>
      <w:color w:val="007020"/>
      <w:sz w:val="22"/>
    </w:rPr>
  </w:style>
  <w:style w:type="character" w:customStyle="1" w:styleId="DataTypeTok">
    <w:name w:val="DataTypeTok"/>
    <w:uiPriority w:val="99"/>
    <w:rsid w:val="00E108C2"/>
    <w:rPr>
      <w:rFonts w:ascii="Consolas" w:hAnsi="Consolas"/>
      <w:color w:val="902000"/>
      <w:sz w:val="22"/>
    </w:rPr>
  </w:style>
  <w:style w:type="character" w:customStyle="1" w:styleId="DecValTok">
    <w:name w:val="DecValTok"/>
    <w:uiPriority w:val="99"/>
    <w:rsid w:val="00E108C2"/>
    <w:rPr>
      <w:rFonts w:ascii="Consolas" w:hAnsi="Consolas"/>
      <w:color w:val="40A070"/>
      <w:sz w:val="22"/>
    </w:rPr>
  </w:style>
  <w:style w:type="character" w:customStyle="1" w:styleId="BaseNTok">
    <w:name w:val="BaseNTok"/>
    <w:uiPriority w:val="99"/>
    <w:rsid w:val="00E108C2"/>
    <w:rPr>
      <w:rFonts w:ascii="Consolas" w:hAnsi="Consolas"/>
      <w:color w:val="40A070"/>
      <w:sz w:val="22"/>
    </w:rPr>
  </w:style>
  <w:style w:type="character" w:customStyle="1" w:styleId="FloatTok">
    <w:name w:val="FloatTok"/>
    <w:uiPriority w:val="99"/>
    <w:rsid w:val="00E108C2"/>
    <w:rPr>
      <w:rFonts w:ascii="Consolas" w:hAnsi="Consolas"/>
      <w:color w:val="40A070"/>
      <w:sz w:val="22"/>
    </w:rPr>
  </w:style>
  <w:style w:type="character" w:customStyle="1" w:styleId="ConstantTok">
    <w:name w:val="ConstantTok"/>
    <w:uiPriority w:val="99"/>
    <w:rsid w:val="00E108C2"/>
    <w:rPr>
      <w:rFonts w:ascii="Consolas" w:hAnsi="Consolas"/>
      <w:color w:val="880000"/>
      <w:sz w:val="22"/>
    </w:rPr>
  </w:style>
  <w:style w:type="character" w:customStyle="1" w:styleId="CharTok">
    <w:name w:val="CharTok"/>
    <w:uiPriority w:val="99"/>
    <w:rsid w:val="00E108C2"/>
    <w:rPr>
      <w:rFonts w:ascii="Consolas" w:hAnsi="Consolas"/>
      <w:color w:val="4070A0"/>
      <w:sz w:val="22"/>
    </w:rPr>
  </w:style>
  <w:style w:type="character" w:customStyle="1" w:styleId="SpecialCharTok">
    <w:name w:val="SpecialCharTok"/>
    <w:uiPriority w:val="99"/>
    <w:rsid w:val="00E108C2"/>
    <w:rPr>
      <w:rFonts w:ascii="Consolas" w:hAnsi="Consolas"/>
      <w:color w:val="4070A0"/>
      <w:sz w:val="22"/>
    </w:rPr>
  </w:style>
  <w:style w:type="character" w:customStyle="1" w:styleId="StringTok">
    <w:name w:val="StringTok"/>
    <w:uiPriority w:val="99"/>
    <w:rsid w:val="00E108C2"/>
    <w:rPr>
      <w:rFonts w:ascii="Consolas" w:hAnsi="Consolas"/>
      <w:color w:val="4070A0"/>
      <w:sz w:val="22"/>
    </w:rPr>
  </w:style>
  <w:style w:type="character" w:customStyle="1" w:styleId="VerbatimStringTok">
    <w:name w:val="VerbatimStringTok"/>
    <w:uiPriority w:val="99"/>
    <w:rsid w:val="00E108C2"/>
    <w:rPr>
      <w:rFonts w:ascii="Consolas" w:hAnsi="Consolas"/>
      <w:color w:val="4070A0"/>
      <w:sz w:val="22"/>
    </w:rPr>
  </w:style>
  <w:style w:type="character" w:customStyle="1" w:styleId="SpecialStringTok">
    <w:name w:val="SpecialStringTok"/>
    <w:uiPriority w:val="99"/>
    <w:rsid w:val="00E108C2"/>
    <w:rPr>
      <w:rFonts w:ascii="Consolas" w:hAnsi="Consolas"/>
      <w:color w:val="BB6688"/>
      <w:sz w:val="22"/>
    </w:rPr>
  </w:style>
  <w:style w:type="character" w:customStyle="1" w:styleId="ImportTok">
    <w:name w:val="ImportTok"/>
    <w:basedOn w:val="VerbatimChar"/>
    <w:uiPriority w:val="99"/>
    <w:rsid w:val="00E108C2"/>
    <w:rPr>
      <w:rFonts w:cs="Times New Roman"/>
    </w:rPr>
  </w:style>
  <w:style w:type="character" w:customStyle="1" w:styleId="CommentTok">
    <w:name w:val="CommentTok"/>
    <w:uiPriority w:val="99"/>
    <w:rsid w:val="00E108C2"/>
    <w:rPr>
      <w:rFonts w:ascii="Consolas" w:hAnsi="Consolas"/>
      <w:i/>
      <w:color w:val="60A0B0"/>
      <w:sz w:val="22"/>
    </w:rPr>
  </w:style>
  <w:style w:type="character" w:customStyle="1" w:styleId="DocumentationTok">
    <w:name w:val="DocumentationTok"/>
    <w:uiPriority w:val="99"/>
    <w:rsid w:val="00E108C2"/>
    <w:rPr>
      <w:rFonts w:ascii="Consolas" w:hAnsi="Consolas"/>
      <w:i/>
      <w:color w:val="BA2121"/>
      <w:sz w:val="22"/>
    </w:rPr>
  </w:style>
  <w:style w:type="character" w:customStyle="1" w:styleId="AnnotationTok">
    <w:name w:val="AnnotationTok"/>
    <w:uiPriority w:val="99"/>
    <w:rsid w:val="00E108C2"/>
    <w:rPr>
      <w:rFonts w:ascii="Consolas" w:hAnsi="Consolas"/>
      <w:b/>
      <w:i/>
      <w:color w:val="60A0B0"/>
      <w:sz w:val="22"/>
    </w:rPr>
  </w:style>
  <w:style w:type="character" w:customStyle="1" w:styleId="CommentVarTok">
    <w:name w:val="CommentVarTok"/>
    <w:uiPriority w:val="99"/>
    <w:rsid w:val="00E108C2"/>
    <w:rPr>
      <w:rFonts w:ascii="Consolas" w:hAnsi="Consolas"/>
      <w:b/>
      <w:i/>
      <w:color w:val="60A0B0"/>
      <w:sz w:val="22"/>
    </w:rPr>
  </w:style>
  <w:style w:type="character" w:customStyle="1" w:styleId="OtherTok">
    <w:name w:val="OtherTok"/>
    <w:uiPriority w:val="99"/>
    <w:rsid w:val="00E108C2"/>
    <w:rPr>
      <w:rFonts w:ascii="Consolas" w:hAnsi="Consolas"/>
      <w:color w:val="007020"/>
      <w:sz w:val="22"/>
    </w:rPr>
  </w:style>
  <w:style w:type="character" w:customStyle="1" w:styleId="FunctionTok">
    <w:name w:val="FunctionTok"/>
    <w:uiPriority w:val="99"/>
    <w:rsid w:val="00E108C2"/>
    <w:rPr>
      <w:rFonts w:ascii="Consolas" w:hAnsi="Consolas"/>
      <w:color w:val="06287E"/>
      <w:sz w:val="22"/>
    </w:rPr>
  </w:style>
  <w:style w:type="character" w:customStyle="1" w:styleId="VariableTok">
    <w:name w:val="VariableTok"/>
    <w:uiPriority w:val="99"/>
    <w:rsid w:val="00E108C2"/>
    <w:rPr>
      <w:rFonts w:ascii="Consolas" w:hAnsi="Consolas"/>
      <w:color w:val="19177C"/>
      <w:sz w:val="22"/>
    </w:rPr>
  </w:style>
  <w:style w:type="character" w:customStyle="1" w:styleId="ControlFlowTok">
    <w:name w:val="ControlFlowTok"/>
    <w:uiPriority w:val="99"/>
    <w:rsid w:val="00E108C2"/>
    <w:rPr>
      <w:rFonts w:ascii="Consolas" w:hAnsi="Consolas"/>
      <w:b/>
      <w:color w:val="007020"/>
      <w:sz w:val="22"/>
    </w:rPr>
  </w:style>
  <w:style w:type="character" w:customStyle="1" w:styleId="OperatorTok">
    <w:name w:val="OperatorTok"/>
    <w:uiPriority w:val="99"/>
    <w:rsid w:val="00E108C2"/>
    <w:rPr>
      <w:rFonts w:ascii="Consolas" w:hAnsi="Consolas"/>
      <w:color w:val="666666"/>
      <w:sz w:val="22"/>
    </w:rPr>
  </w:style>
  <w:style w:type="character" w:customStyle="1" w:styleId="BuiltInTok">
    <w:name w:val="BuiltInTok"/>
    <w:basedOn w:val="VerbatimChar"/>
    <w:uiPriority w:val="99"/>
    <w:rsid w:val="00E108C2"/>
    <w:rPr>
      <w:rFonts w:cs="Times New Roman"/>
    </w:rPr>
  </w:style>
  <w:style w:type="character" w:customStyle="1" w:styleId="ExtensionTok">
    <w:name w:val="ExtensionTok"/>
    <w:basedOn w:val="VerbatimChar"/>
    <w:uiPriority w:val="99"/>
    <w:rsid w:val="00E108C2"/>
    <w:rPr>
      <w:rFonts w:cs="Times New Roman"/>
    </w:rPr>
  </w:style>
  <w:style w:type="character" w:customStyle="1" w:styleId="PreprocessorTok">
    <w:name w:val="PreprocessorTok"/>
    <w:uiPriority w:val="99"/>
    <w:rsid w:val="00E108C2"/>
    <w:rPr>
      <w:rFonts w:ascii="Consolas" w:hAnsi="Consolas"/>
      <w:color w:val="BC7A00"/>
      <w:sz w:val="22"/>
    </w:rPr>
  </w:style>
  <w:style w:type="character" w:customStyle="1" w:styleId="AttributeTok">
    <w:name w:val="AttributeTok"/>
    <w:uiPriority w:val="99"/>
    <w:rsid w:val="00E108C2"/>
    <w:rPr>
      <w:rFonts w:ascii="Consolas" w:hAnsi="Consolas"/>
      <w:color w:val="7D9029"/>
      <w:sz w:val="22"/>
    </w:rPr>
  </w:style>
  <w:style w:type="character" w:customStyle="1" w:styleId="RegionMarkerTok">
    <w:name w:val="RegionMarkerTok"/>
    <w:basedOn w:val="VerbatimChar"/>
    <w:uiPriority w:val="99"/>
    <w:rsid w:val="00E108C2"/>
    <w:rPr>
      <w:rFonts w:cs="Times New Roman"/>
    </w:rPr>
  </w:style>
  <w:style w:type="character" w:customStyle="1" w:styleId="InformationTok">
    <w:name w:val="InformationTok"/>
    <w:uiPriority w:val="99"/>
    <w:rsid w:val="00E108C2"/>
    <w:rPr>
      <w:rFonts w:ascii="Consolas" w:hAnsi="Consolas"/>
      <w:b/>
      <w:i/>
      <w:color w:val="60A0B0"/>
      <w:sz w:val="22"/>
    </w:rPr>
  </w:style>
  <w:style w:type="character" w:customStyle="1" w:styleId="WarningTok">
    <w:name w:val="WarningTok"/>
    <w:uiPriority w:val="99"/>
    <w:rsid w:val="00E108C2"/>
    <w:rPr>
      <w:rFonts w:ascii="Consolas" w:hAnsi="Consolas"/>
      <w:b/>
      <w:i/>
      <w:color w:val="60A0B0"/>
      <w:sz w:val="22"/>
    </w:rPr>
  </w:style>
  <w:style w:type="character" w:customStyle="1" w:styleId="AlertTok">
    <w:name w:val="AlertTok"/>
    <w:uiPriority w:val="99"/>
    <w:rsid w:val="00E108C2"/>
    <w:rPr>
      <w:rFonts w:ascii="Consolas" w:hAnsi="Consolas"/>
      <w:b/>
      <w:color w:val="FF0000"/>
      <w:sz w:val="22"/>
    </w:rPr>
  </w:style>
  <w:style w:type="character" w:customStyle="1" w:styleId="ErrorTok">
    <w:name w:val="ErrorTok"/>
    <w:uiPriority w:val="99"/>
    <w:rsid w:val="00E108C2"/>
    <w:rPr>
      <w:rFonts w:ascii="Consolas" w:hAnsi="Consolas"/>
      <w:b/>
      <w:color w:val="FF0000"/>
      <w:sz w:val="22"/>
    </w:rPr>
  </w:style>
  <w:style w:type="character" w:customStyle="1" w:styleId="NormalTok">
    <w:name w:val="NormalTok"/>
    <w:basedOn w:val="VerbatimChar"/>
    <w:uiPriority w:val="99"/>
    <w:rsid w:val="00E108C2"/>
    <w:rPr>
      <w:rFonts w:cs="Times New Roman"/>
    </w:rPr>
  </w:style>
  <w:style w:type="paragraph" w:styleId="Header">
    <w:name w:val="header"/>
    <w:basedOn w:val="Normal"/>
    <w:link w:val="HeaderChar"/>
    <w:uiPriority w:val="99"/>
    <w:rsid w:val="00E108C2"/>
    <w:pPr>
      <w:tabs>
        <w:tab w:val="center" w:pos="4677"/>
        <w:tab w:val="right" w:pos="9355"/>
      </w:tabs>
      <w:spacing w:line="240" w:lineRule="auto"/>
    </w:pPr>
    <w:rPr>
      <w:rFonts w:ascii="Cambria" w:hAnsi="Cambria"/>
      <w:sz w:val="24"/>
      <w:szCs w:val="24"/>
      <w:lang w:val="en-US"/>
    </w:rPr>
  </w:style>
  <w:style w:type="character" w:customStyle="1" w:styleId="HeaderChar">
    <w:name w:val="Header Char"/>
    <w:basedOn w:val="DefaultParagraphFont"/>
    <w:link w:val="Header"/>
    <w:uiPriority w:val="99"/>
    <w:locked/>
    <w:rsid w:val="00E108C2"/>
    <w:rPr>
      <w:rFonts w:ascii="Cambria" w:hAnsi="Cambria" w:cs="Times New Roman"/>
      <w:sz w:val="24"/>
      <w:szCs w:val="24"/>
      <w:lang w:val="en-US"/>
    </w:rPr>
  </w:style>
  <w:style w:type="paragraph" w:styleId="Footer">
    <w:name w:val="footer"/>
    <w:basedOn w:val="Normal"/>
    <w:link w:val="FooterChar"/>
    <w:uiPriority w:val="99"/>
    <w:rsid w:val="00E108C2"/>
    <w:pPr>
      <w:tabs>
        <w:tab w:val="center" w:pos="4677"/>
        <w:tab w:val="right" w:pos="9355"/>
      </w:tabs>
      <w:spacing w:line="240" w:lineRule="auto"/>
    </w:pPr>
    <w:rPr>
      <w:rFonts w:ascii="Cambria" w:hAnsi="Cambria"/>
      <w:sz w:val="24"/>
      <w:szCs w:val="24"/>
      <w:lang w:val="en-US"/>
    </w:rPr>
  </w:style>
  <w:style w:type="character" w:customStyle="1" w:styleId="FooterChar">
    <w:name w:val="Footer Char"/>
    <w:basedOn w:val="DefaultParagraphFont"/>
    <w:link w:val="Footer"/>
    <w:uiPriority w:val="99"/>
    <w:locked/>
    <w:rsid w:val="00E108C2"/>
    <w:rPr>
      <w:rFonts w:ascii="Cambria" w:hAnsi="Cambria" w:cs="Times New Roman"/>
      <w:sz w:val="24"/>
      <w:szCs w:val="24"/>
      <w:lang w:val="en-US"/>
    </w:rPr>
  </w:style>
  <w:style w:type="paragraph" w:customStyle="1" w:styleId="a">
    <w:name w:val="З_Укр_СЯ"/>
    <w:basedOn w:val="Normal"/>
    <w:next w:val="Normal"/>
    <w:autoRedefine/>
    <w:uiPriority w:val="99"/>
    <w:rsid w:val="00E108C2"/>
    <w:pPr>
      <w:keepNext/>
      <w:keepLines/>
      <w:numPr>
        <w:numId w:val="10"/>
      </w:numPr>
      <w:spacing w:after="0" w:line="240" w:lineRule="auto"/>
      <w:ind w:left="0" w:firstLine="0"/>
      <w:jc w:val="center"/>
    </w:pPr>
    <w:rPr>
      <w:rFonts w:ascii="Times New Roman" w:eastAsia="Times New Roman" w:hAnsi="Times New Roman"/>
      <w:b/>
      <w:sz w:val="24"/>
      <w:szCs w:val="24"/>
      <w:lang w:val="uk-UA" w:eastAsia="ru-RU"/>
    </w:rPr>
  </w:style>
  <w:style w:type="paragraph" w:styleId="ListContinue">
    <w:name w:val="List Continue"/>
    <w:basedOn w:val="Normal"/>
    <w:uiPriority w:val="99"/>
    <w:rsid w:val="00E108C2"/>
    <w:pPr>
      <w:spacing w:after="120" w:line="240" w:lineRule="auto"/>
      <w:ind w:left="283"/>
    </w:pPr>
    <w:rPr>
      <w:rFonts w:ascii="Times New Roman" w:eastAsia="Times New Roman" w:hAnsi="Times New Roman"/>
      <w:sz w:val="20"/>
      <w:szCs w:val="20"/>
      <w:lang w:eastAsia="ru-RU"/>
    </w:rPr>
  </w:style>
  <w:style w:type="paragraph" w:customStyle="1" w:styleId="a0">
    <w:name w:val="Укр_СЯ"/>
    <w:basedOn w:val="Normal"/>
    <w:autoRedefine/>
    <w:uiPriority w:val="99"/>
    <w:rsid w:val="00E108C2"/>
    <w:pPr>
      <w:spacing w:before="60" w:after="0" w:line="240" w:lineRule="auto"/>
      <w:jc w:val="both"/>
    </w:pPr>
    <w:rPr>
      <w:rFonts w:ascii="Times New Roman" w:eastAsia="Times New Roman" w:hAnsi="Times New Roman"/>
      <w:b/>
      <w:i/>
      <w:color w:val="FF0000"/>
      <w:sz w:val="24"/>
      <w:szCs w:val="24"/>
      <w:lang w:val="uk-UA" w:eastAsia="ru-RU"/>
    </w:rPr>
  </w:style>
  <w:style w:type="paragraph" w:styleId="NoSpacing">
    <w:name w:val="No Spacing"/>
    <w:uiPriority w:val="99"/>
    <w:qFormat/>
    <w:rsid w:val="00E108C2"/>
    <w:rPr>
      <w:rFonts w:ascii="Times New Roman" w:eastAsia="Times New Roman" w:hAnsi="Times New Roman"/>
      <w:sz w:val="24"/>
      <w:szCs w:val="24"/>
      <w:lang w:val="uk-UA"/>
    </w:rPr>
  </w:style>
</w:styles>
</file>

<file path=word/webSettings.xml><?xml version="1.0" encoding="utf-8"?>
<w:webSettings xmlns:r="http://schemas.openxmlformats.org/officeDocument/2006/relationships" xmlns:w="http://schemas.openxmlformats.org/wordprocessingml/2006/main">
  <w:divs>
    <w:div w:id="2575655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12</Pages>
  <Words>3111</Words>
  <Characters>17738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Тома</dc:creator>
  <cp:keywords/>
  <dc:description/>
  <cp:lastModifiedBy>Vershinina</cp:lastModifiedBy>
  <cp:revision>22</cp:revision>
  <dcterms:created xsi:type="dcterms:W3CDTF">2020-01-28T14:16:00Z</dcterms:created>
  <dcterms:modified xsi:type="dcterms:W3CDTF">2020-01-31T12:32:00Z</dcterms:modified>
</cp:coreProperties>
</file>