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0A118A" w:rsidTr="000A118A">
        <w:trPr>
          <w:trHeight w:val="983"/>
        </w:trPr>
        <w:tc>
          <w:tcPr>
            <w:tcW w:w="6345" w:type="dxa"/>
            <w:hideMark/>
          </w:tcPr>
          <w:p w:rsidR="000A118A" w:rsidRDefault="000A118A">
            <w:pPr>
              <w:tabs>
                <w:tab w:val="left" w:pos="709"/>
                <w:tab w:val="left" w:pos="851"/>
              </w:tabs>
              <w:spacing w:line="276" w:lineRule="auto"/>
              <w:ind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 </w:t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0A118A" w:rsidRDefault="000A118A">
            <w:pPr>
              <w:shd w:val="clear" w:color="auto" w:fill="FFFFFF"/>
              <w:tabs>
                <w:tab w:val="left" w:pos="-6204"/>
              </w:tabs>
              <w:spacing w:line="276" w:lineRule="auto"/>
              <w:ind w:left="-250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 </w:t>
            </w:r>
          </w:p>
          <w:p w:rsidR="000A118A" w:rsidRDefault="000A118A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A118A" w:rsidRDefault="000A118A" w:rsidP="000A118A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0A118A" w:rsidRDefault="000A118A" w:rsidP="000A118A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0A118A" w:rsidRDefault="000A118A" w:rsidP="000A118A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0A118A" w:rsidRDefault="000A118A" w:rsidP="000A118A">
      <w:pPr>
        <w:pStyle w:val="a3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0A118A" w:rsidRDefault="000A118A" w:rsidP="000A118A">
      <w:pPr>
        <w:jc w:val="center"/>
        <w:rPr>
          <w:b/>
        </w:rPr>
      </w:pPr>
    </w:p>
    <w:p w:rsidR="000A118A" w:rsidRDefault="000A118A" w:rsidP="000A11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</w:t>
      </w:r>
      <w:r>
        <w:rPr>
          <w:b/>
          <w:sz w:val="28"/>
          <w:szCs w:val="28"/>
        </w:rPr>
        <w:t xml:space="preserve">  </w:t>
      </w:r>
      <w:r w:rsidR="00E23D6A">
        <w:rPr>
          <w:b/>
          <w:sz w:val="32"/>
          <w:szCs w:val="32"/>
        </w:rPr>
        <w:t>2</w:t>
      </w:r>
    </w:p>
    <w:p w:rsidR="000A118A" w:rsidRDefault="000A118A" w:rsidP="000A11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0A118A" w:rsidRDefault="000A118A" w:rsidP="000A118A">
      <w:pPr>
        <w:jc w:val="both"/>
      </w:pPr>
    </w:p>
    <w:p w:rsidR="000A118A" w:rsidRDefault="000A118A" w:rsidP="000A118A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t xml:space="preserve">Розпочато засідання о </w:t>
      </w:r>
      <w:r w:rsidR="00E23D6A">
        <w:t>11</w:t>
      </w:r>
      <w:r>
        <w:t>.00</w:t>
      </w:r>
    </w:p>
    <w:p w:rsidR="000A118A" w:rsidRDefault="000A118A" w:rsidP="000A118A">
      <w:pPr>
        <w:pStyle w:val="a3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</w:t>
      </w:r>
      <w:r w:rsidR="00E23D6A">
        <w:t xml:space="preserve"> </w:t>
      </w:r>
      <w:r>
        <w:t xml:space="preserve">   Закінчено засідання о</w:t>
      </w:r>
      <w:r>
        <w:rPr>
          <w:sz w:val="28"/>
          <w:szCs w:val="28"/>
        </w:rPr>
        <w:t xml:space="preserve"> </w:t>
      </w:r>
      <w:r>
        <w:t>1</w:t>
      </w:r>
      <w:r w:rsidR="00FF1384">
        <w:t>4</w:t>
      </w:r>
      <w:r>
        <w:t>.30</w:t>
      </w:r>
    </w:p>
    <w:p w:rsidR="000A118A" w:rsidRDefault="000A118A" w:rsidP="000A118A">
      <w:pPr>
        <w:pStyle w:val="a3"/>
        <w:tabs>
          <w:tab w:val="left" w:pos="7230"/>
        </w:tabs>
        <w:jc w:val="both"/>
      </w:pPr>
    </w:p>
    <w:p w:rsidR="000A118A" w:rsidRDefault="000A118A" w:rsidP="000A118A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E23D6A">
        <w:rPr>
          <w:sz w:val="28"/>
          <w:szCs w:val="28"/>
        </w:rPr>
        <w:t>4 лютого</w:t>
      </w:r>
      <w:r>
        <w:rPr>
          <w:sz w:val="28"/>
          <w:szCs w:val="28"/>
        </w:rPr>
        <w:t xml:space="preserve"> 2016 року</w:t>
      </w:r>
    </w:p>
    <w:p w:rsidR="000A118A" w:rsidRDefault="000A118A" w:rsidP="000A118A">
      <w:pPr>
        <w:tabs>
          <w:tab w:val="left" w:pos="6237"/>
        </w:tabs>
        <w:jc w:val="both"/>
      </w:pPr>
    </w:p>
    <w:tbl>
      <w:tblPr>
        <w:tblW w:w="9900" w:type="dxa"/>
        <w:tblInd w:w="-72" w:type="dxa"/>
        <w:tblLook w:val="04A0" w:firstRow="1" w:lastRow="0" w:firstColumn="1" w:lastColumn="0" w:noHBand="0" w:noVBand="1"/>
      </w:tblPr>
      <w:tblGrid>
        <w:gridCol w:w="3060"/>
        <w:gridCol w:w="6840"/>
      </w:tblGrid>
      <w:tr w:rsidR="000A118A" w:rsidTr="000A118A">
        <w:tc>
          <w:tcPr>
            <w:tcW w:w="9900" w:type="dxa"/>
            <w:gridSpan w:val="2"/>
            <w:hideMark/>
          </w:tcPr>
          <w:p w:rsidR="000A118A" w:rsidRDefault="000A118A">
            <w:pPr>
              <w:pStyle w:val="a3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0A118A" w:rsidTr="000A118A">
        <w:trPr>
          <w:trHeight w:val="269"/>
        </w:trPr>
        <w:tc>
          <w:tcPr>
            <w:tcW w:w="3060" w:type="dxa"/>
            <w:hideMark/>
          </w:tcPr>
          <w:p w:rsidR="000A118A" w:rsidRDefault="000A118A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6840" w:type="dxa"/>
          </w:tcPr>
          <w:p w:rsidR="000A118A" w:rsidRDefault="000A118A">
            <w:pPr>
              <w:pStyle w:val="a3"/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A118A" w:rsidTr="000A118A">
        <w:tc>
          <w:tcPr>
            <w:tcW w:w="3060" w:type="dxa"/>
            <w:hideMark/>
          </w:tcPr>
          <w:p w:rsidR="000A118A" w:rsidRDefault="000A118A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6840" w:type="dxa"/>
            <w:hideMark/>
          </w:tcPr>
          <w:p w:rsidR="000A118A" w:rsidRDefault="000A118A" w:rsidP="00E14F65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міський голова</w:t>
            </w:r>
            <w:r w:rsidR="00272EBB">
              <w:rPr>
                <w:sz w:val="28"/>
                <w:szCs w:val="28"/>
                <w:lang w:eastAsia="en-US"/>
              </w:rPr>
              <w:t xml:space="preserve"> (1 – 4, 6 – 19)</w:t>
            </w:r>
          </w:p>
        </w:tc>
      </w:tr>
      <w:tr w:rsidR="000A118A" w:rsidTr="000A118A">
        <w:tc>
          <w:tcPr>
            <w:tcW w:w="3060" w:type="dxa"/>
          </w:tcPr>
          <w:p w:rsidR="000A118A" w:rsidRDefault="000A118A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6840" w:type="dxa"/>
            <w:hideMark/>
          </w:tcPr>
          <w:p w:rsidR="000A118A" w:rsidRDefault="000A118A">
            <w:pPr>
              <w:pStyle w:val="a3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0A118A" w:rsidTr="000A118A">
        <w:tc>
          <w:tcPr>
            <w:tcW w:w="3060" w:type="dxa"/>
            <w:hideMark/>
          </w:tcPr>
          <w:p w:rsidR="000A118A" w:rsidRDefault="000A118A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  <w:tc>
          <w:tcPr>
            <w:tcW w:w="6840" w:type="dxa"/>
            <w:hideMark/>
          </w:tcPr>
          <w:p w:rsidR="000A118A" w:rsidRDefault="000A118A" w:rsidP="00E14F65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</w:t>
            </w:r>
          </w:p>
        </w:tc>
      </w:tr>
      <w:tr w:rsidR="000A118A" w:rsidTr="000A118A">
        <w:tc>
          <w:tcPr>
            <w:tcW w:w="3060" w:type="dxa"/>
            <w:hideMark/>
          </w:tcPr>
          <w:p w:rsidR="000A118A" w:rsidRDefault="000A118A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6840" w:type="dxa"/>
            <w:hideMark/>
          </w:tcPr>
          <w:p w:rsidR="000A118A" w:rsidRDefault="000A118A" w:rsidP="00E14F65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представник міської організації Всеукраїнського об’єднання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"Батьківщина"</w:t>
            </w:r>
          </w:p>
        </w:tc>
      </w:tr>
      <w:tr w:rsidR="000A118A" w:rsidTr="000A118A">
        <w:tc>
          <w:tcPr>
            <w:tcW w:w="3060" w:type="dxa"/>
            <w:hideMark/>
          </w:tcPr>
          <w:p w:rsidR="000A118A" w:rsidRDefault="000A118A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6840" w:type="dxa"/>
            <w:hideMark/>
          </w:tcPr>
          <w:p w:rsidR="000A118A" w:rsidRDefault="000A118A" w:rsidP="00E14F65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</w:p>
        </w:tc>
      </w:tr>
      <w:tr w:rsidR="000A118A" w:rsidTr="000A118A">
        <w:tc>
          <w:tcPr>
            <w:tcW w:w="3060" w:type="dxa"/>
            <w:hideMark/>
          </w:tcPr>
          <w:p w:rsidR="000A118A" w:rsidRDefault="000A118A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6840" w:type="dxa"/>
            <w:hideMark/>
          </w:tcPr>
          <w:p w:rsidR="000A118A" w:rsidRDefault="000A118A" w:rsidP="00E14F65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 – керуючий справами виконкому</w:t>
            </w:r>
          </w:p>
        </w:tc>
      </w:tr>
      <w:tr w:rsidR="000A118A" w:rsidTr="000A118A">
        <w:tc>
          <w:tcPr>
            <w:tcW w:w="3060" w:type="dxa"/>
            <w:hideMark/>
          </w:tcPr>
          <w:p w:rsidR="000A118A" w:rsidRDefault="000A118A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6840" w:type="dxa"/>
            <w:hideMark/>
          </w:tcPr>
          <w:p w:rsidR="000A118A" w:rsidRDefault="000A118A" w:rsidP="00E14F65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  <w:r w:rsidR="007E0480">
              <w:rPr>
                <w:sz w:val="28"/>
                <w:szCs w:val="28"/>
                <w:lang w:eastAsia="en-US"/>
              </w:rPr>
              <w:t xml:space="preserve"> (1 – 9</w:t>
            </w:r>
            <w:r w:rsidR="00571849">
              <w:rPr>
                <w:sz w:val="28"/>
                <w:szCs w:val="28"/>
                <w:lang w:eastAsia="en-US"/>
              </w:rPr>
              <w:t>, 15 – 19)</w:t>
            </w:r>
          </w:p>
        </w:tc>
      </w:tr>
      <w:tr w:rsidR="000A118A" w:rsidTr="000A118A">
        <w:trPr>
          <w:trHeight w:val="565"/>
        </w:trPr>
        <w:tc>
          <w:tcPr>
            <w:tcW w:w="3060" w:type="dxa"/>
          </w:tcPr>
          <w:p w:rsidR="000A118A" w:rsidRDefault="000A118A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6840" w:type="dxa"/>
            <w:hideMark/>
          </w:tcPr>
          <w:p w:rsidR="000A118A" w:rsidRDefault="000A118A">
            <w:pPr>
              <w:pStyle w:val="a3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</w:t>
            </w:r>
            <w:r>
              <w:rPr>
                <w:lang w:eastAsia="en-US"/>
              </w:rPr>
              <w:t>:</w:t>
            </w:r>
          </w:p>
        </w:tc>
      </w:tr>
      <w:tr w:rsidR="002165F4" w:rsidTr="000A118A">
        <w:tc>
          <w:tcPr>
            <w:tcW w:w="3060" w:type="dxa"/>
            <w:hideMark/>
          </w:tcPr>
          <w:p w:rsidR="002165F4" w:rsidRDefault="002165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Андрійченко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В.</w:t>
            </w:r>
          </w:p>
        </w:tc>
        <w:tc>
          <w:tcPr>
            <w:tcW w:w="6840" w:type="dxa"/>
            <w:hideMark/>
          </w:tcPr>
          <w:p w:rsidR="002165F4" w:rsidRDefault="002165F4" w:rsidP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міської ради (1 - 19)</w:t>
            </w:r>
          </w:p>
        </w:tc>
      </w:tr>
      <w:tr w:rsidR="002165F4" w:rsidTr="000A118A">
        <w:tc>
          <w:tcPr>
            <w:tcW w:w="3060" w:type="dxa"/>
            <w:hideMark/>
          </w:tcPr>
          <w:p w:rsidR="002165F4" w:rsidRDefault="002165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Антипець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</w:t>
            </w:r>
          </w:p>
        </w:tc>
        <w:tc>
          <w:tcPr>
            <w:tcW w:w="6840" w:type="dxa"/>
            <w:hideMark/>
          </w:tcPr>
          <w:p w:rsidR="002165F4" w:rsidRDefault="002165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представник громадської організації (1 - 19)</w:t>
            </w:r>
          </w:p>
        </w:tc>
      </w:tr>
      <w:tr w:rsidR="00727CF5" w:rsidTr="000A118A">
        <w:tc>
          <w:tcPr>
            <w:tcW w:w="3060" w:type="dxa"/>
            <w:hideMark/>
          </w:tcPr>
          <w:p w:rsidR="00727CF5" w:rsidRDefault="00727CF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Березинець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Г.</w:t>
            </w:r>
          </w:p>
        </w:tc>
        <w:tc>
          <w:tcPr>
            <w:tcW w:w="6840" w:type="dxa"/>
            <w:hideMark/>
          </w:tcPr>
          <w:p w:rsidR="00727CF5" w:rsidRDefault="00727CF5" w:rsidP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міської ради (1 - 19)</w:t>
            </w:r>
          </w:p>
        </w:tc>
      </w:tr>
      <w:tr w:rsidR="00727CF5" w:rsidTr="000A118A">
        <w:tc>
          <w:tcPr>
            <w:tcW w:w="3060" w:type="dxa"/>
            <w:hideMark/>
          </w:tcPr>
          <w:p w:rsidR="00727CF5" w:rsidRDefault="00727CF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Білогура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О.</w:t>
            </w:r>
          </w:p>
        </w:tc>
        <w:tc>
          <w:tcPr>
            <w:tcW w:w="6840" w:type="dxa"/>
            <w:hideMark/>
          </w:tcPr>
          <w:p w:rsidR="00727CF5" w:rsidRDefault="00727CF5" w:rsidP="002073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освіти міської ради (1)</w:t>
            </w:r>
          </w:p>
        </w:tc>
      </w:tr>
      <w:tr w:rsidR="00727CF5" w:rsidTr="000A118A">
        <w:tc>
          <w:tcPr>
            <w:tcW w:w="3060" w:type="dxa"/>
            <w:hideMark/>
          </w:tcPr>
          <w:p w:rsidR="00727CF5" w:rsidRDefault="00727CF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Вовк П. І.</w:t>
            </w:r>
          </w:p>
        </w:tc>
        <w:tc>
          <w:tcPr>
            <w:tcW w:w="6840" w:type="dxa"/>
            <w:hideMark/>
          </w:tcPr>
          <w:p w:rsidR="00727CF5" w:rsidRDefault="00727CF5" w:rsidP="00E14F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представник КП «</w:t>
            </w:r>
            <w:proofErr w:type="spellStart"/>
            <w:r>
              <w:rPr>
                <w:sz w:val="28"/>
                <w:szCs w:val="28"/>
                <w:lang w:eastAsia="en-US"/>
              </w:rPr>
              <w:t>Чернігівводоканал</w:t>
            </w:r>
            <w:proofErr w:type="spellEnd"/>
            <w:r>
              <w:rPr>
                <w:sz w:val="28"/>
                <w:szCs w:val="28"/>
                <w:lang w:eastAsia="en-US"/>
              </w:rPr>
              <w:t>» міської ради (</w:t>
            </w:r>
            <w:r w:rsidR="00E14F65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727CF5" w:rsidTr="000A118A">
        <w:tc>
          <w:tcPr>
            <w:tcW w:w="3060" w:type="dxa"/>
            <w:hideMark/>
          </w:tcPr>
          <w:p w:rsidR="00727CF5" w:rsidRDefault="00727CF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Гарус С. І.</w:t>
            </w:r>
          </w:p>
        </w:tc>
        <w:tc>
          <w:tcPr>
            <w:tcW w:w="6840" w:type="dxa"/>
            <w:hideMark/>
          </w:tcPr>
          <w:p w:rsidR="00727CF5" w:rsidRDefault="00727CF5" w:rsidP="00E14F65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E14F65">
              <w:rPr>
                <w:sz w:val="28"/>
                <w:szCs w:val="28"/>
                <w:lang w:eastAsia="en-US"/>
              </w:rPr>
              <w:t>начальник КП "Дільниця</w:t>
            </w:r>
            <w:r>
              <w:rPr>
                <w:sz w:val="28"/>
                <w:szCs w:val="28"/>
                <w:lang w:eastAsia="en-US"/>
              </w:rPr>
              <w:t xml:space="preserve"> з контролю за благоустроєм міста" міської ради (2)</w:t>
            </w:r>
          </w:p>
        </w:tc>
      </w:tr>
      <w:tr w:rsidR="00E14F65" w:rsidTr="000A118A">
        <w:tc>
          <w:tcPr>
            <w:tcW w:w="306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Грищенко І. М.</w:t>
            </w:r>
          </w:p>
        </w:tc>
        <w:tc>
          <w:tcPr>
            <w:tcW w:w="6840" w:type="dxa"/>
          </w:tcPr>
          <w:p w:rsidR="00E14F65" w:rsidRDefault="00E14F65" w:rsidP="00E14F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журналіст (1 - 19)</w:t>
            </w: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lastRenderedPageBreak/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6840" w:type="dxa"/>
            <w:hideMark/>
          </w:tcPr>
          <w:p w:rsidR="00E14F65" w:rsidRDefault="00E14F65" w:rsidP="00E14F65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(5 - 7)</w:t>
            </w:r>
          </w:p>
        </w:tc>
      </w:tr>
      <w:tr w:rsidR="00E14F65" w:rsidTr="000A118A">
        <w:trPr>
          <w:trHeight w:val="408"/>
        </w:trPr>
        <w:tc>
          <w:tcPr>
            <w:tcW w:w="3060" w:type="dxa"/>
            <w:hideMark/>
          </w:tcPr>
          <w:p w:rsidR="00E14F65" w:rsidRDefault="00E14F65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Кириченко О. В.</w:t>
            </w:r>
          </w:p>
        </w:tc>
        <w:tc>
          <w:tcPr>
            <w:tcW w:w="6840" w:type="dxa"/>
            <w:hideMark/>
          </w:tcPr>
          <w:p w:rsidR="00E14F65" w:rsidRDefault="00E14F65" w:rsidP="007E0480">
            <w:pPr>
              <w:pStyle w:val="a3"/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міського голови (1 - 19)</w:t>
            </w: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Коржов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А. </w:t>
            </w:r>
          </w:p>
        </w:tc>
        <w:tc>
          <w:tcPr>
            <w:tcW w:w="6840" w:type="dxa"/>
            <w:hideMark/>
          </w:tcPr>
          <w:p w:rsidR="00E14F65" w:rsidRDefault="00E14F65" w:rsidP="007E0480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«Чернігівське тролейбусне управління» міської ради (4)</w:t>
            </w: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684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організаційного відділу міської ради (1 - 19)</w:t>
            </w: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6840" w:type="dxa"/>
            <w:hideMark/>
          </w:tcPr>
          <w:p w:rsidR="00E14F65" w:rsidRDefault="00E14F65" w:rsidP="00E14F65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фінансового управління міської ради (1 - 19)</w:t>
            </w: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С.</w:t>
            </w:r>
          </w:p>
        </w:tc>
        <w:tc>
          <w:tcPr>
            <w:tcW w:w="6840" w:type="dxa"/>
            <w:hideMark/>
          </w:tcPr>
          <w:p w:rsidR="00E14F65" w:rsidRDefault="00E14F65" w:rsidP="0020737F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(1–19)</w:t>
            </w: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Мороз Н.</w:t>
            </w:r>
          </w:p>
        </w:tc>
        <w:tc>
          <w:tcPr>
            <w:tcW w:w="6840" w:type="dxa"/>
            <w:hideMark/>
          </w:tcPr>
          <w:p w:rsidR="00E14F65" w:rsidRDefault="00E14F65" w:rsidP="004D03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юрисконсульт КП «АТП – 2528» міської ради (9)</w:t>
            </w: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Плиско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Н. В.</w:t>
            </w:r>
          </w:p>
        </w:tc>
        <w:tc>
          <w:tcPr>
            <w:tcW w:w="6840" w:type="dxa"/>
            <w:hideMark/>
          </w:tcPr>
          <w:p w:rsidR="00E14F65" w:rsidRDefault="00E14F65" w:rsidP="0020737F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управління житлово-комунального господарства міської ради (8 - 16)</w:t>
            </w: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Пригара В. В.</w:t>
            </w:r>
          </w:p>
        </w:tc>
        <w:tc>
          <w:tcPr>
            <w:tcW w:w="684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радник міського голови (1 - 19)</w:t>
            </w:r>
          </w:p>
        </w:tc>
      </w:tr>
      <w:tr w:rsidR="00E14F65" w:rsidTr="000A118A">
        <w:trPr>
          <w:trHeight w:val="420"/>
        </w:trPr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  </w:t>
            </w:r>
          </w:p>
        </w:tc>
        <w:tc>
          <w:tcPr>
            <w:tcW w:w="6840" w:type="dxa"/>
            <w:hideMark/>
          </w:tcPr>
          <w:p w:rsidR="00E14F65" w:rsidRDefault="00E14F65" w:rsidP="00E14F65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загального відділу міської ради (1 – 19)</w:t>
            </w: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Сікач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Н. М.</w:t>
            </w:r>
          </w:p>
        </w:tc>
        <w:tc>
          <w:tcPr>
            <w:tcW w:w="6840" w:type="dxa"/>
            <w:hideMark/>
          </w:tcPr>
          <w:p w:rsidR="00E14F65" w:rsidRDefault="00E14F65" w:rsidP="00FF13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відділу електротранспорту та зв'язку  управління транспорту і зв’язку міської ради (3, 4)</w:t>
            </w: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Соколюк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О.</w:t>
            </w:r>
          </w:p>
        </w:tc>
        <w:tc>
          <w:tcPr>
            <w:tcW w:w="684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міської ради (1 - 19)</w:t>
            </w: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Федоров Д. В.</w:t>
            </w:r>
          </w:p>
        </w:tc>
        <w:tc>
          <w:tcPr>
            <w:tcW w:w="684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позаштатний радник міського голови </w:t>
            </w:r>
            <w:r w:rsidR="00C508CD">
              <w:rPr>
                <w:sz w:val="28"/>
                <w:szCs w:val="28"/>
                <w:lang w:eastAsia="en-US"/>
              </w:rPr>
              <w:t xml:space="preserve">з правових питань </w:t>
            </w:r>
            <w:r>
              <w:rPr>
                <w:sz w:val="28"/>
                <w:szCs w:val="28"/>
                <w:lang w:eastAsia="en-US"/>
              </w:rPr>
              <w:t>(1 - 19)</w:t>
            </w: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6840" w:type="dxa"/>
            <w:hideMark/>
          </w:tcPr>
          <w:p w:rsidR="00E14F65" w:rsidRDefault="00E14F65" w:rsidP="0020737F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C508CD">
              <w:rPr>
                <w:sz w:val="28"/>
                <w:szCs w:val="28"/>
                <w:lang w:eastAsia="en-US"/>
              </w:rPr>
              <w:t xml:space="preserve">перший </w:t>
            </w:r>
            <w:r>
              <w:rPr>
                <w:sz w:val="28"/>
                <w:szCs w:val="28"/>
                <w:lang w:eastAsia="en-US"/>
              </w:rPr>
              <w:t>заступник міського голови (1 – 19)</w:t>
            </w:r>
          </w:p>
          <w:p w:rsidR="00E14F65" w:rsidRPr="0072245D" w:rsidRDefault="00E14F65" w:rsidP="0072245D">
            <w:pPr>
              <w:pStyle w:val="a3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6840" w:type="dxa"/>
            <w:hideMark/>
          </w:tcPr>
          <w:p w:rsidR="00E14F65" w:rsidRDefault="00E14F65" w:rsidP="004D035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245D">
              <w:rPr>
                <w:sz w:val="28"/>
                <w:szCs w:val="28"/>
                <w:lang w:eastAsia="en-US"/>
              </w:rPr>
              <w:t xml:space="preserve">Про </w:t>
            </w:r>
            <w:r w:rsidRPr="0072245D">
              <w:rPr>
                <w:sz w:val="28"/>
                <w:szCs w:val="28"/>
              </w:rPr>
              <w:t>проект Програми комп’ютеризації закладів та установ освіти міста Чернігова на 2016 – 2020 роки</w:t>
            </w:r>
          </w:p>
          <w:p w:rsidR="00E14F65" w:rsidRPr="0072245D" w:rsidRDefault="00E14F65" w:rsidP="004D035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</w:tcPr>
          <w:p w:rsidR="00E14F65" w:rsidRDefault="00E14F65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</w:tcPr>
          <w:p w:rsidR="00E14F65" w:rsidRDefault="00E14F65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Білогура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О.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Шостак М. О. 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Ломако О. А.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Фесенко С. І.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 w:rsidR="003861B4">
              <w:rPr>
                <w:sz w:val="28"/>
                <w:szCs w:val="28"/>
                <w:lang w:eastAsia="en-US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 Д.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 w:rsidR="003861B4">
              <w:rPr>
                <w:sz w:val="28"/>
                <w:szCs w:val="28"/>
                <w:lang w:eastAsia="en-US"/>
              </w:rPr>
              <w:t xml:space="preserve">                               </w:t>
            </w:r>
            <w:r>
              <w:rPr>
                <w:sz w:val="28"/>
                <w:szCs w:val="28"/>
                <w:lang w:eastAsia="en-US"/>
              </w:rPr>
              <w:t>Лисенко О. Ю.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 w:rsidR="003861B4">
              <w:rPr>
                <w:sz w:val="28"/>
                <w:szCs w:val="28"/>
                <w:lang w:eastAsia="en-US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Хоніч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П.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 w:rsidR="003861B4">
              <w:rPr>
                <w:sz w:val="28"/>
                <w:szCs w:val="28"/>
                <w:lang w:eastAsia="en-US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 w:rsidR="003861B4">
              <w:rPr>
                <w:sz w:val="28"/>
                <w:szCs w:val="28"/>
                <w:lang w:eastAsia="en-US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Андрійченко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В.</w:t>
            </w:r>
          </w:p>
          <w:p w:rsidR="00E14F65" w:rsidRPr="00C508CD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 </w:t>
            </w: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E14F65" w:rsidRDefault="00E14F65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5</w:t>
            </w:r>
          </w:p>
          <w:p w:rsidR="00E14F65" w:rsidRDefault="00C508CD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«Утримався</w:t>
            </w:r>
            <w:r w:rsidR="00E14F65">
              <w:rPr>
                <w:sz w:val="28"/>
                <w:szCs w:val="28"/>
                <w:lang w:eastAsia="en-US"/>
              </w:rPr>
              <w:t>» - 1 (</w:t>
            </w:r>
            <w:proofErr w:type="spellStart"/>
            <w:r w:rsidR="00E14F65"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 w:rsidR="00E14F65">
              <w:rPr>
                <w:sz w:val="28"/>
                <w:szCs w:val="28"/>
                <w:lang w:eastAsia="en-US"/>
              </w:rPr>
              <w:t xml:space="preserve"> Ю. Д.)</w:t>
            </w:r>
          </w:p>
          <w:p w:rsidR="00C508CD" w:rsidRPr="00C508CD" w:rsidRDefault="00C508CD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32 додається)</w:t>
            </w:r>
          </w:p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2. СЛУХАЛИ: </w:t>
            </w:r>
          </w:p>
        </w:tc>
        <w:tc>
          <w:tcPr>
            <w:tcW w:w="6840" w:type="dxa"/>
            <w:hideMark/>
          </w:tcPr>
          <w:p w:rsidR="00E14F65" w:rsidRDefault="00E14F65" w:rsidP="004D035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7CF5">
              <w:rPr>
                <w:sz w:val="28"/>
                <w:szCs w:val="28"/>
                <w:lang w:eastAsia="en-US"/>
              </w:rPr>
              <w:t xml:space="preserve">Про </w:t>
            </w:r>
            <w:r w:rsidRPr="00727CF5">
              <w:rPr>
                <w:sz w:val="28"/>
                <w:szCs w:val="28"/>
              </w:rPr>
              <w:t>внесення змін до рішення виконавчого комітету Чернігівської міської ради від 29 грудня 2007 року № 343 «Про плату за тимчасове користування місцями розташування рекламних засобів»</w:t>
            </w:r>
          </w:p>
          <w:p w:rsidR="00E14F65" w:rsidRPr="00727CF5" w:rsidRDefault="00E14F65" w:rsidP="004D035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</w:tcPr>
          <w:p w:rsidR="00E14F65" w:rsidRDefault="00E14F65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hideMark/>
          </w:tcPr>
          <w:p w:rsidR="00E14F65" w:rsidRDefault="00E14F65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Гарус С. І.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Ломако О. А.</w:t>
            </w:r>
          </w:p>
          <w:p w:rsidR="00E14F65" w:rsidRDefault="00E14F65" w:rsidP="00727CF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Фесенко С. І.</w:t>
            </w:r>
          </w:p>
          <w:p w:rsidR="00E14F65" w:rsidRDefault="00E14F65" w:rsidP="00727CF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E14F65" w:rsidRDefault="00E14F65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14F65" w:rsidRDefault="00E14F65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33 додається)</w:t>
            </w:r>
          </w:p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СЛУХАЛИ:</w:t>
            </w:r>
          </w:p>
        </w:tc>
        <w:tc>
          <w:tcPr>
            <w:tcW w:w="6840" w:type="dxa"/>
            <w:hideMark/>
          </w:tcPr>
          <w:p w:rsidR="00E14F65" w:rsidRDefault="00E14F65" w:rsidP="004D035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>
              <w:rPr>
                <w:snapToGrid w:val="0"/>
              </w:rPr>
              <w:t>внесення змін до складу координаційної ради з питань організації транспортного забезпечення населення міста Чернігова</w:t>
            </w:r>
          </w:p>
        </w:tc>
      </w:tr>
      <w:tr w:rsidR="00E14F65" w:rsidTr="000A118A">
        <w:tc>
          <w:tcPr>
            <w:tcW w:w="306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hideMark/>
          </w:tcPr>
          <w:p w:rsidR="00E14F65" w:rsidRDefault="00E14F65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Доповідала:                             Сікач Н. М.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E14F65" w:rsidRPr="00727CF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34 додається)</w:t>
            </w:r>
          </w:p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6840" w:type="dxa"/>
            <w:hideMark/>
          </w:tcPr>
          <w:p w:rsidR="00E14F65" w:rsidRDefault="00E14F65" w:rsidP="004D035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</w:pPr>
            <w:r>
              <w:rPr>
                <w:lang w:eastAsia="en-US"/>
              </w:rPr>
              <w:t xml:space="preserve">Про </w:t>
            </w:r>
            <w:r>
              <w:t>перерахування внеску міської ради у статутний капітал комунального підприємства</w:t>
            </w:r>
          </w:p>
          <w:p w:rsidR="00E14F65" w:rsidRPr="00727CF5" w:rsidRDefault="00E14F65" w:rsidP="004D035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hideMark/>
          </w:tcPr>
          <w:p w:rsidR="00E14F65" w:rsidRDefault="00E14F65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Доповідала:                            Сікач Н. М.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Андрійченко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В.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Коржов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А.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Кириченко О. В.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Пригара В. В.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35 додається)</w:t>
            </w:r>
          </w:p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6840" w:type="dxa"/>
          </w:tcPr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>
              <w:rPr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</w:tcPr>
          <w:p w:rsidR="00E14F65" w:rsidRDefault="00E14F65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Калюжний С. С.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Виступили:                              Шостак М. О.</w:t>
            </w:r>
          </w:p>
          <w:p w:rsidR="00E14F65" w:rsidRDefault="00E14F65" w:rsidP="00727CF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Хоніч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П.</w:t>
            </w:r>
          </w:p>
          <w:p w:rsidR="00E14F65" w:rsidRDefault="00E14F65" w:rsidP="00727CF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 Д.</w:t>
            </w:r>
          </w:p>
          <w:p w:rsidR="00E14F65" w:rsidRDefault="00E14F65" w:rsidP="00727CF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6840" w:type="dxa"/>
          </w:tcPr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36 додається)</w:t>
            </w:r>
          </w:p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6840" w:type="dxa"/>
          </w:tcPr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>
              <w:rPr>
                <w:szCs w:val="28"/>
              </w:rPr>
              <w:t>присвоєння та зміну поштових адрес об'єктам нерухомого майна</w:t>
            </w:r>
          </w:p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</w:tcPr>
          <w:p w:rsidR="00E14F65" w:rsidRDefault="00E14F65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Калюжний С. С.</w:t>
            </w:r>
          </w:p>
          <w:p w:rsidR="00E14F65" w:rsidRDefault="00E14F65" w:rsidP="002F7921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Виступили:                              Шостак М. О.</w:t>
            </w:r>
          </w:p>
          <w:p w:rsidR="00E14F65" w:rsidRDefault="00E14F65" w:rsidP="002F7921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 Д.</w:t>
            </w:r>
          </w:p>
          <w:p w:rsidR="00E14F65" w:rsidRDefault="00E14F65" w:rsidP="002F7921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37 додається)</w:t>
            </w:r>
          </w:p>
          <w:p w:rsidR="00E14F65" w:rsidRDefault="00E14F65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6840" w:type="dxa"/>
          </w:tcPr>
          <w:p w:rsidR="00E14F65" w:rsidRPr="002F7921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2F7921">
              <w:rPr>
                <w:sz w:val="28"/>
                <w:szCs w:val="28"/>
              </w:rPr>
              <w:t>пайову участь (внесок) замовників (інвесторів) у створенні і розвитку інженерно-транспортної та соціальної інфраструктури міста Чернігова</w:t>
            </w:r>
          </w:p>
          <w:p w:rsidR="00E14F65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</w:tcPr>
          <w:p w:rsidR="00E14F65" w:rsidRDefault="00E14F65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</w:tcPr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Калюжний С. С.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 Д.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Шостак М. О.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E14F65" w:rsidRDefault="00E14F65">
            <w:pPr>
              <w:pStyle w:val="a8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14F65" w:rsidRDefault="00E14F65">
            <w:pPr>
              <w:pStyle w:val="a8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38 додається)</w:t>
            </w:r>
          </w:p>
          <w:p w:rsidR="00E14F65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6840" w:type="dxa"/>
          </w:tcPr>
          <w:p w:rsidR="00E14F65" w:rsidRPr="002F7921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2F7921">
              <w:rPr>
                <w:sz w:val="28"/>
                <w:szCs w:val="28"/>
              </w:rPr>
              <w:t>погодження Програми поліпшення екологічного стану міста Чернігова на 2016 – 2017 роки</w:t>
            </w:r>
          </w:p>
          <w:p w:rsidR="00E14F65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</w:tcPr>
          <w:p w:rsidR="00E14F65" w:rsidRDefault="00E14F65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Доповідала:                            Плиско Н. В.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Андрійченко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В.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 Д.</w:t>
            </w:r>
          </w:p>
          <w:p w:rsidR="00E14F65" w:rsidRDefault="00E14F65" w:rsidP="00D0451D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Ломако О. А.</w:t>
            </w:r>
          </w:p>
          <w:p w:rsidR="00E14F65" w:rsidRDefault="00E14F65" w:rsidP="00D0451D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Фесенко С. І.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Пригара В. В.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2165F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165F4">
              <w:rPr>
                <w:sz w:val="28"/>
                <w:szCs w:val="28"/>
                <w:lang w:eastAsia="en-US"/>
              </w:rPr>
              <w:t>Антипець</w:t>
            </w:r>
            <w:proofErr w:type="spellEnd"/>
            <w:r w:rsidR="002165F4">
              <w:rPr>
                <w:sz w:val="28"/>
                <w:szCs w:val="28"/>
                <w:lang w:eastAsia="en-US"/>
              </w:rPr>
              <w:t xml:space="preserve"> О.</w:t>
            </w:r>
          </w:p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  <w:p w:rsidR="00E14F65" w:rsidRDefault="00E14F65" w:rsidP="00D0451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Міський голова Атрошенко В. А. вніс та поставив на голосування пропозицію зняти цей проект рішення з розгляду для доопрацювання</w:t>
            </w:r>
          </w:p>
          <w:p w:rsidR="00E14F65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6840" w:type="dxa"/>
          </w:tcPr>
          <w:p w:rsidR="00E14F65" w:rsidRDefault="00E14F65">
            <w:pPr>
              <w:pStyle w:val="a8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14F65" w:rsidRDefault="00E14F65">
            <w:pPr>
              <w:pStyle w:val="a8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</w:rPr>
              <w:t>Проект рішення знято з розгляду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E14F65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6840" w:type="dxa"/>
          </w:tcPr>
          <w:p w:rsidR="00E14F65" w:rsidRP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E14F65">
              <w:rPr>
                <w:sz w:val="28"/>
                <w:szCs w:val="28"/>
              </w:rPr>
              <w:t>визначення послуги з вивезення твердих, великогабаритних та ремонтних відходів, з урахуванням операцій поводження з побутовими відходами (збирання, перевезення, знешкодження), як комунальної</w:t>
            </w:r>
          </w:p>
        </w:tc>
      </w:tr>
      <w:tr w:rsidR="00E14F65" w:rsidTr="000A118A">
        <w:tc>
          <w:tcPr>
            <w:tcW w:w="306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</w:tcPr>
          <w:p w:rsidR="00E14F65" w:rsidRDefault="00E14F65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Доповідала:                            Плиско Н. В.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 Д.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Шостак М. О.</w:t>
            </w:r>
          </w:p>
          <w:p w:rsidR="00E14F65" w:rsidRDefault="00E14F65" w:rsidP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Фесенко С. І.</w:t>
            </w:r>
          </w:p>
          <w:p w:rsidR="00E14F65" w:rsidRDefault="00E14F65" w:rsidP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Пригара В. В.</w:t>
            </w:r>
          </w:p>
          <w:p w:rsidR="00E14F65" w:rsidRDefault="00E14F65" w:rsidP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Андрійченко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В.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</w:t>
            </w:r>
            <w:r w:rsidR="004B183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4B1830">
              <w:rPr>
                <w:sz w:val="28"/>
                <w:szCs w:val="28"/>
                <w:lang w:eastAsia="en-US"/>
              </w:rPr>
              <w:t>Грищенко І. М.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  <w:r w:rsidR="004B183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B1830">
              <w:rPr>
                <w:sz w:val="28"/>
                <w:szCs w:val="28"/>
                <w:lang w:eastAsia="en-US"/>
              </w:rPr>
              <w:t>Соколюк</w:t>
            </w:r>
            <w:proofErr w:type="spellEnd"/>
            <w:r w:rsidR="004B1830">
              <w:rPr>
                <w:sz w:val="28"/>
                <w:szCs w:val="28"/>
                <w:lang w:eastAsia="en-US"/>
              </w:rPr>
              <w:t xml:space="preserve"> В. О.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  <w:r w:rsidR="004B183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B1830">
              <w:rPr>
                <w:sz w:val="28"/>
                <w:szCs w:val="28"/>
                <w:lang w:eastAsia="en-US"/>
              </w:rPr>
              <w:t>Мороз Н.</w:t>
            </w:r>
          </w:p>
          <w:p w:rsidR="00E14F65" w:rsidRDefault="00E14F65">
            <w:pPr>
              <w:pStyle w:val="a3"/>
              <w:tabs>
                <w:tab w:val="left" w:pos="720"/>
                <w:tab w:val="left" w:pos="349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 </w:t>
            </w:r>
          </w:p>
          <w:p w:rsidR="00927B34" w:rsidRDefault="00927B34">
            <w:pPr>
              <w:pStyle w:val="a3"/>
              <w:tabs>
                <w:tab w:val="left" w:pos="720"/>
                <w:tab w:val="left" w:pos="349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Міський голова Атрошенко В. А. вніс та поставив на голосування пропозицію зняти цей проект рішення з розгляду для доопрацювання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14F65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="00927B34">
              <w:rPr>
                <w:sz w:val="28"/>
                <w:szCs w:val="28"/>
              </w:rPr>
              <w:t>Проект рішення знято з розгляду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E14F65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6840" w:type="dxa"/>
          </w:tcPr>
          <w:p w:rsidR="00E14F65" w:rsidRPr="00405427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405427">
              <w:rPr>
                <w:sz w:val="28"/>
                <w:szCs w:val="28"/>
              </w:rPr>
              <w:t>затвердження переліків об</w:t>
            </w:r>
            <w:r w:rsidRPr="00405427">
              <w:rPr>
                <w:sz w:val="28"/>
                <w:szCs w:val="28"/>
                <w:lang w:val="ru-RU"/>
              </w:rPr>
              <w:t>`</w:t>
            </w:r>
            <w:proofErr w:type="spellStart"/>
            <w:r w:rsidR="00405427">
              <w:rPr>
                <w:sz w:val="28"/>
                <w:szCs w:val="28"/>
              </w:rPr>
              <w:t>єктів</w:t>
            </w:r>
            <w:proofErr w:type="spellEnd"/>
            <w:r w:rsidR="00405427">
              <w:rPr>
                <w:sz w:val="28"/>
                <w:szCs w:val="28"/>
              </w:rPr>
              <w:t xml:space="preserve"> житлово-комунального </w:t>
            </w:r>
            <w:r w:rsidRPr="00405427">
              <w:rPr>
                <w:sz w:val="28"/>
                <w:szCs w:val="28"/>
              </w:rPr>
              <w:t>господарства на 2016 рік, що фінансуються за рахунок коштів міського бюджету міста Чернігова</w:t>
            </w:r>
          </w:p>
        </w:tc>
      </w:tr>
      <w:tr w:rsidR="00E14F65" w:rsidTr="000A118A">
        <w:tc>
          <w:tcPr>
            <w:tcW w:w="306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</w:tcPr>
          <w:p w:rsidR="00E14F65" w:rsidRDefault="00E14F65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B7184D">
              <w:rPr>
                <w:sz w:val="28"/>
                <w:szCs w:val="28"/>
                <w:lang w:eastAsia="en-US"/>
              </w:rPr>
              <w:t>ла:                            Плиско Н. В.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 Д.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</w:t>
            </w:r>
            <w:r w:rsidR="00B7184D">
              <w:rPr>
                <w:sz w:val="28"/>
                <w:szCs w:val="28"/>
                <w:lang w:eastAsia="en-US"/>
              </w:rPr>
              <w:t xml:space="preserve">                 </w:t>
            </w:r>
            <w:r w:rsidR="00E85FF8">
              <w:rPr>
                <w:sz w:val="28"/>
                <w:szCs w:val="28"/>
                <w:lang w:eastAsia="en-US"/>
              </w:rPr>
              <w:t>Лисенко О. Ю.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Ломако О. А.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                                          Фесенко С. І.</w:t>
            </w:r>
          </w:p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E85FF8">
              <w:rPr>
                <w:sz w:val="28"/>
                <w:szCs w:val="28"/>
                <w:lang w:eastAsia="en-US"/>
              </w:rPr>
              <w:t>Пригара В. В.</w:t>
            </w:r>
          </w:p>
          <w:p w:rsidR="00E85FF8" w:rsidRDefault="00E85F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Андрійченко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В.</w:t>
            </w:r>
          </w:p>
          <w:p w:rsidR="00E14F65" w:rsidRPr="00E85FF8" w:rsidRDefault="00E14F65" w:rsidP="00E85F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684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14F65" w:rsidRPr="00E85FF8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E14F65" w:rsidRDefault="00E14F65" w:rsidP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39 додається)</w:t>
            </w:r>
          </w:p>
          <w:p w:rsidR="00E14F65" w:rsidRDefault="00E14F65" w:rsidP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6840" w:type="dxa"/>
          </w:tcPr>
          <w:p w:rsidR="00E14F65" w:rsidRDefault="00E14F65" w:rsidP="004D035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5FF8">
              <w:rPr>
                <w:sz w:val="28"/>
                <w:szCs w:val="28"/>
                <w:lang w:eastAsia="en-US"/>
              </w:rPr>
              <w:t xml:space="preserve">Про </w:t>
            </w:r>
            <w:r w:rsidRPr="00E85FF8">
              <w:rPr>
                <w:sz w:val="28"/>
                <w:szCs w:val="28"/>
              </w:rPr>
              <w:t>затвердження проектно-кошторисної документації та схвалення техніко-економічного обґрунтування</w:t>
            </w:r>
          </w:p>
          <w:p w:rsidR="005262F1" w:rsidRPr="005262F1" w:rsidRDefault="005262F1" w:rsidP="004D035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</w:tcPr>
          <w:p w:rsidR="00E14F65" w:rsidRDefault="00E14F65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E85FF8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="00E85FF8">
              <w:rPr>
                <w:sz w:val="28"/>
                <w:szCs w:val="28"/>
                <w:lang w:eastAsia="en-US"/>
              </w:rPr>
              <w:t xml:space="preserve">                   </w:t>
            </w:r>
            <w:r w:rsidR="00B7184D">
              <w:rPr>
                <w:sz w:val="28"/>
                <w:szCs w:val="28"/>
                <w:lang w:eastAsia="en-US"/>
              </w:rPr>
              <w:t>Плиско Н. В.</w:t>
            </w:r>
          </w:p>
          <w:p w:rsidR="00E85FF8" w:rsidRDefault="00E14F65" w:rsidP="00E85FF8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r w:rsidR="00E85FF8">
              <w:rPr>
                <w:sz w:val="28"/>
                <w:szCs w:val="28"/>
                <w:lang w:eastAsia="en-US"/>
              </w:rPr>
              <w:t>Фесенко С. І.</w:t>
            </w:r>
          </w:p>
          <w:p w:rsidR="00E14F65" w:rsidRDefault="00E85FF8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E85FF8">
              <w:rPr>
                <w:sz w:val="28"/>
                <w:szCs w:val="28"/>
                <w:lang w:eastAsia="en-US"/>
              </w:rPr>
              <w:t>Шостак М. О.</w:t>
            </w:r>
          </w:p>
          <w:p w:rsidR="00E14F65" w:rsidRPr="00E85FF8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14F65" w:rsidRPr="00E85FF8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40 додається)</w:t>
            </w:r>
          </w:p>
          <w:p w:rsidR="00E14F65" w:rsidRPr="00E85FF8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684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5FF8">
              <w:rPr>
                <w:sz w:val="28"/>
                <w:szCs w:val="28"/>
                <w:lang w:eastAsia="en-US"/>
              </w:rPr>
              <w:t xml:space="preserve">Про </w:t>
            </w:r>
            <w:r w:rsidRPr="00E85FF8">
              <w:rPr>
                <w:sz w:val="28"/>
                <w:szCs w:val="28"/>
              </w:rPr>
              <w:t>затвердження додатка 1</w:t>
            </w:r>
            <w:r w:rsidRPr="00E85FF8">
              <w:rPr>
                <w:sz w:val="28"/>
                <w:szCs w:val="28"/>
                <w:lang w:val="ru-RU"/>
              </w:rPr>
              <w:t xml:space="preserve">6 </w:t>
            </w:r>
            <w:r w:rsidRPr="00E85FF8">
              <w:rPr>
                <w:sz w:val="28"/>
                <w:szCs w:val="28"/>
              </w:rPr>
              <w:t>до Статуту комунального</w:t>
            </w:r>
            <w:r w:rsidRPr="00E85FF8">
              <w:rPr>
                <w:sz w:val="28"/>
                <w:szCs w:val="28"/>
                <w:lang w:val="ru-RU"/>
              </w:rPr>
              <w:t xml:space="preserve"> </w:t>
            </w:r>
            <w:r w:rsidRPr="00E85FF8">
              <w:rPr>
                <w:sz w:val="28"/>
                <w:szCs w:val="28"/>
              </w:rPr>
              <w:t>підприємства "</w:t>
            </w:r>
            <w:proofErr w:type="spellStart"/>
            <w:r w:rsidRPr="00E85FF8">
              <w:rPr>
                <w:sz w:val="28"/>
                <w:szCs w:val="28"/>
              </w:rPr>
              <w:t>Чернігівводоканал</w:t>
            </w:r>
            <w:proofErr w:type="spellEnd"/>
            <w:r w:rsidRPr="00E85FF8">
              <w:rPr>
                <w:sz w:val="28"/>
                <w:szCs w:val="28"/>
              </w:rPr>
              <w:t xml:space="preserve">" </w:t>
            </w:r>
            <w:r w:rsidRPr="00E85FF8">
              <w:rPr>
                <w:sz w:val="28"/>
                <w:szCs w:val="28"/>
                <w:lang w:val="ru-RU"/>
              </w:rPr>
              <w:t xml:space="preserve"> </w:t>
            </w:r>
            <w:r w:rsidRPr="00E85FF8">
              <w:rPr>
                <w:sz w:val="28"/>
                <w:szCs w:val="28"/>
              </w:rPr>
              <w:t>Чернігівської міської ради</w:t>
            </w:r>
          </w:p>
          <w:p w:rsidR="005262F1" w:rsidRPr="005262F1" w:rsidRDefault="005262F1">
            <w:pPr>
              <w:spacing w:line="276" w:lineRule="auto"/>
              <w:jc w:val="both"/>
              <w:rPr>
                <w:snapToGrid w:val="0"/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</w:tcPr>
          <w:p w:rsidR="00E14F65" w:rsidRDefault="00E14F65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E85FF8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="00E85FF8">
              <w:rPr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7184D">
              <w:rPr>
                <w:sz w:val="28"/>
                <w:szCs w:val="28"/>
                <w:lang w:eastAsia="en-US"/>
              </w:rPr>
              <w:t>Плиско Н. В.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proofErr w:type="spellStart"/>
            <w:r w:rsidR="00A2517D"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 w:rsidR="00A2517D">
              <w:rPr>
                <w:sz w:val="28"/>
                <w:szCs w:val="28"/>
                <w:lang w:eastAsia="en-US"/>
              </w:rPr>
              <w:t xml:space="preserve"> Ю. Д.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A2517D">
              <w:rPr>
                <w:sz w:val="28"/>
                <w:szCs w:val="28"/>
                <w:lang w:eastAsia="en-US"/>
              </w:rPr>
              <w:t>Вовк П. І.</w:t>
            </w:r>
          </w:p>
          <w:p w:rsidR="00E14F65" w:rsidRPr="00A2517D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14F65" w:rsidRPr="00A2517D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41 додається)</w:t>
            </w:r>
          </w:p>
          <w:p w:rsidR="00E14F65" w:rsidRPr="00A2517D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СЛУХАЛИ:</w:t>
            </w:r>
          </w:p>
        </w:tc>
        <w:tc>
          <w:tcPr>
            <w:tcW w:w="684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5262F1">
              <w:rPr>
                <w:sz w:val="28"/>
                <w:szCs w:val="28"/>
              </w:rPr>
              <w:t>затвердження додатка 10 до Ста</w:t>
            </w:r>
            <w:r w:rsidR="005262F1">
              <w:rPr>
                <w:sz w:val="28"/>
                <w:szCs w:val="28"/>
              </w:rPr>
              <w:t xml:space="preserve">туту комунального підприємства </w:t>
            </w:r>
            <w:r w:rsidRPr="005262F1">
              <w:rPr>
                <w:sz w:val="28"/>
                <w:szCs w:val="28"/>
              </w:rPr>
              <w:t>«АТП – 2528» Чернігівської міської ради у новій редакції</w:t>
            </w:r>
          </w:p>
          <w:p w:rsidR="005262F1" w:rsidRPr="005262F1" w:rsidRDefault="005262F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hideMark/>
          </w:tcPr>
          <w:p w:rsidR="00E14F65" w:rsidRDefault="00E14F65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5262F1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="005262F1">
              <w:rPr>
                <w:sz w:val="28"/>
                <w:szCs w:val="28"/>
                <w:lang w:eastAsia="en-US"/>
              </w:rPr>
              <w:t xml:space="preserve">                   </w:t>
            </w:r>
            <w:r w:rsidR="00B7184D">
              <w:rPr>
                <w:sz w:val="28"/>
                <w:szCs w:val="28"/>
                <w:lang w:eastAsia="en-US"/>
              </w:rPr>
              <w:t>Плиско Н. В.</w:t>
            </w:r>
          </w:p>
          <w:p w:rsidR="00E14F65" w:rsidRDefault="005262F1" w:rsidP="005262F1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</w:t>
            </w:r>
            <w:r w:rsidR="00E14F65">
              <w:rPr>
                <w:sz w:val="28"/>
                <w:szCs w:val="28"/>
                <w:lang w:eastAsia="en-US"/>
              </w:rPr>
              <w:t xml:space="preserve">:         </w:t>
            </w: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 w:rsidR="00E14F65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E14F65">
              <w:rPr>
                <w:sz w:val="28"/>
                <w:szCs w:val="28"/>
                <w:lang w:eastAsia="en-US"/>
              </w:rPr>
              <w:t>Атрошенко В. А.</w:t>
            </w:r>
          </w:p>
          <w:p w:rsidR="005262F1" w:rsidRPr="005262F1" w:rsidRDefault="005262F1" w:rsidP="005262F1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14F65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42 додається)</w:t>
            </w:r>
          </w:p>
          <w:p w:rsidR="00E14F65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14. СЛУХАЛИ:</w:t>
            </w:r>
          </w:p>
        </w:tc>
        <w:tc>
          <w:tcPr>
            <w:tcW w:w="6840" w:type="dxa"/>
            <w:hideMark/>
          </w:tcPr>
          <w:p w:rsidR="00E14F65" w:rsidRDefault="00E14F65" w:rsidP="004D0355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5262F1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5262F1">
              <w:rPr>
                <w:sz w:val="28"/>
                <w:szCs w:val="28"/>
                <w:lang w:val="ru-RU"/>
              </w:rPr>
              <w:t>перепоховання</w:t>
            </w:r>
            <w:proofErr w:type="spellEnd"/>
          </w:p>
          <w:p w:rsidR="005262F1" w:rsidRPr="005262F1" w:rsidRDefault="005262F1" w:rsidP="004D035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hideMark/>
          </w:tcPr>
          <w:p w:rsidR="00E14F65" w:rsidRDefault="00E14F65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5262F1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="005262F1">
              <w:rPr>
                <w:sz w:val="28"/>
                <w:szCs w:val="28"/>
                <w:lang w:eastAsia="en-US"/>
              </w:rPr>
              <w:t xml:space="preserve">                   </w:t>
            </w:r>
            <w:r w:rsidR="00B7184D">
              <w:rPr>
                <w:sz w:val="28"/>
                <w:szCs w:val="28"/>
                <w:lang w:eastAsia="en-US"/>
              </w:rPr>
              <w:t>Плиско Н. В.</w:t>
            </w:r>
          </w:p>
          <w:p w:rsidR="00E14F65" w:rsidRDefault="00E14F65" w:rsidP="005262F1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5262F1">
              <w:rPr>
                <w:sz w:val="28"/>
                <w:szCs w:val="28"/>
                <w:lang w:eastAsia="en-US"/>
              </w:rPr>
              <w:t xml:space="preserve">в:               </w:t>
            </w:r>
            <w:r>
              <w:rPr>
                <w:sz w:val="28"/>
                <w:szCs w:val="28"/>
                <w:lang w:eastAsia="en-US"/>
              </w:rPr>
              <w:t xml:space="preserve">             </w:t>
            </w:r>
            <w:r w:rsidR="005262F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Атрошенко В. А.</w:t>
            </w:r>
          </w:p>
          <w:p w:rsidR="005262F1" w:rsidRPr="005262F1" w:rsidRDefault="005262F1" w:rsidP="005262F1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14F65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43 додається)</w:t>
            </w:r>
          </w:p>
          <w:p w:rsidR="00E14F65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 СЛУХАЛИ:</w:t>
            </w:r>
          </w:p>
        </w:tc>
        <w:tc>
          <w:tcPr>
            <w:tcW w:w="6840" w:type="dxa"/>
            <w:hideMark/>
          </w:tcPr>
          <w:p w:rsidR="00E14F65" w:rsidRDefault="00E14F65" w:rsidP="004D03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5262F1">
              <w:rPr>
                <w:sz w:val="28"/>
                <w:szCs w:val="28"/>
                <w:lang w:val="ru-RU"/>
              </w:rPr>
              <w:t>перерахування</w:t>
            </w:r>
            <w:proofErr w:type="spellEnd"/>
            <w:r w:rsidRPr="005262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62F1">
              <w:rPr>
                <w:sz w:val="28"/>
                <w:szCs w:val="28"/>
                <w:lang w:val="ru-RU"/>
              </w:rPr>
              <w:t>внеску</w:t>
            </w:r>
            <w:proofErr w:type="spellEnd"/>
            <w:r w:rsidRPr="005262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62F1">
              <w:rPr>
                <w:sz w:val="28"/>
                <w:szCs w:val="28"/>
                <w:lang w:val="ru-RU"/>
              </w:rPr>
              <w:t>міської</w:t>
            </w:r>
            <w:proofErr w:type="spellEnd"/>
            <w:r w:rsidRPr="005262F1">
              <w:rPr>
                <w:sz w:val="28"/>
                <w:szCs w:val="28"/>
                <w:lang w:val="ru-RU"/>
              </w:rPr>
              <w:t xml:space="preserve"> ради у </w:t>
            </w:r>
            <w:proofErr w:type="spellStart"/>
            <w:r w:rsidRPr="005262F1">
              <w:rPr>
                <w:sz w:val="28"/>
                <w:szCs w:val="28"/>
                <w:lang w:val="ru-RU"/>
              </w:rPr>
              <w:t>статутний</w:t>
            </w:r>
            <w:proofErr w:type="spellEnd"/>
            <w:r w:rsidRPr="005262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62F1">
              <w:rPr>
                <w:sz w:val="28"/>
                <w:szCs w:val="28"/>
                <w:lang w:val="ru-RU"/>
              </w:rPr>
              <w:t>капітал</w:t>
            </w:r>
            <w:proofErr w:type="spellEnd"/>
            <w:r w:rsidRPr="005262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62F1">
              <w:rPr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5262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62F1">
              <w:rPr>
                <w:sz w:val="28"/>
                <w:szCs w:val="28"/>
                <w:lang w:val="ru-RU"/>
              </w:rPr>
              <w:t>шляхо-будівельного</w:t>
            </w:r>
            <w:proofErr w:type="spellEnd"/>
            <w:r w:rsidRPr="005262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62F1">
              <w:rPr>
                <w:sz w:val="28"/>
                <w:szCs w:val="28"/>
                <w:lang w:val="ru-RU"/>
              </w:rPr>
              <w:t>підпр</w:t>
            </w:r>
            <w:bookmarkStart w:id="0" w:name="_GoBack"/>
            <w:bookmarkEnd w:id="0"/>
            <w:r w:rsidRPr="005262F1">
              <w:rPr>
                <w:sz w:val="28"/>
                <w:szCs w:val="28"/>
                <w:lang w:val="ru-RU"/>
              </w:rPr>
              <w:t>иємства</w:t>
            </w:r>
            <w:proofErr w:type="spellEnd"/>
          </w:p>
        </w:tc>
      </w:tr>
      <w:tr w:rsidR="00E14F65" w:rsidTr="000A118A">
        <w:tc>
          <w:tcPr>
            <w:tcW w:w="306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</w:tcPr>
          <w:p w:rsidR="00E14F65" w:rsidRDefault="00E14F65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5262F1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="005262F1">
              <w:rPr>
                <w:sz w:val="28"/>
                <w:szCs w:val="28"/>
                <w:lang w:eastAsia="en-US"/>
              </w:rPr>
              <w:t xml:space="preserve">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262F1">
              <w:rPr>
                <w:sz w:val="28"/>
                <w:szCs w:val="28"/>
                <w:lang w:eastAsia="en-US"/>
              </w:rPr>
              <w:t>Плиско Н. В.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</w:t>
            </w:r>
            <w:r w:rsidR="005262F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Атрошенко В. А.</w:t>
            </w:r>
          </w:p>
          <w:p w:rsidR="00E14F65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"ЗА" – </w:t>
            </w:r>
            <w:r w:rsidR="005262F1">
              <w:rPr>
                <w:sz w:val="28"/>
                <w:szCs w:val="28"/>
                <w:lang w:eastAsia="en-US"/>
              </w:rPr>
              <w:t>5</w:t>
            </w:r>
          </w:p>
          <w:p w:rsidR="005262F1" w:rsidRDefault="005262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«Утрима</w:t>
            </w:r>
            <w:r w:rsidR="00C508CD">
              <w:rPr>
                <w:sz w:val="28"/>
                <w:szCs w:val="28"/>
                <w:lang w:eastAsia="en-US"/>
              </w:rPr>
              <w:t>вся</w:t>
            </w:r>
            <w:r>
              <w:rPr>
                <w:sz w:val="28"/>
                <w:szCs w:val="28"/>
                <w:lang w:eastAsia="en-US"/>
              </w:rPr>
              <w:t>» - 1 (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Е.)</w:t>
            </w:r>
          </w:p>
          <w:p w:rsidR="00E14F65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44 додається)</w:t>
            </w:r>
          </w:p>
          <w:p w:rsidR="00E14F65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 СЛУХАЛИ:</w:t>
            </w:r>
          </w:p>
        </w:tc>
        <w:tc>
          <w:tcPr>
            <w:tcW w:w="6840" w:type="dxa"/>
            <w:hideMark/>
          </w:tcPr>
          <w:p w:rsidR="00E14F65" w:rsidRDefault="00E14F65" w:rsidP="004D0355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5262F1">
              <w:rPr>
                <w:sz w:val="28"/>
                <w:szCs w:val="28"/>
                <w:lang w:val="ru-RU"/>
              </w:rPr>
              <w:t xml:space="preserve">проект </w:t>
            </w:r>
            <w:proofErr w:type="spellStart"/>
            <w:r w:rsidRPr="005262F1">
              <w:rPr>
                <w:sz w:val="28"/>
                <w:szCs w:val="28"/>
                <w:lang w:val="ru-RU"/>
              </w:rPr>
              <w:t>Програми</w:t>
            </w:r>
            <w:proofErr w:type="spellEnd"/>
            <w:r w:rsidRPr="005262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62F1">
              <w:rPr>
                <w:sz w:val="28"/>
                <w:szCs w:val="28"/>
                <w:lang w:val="ru-RU"/>
              </w:rPr>
              <w:t>відновлення</w:t>
            </w:r>
            <w:proofErr w:type="spellEnd"/>
            <w:r w:rsidRPr="005262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62F1">
              <w:rPr>
                <w:sz w:val="28"/>
                <w:szCs w:val="28"/>
                <w:lang w:val="ru-RU"/>
              </w:rPr>
              <w:t>дитячих</w:t>
            </w:r>
            <w:proofErr w:type="spellEnd"/>
            <w:r w:rsidRPr="005262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62F1">
              <w:rPr>
                <w:sz w:val="28"/>
                <w:szCs w:val="28"/>
                <w:lang w:val="ru-RU"/>
              </w:rPr>
              <w:t>ігрових</w:t>
            </w:r>
            <w:proofErr w:type="spellEnd"/>
            <w:r w:rsidRPr="005262F1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262F1">
              <w:rPr>
                <w:sz w:val="28"/>
                <w:szCs w:val="28"/>
                <w:lang w:val="ru-RU"/>
              </w:rPr>
              <w:t>спортивних</w:t>
            </w:r>
            <w:proofErr w:type="spellEnd"/>
            <w:r w:rsidRPr="005262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62F1">
              <w:rPr>
                <w:sz w:val="28"/>
                <w:szCs w:val="28"/>
                <w:lang w:val="ru-RU"/>
              </w:rPr>
              <w:t>майданчиків</w:t>
            </w:r>
            <w:proofErr w:type="spellEnd"/>
            <w:r w:rsidRPr="005262F1">
              <w:rPr>
                <w:sz w:val="28"/>
                <w:szCs w:val="28"/>
                <w:lang w:val="ru-RU"/>
              </w:rPr>
              <w:t xml:space="preserve"> на 2016 – 2017 роки</w:t>
            </w:r>
          </w:p>
          <w:p w:rsidR="003861B4" w:rsidRPr="003861B4" w:rsidRDefault="003861B4" w:rsidP="004D035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hideMark/>
          </w:tcPr>
          <w:p w:rsidR="00E14F65" w:rsidRDefault="00E14F65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       Плиско Н. В.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 Д.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Ломако О. А.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Пригара В. В.</w:t>
            </w:r>
          </w:p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14F65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45 додається)</w:t>
            </w:r>
          </w:p>
          <w:p w:rsidR="00E14F65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 СЛУХАЛИ:</w:t>
            </w:r>
          </w:p>
        </w:tc>
        <w:tc>
          <w:tcPr>
            <w:tcW w:w="6840" w:type="dxa"/>
          </w:tcPr>
          <w:p w:rsidR="00E14F65" w:rsidRPr="003861B4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3861B4">
              <w:rPr>
                <w:sz w:val="28"/>
                <w:szCs w:val="28"/>
              </w:rPr>
              <w:t>погодження Меморандуму про взаєморозуміння</w:t>
            </w:r>
          </w:p>
          <w:p w:rsidR="00E14F65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</w:tcPr>
          <w:p w:rsidR="00E14F65" w:rsidRDefault="00E14F65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3861B4"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       </w:t>
            </w:r>
            <w:r w:rsidR="003861B4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3861B4"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 w:rsidR="003861B4">
              <w:rPr>
                <w:sz w:val="28"/>
                <w:szCs w:val="28"/>
                <w:lang w:eastAsia="en-US"/>
              </w:rPr>
              <w:t xml:space="preserve"> Р. С.</w:t>
            </w:r>
          </w:p>
          <w:p w:rsidR="003861B4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3861B4">
              <w:rPr>
                <w:sz w:val="28"/>
                <w:szCs w:val="28"/>
                <w:lang w:eastAsia="en-US"/>
              </w:rPr>
              <w:t>ли:                             Ломако О. А.</w:t>
            </w:r>
          </w:p>
          <w:p w:rsidR="00E14F65" w:rsidRPr="003861B4" w:rsidRDefault="003861B4" w:rsidP="003861B4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E14F65">
              <w:rPr>
                <w:sz w:val="28"/>
                <w:szCs w:val="28"/>
                <w:lang w:eastAsia="en-US"/>
              </w:rPr>
              <w:t xml:space="preserve"> Атрошенко В. А.</w:t>
            </w: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14F65" w:rsidRDefault="00E14F6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  <w:hideMark/>
          </w:tcPr>
          <w:p w:rsidR="00E14F65" w:rsidRDefault="00E14F6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№46 додається)</w:t>
            </w:r>
          </w:p>
          <w:p w:rsidR="003861B4" w:rsidRPr="003861B4" w:rsidRDefault="003861B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</w:tcPr>
          <w:p w:rsidR="00E14F65" w:rsidRDefault="00E14F65" w:rsidP="007E048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 СЛУХАЛИ:</w:t>
            </w:r>
          </w:p>
        </w:tc>
        <w:tc>
          <w:tcPr>
            <w:tcW w:w="6840" w:type="dxa"/>
          </w:tcPr>
          <w:p w:rsidR="00E14F65" w:rsidRDefault="00E14F65" w:rsidP="007E048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розпорядження, видані з 20 січня до 3 лютого 2016  року включно</w:t>
            </w:r>
          </w:p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ВИРІШИЛИ:</w:t>
            </w:r>
          </w:p>
        </w:tc>
        <w:tc>
          <w:tcPr>
            <w:tcW w:w="6840" w:type="dxa"/>
          </w:tcPr>
          <w:p w:rsidR="00E14F65" w:rsidRDefault="00E14F65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E14F65" w:rsidRDefault="00E14F65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</w:t>
            </w:r>
            <w:r>
              <w:rPr>
                <w:sz w:val="28"/>
                <w:szCs w:val="28"/>
              </w:rPr>
              <w:t>з 20 січня до 3 лютого</w:t>
            </w:r>
            <w:r>
              <w:rPr>
                <w:sz w:val="28"/>
                <w:szCs w:val="28"/>
                <w:lang w:eastAsia="en-US"/>
              </w:rPr>
              <w:t xml:space="preserve"> 2016 року включно видано розпорядження міського голови з      № 22 –р до  № 36 - р відповідно</w:t>
            </w:r>
          </w:p>
          <w:p w:rsidR="00E14F65" w:rsidRDefault="00E14F65">
            <w:pPr>
              <w:pStyle w:val="a3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 СЛУХАЛИ:</w:t>
            </w:r>
          </w:p>
        </w:tc>
        <w:tc>
          <w:tcPr>
            <w:tcW w:w="6840" w:type="dxa"/>
          </w:tcPr>
          <w:p w:rsidR="00E14F65" w:rsidRDefault="00E14F65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  <w:p w:rsidR="00E14F65" w:rsidRDefault="00E14F65">
            <w:pPr>
              <w:pStyle w:val="a3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14F65" w:rsidTr="000A118A">
        <w:tc>
          <w:tcPr>
            <w:tcW w:w="3060" w:type="dxa"/>
            <w:hideMark/>
          </w:tcPr>
          <w:p w:rsidR="00E14F65" w:rsidRDefault="00E14F65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  <w:hideMark/>
          </w:tcPr>
          <w:p w:rsidR="00E14F65" w:rsidRDefault="002165F4" w:rsidP="007E0480">
            <w:pPr>
              <w:spacing w:after="120" w:line="276" w:lineRule="auto"/>
              <w:ind w:firstLine="1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 наступному засіданні виконавчого комітету міської ради розглянути поточні питання</w:t>
            </w:r>
          </w:p>
        </w:tc>
      </w:tr>
    </w:tbl>
    <w:p w:rsidR="000A118A" w:rsidRDefault="000A118A" w:rsidP="000A118A">
      <w:pPr>
        <w:jc w:val="both"/>
        <w:rPr>
          <w:sz w:val="52"/>
          <w:szCs w:val="52"/>
        </w:rPr>
      </w:pPr>
    </w:p>
    <w:p w:rsidR="000A118A" w:rsidRDefault="000A118A" w:rsidP="000A118A">
      <w:pPr>
        <w:jc w:val="both"/>
        <w:rPr>
          <w:sz w:val="16"/>
          <w:szCs w:val="16"/>
        </w:rPr>
      </w:pPr>
    </w:p>
    <w:p w:rsidR="000A118A" w:rsidRDefault="000A118A" w:rsidP="000A118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0A118A" w:rsidRDefault="000A118A" w:rsidP="000A118A">
      <w:pPr>
        <w:rPr>
          <w:sz w:val="44"/>
          <w:szCs w:val="44"/>
        </w:rPr>
      </w:pPr>
    </w:p>
    <w:p w:rsidR="000A118A" w:rsidRDefault="000A118A" w:rsidP="000A118A">
      <w:pPr>
        <w:rPr>
          <w:sz w:val="16"/>
          <w:szCs w:val="16"/>
        </w:rPr>
      </w:pPr>
    </w:p>
    <w:p w:rsidR="000A118A" w:rsidRDefault="000A118A" w:rsidP="000A118A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Е. </w:t>
      </w:r>
      <w:proofErr w:type="spellStart"/>
      <w:r>
        <w:rPr>
          <w:sz w:val="28"/>
          <w:szCs w:val="28"/>
        </w:rPr>
        <w:t>Бистров</w:t>
      </w:r>
      <w:proofErr w:type="spellEnd"/>
    </w:p>
    <w:p w:rsidR="000A118A" w:rsidRDefault="000A118A" w:rsidP="000A118A"/>
    <w:p w:rsidR="000A118A" w:rsidRDefault="000A118A" w:rsidP="000A118A">
      <w:pPr>
        <w:jc w:val="both"/>
        <w:rPr>
          <w:sz w:val="28"/>
          <w:szCs w:val="28"/>
        </w:rPr>
      </w:pPr>
    </w:p>
    <w:p w:rsidR="000A118A" w:rsidRDefault="000A118A" w:rsidP="000A118A">
      <w:pPr>
        <w:jc w:val="both"/>
      </w:pPr>
    </w:p>
    <w:p w:rsidR="004C06BB" w:rsidRDefault="004C06BB" w:rsidP="000A118A">
      <w:pPr>
        <w:jc w:val="both"/>
      </w:pPr>
    </w:p>
    <w:sectPr w:rsidR="004C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8A"/>
    <w:rsid w:val="000A118A"/>
    <w:rsid w:val="00195ABB"/>
    <w:rsid w:val="0020737F"/>
    <w:rsid w:val="002165F4"/>
    <w:rsid w:val="00272EBB"/>
    <w:rsid w:val="002F7921"/>
    <w:rsid w:val="003861B4"/>
    <w:rsid w:val="00405427"/>
    <w:rsid w:val="004B1830"/>
    <w:rsid w:val="004C06BB"/>
    <w:rsid w:val="004D0355"/>
    <w:rsid w:val="005140AD"/>
    <w:rsid w:val="005262F1"/>
    <w:rsid w:val="00571849"/>
    <w:rsid w:val="0072245D"/>
    <w:rsid w:val="00727CF5"/>
    <w:rsid w:val="007E0480"/>
    <w:rsid w:val="00927B34"/>
    <w:rsid w:val="009D25F3"/>
    <w:rsid w:val="00A2517D"/>
    <w:rsid w:val="00B7184D"/>
    <w:rsid w:val="00C508CD"/>
    <w:rsid w:val="00D0451D"/>
    <w:rsid w:val="00E14F65"/>
    <w:rsid w:val="00E23D6A"/>
    <w:rsid w:val="00E85FF8"/>
    <w:rsid w:val="00F650F7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1D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18A"/>
    <w:rPr>
      <w:rFonts w:eastAsia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semiHidden/>
    <w:unhideWhenUsed/>
    <w:qFormat/>
    <w:rsid w:val="000A118A"/>
    <w:pPr>
      <w:spacing w:after="240"/>
      <w:ind w:left="720" w:hanging="720"/>
      <w:jc w:val="center"/>
    </w:pPr>
    <w:rPr>
      <w:sz w:val="32"/>
      <w:szCs w:val="20"/>
    </w:rPr>
  </w:style>
  <w:style w:type="paragraph" w:styleId="a6">
    <w:name w:val="Body Text"/>
    <w:basedOn w:val="a"/>
    <w:link w:val="a7"/>
    <w:unhideWhenUsed/>
    <w:rsid w:val="000A118A"/>
    <w:pPr>
      <w:tabs>
        <w:tab w:val="left" w:pos="2835"/>
      </w:tabs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A118A"/>
    <w:rPr>
      <w:rFonts w:eastAsia="Times New Roman"/>
      <w:szCs w:val="20"/>
      <w:lang w:val="uk-UA" w:eastAsia="ru-RU"/>
    </w:rPr>
  </w:style>
  <w:style w:type="paragraph" w:styleId="a8">
    <w:name w:val="Body Text Indent"/>
    <w:basedOn w:val="a"/>
    <w:link w:val="a9"/>
    <w:unhideWhenUsed/>
    <w:rsid w:val="000A11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A118A"/>
    <w:rPr>
      <w:rFonts w:eastAsia="Times New Roman"/>
      <w:sz w:val="24"/>
      <w:szCs w:val="24"/>
      <w:lang w:val="uk-UA" w:eastAsia="ru-RU"/>
    </w:rPr>
  </w:style>
  <w:style w:type="character" w:customStyle="1" w:styleId="0pt">
    <w:name w:val="Основной текст + Интервал 0 pt"/>
    <w:rsid w:val="000A118A"/>
    <w:rPr>
      <w:rFonts w:ascii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0A11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118A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1D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18A"/>
    <w:rPr>
      <w:rFonts w:eastAsia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semiHidden/>
    <w:unhideWhenUsed/>
    <w:qFormat/>
    <w:rsid w:val="000A118A"/>
    <w:pPr>
      <w:spacing w:after="240"/>
      <w:ind w:left="720" w:hanging="720"/>
      <w:jc w:val="center"/>
    </w:pPr>
    <w:rPr>
      <w:sz w:val="32"/>
      <w:szCs w:val="20"/>
    </w:rPr>
  </w:style>
  <w:style w:type="paragraph" w:styleId="a6">
    <w:name w:val="Body Text"/>
    <w:basedOn w:val="a"/>
    <w:link w:val="a7"/>
    <w:unhideWhenUsed/>
    <w:rsid w:val="000A118A"/>
    <w:pPr>
      <w:tabs>
        <w:tab w:val="left" w:pos="2835"/>
      </w:tabs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A118A"/>
    <w:rPr>
      <w:rFonts w:eastAsia="Times New Roman"/>
      <w:szCs w:val="20"/>
      <w:lang w:val="uk-UA" w:eastAsia="ru-RU"/>
    </w:rPr>
  </w:style>
  <w:style w:type="paragraph" w:styleId="a8">
    <w:name w:val="Body Text Indent"/>
    <w:basedOn w:val="a"/>
    <w:link w:val="a9"/>
    <w:unhideWhenUsed/>
    <w:rsid w:val="000A11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A118A"/>
    <w:rPr>
      <w:rFonts w:eastAsia="Times New Roman"/>
      <w:sz w:val="24"/>
      <w:szCs w:val="24"/>
      <w:lang w:val="uk-UA" w:eastAsia="ru-RU"/>
    </w:rPr>
  </w:style>
  <w:style w:type="character" w:customStyle="1" w:styleId="0pt">
    <w:name w:val="Основной текст + Интервал 0 pt"/>
    <w:rsid w:val="000A118A"/>
    <w:rPr>
      <w:rFonts w:ascii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0A11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118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2016-02-16T07:03:00Z</cp:lastPrinted>
  <dcterms:created xsi:type="dcterms:W3CDTF">2016-02-04T15:11:00Z</dcterms:created>
  <dcterms:modified xsi:type="dcterms:W3CDTF">2016-02-16T07:04:00Z</dcterms:modified>
</cp:coreProperties>
</file>