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C3" w:rsidRPr="00F07224" w:rsidRDefault="002A46C3" w:rsidP="002A46C3">
      <w:pPr>
        <w:jc w:val="center"/>
        <w:rPr>
          <w:szCs w:val="28"/>
        </w:rPr>
      </w:pPr>
      <w:r>
        <w:rPr>
          <w:szCs w:val="28"/>
        </w:rPr>
        <w:t>Пояснювальна записка</w:t>
      </w:r>
    </w:p>
    <w:p w:rsidR="002A46C3" w:rsidRPr="00F07224" w:rsidRDefault="002A46C3" w:rsidP="002A46C3">
      <w:pPr>
        <w:jc w:val="center"/>
        <w:rPr>
          <w:szCs w:val="28"/>
        </w:rPr>
      </w:pPr>
      <w:r w:rsidRPr="00F07224">
        <w:rPr>
          <w:szCs w:val="28"/>
        </w:rPr>
        <w:t>до проекту рішення «</w:t>
      </w:r>
      <w:r w:rsidR="00383FE6" w:rsidRPr="00D571A1">
        <w:rPr>
          <w:szCs w:val="28"/>
        </w:rPr>
        <w:t xml:space="preserve">Про </w:t>
      </w:r>
      <w:r w:rsidR="00383FE6">
        <w:rPr>
          <w:szCs w:val="28"/>
        </w:rPr>
        <w:t>відновлення роботи міського пасажирського транспорту</w:t>
      </w:r>
      <w:r w:rsidRPr="00F07224">
        <w:rPr>
          <w:szCs w:val="28"/>
        </w:rPr>
        <w:t>»</w:t>
      </w:r>
    </w:p>
    <w:p w:rsidR="002A46C3" w:rsidRPr="00F07224" w:rsidRDefault="002A46C3" w:rsidP="002A46C3">
      <w:pPr>
        <w:rPr>
          <w:szCs w:val="28"/>
        </w:rPr>
      </w:pPr>
    </w:p>
    <w:p w:rsidR="00383FE6" w:rsidRDefault="00383FE6" w:rsidP="00383FE6">
      <w:pPr>
        <w:ind w:firstLine="709"/>
        <w:jc w:val="both"/>
      </w:pPr>
      <w:r>
        <w:rPr>
          <w:szCs w:val="28"/>
        </w:rPr>
        <w:t xml:space="preserve">Для запобігання поширенню на території обласного центру </w:t>
      </w:r>
      <w:proofErr w:type="spellStart"/>
      <w:r>
        <w:rPr>
          <w:szCs w:val="28"/>
        </w:rPr>
        <w:t>коронавірусу</w:t>
      </w:r>
      <w:proofErr w:type="spellEnd"/>
      <w:r>
        <w:rPr>
          <w:szCs w:val="28"/>
        </w:rPr>
        <w:t xml:space="preserve"> </w:t>
      </w:r>
      <w:r>
        <w:rPr>
          <w:szCs w:val="28"/>
          <w:lang w:val="en-US"/>
        </w:rPr>
        <w:t>COVID</w:t>
      </w:r>
      <w:r w:rsidRPr="00383FE6">
        <w:rPr>
          <w:szCs w:val="28"/>
        </w:rPr>
        <w:t xml:space="preserve">-19 </w:t>
      </w:r>
      <w:r>
        <w:rPr>
          <w:szCs w:val="28"/>
        </w:rPr>
        <w:t xml:space="preserve">рішенням виконавчого комітету Чернігівської міської ради від 19 березня 2020 року № 136 «Про зупинення роботи міського пасажирського </w:t>
      </w:r>
      <w:r w:rsidRPr="00383FE6">
        <w:rPr>
          <w:szCs w:val="28"/>
        </w:rPr>
        <w:t>транспорту» (зі змінами)</w:t>
      </w:r>
      <w:r>
        <w:rPr>
          <w:szCs w:val="28"/>
        </w:rPr>
        <w:t xml:space="preserve"> було здійснено зупинку роботи міського пасажирського транспорту та впроваджено режим регулярних спеціальних пасажирських перевезень</w:t>
      </w:r>
      <w:r>
        <w:t xml:space="preserve"> працівників критичної міської інфраструктури.</w:t>
      </w:r>
    </w:p>
    <w:p w:rsidR="005B55B0" w:rsidRDefault="00383FE6" w:rsidP="007A1977">
      <w:pPr>
        <w:ind w:firstLine="709"/>
        <w:jc w:val="both"/>
        <w:rPr>
          <w:rFonts w:ascii="ProbaPro" w:hAnsi="ProbaPro"/>
          <w:color w:val="1D1D1B"/>
          <w:szCs w:val="28"/>
          <w:shd w:val="clear" w:color="auto" w:fill="FFFFFF"/>
        </w:rPr>
      </w:pPr>
      <w:r>
        <w:t xml:space="preserve">Постановою Кабінету Міністрів України </w:t>
      </w:r>
      <w:r w:rsidRPr="00832DDE">
        <w:rPr>
          <w:szCs w:val="28"/>
        </w:rPr>
        <w:t>від 20 травня 2020 року №</w:t>
      </w:r>
      <w:r>
        <w:rPr>
          <w:szCs w:val="28"/>
        </w:rPr>
        <w:t xml:space="preserve"> </w:t>
      </w:r>
      <w:r w:rsidRPr="00832DDE">
        <w:rPr>
          <w:szCs w:val="28"/>
        </w:rPr>
        <w:t>392</w:t>
      </w:r>
      <w:r>
        <w:t xml:space="preserve"> </w:t>
      </w:r>
      <w:r w:rsidR="005B55B0">
        <w:rPr>
          <w:szCs w:val="28"/>
        </w:rPr>
        <w:t>«</w:t>
      </w:r>
      <w:r w:rsidR="005B55B0" w:rsidRPr="002F36D2">
        <w:rPr>
          <w:bCs/>
          <w:color w:val="1D1D1B"/>
          <w:szCs w:val="28"/>
          <w:shd w:val="clear" w:color="auto" w:fill="FFFFFF"/>
        </w:rPr>
        <w:t xml:space="preserve">Про встановлення карантину з метою запобігання поширенню на території України гострої респіраторної хвороби COVID-19, спричиненої </w:t>
      </w:r>
      <w:proofErr w:type="spellStart"/>
      <w:r w:rsidR="005B55B0" w:rsidRPr="002F36D2">
        <w:rPr>
          <w:bCs/>
          <w:color w:val="1D1D1B"/>
          <w:szCs w:val="28"/>
          <w:shd w:val="clear" w:color="auto" w:fill="FFFFFF"/>
        </w:rPr>
        <w:t>коронавірусом</w:t>
      </w:r>
      <w:proofErr w:type="spellEnd"/>
      <w:r w:rsidR="005B55B0" w:rsidRPr="002F36D2">
        <w:rPr>
          <w:bCs/>
          <w:color w:val="1D1D1B"/>
          <w:szCs w:val="28"/>
          <w:shd w:val="clear" w:color="auto" w:fill="FFFFFF"/>
        </w:rPr>
        <w:t xml:space="preserve"> SARS-CoV-2, та етапів послаблення протиепідемічних заходів</w:t>
      </w:r>
      <w:r w:rsidR="005B55B0">
        <w:rPr>
          <w:bCs/>
          <w:color w:val="1D1D1B"/>
          <w:szCs w:val="28"/>
          <w:shd w:val="clear" w:color="auto" w:fill="FFFFFF"/>
        </w:rPr>
        <w:t>»</w:t>
      </w:r>
      <w:r w:rsidR="00203C6C">
        <w:rPr>
          <w:bCs/>
          <w:color w:val="1D1D1B"/>
          <w:szCs w:val="28"/>
          <w:shd w:val="clear" w:color="auto" w:fill="FFFFFF"/>
        </w:rPr>
        <w:t xml:space="preserve"> (далі - Постанова)</w:t>
      </w:r>
      <w:r w:rsidR="005B55B0">
        <w:rPr>
          <w:bCs/>
          <w:color w:val="1D1D1B"/>
          <w:szCs w:val="28"/>
          <w:shd w:val="clear" w:color="auto" w:fill="FFFFFF"/>
        </w:rPr>
        <w:t xml:space="preserve"> передбачено послаблення </w:t>
      </w:r>
      <w:r w:rsidR="005B55B0" w:rsidRPr="005B55B0">
        <w:rPr>
          <w:bCs/>
          <w:color w:val="1D1D1B"/>
          <w:szCs w:val="28"/>
          <w:shd w:val="clear" w:color="auto" w:fill="FFFFFF"/>
        </w:rPr>
        <w:t xml:space="preserve">протиепідемічних </w:t>
      </w:r>
      <w:r w:rsidR="005B55B0" w:rsidRPr="007A1977">
        <w:rPr>
          <w:bCs/>
          <w:color w:val="1D1D1B"/>
          <w:szCs w:val="28"/>
          <w:shd w:val="clear" w:color="auto" w:fill="FFFFFF"/>
        </w:rPr>
        <w:t>заходів</w:t>
      </w:r>
      <w:r w:rsidR="007A1977" w:rsidRPr="007A1977">
        <w:rPr>
          <w:bCs/>
          <w:color w:val="1D1D1B"/>
          <w:szCs w:val="28"/>
          <w:shd w:val="clear" w:color="auto" w:fill="FFFFFF"/>
        </w:rPr>
        <w:t>, зокрема</w:t>
      </w:r>
      <w:r w:rsidR="005B55B0" w:rsidRPr="007A1977">
        <w:rPr>
          <w:bCs/>
          <w:color w:val="1D1D1B"/>
          <w:szCs w:val="28"/>
          <w:shd w:val="clear" w:color="auto" w:fill="FFFFFF"/>
        </w:rPr>
        <w:t xml:space="preserve"> </w:t>
      </w:r>
      <w:r w:rsidR="007A1977" w:rsidRPr="007A1977">
        <w:rPr>
          <w:rFonts w:ascii="ProbaPro" w:hAnsi="ProbaPro"/>
          <w:color w:val="1D1D1B"/>
          <w:szCs w:val="28"/>
          <w:shd w:val="clear" w:color="auto" w:fill="FFFFFF"/>
        </w:rPr>
        <w:t xml:space="preserve">відновлення регулярних та нерегулярних пасажирських перевезень автомобільним транспортом у міському сполученні, </w:t>
      </w:r>
      <w:r w:rsidR="007A1977">
        <w:rPr>
          <w:rFonts w:ascii="ProbaPro" w:hAnsi="ProbaPro"/>
          <w:color w:val="1D1D1B"/>
          <w:szCs w:val="28"/>
          <w:shd w:val="clear" w:color="auto" w:fill="FFFFFF"/>
        </w:rPr>
        <w:t xml:space="preserve">для регіонів із сприятливою епідемічною ситуацією, </w:t>
      </w:r>
      <w:r w:rsidR="005B55B0" w:rsidRPr="007A1977">
        <w:rPr>
          <w:rFonts w:ascii="ProbaPro" w:hAnsi="ProbaPro"/>
          <w:color w:val="1D1D1B"/>
          <w:szCs w:val="28"/>
          <w:shd w:val="clear" w:color="auto" w:fill="FFFFFF"/>
        </w:rPr>
        <w:t>на підставі рішення р</w:t>
      </w:r>
      <w:r w:rsidR="005B55B0" w:rsidRPr="005B55B0">
        <w:rPr>
          <w:rFonts w:ascii="ProbaPro" w:hAnsi="ProbaPro"/>
          <w:color w:val="1D1D1B"/>
          <w:szCs w:val="28"/>
          <w:shd w:val="clear" w:color="auto" w:fill="FFFFFF"/>
        </w:rPr>
        <w:t>егіональної комісії з питань техногенно-екологічної безпеки та надзвичайних ситуацій</w:t>
      </w:r>
      <w:r w:rsidR="005B55B0">
        <w:rPr>
          <w:rFonts w:ascii="ProbaPro" w:hAnsi="ProbaPro"/>
          <w:color w:val="1D1D1B"/>
          <w:szCs w:val="28"/>
          <w:shd w:val="clear" w:color="auto" w:fill="FFFFFF"/>
        </w:rPr>
        <w:t>.</w:t>
      </w:r>
    </w:p>
    <w:p w:rsidR="005B55B0" w:rsidRDefault="007A1977" w:rsidP="00383FE6">
      <w:pPr>
        <w:ind w:firstLine="709"/>
        <w:jc w:val="both"/>
        <w:rPr>
          <w:szCs w:val="28"/>
        </w:rPr>
      </w:pPr>
      <w:r>
        <w:rPr>
          <w:szCs w:val="28"/>
        </w:rPr>
        <w:t>Цим рішенням пропонується відновити на території міста Чернігова</w:t>
      </w:r>
      <w:r w:rsidRPr="00A3188B">
        <w:rPr>
          <w:szCs w:val="28"/>
        </w:rPr>
        <w:t xml:space="preserve"> </w:t>
      </w:r>
      <w:r w:rsidRPr="007A1977">
        <w:rPr>
          <w:szCs w:val="28"/>
        </w:rPr>
        <w:t>роботу міського автомобільного та електричного пасажирського транспорту з    25 травня 2020 року</w:t>
      </w:r>
      <w:r w:rsidR="004A0B16">
        <w:rPr>
          <w:szCs w:val="28"/>
        </w:rPr>
        <w:t>, а деяких дачних маршрутів – з 23 травня 2020 року</w:t>
      </w:r>
      <w:r>
        <w:rPr>
          <w:szCs w:val="28"/>
        </w:rPr>
        <w:t>.</w:t>
      </w:r>
    </w:p>
    <w:p w:rsidR="007A1977" w:rsidRDefault="007A1977" w:rsidP="00383FE6">
      <w:pPr>
        <w:ind w:firstLine="709"/>
        <w:jc w:val="both"/>
        <w:rPr>
          <w:szCs w:val="28"/>
        </w:rPr>
      </w:pPr>
      <w:r>
        <w:rPr>
          <w:szCs w:val="28"/>
        </w:rPr>
        <w:t xml:space="preserve">Враховуючи вимогу щодо обмеження пасажирів у транспортному засобі, з метою </w:t>
      </w:r>
      <w:r w:rsidR="00203C6C">
        <w:rPr>
          <w:szCs w:val="28"/>
        </w:rPr>
        <w:t xml:space="preserve">зменшення пікового навантаження на громадський транспорт та забезпечення безпеки категорій пасажирів з груп ризику (літні особи, особи з інвалідністю) пропонується </w:t>
      </w:r>
      <w:r w:rsidR="004A0B16">
        <w:rPr>
          <w:szCs w:val="28"/>
        </w:rPr>
        <w:t>у робочі дні</w:t>
      </w:r>
      <w:bookmarkStart w:id="0" w:name="_GoBack"/>
      <w:bookmarkEnd w:id="0"/>
      <w:r>
        <w:rPr>
          <w:szCs w:val="28"/>
        </w:rPr>
        <w:t xml:space="preserve"> з</w:t>
      </w:r>
      <w:r w:rsidRPr="00A3188B">
        <w:rPr>
          <w:szCs w:val="28"/>
        </w:rPr>
        <w:t xml:space="preserve"> 06 год. 00 хв. до 09 год. 00 хв. та  з 16 год. 00 хв. до 19 год. 00 хв., </w:t>
      </w:r>
      <w:r>
        <w:rPr>
          <w:szCs w:val="28"/>
        </w:rPr>
        <w:t>перевезення здійснювати у режимі регулярних спеціальних перевезень</w:t>
      </w:r>
      <w:r w:rsidR="00203C6C">
        <w:rPr>
          <w:szCs w:val="28"/>
        </w:rPr>
        <w:t xml:space="preserve"> за наявності у пасажира тимчасового посвідчення.</w:t>
      </w:r>
    </w:p>
    <w:p w:rsidR="00203C6C" w:rsidRDefault="00203C6C" w:rsidP="00383FE6">
      <w:pPr>
        <w:ind w:firstLine="709"/>
        <w:jc w:val="both"/>
        <w:rPr>
          <w:szCs w:val="28"/>
        </w:rPr>
      </w:pPr>
      <w:r>
        <w:rPr>
          <w:szCs w:val="28"/>
        </w:rPr>
        <w:t>Також для обмеження контакту пасажирів з транспортним засобом пропонується на час дії карантину заборонити експлуатацію транспортних засобів, які не мають автоматичних дверей.</w:t>
      </w:r>
    </w:p>
    <w:p w:rsidR="00203C6C" w:rsidRPr="00203C6C" w:rsidRDefault="00203C6C" w:rsidP="00203C6C">
      <w:pPr>
        <w:ind w:firstLine="709"/>
        <w:jc w:val="both"/>
        <w:rPr>
          <w:szCs w:val="28"/>
        </w:rPr>
      </w:pPr>
      <w:r>
        <w:rPr>
          <w:szCs w:val="28"/>
        </w:rPr>
        <w:t>Враховуючи вимогу Постанови щодо самоізоляції осіб</w:t>
      </w:r>
      <w:r w:rsidRPr="00203C6C">
        <w:rPr>
          <w:szCs w:val="28"/>
        </w:rPr>
        <w:t xml:space="preserve">, </w:t>
      </w:r>
      <w:r w:rsidRPr="00203C6C">
        <w:rPr>
          <w:rFonts w:ascii="ProbaPro" w:hAnsi="ProbaPro"/>
          <w:color w:val="1D1D1B"/>
          <w:szCs w:val="28"/>
          <w:shd w:val="clear" w:color="auto" w:fill="FFFFFF"/>
        </w:rPr>
        <w:t>які досягли 60-річного віку</w:t>
      </w:r>
      <w:r w:rsidR="00F668FB">
        <w:rPr>
          <w:rFonts w:ascii="ProbaPro" w:hAnsi="ProbaPro"/>
          <w:color w:val="1D1D1B"/>
          <w:szCs w:val="28"/>
          <w:shd w:val="clear" w:color="auto" w:fill="FFFFFF"/>
        </w:rPr>
        <w:t>,</w:t>
      </w:r>
      <w:r>
        <w:rPr>
          <w:rFonts w:ascii="ProbaPro" w:hAnsi="ProbaPro"/>
          <w:color w:val="1D1D1B"/>
          <w:szCs w:val="28"/>
          <w:shd w:val="clear" w:color="auto" w:fill="FFFFFF"/>
        </w:rPr>
        <w:t xml:space="preserve"> пропонується на час дії карантину зупинити </w:t>
      </w:r>
      <w:r>
        <w:rPr>
          <w:snapToGrid w:val="0"/>
        </w:rPr>
        <w:t>пільгові перевезення окремих категорій громадян</w:t>
      </w:r>
      <w:r w:rsidRPr="00203C6C">
        <w:rPr>
          <w:snapToGrid w:val="0"/>
        </w:rPr>
        <w:t xml:space="preserve"> </w:t>
      </w:r>
      <w:r>
        <w:rPr>
          <w:snapToGrid w:val="0"/>
        </w:rPr>
        <w:t>щочетверга.</w:t>
      </w:r>
    </w:p>
    <w:p w:rsidR="005B55B0" w:rsidRPr="005B55B0" w:rsidRDefault="005B55B0" w:rsidP="00383FE6">
      <w:pPr>
        <w:ind w:firstLine="709"/>
        <w:jc w:val="both"/>
        <w:rPr>
          <w:szCs w:val="28"/>
        </w:rPr>
      </w:pPr>
    </w:p>
    <w:p w:rsidR="00D5456F" w:rsidRDefault="00D5456F" w:rsidP="00383FE6">
      <w:pPr>
        <w:ind w:firstLine="709"/>
        <w:jc w:val="both"/>
      </w:pPr>
    </w:p>
    <w:p w:rsidR="003850C6" w:rsidRDefault="003850C6" w:rsidP="003850C6">
      <w:pPr>
        <w:jc w:val="both"/>
      </w:pPr>
      <w:r>
        <w:t xml:space="preserve">Начальник управління транспорту, </w:t>
      </w:r>
    </w:p>
    <w:p w:rsidR="003850C6" w:rsidRDefault="003850C6" w:rsidP="003850C6">
      <w:pPr>
        <w:jc w:val="both"/>
        <w:rPr>
          <w:szCs w:val="28"/>
        </w:rPr>
      </w:pPr>
      <w:r>
        <w:rPr>
          <w:szCs w:val="28"/>
        </w:rPr>
        <w:t>транспортної інфраструктури та зв’язку</w:t>
      </w:r>
    </w:p>
    <w:p w:rsidR="003850C6" w:rsidRDefault="003850C6" w:rsidP="003850C6">
      <w:pPr>
        <w:tabs>
          <w:tab w:val="left" w:pos="7088"/>
        </w:tabs>
        <w:jc w:val="both"/>
      </w:pPr>
      <w:r>
        <w:rPr>
          <w:szCs w:val="28"/>
        </w:rPr>
        <w:t>Чернігівської міської ради</w:t>
      </w:r>
      <w:r>
        <w:rPr>
          <w:szCs w:val="28"/>
        </w:rPr>
        <w:tab/>
        <w:t>О. РИЖИЙ</w:t>
      </w:r>
    </w:p>
    <w:p w:rsidR="00D5456F" w:rsidRDefault="00D5456F">
      <w:pPr>
        <w:ind w:firstLine="709"/>
        <w:jc w:val="both"/>
      </w:pPr>
    </w:p>
    <w:sectPr w:rsidR="00D5456F" w:rsidSect="009F03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95EA0"/>
    <w:multiLevelType w:val="hybridMultilevel"/>
    <w:tmpl w:val="CD5CBE62"/>
    <w:lvl w:ilvl="0" w:tplc="F10ABFA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55168"/>
    <w:multiLevelType w:val="hybridMultilevel"/>
    <w:tmpl w:val="CE3ED5D0"/>
    <w:lvl w:ilvl="0" w:tplc="54A46E5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C3"/>
    <w:rsid w:val="000A5784"/>
    <w:rsid w:val="000C3D79"/>
    <w:rsid w:val="00203C6C"/>
    <w:rsid w:val="002A46C3"/>
    <w:rsid w:val="00383FE6"/>
    <w:rsid w:val="003850C6"/>
    <w:rsid w:val="003C2877"/>
    <w:rsid w:val="004647B3"/>
    <w:rsid w:val="004A0B16"/>
    <w:rsid w:val="00540F7E"/>
    <w:rsid w:val="005B55B0"/>
    <w:rsid w:val="00704375"/>
    <w:rsid w:val="007A1977"/>
    <w:rsid w:val="008319A9"/>
    <w:rsid w:val="00941D19"/>
    <w:rsid w:val="00974C58"/>
    <w:rsid w:val="009F0325"/>
    <w:rsid w:val="00BD1CC7"/>
    <w:rsid w:val="00D5456F"/>
    <w:rsid w:val="00ED1B29"/>
    <w:rsid w:val="00EF13C8"/>
    <w:rsid w:val="00F6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2ED1"/>
  <w15:docId w15:val="{AB767D5D-E70F-4A95-B620-F4FC5F79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6C3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2A46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2A46C3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Знак Знак Знак Знак1 Знак Знак Знак"/>
    <w:basedOn w:val="a"/>
    <w:rsid w:val="00383FE6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Наталья</cp:lastModifiedBy>
  <cp:revision>7</cp:revision>
  <dcterms:created xsi:type="dcterms:W3CDTF">2020-05-22T06:20:00Z</dcterms:created>
  <dcterms:modified xsi:type="dcterms:W3CDTF">2020-05-22T08:57:00Z</dcterms:modified>
</cp:coreProperties>
</file>