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03" w:rsidRDefault="00BA01C0">
      <w:pPr>
        <w:pStyle w:val="a5"/>
        <w:spacing w:after="0"/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rFonts w:ascii="Liberation Serif;Times New Roma" w:hAnsi="Liberation Serif;Times New Roma" w:cs="Liberation Serif;Times New Roma"/>
          <w:sz w:val="28"/>
          <w:szCs w:val="28"/>
        </w:rPr>
        <w:t>Додаток</w:t>
      </w:r>
    </w:p>
    <w:p w:rsidR="00DA5203" w:rsidRDefault="00BA01C0">
      <w:pPr>
        <w:pStyle w:val="a5"/>
        <w:spacing w:after="0"/>
        <w:ind w:left="5664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 w:rsidR="00DA5203" w:rsidRDefault="00BA01C0">
      <w:pPr>
        <w:pStyle w:val="a5"/>
        <w:spacing w:after="0"/>
        <w:ind w:left="5664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________________  2021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року </w:t>
      </w:r>
    </w:p>
    <w:p w:rsidR="00DA5203" w:rsidRDefault="00BA01C0">
      <w:pPr>
        <w:pStyle w:val="a5"/>
        <w:spacing w:after="0"/>
        <w:ind w:left="5664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№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_______</w:t>
      </w:r>
    </w:p>
    <w:p w:rsidR="00DA5203" w:rsidRDefault="00DA5203">
      <w:pPr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</w:p>
    <w:p w:rsidR="00DA5203" w:rsidRDefault="00BA01C0">
      <w:pPr>
        <w:jc w:val="center"/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Перелік</w:t>
      </w:r>
      <w:r>
        <w:rPr>
          <w:rFonts w:ascii="Liberation Serif;Times New Roma" w:hAnsi="Liberation Serif;Times New Roma" w:cs="Liberation Serif;Times New Roma"/>
          <w:b/>
          <w:sz w:val="28"/>
          <w:szCs w:val="28"/>
          <w:lang w:eastAsia="ru-RU"/>
        </w:rPr>
        <w:t xml:space="preserve"> тимчасових об’єктів (рекламних засобів) на території м. Чернігова, що підлягають демонтажу</w:t>
      </w:r>
    </w:p>
    <w:p w:rsidR="00DA5203" w:rsidRDefault="00DA5203">
      <w:pPr>
        <w:jc w:val="center"/>
        <w:rPr>
          <w:rFonts w:cs="Liberation Serif;Times New Roma"/>
          <w:sz w:val="28"/>
          <w:szCs w:val="28"/>
        </w:rPr>
      </w:pPr>
    </w:p>
    <w:tbl>
      <w:tblPr>
        <w:tblW w:w="9867" w:type="dxa"/>
        <w:tblInd w:w="-12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34"/>
        <w:gridCol w:w="3958"/>
        <w:gridCol w:w="2546"/>
        <w:gridCol w:w="2729"/>
      </w:tblGrid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  <w:rPr>
                <w:b/>
                <w:bCs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</w:rPr>
              <w:t>Адреса, номер інформаційного повідомлення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widowControl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</w:rPr>
              <w:t xml:space="preserve">Інформація про власника </w:t>
            </w:r>
          </w:p>
          <w:p w:rsidR="00DA5203" w:rsidRDefault="00BA01C0">
            <w:pPr>
              <w:widowControl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</w:rPr>
              <w:t>(за наявності)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</w:rPr>
              <w:t>Підстави для демонтажу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>Тимчасовий об’єкт (рекламний засіб) за адресою:м.Чернігів прсп. Перемоги, поруч із будинком № 71 , інформаційне повідомлення №001/Ф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shd w:val="clear" w:color="auto" w:fill="FFFFFF"/>
              <w:tabs>
                <w:tab w:val="left" w:pos="709"/>
                <w:tab w:val="left" w:pos="3402"/>
                <w:tab w:val="left" w:pos="4536"/>
              </w:tabs>
              <w:spacing w:after="0"/>
              <w:ind w:left="15" w:right="4"/>
              <w:textAlignment w:val="center"/>
            </w:pPr>
            <w:r>
              <w:rPr>
                <w:rFonts w:eastAsia="Times New Roman" w:cs="Liberation Serif;Times New Roma"/>
                <w:szCs w:val="28"/>
              </w:rPr>
              <w:t xml:space="preserve">ФОП Ярошенко Тетяна Борисівна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Тимчасовий об’єкт (рекламний засіб)</w:t>
            </w:r>
            <w:bookmarkStart w:id="1" w:name="__DdeLink__829_151552931"/>
            <w:r>
              <w:rPr>
                <w:rFonts w:eastAsia="Times New Roman" w:cs="Liberation Serif;Times New Roma"/>
                <w:sz w:val="28"/>
                <w:szCs w:val="28"/>
              </w:rPr>
              <w:t xml:space="preserve"> за адресою: </w:t>
            </w:r>
            <w:bookmarkEnd w:id="1"/>
            <w:r>
              <w:rPr>
                <w:rFonts w:eastAsia="Times New Roman" w:cs="Liberation Serif;Times New Roma"/>
                <w:szCs w:val="28"/>
              </w:rPr>
              <w:t>м. Чернігів,  прсп. Перемоги , поруч із будинком № 73</w:t>
            </w:r>
            <w:r>
              <w:rPr>
                <w:rFonts w:cs="Liberation Serif;Times New Roma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"/>
                <w:sz w:val="28"/>
                <w:szCs w:val="28"/>
              </w:rPr>
              <w:t>інформаційне повідомлення №002/Ф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rPr>
                <w:rFonts w:eastAsia="Times New Roman" w:cs="Liberation Serif;Times New Roma"/>
              </w:rPr>
              <w:t>ФОП Іскандер Максунбек.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73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, інформаційне повідомлення №003/Ф.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shd w:val="clear" w:color="auto" w:fill="FFFFFF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rPr>
                <w:rFonts w:eastAsia="Times New Roman" w:cs="Liberation Serif;Times New Roma"/>
              </w:rPr>
              <w:t>ТОВ ЛАЙМ КАПІТАЛ.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4.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 прсп. Перемоги , поруч із будинком № </w:t>
            </w:r>
            <w:r>
              <w:rPr>
                <w:rFonts w:eastAsia="Times New Roman" w:cs="Liberation Serif;Times New Roma"/>
                <w:lang w:val="ru-RU"/>
              </w:rPr>
              <w:t>8</w:t>
            </w:r>
            <w:r>
              <w:rPr>
                <w:rFonts w:eastAsia="Times New Roman" w:cs="Liberation Serif;Times New Roma"/>
              </w:rPr>
              <w:t>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№023/Ф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rPr>
                <w:rFonts w:eastAsia="Times New Roman" w:cs="Liberation Serif;Times New Roma"/>
                <w:lang w:val="ru-RU"/>
              </w:rPr>
              <w:t>ТОВ Аптека низки ліків</w:t>
            </w:r>
            <w:r>
              <w:rPr>
                <w:rFonts w:eastAsia="Times New Roman" w:cs="Liberation Serif;Times New Roma"/>
              </w:rPr>
              <w:t>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sz w:val="28"/>
                <w:szCs w:val="28"/>
              </w:rPr>
              <w:t>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73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№005/Ф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rPr>
                <w:rFonts w:eastAsia="Times New Roman" w:cs="Liberation Serif;Times New Roma"/>
              </w:rPr>
              <w:t>ФОП Польовнича Ірина Миколаївна.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пп. 5.12.1, 5.1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 прсп. Перемоги , поруч із будинком </w:t>
            </w:r>
            <w:r>
              <w:rPr>
                <w:rFonts w:eastAsia="Times New Roman" w:cs="Liberation Serif;Times New Roma"/>
              </w:rPr>
              <w:lastRenderedPageBreak/>
              <w:t>№ 73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№006/Ф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lastRenderedPageBreak/>
              <w:t>ТОВ Аптека низьких цін.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Правил благоустрою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lastRenderedPageBreak/>
              <w:t>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75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№007/Ф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ПОЛЬОВИК І,О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75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№008/Ф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ТОВ ПП Ломбард перший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75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№009/Ф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ТОВ ЦФР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Тимчасовий об’єкт (рекламний засіб) за а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75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№010/Ф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ТОВ АВТОЛЮКС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 прсп. </w:t>
            </w:r>
            <w:r>
              <w:rPr>
                <w:rFonts w:eastAsia="Times New Roman" w:cs="Liberation Serif;Times New Roma"/>
              </w:rPr>
              <w:t>Перемоги , поруч із будинком № 81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№011/Ф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Партнер Фінанс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№012/Ф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Тюрина Марина Євгенійовна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83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, інформаційне </w:t>
            </w:r>
            <w:r>
              <w:rPr>
                <w:rFonts w:eastAsia="Times New Roman" w:cs="Liberation Serif;Times New Roma"/>
                <w:sz w:val="28"/>
                <w:szCs w:val="28"/>
              </w:rPr>
              <w:t>повідомлення №014/Ф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Босько Людмила миколаївна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83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/>
                <w:sz w:val="28"/>
                <w:szCs w:val="28"/>
              </w:rPr>
              <w:t>№015/Ф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ТОВ «СВП ПЛЮС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№016/Ф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ТОВ ФК «Ліберті фінанс»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№017/Ф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Караког Махмед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пп. 5.12.1, 5.12.3, 5.12.6, 5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№018/Ф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ТОВ «СПОЖИВЧИЙ ЦЕНТР»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Правил благоустрою </w:t>
            </w:r>
            <w:r>
              <w:rPr>
                <w:rFonts w:eastAsia="Times New Roman" w:cs="Times New Roman"/>
                <w:sz w:val="28"/>
                <w:szCs w:val="28"/>
              </w:rPr>
              <w:t>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№019/Ф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Солдатова С.М.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19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№020/Ф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Щербінін О.О.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Тимчасовий об’єкт (рекламний з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№021/Ф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Климчук І.О.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</w:t>
            </w:r>
            <w:r>
              <w:rPr>
                <w:rFonts w:eastAsia="Times New Roman" w:cs="Liberation Serif;Times New Roma"/>
              </w:rPr>
              <w:t xml:space="preserve"> прсп. Перемоги , поруч із будинком № 85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№022/Ф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Гайова Віта Анатолієвна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 прсп. Перемоги , </w:t>
            </w:r>
            <w:r>
              <w:rPr>
                <w:rFonts w:eastAsia="Times New Roman" w:cs="Liberation Serif;Times New Roma"/>
              </w:rPr>
              <w:t>поруч із будинком № 87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№024/Ф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rPr>
                <w:rFonts w:eastAsia="Times New Roman" w:cs="Liberation Serif;Times New Roma"/>
              </w:rPr>
              <w:t>ФОП Гайова Віта Анатолієвна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 прсп. Перемоги , поруч із будинком № </w:t>
            </w:r>
            <w:r>
              <w:rPr>
                <w:rFonts w:eastAsia="Times New Roman" w:cs="Liberation Serif;Times New Roma"/>
              </w:rPr>
              <w:t>87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№025/Ф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Барбаш Антоніна Іванівна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89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, інформаційне </w:t>
            </w:r>
            <w:r>
              <w:rPr>
                <w:rFonts w:eastAsia="Times New Roman" w:cs="Liberation Serif;Times New Roma"/>
                <w:sz w:val="28"/>
                <w:szCs w:val="28"/>
              </w:rPr>
              <w:t>повідомлення №026/Ф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ТОВ Гранд Капітал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№027/Ф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 xml:space="preserve">ТОВ Сенс </w:t>
            </w:r>
            <w:r>
              <w:t>Кредит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№029/Ф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ТОВ «ЛОМБАРД, СВІЖА КОПІЙКА»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№031/Ф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Грищенко Владислав Олександрович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89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№030/Ф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Лигам Світлана Михайлівна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29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91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№032/Ф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ПТ ПП Ера –делі і компанія ВАШ ЛОМБАРД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пп. 5.12.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91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№034/Ф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БРУЙ В.А.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Правил </w:t>
            </w:r>
            <w:r>
              <w:rPr>
                <w:rFonts w:eastAsia="Times New Roman" w:cs="Times New Roman"/>
                <w:sz w:val="28"/>
                <w:szCs w:val="28"/>
              </w:rPr>
              <w:t>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91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№035/Ф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  <w:r>
              <w:t>ФОП Лільниченко Є.В..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15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№037/Ф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firstLine="567"/>
              <w:textAlignment w:val="center"/>
            </w:pPr>
            <w:r>
              <w:t>ТОВ « Черныгывська фармацефтична компаныя».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15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№038/Ф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Петухов Д.В.».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Тимчасовий об’єкт (рекламний за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15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№039/Ф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Вареник І.М.».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 </w:t>
            </w:r>
            <w:r>
              <w:rPr>
                <w:rFonts w:eastAsia="Times New Roman" w:cs="Liberation Serif;Times New Roma"/>
              </w:rPr>
              <w:t>прсп. Миру , поруч із будинком № 15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№043/Ф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АТ « Правекс Банк».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</w:t>
            </w:r>
            <w:r>
              <w:rPr>
                <w:rFonts w:eastAsia="Times New Roman" w:cs="Liberation Serif;Times New Roma"/>
              </w:rPr>
              <w:t xml:space="preserve"> 17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№044/Ф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Сідаш Є.В.».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19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, інформаційне повідомлення </w:t>
            </w:r>
            <w:r>
              <w:rPr>
                <w:rFonts w:eastAsia="Times New Roman" w:cs="Liberation Serif;Times New Roma"/>
                <w:sz w:val="28"/>
                <w:szCs w:val="28"/>
              </w:rPr>
              <w:t>№045/Ф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Пацюк А.І. 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№049/Ф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ТОВ « РЕСТОРАТОР 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39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№047/Ф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DA5203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/>
              <w:ind w:left="15"/>
              <w:textAlignment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Правил </w:t>
            </w:r>
            <w:r>
              <w:rPr>
                <w:rFonts w:eastAsia="Times New Roman" w:cs="Times New Roman"/>
                <w:sz w:val="28"/>
                <w:szCs w:val="28"/>
              </w:rPr>
              <w:t>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№052/Ф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Давиденко С.В. 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№053/Ф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Барило Ольга Михайлівна 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№054/Ф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Барило Ольга Михайлівна 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Тимчасовий об’єкт (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Перемоги , поруч із будинком № 91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№056/Ф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 xml:space="preserve">ФОП « Копитько Ж.І.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№057/Ф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 Квятковська Ю.Ю.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№058/Ф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 xml:space="preserve">ФОП  Міненок О.І.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№059/Ф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Мітяєва І.М.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№061/Ф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ТОВ « Бюро міжнародного молодіжного туризму СПУТНІК 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№062/Ф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 xml:space="preserve">ФОП  Попов А.Б.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49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№063/Ф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Лисік Я.М.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27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№064/Ф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Сахніна О.В.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Тимчасовий об’єкт (рекламний засіб)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№066 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Даниленко М.С.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 </w:t>
            </w:r>
            <w:r>
              <w:rPr>
                <w:rFonts w:eastAsia="Times New Roman" w:cs="Liberation Serif;Times New Roma"/>
              </w:rPr>
              <w:t>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№068/Ф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Макієнко А.Ф.».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</w:t>
            </w:r>
            <w:r>
              <w:rPr>
                <w:rFonts w:eastAsia="Times New Roman" w:cs="Liberation Serif;Times New Roma"/>
              </w:rPr>
              <w:t xml:space="preserve">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№069/Ф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ТОВ « Стиль Д.».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</w:t>
            </w:r>
            <w:r>
              <w:rPr>
                <w:rFonts w:eastAsia="Times New Roman" w:cs="Liberation Serif;Times New Roma"/>
                <w:sz w:val="28"/>
                <w:szCs w:val="28"/>
              </w:rPr>
              <w:t>70/Ф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ТОВ АТ « Райфайзен Банк Аваль.».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№071/Ф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 xml:space="preserve">ТОВ АТ « </w:t>
            </w:r>
            <w:r>
              <w:t>Приват Банк.».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№071/Ф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Шикунець Вадим Васильович.».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№072/Ф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ТОВ « БІР МАРКЕТ».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пп. 5.12.1, 5.12.3, 5.12.6, 5.12.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№073/Ф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ОЛІЙНИК О.».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59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№074/Ф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 ГУРКО Е.О.».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№075/Ф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ТОВ « ОРІФЛЕЙМ» 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№076/Ф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«Коновал І .Е. 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>Тимчасовий об’єкт (рекламний з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№077/Ф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 xml:space="preserve">ФОП Вальков П.С.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 </w:t>
            </w:r>
            <w:r>
              <w:rPr>
                <w:rFonts w:eastAsia="Times New Roman" w:cs="Liberation Serif;Times New Roma"/>
              </w:rPr>
              <w:t>прсп. Миру , поруч із будинком № 29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№078/Ф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«Мухамед ОМАР 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 xml:space="preserve">м. Чернігів,  прсп. Миру , поруч із будинком </w:t>
            </w:r>
            <w:r>
              <w:rPr>
                <w:rFonts w:eastAsia="Times New Roman" w:cs="Liberation Serif;Times New Roma"/>
              </w:rPr>
              <w:t>№ 26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№079/Ф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ТОВ «ВС ІН Клаудс ».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26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</w:t>
            </w:r>
            <w:r>
              <w:rPr>
                <w:rFonts w:eastAsia="Times New Roman" w:cs="Liberation Serif;Times New Roma"/>
                <w:sz w:val="28"/>
                <w:szCs w:val="28"/>
              </w:rPr>
              <w:t xml:space="preserve"> №080/Ф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 xml:space="preserve">ФОП ХОДОТ О.А.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26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№081/Ф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«Ткаченко О.С.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bookmarkStart w:id="2" w:name="__DdeLink__2863_1087942815"/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26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№082/Ф</w:t>
            </w:r>
            <w:bookmarkEnd w:id="2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ind w:firstLine="567"/>
              <w:textAlignment w:val="center"/>
            </w:pPr>
            <w:r>
              <w:t>ФОП Артюхова О.Г.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  <w:tr w:rsidR="00DA52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widowControl w:val="0"/>
              <w:jc w:val="center"/>
              <w:textAlignment w:val="center"/>
            </w:pPr>
            <w:r>
              <w:t>68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Тимчасовий об’єкт (рекламний засіб) за адресою: </w:t>
            </w:r>
            <w:r>
              <w:rPr>
                <w:rFonts w:eastAsia="Times New Roman" w:cs="Liberation Serif;Times New Roma"/>
              </w:rPr>
              <w:t>м. Чернігів,  прсп. Миру , поруч із будинком № 26</w:t>
            </w:r>
            <w:r>
              <w:rPr>
                <w:rFonts w:eastAsia="Times New Roman" w:cs="Liberation Serif;Times New Roma"/>
                <w:sz w:val="28"/>
                <w:szCs w:val="28"/>
              </w:rPr>
              <w:t>, інформаційне повідомлення №083/Ф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03" w:rsidRDefault="00BA01C0">
            <w:pPr>
              <w:pStyle w:val="a5"/>
              <w:widowControl w:val="0"/>
              <w:tabs>
                <w:tab w:val="left" w:pos="709"/>
                <w:tab w:val="left" w:pos="3402"/>
                <w:tab w:val="left" w:pos="4536"/>
              </w:tabs>
              <w:spacing w:after="0" w:line="240" w:lineRule="auto"/>
              <w:textAlignment w:val="center"/>
            </w:pPr>
            <w:r>
              <w:t>ФОП «Артюхова О.Г.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03" w:rsidRDefault="00BA01C0">
            <w:pPr>
              <w:pStyle w:val="a5"/>
              <w:widowControl w:val="0"/>
              <w:spacing w:after="0"/>
              <w:jc w:val="both"/>
              <w:textAlignment w:val="center"/>
            </w:pPr>
            <w:r>
              <w:rPr>
                <w:rFonts w:eastAsia="Times New Roman" w:cs="Liberation Serif;Times New Roma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sz w:val="28"/>
                <w:szCs w:val="28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sz w:val="28"/>
                <w:szCs w:val="28"/>
              </w:rPr>
              <w:t>.</w:t>
            </w:r>
          </w:p>
        </w:tc>
      </w:tr>
    </w:tbl>
    <w:p w:rsidR="00DA5203" w:rsidRDefault="00DA520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A5203" w:rsidRDefault="00DA520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A5203" w:rsidRDefault="00BA01C0">
      <w:pPr>
        <w:jc w:val="both"/>
      </w:pPr>
      <w:r>
        <w:rPr>
          <w:rFonts w:ascii="Liberation Serif;Times New Roma" w:eastAsia="Times New Roman" w:hAnsi="Liberation Serif;Times New Roma" w:cs="Liberation Serif;Times New Roma"/>
          <w:sz w:val="28"/>
        </w:rPr>
        <w:t xml:space="preserve">Заступник міського голови - </w:t>
      </w:r>
    </w:p>
    <w:p w:rsidR="00DA5203" w:rsidRDefault="00BA01C0">
      <w:pPr>
        <w:jc w:val="both"/>
      </w:pPr>
      <w:bookmarkStart w:id="3" w:name="__DdeLink__2073_151552931"/>
      <w:r>
        <w:rPr>
          <w:rFonts w:ascii="Liberation Serif;Times New Roma" w:eastAsia="Times New Roman" w:hAnsi="Liberation Serif;Times New Roma" w:cs="Liberation Serif;Times New Roma"/>
          <w:sz w:val="28"/>
        </w:rPr>
        <w:t xml:space="preserve">керуючий справами виконкому </w:t>
      </w:r>
      <w:r>
        <w:rPr>
          <w:rFonts w:ascii="Liberation Serif;Times New Roma" w:eastAsia="Times New Roman" w:hAnsi="Liberation Serif;Times New Roma" w:cs="Liberation Serif;Times New Roma"/>
          <w:sz w:val="28"/>
        </w:rPr>
        <w:tab/>
      </w:r>
      <w:r>
        <w:rPr>
          <w:rFonts w:ascii="Liberation Serif;Times New Roma" w:eastAsia="Times New Roman" w:hAnsi="Liberation Serif;Times New Roma" w:cs="Liberation Serif;Times New Roma"/>
          <w:sz w:val="28"/>
        </w:rPr>
        <w:tab/>
      </w:r>
      <w:r>
        <w:rPr>
          <w:rFonts w:ascii="Liberation Serif;Times New Roma" w:eastAsia="Times New Roman" w:hAnsi="Liberation Serif;Times New Roma" w:cs="Liberation Serif;Times New Roma"/>
          <w:sz w:val="28"/>
        </w:rPr>
        <w:tab/>
      </w:r>
      <w:r>
        <w:rPr>
          <w:rFonts w:ascii="Liberation Serif;Times New Roma" w:eastAsia="Times New Roman" w:hAnsi="Liberation Serif;Times New Roma" w:cs="Liberation Serif;Times New Roma"/>
          <w:sz w:val="28"/>
        </w:rPr>
        <w:tab/>
        <w:t>Сергій ФЕСЕНКО</w:t>
      </w:r>
      <w:bookmarkEnd w:id="3"/>
    </w:p>
    <w:sectPr w:rsidR="00DA5203">
      <w:headerReference w:type="default" r:id="rId7"/>
      <w:pgSz w:w="11906" w:h="16838"/>
      <w:pgMar w:top="1275" w:right="566" w:bottom="899" w:left="1701" w:header="10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C0" w:rsidRDefault="00BA01C0">
      <w:r>
        <w:separator/>
      </w:r>
    </w:p>
  </w:endnote>
  <w:endnote w:type="continuationSeparator" w:id="0">
    <w:p w:rsidR="00BA01C0" w:rsidRDefault="00BA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C0" w:rsidRDefault="00BA01C0">
      <w:r>
        <w:separator/>
      </w:r>
    </w:p>
  </w:footnote>
  <w:footnote w:type="continuationSeparator" w:id="0">
    <w:p w:rsidR="00BA01C0" w:rsidRDefault="00BA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03" w:rsidRDefault="00DA5203">
    <w:pPr>
      <w:pStyle w:val="aa"/>
      <w:spacing w:after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3"/>
    <w:rsid w:val="001F1FF9"/>
    <w:rsid w:val="00BA01C0"/>
    <w:rsid w:val="00D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2021-09-10T13:46:00Z</dcterms:created>
  <dcterms:modified xsi:type="dcterms:W3CDTF">2021-09-10T13:46:00Z</dcterms:modified>
  <dc:language>uk-UA</dc:language>
</cp:coreProperties>
</file>