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657F2A" w:rsidTr="00AE066A">
        <w:trPr>
          <w:trHeight w:val="983"/>
        </w:trPr>
        <w:tc>
          <w:tcPr>
            <w:tcW w:w="6487" w:type="dxa"/>
            <w:hideMark/>
          </w:tcPr>
          <w:p w:rsidR="00657F2A" w:rsidRDefault="00657F2A" w:rsidP="00AE066A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  <w:lang w:val="ru-RU" w:eastAsia="ru-RU"/>
              </w:rPr>
              <w:drawing>
                <wp:inline distT="0" distB="0" distL="0" distR="0">
                  <wp:extent cx="433070" cy="567690"/>
                  <wp:effectExtent l="0" t="0" r="508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657F2A" w:rsidRDefault="00657F2A" w:rsidP="00AE066A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7"/>
              </w:rPr>
              <w:t xml:space="preserve"> </w:t>
            </w:r>
          </w:p>
          <w:p w:rsidR="00657F2A" w:rsidRDefault="00657F2A" w:rsidP="00AE066A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</w:pPr>
          </w:p>
        </w:tc>
      </w:tr>
    </w:tbl>
    <w:p w:rsidR="00657F2A" w:rsidRDefault="00657F2A" w:rsidP="00657F2A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  <w:sz w:val="24"/>
        </w:rPr>
        <w:t xml:space="preserve">         </w:t>
      </w:r>
    </w:p>
    <w:p w:rsidR="00657F2A" w:rsidRDefault="00657F2A" w:rsidP="00657F2A">
      <w:pPr>
        <w:spacing w:after="60"/>
        <w:ind w:left="3600" w:right="70" w:firstLine="720"/>
        <w:rPr>
          <w:b/>
          <w:sz w:val="24"/>
        </w:rPr>
      </w:pPr>
      <w:r>
        <w:rPr>
          <w:b/>
          <w:sz w:val="24"/>
        </w:rPr>
        <w:t>УКРАЇНА</w:t>
      </w:r>
    </w:p>
    <w:p w:rsidR="00657F2A" w:rsidRDefault="00657F2A" w:rsidP="00657F2A">
      <w:pPr>
        <w:spacing w:after="60"/>
        <w:ind w:left="720" w:right="70" w:hanging="720"/>
        <w:jc w:val="center"/>
        <w:rPr>
          <w:b/>
        </w:rPr>
      </w:pPr>
      <w:r>
        <w:rPr>
          <w:b/>
        </w:rPr>
        <w:t xml:space="preserve">     ЧЕРНІГІВСЬКА МІСЬКА РАДА</w:t>
      </w:r>
    </w:p>
    <w:p w:rsidR="00657F2A" w:rsidRDefault="00657F2A" w:rsidP="00657F2A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b/>
        </w:rPr>
      </w:pPr>
      <w:r>
        <w:t xml:space="preserve">    </w:t>
      </w:r>
      <w:r>
        <w:rPr>
          <w:b/>
        </w:rPr>
        <w:t xml:space="preserve">Р О З П О Р Я Д Ж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p w:rsidR="00242731" w:rsidRDefault="00415D61" w:rsidP="00657F2A">
      <w:pPr>
        <w:pStyle w:val="a3"/>
        <w:tabs>
          <w:tab w:val="left" w:pos="9355"/>
        </w:tabs>
        <w:ind w:left="0" w:right="-1"/>
        <w:jc w:val="left"/>
      </w:pPr>
      <w:r>
        <w:t>16 травня 2016 року</w:t>
      </w:r>
      <w:r w:rsidR="00657F2A">
        <w:t xml:space="preserve">                            </w:t>
      </w:r>
      <w:proofErr w:type="spellStart"/>
      <w:r w:rsidR="00657F2A">
        <w:t>м.Чернігів</w:t>
      </w:r>
      <w:proofErr w:type="spellEnd"/>
      <w:r w:rsidR="00657F2A">
        <w:t xml:space="preserve">                         </w:t>
      </w:r>
      <w:bookmarkStart w:id="0" w:name="_GoBack"/>
      <w:bookmarkEnd w:id="0"/>
      <w:r>
        <w:t xml:space="preserve">№ 161-р </w:t>
      </w:r>
    </w:p>
    <w:p w:rsidR="00242731" w:rsidRDefault="00242731" w:rsidP="002A09AB">
      <w:pPr>
        <w:pStyle w:val="a3"/>
        <w:ind w:left="0" w:right="5319"/>
        <w:jc w:val="left"/>
      </w:pPr>
    </w:p>
    <w:p w:rsidR="002A09AB" w:rsidRDefault="002A09AB" w:rsidP="002A09AB">
      <w:pPr>
        <w:pStyle w:val="a3"/>
        <w:ind w:left="0" w:right="5319"/>
        <w:jc w:val="left"/>
      </w:pPr>
      <w:r>
        <w:t xml:space="preserve">Про робочу групу з питань  створення </w:t>
      </w:r>
      <w:r w:rsidR="002A48C0">
        <w:t>Є</w:t>
      </w:r>
      <w:r>
        <w:t xml:space="preserve">диного інформаційного центру </w:t>
      </w:r>
      <w:r w:rsidR="00E7759C">
        <w:t>комунальних платежів міста</w:t>
      </w:r>
    </w:p>
    <w:p w:rsidR="002A09AB" w:rsidRDefault="002A09AB" w:rsidP="002A09AB">
      <w:pPr>
        <w:pStyle w:val="a3"/>
        <w:ind w:left="0" w:right="5319"/>
        <w:jc w:val="left"/>
      </w:pPr>
    </w:p>
    <w:p w:rsidR="00021E28" w:rsidRDefault="00021E28" w:rsidP="002A09AB">
      <w:pPr>
        <w:pStyle w:val="a3"/>
        <w:ind w:left="0" w:right="5319"/>
        <w:jc w:val="left"/>
      </w:pPr>
    </w:p>
    <w:p w:rsidR="002A09AB" w:rsidRPr="00475A61" w:rsidRDefault="002A09AB" w:rsidP="0028244F">
      <w:pPr>
        <w:pStyle w:val="a3"/>
        <w:ind w:left="0" w:right="-114" w:firstLine="540"/>
      </w:pPr>
      <w:r>
        <w:t xml:space="preserve">Керуючись </w:t>
      </w:r>
      <w:r w:rsidRPr="0028244F">
        <w:t xml:space="preserve">підпунктом 20 пункту 4 статті 42 Закону України «Про місцеве самоврядування в Україні», з метою забезпечення створення </w:t>
      </w:r>
      <w:r w:rsidR="002A48C0">
        <w:t>Є</w:t>
      </w:r>
      <w:r w:rsidRPr="0028244F">
        <w:t xml:space="preserve">диного інформаційного центру </w:t>
      </w:r>
      <w:r w:rsidR="00E7759C">
        <w:t>комунальних платежів міста</w:t>
      </w:r>
      <w:r w:rsidR="00E7759C" w:rsidRPr="0028244F">
        <w:t xml:space="preserve"> </w:t>
      </w:r>
      <w:r w:rsidRPr="0028244F">
        <w:t>для спрощення населенню механізму оплати за житлово-комунальні і інші послуги та нарахування пільг та субсидій, проведення оперативного моніторингу за станом оплати населення за спожиті житлово-комунальні та інші послуги, створення можливості інформування населення та підприємств житлово-комунального комплексу про стан оплати за житлово-комунальні і інші послуги:</w:t>
      </w:r>
    </w:p>
    <w:p w:rsidR="002A09AB" w:rsidRPr="00CA3A04" w:rsidRDefault="002A09AB" w:rsidP="002A09AB">
      <w:pPr>
        <w:ind w:firstLine="540"/>
        <w:jc w:val="both"/>
        <w:rPr>
          <w:sz w:val="24"/>
          <w:szCs w:val="24"/>
        </w:rPr>
      </w:pPr>
    </w:p>
    <w:p w:rsidR="002A09AB" w:rsidRDefault="002A09AB" w:rsidP="002A09AB">
      <w:pPr>
        <w:ind w:firstLine="540"/>
        <w:jc w:val="both"/>
      </w:pPr>
      <w:r>
        <w:t xml:space="preserve">1. Утворити робочу групу з питань створення </w:t>
      </w:r>
      <w:r w:rsidR="002A48C0">
        <w:t>Є</w:t>
      </w:r>
      <w:r>
        <w:t>диного інформаційного центру (далі – Робоча група) у складі: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242731" w:rsidTr="00242731">
        <w:tc>
          <w:tcPr>
            <w:tcW w:w="2518" w:type="dxa"/>
          </w:tcPr>
          <w:p w:rsidR="00242731" w:rsidRDefault="00242731" w:rsidP="002A09AB">
            <w:pPr>
              <w:jc w:val="both"/>
            </w:pPr>
            <w:r>
              <w:t>Шостак М. О.</w:t>
            </w:r>
          </w:p>
        </w:tc>
        <w:tc>
          <w:tcPr>
            <w:tcW w:w="7053" w:type="dxa"/>
          </w:tcPr>
          <w:p w:rsidR="00242731" w:rsidRDefault="00242731" w:rsidP="00242731">
            <w:pPr>
              <w:jc w:val="both"/>
            </w:pPr>
            <w:r>
              <w:t>– перший заступник міського голови, голова Робочої групи;</w:t>
            </w:r>
          </w:p>
        </w:tc>
      </w:tr>
      <w:tr w:rsidR="00242731" w:rsidTr="00242731">
        <w:tc>
          <w:tcPr>
            <w:tcW w:w="2518" w:type="dxa"/>
          </w:tcPr>
          <w:p w:rsidR="00242731" w:rsidRDefault="00242731" w:rsidP="002A09AB">
            <w:pPr>
              <w:jc w:val="both"/>
            </w:pPr>
            <w:proofErr w:type="spellStart"/>
            <w:r>
              <w:t>Святушенко</w:t>
            </w:r>
            <w:proofErr w:type="spellEnd"/>
            <w:r>
              <w:t xml:space="preserve"> С. М.</w:t>
            </w:r>
          </w:p>
        </w:tc>
        <w:tc>
          <w:tcPr>
            <w:tcW w:w="7053" w:type="dxa"/>
          </w:tcPr>
          <w:p w:rsidR="00242731" w:rsidRDefault="00242731" w:rsidP="00242731">
            <w:pPr>
              <w:ind w:left="35" w:hanging="35"/>
              <w:jc w:val="both"/>
            </w:pPr>
            <w:r>
              <w:t>– заступник начальника управління</w:t>
            </w:r>
            <w:r w:rsidRPr="001B5652">
              <w:t xml:space="preserve"> економічного розвитку</w:t>
            </w:r>
            <w:r>
              <w:t xml:space="preserve"> міста;</w:t>
            </w:r>
          </w:p>
        </w:tc>
      </w:tr>
      <w:tr w:rsidR="00242731" w:rsidTr="00242731">
        <w:tc>
          <w:tcPr>
            <w:tcW w:w="2518" w:type="dxa"/>
          </w:tcPr>
          <w:p w:rsidR="00242731" w:rsidRDefault="003E16EB" w:rsidP="002A09AB">
            <w:pPr>
              <w:jc w:val="both"/>
            </w:pPr>
            <w:r>
              <w:rPr>
                <w:lang w:val="ru-RU"/>
              </w:rPr>
              <w:t xml:space="preserve">Федоров Д. В. </w:t>
            </w:r>
          </w:p>
        </w:tc>
        <w:tc>
          <w:tcPr>
            <w:tcW w:w="7053" w:type="dxa"/>
          </w:tcPr>
          <w:p w:rsidR="00242731" w:rsidRDefault="00242731" w:rsidP="003E16EB">
            <w:r>
              <w:rPr>
                <w:lang w:val="ru-RU"/>
              </w:rPr>
              <w:t xml:space="preserve">– </w:t>
            </w:r>
            <w:proofErr w:type="spellStart"/>
            <w:r w:rsidR="009F5D2D">
              <w:rPr>
                <w:lang w:val="ru-RU"/>
              </w:rPr>
              <w:t>позаштатний</w:t>
            </w:r>
            <w:proofErr w:type="spellEnd"/>
            <w:r w:rsidR="009F5D2D">
              <w:rPr>
                <w:lang w:val="ru-RU"/>
              </w:rPr>
              <w:t xml:space="preserve"> </w:t>
            </w:r>
            <w:proofErr w:type="spellStart"/>
            <w:r w:rsidR="003E16EB">
              <w:rPr>
                <w:lang w:val="ru-RU"/>
              </w:rPr>
              <w:t>радник</w:t>
            </w:r>
            <w:proofErr w:type="spellEnd"/>
            <w:r w:rsidR="003E16EB">
              <w:rPr>
                <w:lang w:val="ru-RU"/>
              </w:rPr>
              <w:t xml:space="preserve"> </w:t>
            </w:r>
            <w:proofErr w:type="spellStart"/>
            <w:r w:rsidR="003E16EB">
              <w:rPr>
                <w:lang w:val="ru-RU"/>
              </w:rPr>
              <w:t>міського</w:t>
            </w:r>
            <w:proofErr w:type="spellEnd"/>
            <w:r w:rsidR="003E16EB">
              <w:rPr>
                <w:lang w:val="ru-RU"/>
              </w:rPr>
              <w:t xml:space="preserve"> </w:t>
            </w:r>
            <w:proofErr w:type="spellStart"/>
            <w:r w:rsidR="003E16EB">
              <w:rPr>
                <w:lang w:val="ru-RU"/>
              </w:rPr>
              <w:t>голови</w:t>
            </w:r>
            <w:proofErr w:type="spellEnd"/>
            <w:r w:rsidR="009F5D2D">
              <w:rPr>
                <w:lang w:val="ru-RU"/>
              </w:rPr>
              <w:t xml:space="preserve"> з </w:t>
            </w:r>
            <w:proofErr w:type="spellStart"/>
            <w:r w:rsidR="009F5D2D">
              <w:rPr>
                <w:lang w:val="ru-RU"/>
              </w:rPr>
              <w:t>правових</w:t>
            </w:r>
            <w:proofErr w:type="spellEnd"/>
            <w:r w:rsidR="009F5D2D">
              <w:rPr>
                <w:lang w:val="ru-RU"/>
              </w:rPr>
              <w:t xml:space="preserve"> </w:t>
            </w:r>
            <w:proofErr w:type="spellStart"/>
            <w:r w:rsidR="009F5D2D">
              <w:rPr>
                <w:lang w:val="ru-RU"/>
              </w:rPr>
              <w:t>питань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242731" w:rsidTr="00242731">
        <w:tc>
          <w:tcPr>
            <w:tcW w:w="2518" w:type="dxa"/>
          </w:tcPr>
          <w:p w:rsidR="00242731" w:rsidRDefault="00242731" w:rsidP="002A09AB">
            <w:pPr>
              <w:jc w:val="both"/>
              <w:rPr>
                <w:lang w:val="ru-RU"/>
              </w:rPr>
            </w:pPr>
            <w:r>
              <w:t>Романова М. Ф.</w:t>
            </w:r>
          </w:p>
        </w:tc>
        <w:tc>
          <w:tcPr>
            <w:tcW w:w="7053" w:type="dxa"/>
          </w:tcPr>
          <w:p w:rsidR="00242731" w:rsidRDefault="00242731" w:rsidP="00E7759C">
            <w:pPr>
              <w:ind w:left="35" w:hanging="35"/>
              <w:jc w:val="both"/>
              <w:rPr>
                <w:lang w:val="ru-RU"/>
              </w:rPr>
            </w:pPr>
            <w:r>
              <w:rPr>
                <w:lang w:val="ru-RU"/>
              </w:rPr>
              <w:t>–</w:t>
            </w:r>
            <w:r>
              <w:t xml:space="preserve"> н</w:t>
            </w:r>
            <w:r w:rsidRPr="004676C8">
              <w:t xml:space="preserve">ачальник абонентського відділу </w:t>
            </w:r>
            <w:r>
              <w:t xml:space="preserve">КП «Чернігівводоканал» Чернігівської міської </w:t>
            </w:r>
            <w:proofErr w:type="gramStart"/>
            <w:r>
              <w:t>ради</w:t>
            </w:r>
            <w:proofErr w:type="gramEnd"/>
            <w:r>
              <w:t>;</w:t>
            </w:r>
          </w:p>
        </w:tc>
      </w:tr>
      <w:tr w:rsidR="00242731" w:rsidTr="00242731">
        <w:tc>
          <w:tcPr>
            <w:tcW w:w="2518" w:type="dxa"/>
          </w:tcPr>
          <w:p w:rsidR="00242731" w:rsidRDefault="00242731" w:rsidP="002A09AB">
            <w:pPr>
              <w:jc w:val="both"/>
            </w:pPr>
            <w:proofErr w:type="spellStart"/>
            <w:r>
              <w:t>Двоєжон</w:t>
            </w:r>
            <w:proofErr w:type="spellEnd"/>
            <w:r>
              <w:t xml:space="preserve"> С. В.</w:t>
            </w:r>
          </w:p>
        </w:tc>
        <w:tc>
          <w:tcPr>
            <w:tcW w:w="7053" w:type="dxa"/>
          </w:tcPr>
          <w:p w:rsidR="00242731" w:rsidRDefault="00242731" w:rsidP="00021E28">
            <w:pPr>
              <w:tabs>
                <w:tab w:val="left" w:pos="0"/>
              </w:tabs>
              <w:ind w:left="35" w:hanging="35"/>
              <w:jc w:val="both"/>
              <w:rPr>
                <w:lang w:val="ru-RU"/>
              </w:rPr>
            </w:pPr>
            <w:r w:rsidRPr="004676C8">
              <w:t>–</w:t>
            </w:r>
            <w:r>
              <w:t xml:space="preserve"> директор розрахункового центру ПАТ «</w:t>
            </w:r>
            <w:proofErr w:type="spellStart"/>
            <w:r>
              <w:t>Облтеплокомуненерго</w:t>
            </w:r>
            <w:proofErr w:type="spellEnd"/>
            <w:r>
              <w:t>»;</w:t>
            </w:r>
          </w:p>
        </w:tc>
      </w:tr>
      <w:tr w:rsidR="00242731" w:rsidTr="00242731">
        <w:tc>
          <w:tcPr>
            <w:tcW w:w="2518" w:type="dxa"/>
          </w:tcPr>
          <w:p w:rsidR="00242731" w:rsidRDefault="00242731" w:rsidP="002A09AB">
            <w:pPr>
              <w:jc w:val="both"/>
            </w:pPr>
            <w:r>
              <w:t>Куценко С. А.</w:t>
            </w:r>
          </w:p>
        </w:tc>
        <w:tc>
          <w:tcPr>
            <w:tcW w:w="7053" w:type="dxa"/>
          </w:tcPr>
          <w:p w:rsidR="00242731" w:rsidRPr="004676C8" w:rsidRDefault="00242731" w:rsidP="00E7759C">
            <w:pPr>
              <w:jc w:val="both"/>
            </w:pPr>
            <w:r w:rsidRPr="00E7759C">
              <w:t>–</w:t>
            </w:r>
            <w:r>
              <w:t xml:space="preserve"> н</w:t>
            </w:r>
            <w:r w:rsidRPr="004676C8">
              <w:t>ачальник абонентського відділу</w:t>
            </w:r>
            <w:r>
              <w:t xml:space="preserve"> КП «Деснянське» Чернігівської міської ради;</w:t>
            </w:r>
          </w:p>
        </w:tc>
      </w:tr>
      <w:tr w:rsidR="00242731" w:rsidTr="00242731">
        <w:tc>
          <w:tcPr>
            <w:tcW w:w="2518" w:type="dxa"/>
          </w:tcPr>
          <w:p w:rsidR="00242731" w:rsidRDefault="00242731" w:rsidP="002A09AB">
            <w:pPr>
              <w:jc w:val="both"/>
            </w:pPr>
            <w:r>
              <w:t>Максименко В. М.</w:t>
            </w:r>
          </w:p>
        </w:tc>
        <w:tc>
          <w:tcPr>
            <w:tcW w:w="7053" w:type="dxa"/>
          </w:tcPr>
          <w:p w:rsidR="00242731" w:rsidRDefault="00242731" w:rsidP="00021E28">
            <w:pPr>
              <w:jc w:val="both"/>
              <w:rPr>
                <w:lang w:val="ru-RU"/>
              </w:rPr>
            </w:pPr>
            <w:r>
              <w:t xml:space="preserve">– начальник управління праці та соціального захисту населення Деснянської районної у </w:t>
            </w:r>
            <w:proofErr w:type="spellStart"/>
            <w:r>
              <w:t>м.Чернігові</w:t>
            </w:r>
            <w:proofErr w:type="spellEnd"/>
            <w:r>
              <w:t xml:space="preserve"> ради.</w:t>
            </w:r>
          </w:p>
        </w:tc>
      </w:tr>
      <w:tr w:rsidR="00E7759C" w:rsidTr="00242731">
        <w:tc>
          <w:tcPr>
            <w:tcW w:w="2518" w:type="dxa"/>
          </w:tcPr>
          <w:p w:rsidR="00E7759C" w:rsidRDefault="00E7759C" w:rsidP="002A09AB">
            <w:pPr>
              <w:jc w:val="both"/>
            </w:pPr>
            <w:r>
              <w:t xml:space="preserve">Марчук І. П. </w:t>
            </w:r>
          </w:p>
        </w:tc>
        <w:tc>
          <w:tcPr>
            <w:tcW w:w="7053" w:type="dxa"/>
          </w:tcPr>
          <w:p w:rsidR="00E7759C" w:rsidRDefault="00021E28" w:rsidP="00021E28">
            <w:pPr>
              <w:jc w:val="both"/>
            </w:pPr>
            <w:r w:rsidRPr="00021E28">
              <w:t xml:space="preserve">– </w:t>
            </w:r>
            <w:r w:rsidR="00E7759C">
              <w:t xml:space="preserve">начальник управління праці та соціального захисту населення </w:t>
            </w:r>
            <w:proofErr w:type="spellStart"/>
            <w:r w:rsidR="00E7759C">
              <w:t>Новозаводської</w:t>
            </w:r>
            <w:proofErr w:type="spellEnd"/>
            <w:r>
              <w:t xml:space="preserve"> районної у </w:t>
            </w:r>
            <w:proofErr w:type="spellStart"/>
            <w:r>
              <w:t>м.Чернігові</w:t>
            </w:r>
            <w:proofErr w:type="spellEnd"/>
            <w:r>
              <w:t xml:space="preserve"> ради;</w:t>
            </w:r>
          </w:p>
        </w:tc>
      </w:tr>
      <w:tr w:rsidR="00E7759C" w:rsidTr="00242731">
        <w:tc>
          <w:tcPr>
            <w:tcW w:w="2518" w:type="dxa"/>
          </w:tcPr>
          <w:p w:rsidR="00E7759C" w:rsidRDefault="00E7759C" w:rsidP="002A09AB">
            <w:pPr>
              <w:jc w:val="both"/>
            </w:pPr>
            <w:r>
              <w:t>Бузницький О. П.</w:t>
            </w:r>
          </w:p>
        </w:tc>
        <w:tc>
          <w:tcPr>
            <w:tcW w:w="7053" w:type="dxa"/>
          </w:tcPr>
          <w:p w:rsidR="00E7759C" w:rsidRDefault="00021E28" w:rsidP="00021E28">
            <w:pPr>
              <w:jc w:val="both"/>
            </w:pPr>
            <w:r w:rsidRPr="00021E28">
              <w:t xml:space="preserve">– </w:t>
            </w:r>
            <w:r w:rsidR="00E7759C">
              <w:t>начальник відділу програмного та комп’ютерного забезпечення;</w:t>
            </w:r>
          </w:p>
        </w:tc>
      </w:tr>
    </w:tbl>
    <w:p w:rsidR="00E7759C" w:rsidRDefault="002A09AB" w:rsidP="00E7759C">
      <w:pPr>
        <w:ind w:firstLine="540"/>
        <w:jc w:val="both"/>
      </w:pPr>
      <w:r>
        <w:lastRenderedPageBreak/>
        <w:t xml:space="preserve">2. </w:t>
      </w:r>
      <w:r w:rsidR="00E7759C">
        <w:t xml:space="preserve">Робочій групі </w:t>
      </w:r>
      <w:r w:rsidR="003E16EB">
        <w:t xml:space="preserve">до 16.06.2016 </w:t>
      </w:r>
      <w:r w:rsidR="00E7759C">
        <w:t>розробити структуру Є</w:t>
      </w:r>
      <w:r w:rsidR="00E7759C" w:rsidRPr="0028244F">
        <w:t xml:space="preserve">диного інформаційного центру </w:t>
      </w:r>
      <w:r w:rsidR="00E7759C">
        <w:t xml:space="preserve">комунальних платежів міста, </w:t>
      </w:r>
      <w:r w:rsidR="003E16EB">
        <w:t xml:space="preserve">його положення, </w:t>
      </w:r>
      <w:r w:rsidR="00E7759C">
        <w:t xml:space="preserve">штатний розпис, </w:t>
      </w:r>
      <w:r w:rsidR="003E16EB">
        <w:t>визначити приміщення, де планується розміщення центру</w:t>
      </w:r>
      <w:r w:rsidR="00E7759C">
        <w:t>,</w:t>
      </w:r>
      <w:r w:rsidR="003E16EB">
        <w:t xml:space="preserve"> його </w:t>
      </w:r>
      <w:r w:rsidR="00E7759C">
        <w:t>програмне та матеріальне забезпечення</w:t>
      </w:r>
      <w:r w:rsidR="00A763DF">
        <w:t xml:space="preserve">. </w:t>
      </w:r>
    </w:p>
    <w:p w:rsidR="00A763DF" w:rsidRDefault="00A763DF" w:rsidP="00242731">
      <w:pPr>
        <w:spacing w:line="480" w:lineRule="auto"/>
        <w:ind w:firstLine="540"/>
        <w:jc w:val="both"/>
      </w:pPr>
    </w:p>
    <w:p w:rsidR="002A09AB" w:rsidRDefault="00E7759C" w:rsidP="00242731">
      <w:pPr>
        <w:spacing w:line="480" w:lineRule="auto"/>
        <w:ind w:firstLine="540"/>
        <w:jc w:val="both"/>
      </w:pPr>
      <w:r>
        <w:t xml:space="preserve">3. </w:t>
      </w:r>
      <w:r w:rsidR="002A09AB">
        <w:t>Контроль за виконанням цього розпорядження залишаю за собою.</w:t>
      </w:r>
    </w:p>
    <w:p w:rsidR="00A763DF" w:rsidRDefault="00A763DF" w:rsidP="00242731">
      <w:pPr>
        <w:spacing w:line="480" w:lineRule="auto"/>
        <w:jc w:val="both"/>
      </w:pPr>
    </w:p>
    <w:p w:rsidR="002A09AB" w:rsidRDefault="002A09AB" w:rsidP="00242731">
      <w:pPr>
        <w:spacing w:line="480" w:lineRule="auto"/>
        <w:jc w:val="both"/>
      </w:pPr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 А. Атрошенко </w:t>
      </w:r>
    </w:p>
    <w:p w:rsidR="003E16EB" w:rsidRDefault="003E16EB" w:rsidP="00242731">
      <w:pPr>
        <w:spacing w:line="480" w:lineRule="auto"/>
        <w:jc w:val="both"/>
      </w:pPr>
    </w:p>
    <w:p w:rsidR="003E16EB" w:rsidRDefault="003E16EB" w:rsidP="00242731">
      <w:pPr>
        <w:spacing w:line="480" w:lineRule="auto"/>
        <w:jc w:val="both"/>
      </w:pPr>
    </w:p>
    <w:p w:rsidR="003E16EB" w:rsidRDefault="003E16EB" w:rsidP="00242731">
      <w:pPr>
        <w:spacing w:line="480" w:lineRule="auto"/>
        <w:jc w:val="both"/>
      </w:pPr>
    </w:p>
    <w:p w:rsidR="003E16EB" w:rsidRDefault="003E16EB" w:rsidP="00242731">
      <w:pPr>
        <w:spacing w:line="480" w:lineRule="auto"/>
        <w:jc w:val="both"/>
      </w:pPr>
    </w:p>
    <w:p w:rsidR="003E16EB" w:rsidRDefault="003E16EB" w:rsidP="00242731">
      <w:pPr>
        <w:spacing w:line="480" w:lineRule="auto"/>
        <w:jc w:val="both"/>
      </w:pPr>
    </w:p>
    <w:p w:rsidR="003E16EB" w:rsidRDefault="003E16EB" w:rsidP="00242731">
      <w:pPr>
        <w:spacing w:line="480" w:lineRule="auto"/>
        <w:jc w:val="both"/>
      </w:pPr>
    </w:p>
    <w:p w:rsidR="003E16EB" w:rsidRDefault="003E16EB" w:rsidP="00242731">
      <w:pPr>
        <w:spacing w:line="480" w:lineRule="auto"/>
        <w:jc w:val="both"/>
      </w:pPr>
    </w:p>
    <w:p w:rsidR="003E16EB" w:rsidRDefault="003E16EB" w:rsidP="00242731">
      <w:pPr>
        <w:spacing w:line="480" w:lineRule="auto"/>
        <w:jc w:val="both"/>
      </w:pPr>
    </w:p>
    <w:p w:rsidR="003E16EB" w:rsidRDefault="003E16EB" w:rsidP="00242731">
      <w:pPr>
        <w:spacing w:line="480" w:lineRule="auto"/>
        <w:jc w:val="both"/>
      </w:pPr>
    </w:p>
    <w:p w:rsidR="003E16EB" w:rsidRDefault="003E16EB" w:rsidP="00242731">
      <w:pPr>
        <w:spacing w:line="480" w:lineRule="auto"/>
        <w:jc w:val="both"/>
      </w:pPr>
    </w:p>
    <w:p w:rsidR="003E16EB" w:rsidRDefault="003E16EB" w:rsidP="00242731">
      <w:pPr>
        <w:spacing w:line="480" w:lineRule="auto"/>
        <w:jc w:val="both"/>
      </w:pPr>
    </w:p>
    <w:p w:rsidR="003E16EB" w:rsidRDefault="003E16EB" w:rsidP="00242731">
      <w:pPr>
        <w:spacing w:line="480" w:lineRule="auto"/>
        <w:jc w:val="both"/>
      </w:pPr>
    </w:p>
    <w:p w:rsidR="003E16EB" w:rsidRDefault="003E16EB" w:rsidP="00242731">
      <w:pPr>
        <w:spacing w:line="480" w:lineRule="auto"/>
        <w:jc w:val="both"/>
      </w:pPr>
    </w:p>
    <w:p w:rsidR="003E16EB" w:rsidRDefault="003E16EB" w:rsidP="00242731">
      <w:pPr>
        <w:spacing w:line="480" w:lineRule="auto"/>
        <w:jc w:val="both"/>
      </w:pPr>
    </w:p>
    <w:p w:rsidR="003E16EB" w:rsidRDefault="003E16EB" w:rsidP="00242731">
      <w:pPr>
        <w:spacing w:line="480" w:lineRule="auto"/>
        <w:jc w:val="both"/>
      </w:pPr>
    </w:p>
    <w:p w:rsidR="003E16EB" w:rsidRDefault="003E16EB" w:rsidP="00242731">
      <w:pPr>
        <w:spacing w:line="480" w:lineRule="auto"/>
        <w:jc w:val="both"/>
      </w:pPr>
    </w:p>
    <w:p w:rsidR="003E16EB" w:rsidRDefault="003E16EB" w:rsidP="00242731">
      <w:pPr>
        <w:spacing w:line="480" w:lineRule="auto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36"/>
        <w:gridCol w:w="2520"/>
      </w:tblGrid>
      <w:tr w:rsidR="002A09AB" w:rsidTr="003620D7">
        <w:trPr>
          <w:trHeight w:val="624"/>
        </w:trPr>
        <w:tc>
          <w:tcPr>
            <w:tcW w:w="6804" w:type="dxa"/>
          </w:tcPr>
          <w:p w:rsidR="002A09AB" w:rsidRPr="00010DD5" w:rsidRDefault="002A09AB" w:rsidP="003620D7">
            <w:r w:rsidRPr="00010DD5">
              <w:lastRenderedPageBreak/>
              <w:t>ПОДАННЯ:</w:t>
            </w:r>
          </w:p>
        </w:tc>
        <w:tc>
          <w:tcPr>
            <w:tcW w:w="2556" w:type="dxa"/>
            <w:gridSpan w:val="2"/>
          </w:tcPr>
          <w:p w:rsidR="002A09AB" w:rsidRPr="00010DD5" w:rsidRDefault="002A09AB" w:rsidP="003620D7">
            <w:pPr>
              <w:ind w:left="-250"/>
              <w:rPr>
                <w:highlight w:val="yellow"/>
              </w:rPr>
            </w:pPr>
          </w:p>
        </w:tc>
      </w:tr>
      <w:tr w:rsidR="002A09AB" w:rsidTr="003620D7">
        <w:trPr>
          <w:trHeight w:val="624"/>
        </w:trPr>
        <w:tc>
          <w:tcPr>
            <w:tcW w:w="6804" w:type="dxa"/>
          </w:tcPr>
          <w:p w:rsidR="002A09AB" w:rsidRPr="00010DD5" w:rsidRDefault="002A09AB" w:rsidP="003620D7">
            <w:r w:rsidRPr="00010DD5">
              <w:t>Управління економічного розвитку</w:t>
            </w:r>
          </w:p>
          <w:p w:rsidR="002A09AB" w:rsidRPr="00010DD5" w:rsidRDefault="002A09AB" w:rsidP="003620D7">
            <w:r w:rsidRPr="00010DD5">
              <w:t>міста міської ради</w:t>
            </w:r>
          </w:p>
        </w:tc>
        <w:tc>
          <w:tcPr>
            <w:tcW w:w="2556" w:type="dxa"/>
            <w:gridSpan w:val="2"/>
          </w:tcPr>
          <w:p w:rsidR="002A09AB" w:rsidRPr="00010DD5" w:rsidRDefault="002A09AB" w:rsidP="003620D7">
            <w:pPr>
              <w:ind w:firstLine="34"/>
              <w:rPr>
                <w:highlight w:val="yellow"/>
              </w:rPr>
            </w:pPr>
          </w:p>
        </w:tc>
      </w:tr>
      <w:tr w:rsidR="002A09AB" w:rsidTr="003620D7">
        <w:trPr>
          <w:trHeight w:val="624"/>
        </w:trPr>
        <w:tc>
          <w:tcPr>
            <w:tcW w:w="6804" w:type="dxa"/>
          </w:tcPr>
          <w:p w:rsidR="002A09AB" w:rsidRPr="00010DD5" w:rsidRDefault="002A09AB" w:rsidP="003620D7"/>
        </w:tc>
        <w:tc>
          <w:tcPr>
            <w:tcW w:w="2556" w:type="dxa"/>
            <w:gridSpan w:val="2"/>
          </w:tcPr>
          <w:p w:rsidR="002A09AB" w:rsidRPr="00010DD5" w:rsidRDefault="002A09AB" w:rsidP="003620D7">
            <w:pPr>
              <w:ind w:firstLine="34"/>
              <w:rPr>
                <w:highlight w:val="yellow"/>
              </w:rPr>
            </w:pPr>
          </w:p>
        </w:tc>
      </w:tr>
      <w:tr w:rsidR="002A09AB" w:rsidTr="003620D7">
        <w:trPr>
          <w:trHeight w:val="624"/>
        </w:trPr>
        <w:tc>
          <w:tcPr>
            <w:tcW w:w="6804" w:type="dxa"/>
          </w:tcPr>
          <w:p w:rsidR="002A09AB" w:rsidRPr="00010DD5" w:rsidRDefault="002A09AB" w:rsidP="003620D7">
            <w:pPr>
              <w:jc w:val="both"/>
            </w:pPr>
            <w:r w:rsidRPr="00010DD5">
              <w:t xml:space="preserve">Начальник управління економічного </w:t>
            </w:r>
          </w:p>
          <w:p w:rsidR="002A09AB" w:rsidRPr="00010DD5" w:rsidRDefault="002A09AB" w:rsidP="003620D7">
            <w:pPr>
              <w:jc w:val="both"/>
            </w:pPr>
            <w:r w:rsidRPr="00010DD5">
              <w:t>розвитку міста міської ради</w:t>
            </w:r>
          </w:p>
          <w:p w:rsidR="002A09AB" w:rsidRPr="00010DD5" w:rsidRDefault="002A09AB" w:rsidP="003620D7"/>
        </w:tc>
        <w:tc>
          <w:tcPr>
            <w:tcW w:w="2556" w:type="dxa"/>
            <w:gridSpan w:val="2"/>
          </w:tcPr>
          <w:p w:rsidR="002A09AB" w:rsidRPr="00010DD5" w:rsidRDefault="002A09AB" w:rsidP="003620D7">
            <w:pPr>
              <w:ind w:firstLine="34"/>
            </w:pPr>
          </w:p>
          <w:p w:rsidR="002A09AB" w:rsidRPr="00010DD5" w:rsidRDefault="002A09AB" w:rsidP="003620D7">
            <w:pPr>
              <w:ind w:firstLine="34"/>
              <w:rPr>
                <w:highlight w:val="yellow"/>
              </w:rPr>
            </w:pPr>
            <w:r w:rsidRPr="00010DD5">
              <w:t>Л. В. Максименко</w:t>
            </w:r>
          </w:p>
        </w:tc>
      </w:tr>
      <w:tr w:rsidR="002A09AB" w:rsidTr="003620D7">
        <w:trPr>
          <w:trHeight w:val="624"/>
        </w:trPr>
        <w:tc>
          <w:tcPr>
            <w:tcW w:w="6804" w:type="dxa"/>
          </w:tcPr>
          <w:p w:rsidR="002A09AB" w:rsidRPr="00010DD5" w:rsidRDefault="002A09AB" w:rsidP="003620D7">
            <w:pPr>
              <w:rPr>
                <w:b/>
                <w:highlight w:val="yellow"/>
              </w:rPr>
            </w:pPr>
          </w:p>
          <w:p w:rsidR="002A09AB" w:rsidRPr="00010DD5" w:rsidRDefault="002A09AB" w:rsidP="003620D7">
            <w:r w:rsidRPr="00010DD5">
              <w:t>ПОГОДЖЕНО:</w:t>
            </w:r>
          </w:p>
          <w:p w:rsidR="002A09AB" w:rsidRPr="00010DD5" w:rsidRDefault="002A09AB" w:rsidP="003620D7">
            <w:pPr>
              <w:rPr>
                <w:b/>
                <w:highlight w:val="yellow"/>
              </w:rPr>
            </w:pPr>
          </w:p>
        </w:tc>
        <w:tc>
          <w:tcPr>
            <w:tcW w:w="2556" w:type="dxa"/>
            <w:gridSpan w:val="2"/>
          </w:tcPr>
          <w:p w:rsidR="002A09AB" w:rsidRPr="00010DD5" w:rsidRDefault="002A09AB" w:rsidP="003620D7">
            <w:pPr>
              <w:ind w:firstLine="34"/>
              <w:rPr>
                <w:highlight w:val="yellow"/>
              </w:rPr>
            </w:pPr>
          </w:p>
        </w:tc>
      </w:tr>
      <w:tr w:rsidR="002A09AB" w:rsidTr="003620D7">
        <w:trPr>
          <w:trHeight w:val="420"/>
        </w:trPr>
        <w:tc>
          <w:tcPr>
            <w:tcW w:w="6804" w:type="dxa"/>
          </w:tcPr>
          <w:p w:rsidR="002A09AB" w:rsidRPr="00010DD5" w:rsidRDefault="002A09AB" w:rsidP="003620D7">
            <w:pPr>
              <w:rPr>
                <w:highlight w:val="yellow"/>
              </w:rPr>
            </w:pPr>
          </w:p>
        </w:tc>
        <w:tc>
          <w:tcPr>
            <w:tcW w:w="2556" w:type="dxa"/>
            <w:gridSpan w:val="2"/>
          </w:tcPr>
          <w:p w:rsidR="002A09AB" w:rsidRPr="00010DD5" w:rsidRDefault="002A09AB" w:rsidP="003620D7">
            <w:pPr>
              <w:rPr>
                <w:highlight w:val="yellow"/>
              </w:rPr>
            </w:pPr>
          </w:p>
        </w:tc>
      </w:tr>
      <w:tr w:rsidR="002A09AB" w:rsidTr="003620D7">
        <w:trPr>
          <w:trHeight w:val="420"/>
        </w:trPr>
        <w:tc>
          <w:tcPr>
            <w:tcW w:w="6804" w:type="dxa"/>
          </w:tcPr>
          <w:p w:rsidR="002A09AB" w:rsidRPr="00010DD5" w:rsidRDefault="002A09AB" w:rsidP="003620D7">
            <w:pPr>
              <w:rPr>
                <w:highlight w:val="yellow"/>
              </w:rPr>
            </w:pPr>
            <w:r w:rsidRPr="00010DD5">
              <w:t>Перший заступник міського голови</w:t>
            </w:r>
          </w:p>
        </w:tc>
        <w:tc>
          <w:tcPr>
            <w:tcW w:w="2556" w:type="dxa"/>
            <w:gridSpan w:val="2"/>
          </w:tcPr>
          <w:p w:rsidR="002A09AB" w:rsidRPr="00010DD5" w:rsidRDefault="002A09AB" w:rsidP="003620D7">
            <w:r w:rsidRPr="00010DD5">
              <w:t>М. О. Шостак</w:t>
            </w:r>
          </w:p>
        </w:tc>
      </w:tr>
      <w:tr w:rsidR="002A09AB" w:rsidTr="003620D7">
        <w:trPr>
          <w:trHeight w:val="420"/>
        </w:trPr>
        <w:tc>
          <w:tcPr>
            <w:tcW w:w="6804" w:type="dxa"/>
          </w:tcPr>
          <w:p w:rsidR="002A09AB" w:rsidRPr="00010DD5" w:rsidRDefault="002A09AB" w:rsidP="003620D7"/>
        </w:tc>
        <w:tc>
          <w:tcPr>
            <w:tcW w:w="2556" w:type="dxa"/>
            <w:gridSpan w:val="2"/>
          </w:tcPr>
          <w:p w:rsidR="002A09AB" w:rsidRPr="00010DD5" w:rsidRDefault="002A09AB" w:rsidP="003620D7"/>
        </w:tc>
      </w:tr>
      <w:tr w:rsidR="002A09AB" w:rsidRPr="0028244F" w:rsidTr="003620D7">
        <w:trPr>
          <w:trHeight w:val="420"/>
        </w:trPr>
        <w:tc>
          <w:tcPr>
            <w:tcW w:w="6804" w:type="dxa"/>
          </w:tcPr>
          <w:p w:rsidR="002A09AB" w:rsidRPr="0028244F" w:rsidRDefault="002A09AB" w:rsidP="003620D7">
            <w:r w:rsidRPr="0028244F">
              <w:t>Секретар міської ради</w:t>
            </w:r>
          </w:p>
        </w:tc>
        <w:tc>
          <w:tcPr>
            <w:tcW w:w="2556" w:type="dxa"/>
            <w:gridSpan w:val="2"/>
          </w:tcPr>
          <w:p w:rsidR="002A09AB" w:rsidRPr="0028244F" w:rsidRDefault="002A09AB" w:rsidP="003620D7">
            <w:r w:rsidRPr="0028244F">
              <w:t>В. Е. Бистров</w:t>
            </w:r>
          </w:p>
        </w:tc>
      </w:tr>
      <w:tr w:rsidR="002A09AB" w:rsidTr="003620D7">
        <w:trPr>
          <w:trHeight w:val="420"/>
        </w:trPr>
        <w:tc>
          <w:tcPr>
            <w:tcW w:w="6804" w:type="dxa"/>
          </w:tcPr>
          <w:p w:rsidR="002A09AB" w:rsidRPr="00010DD5" w:rsidRDefault="002A09AB" w:rsidP="003620D7">
            <w:pPr>
              <w:rPr>
                <w:highlight w:val="yellow"/>
              </w:rPr>
            </w:pPr>
          </w:p>
        </w:tc>
        <w:tc>
          <w:tcPr>
            <w:tcW w:w="2556" w:type="dxa"/>
            <w:gridSpan w:val="2"/>
          </w:tcPr>
          <w:p w:rsidR="002A09AB" w:rsidRPr="00010DD5" w:rsidRDefault="002A09AB" w:rsidP="003620D7">
            <w:pPr>
              <w:rPr>
                <w:highlight w:val="yellow"/>
              </w:rPr>
            </w:pPr>
          </w:p>
        </w:tc>
      </w:tr>
      <w:tr w:rsidR="002A09AB" w:rsidTr="003620D7">
        <w:trPr>
          <w:trHeight w:val="420"/>
        </w:trPr>
        <w:tc>
          <w:tcPr>
            <w:tcW w:w="6804" w:type="dxa"/>
          </w:tcPr>
          <w:p w:rsidR="002A09AB" w:rsidRPr="00010DD5" w:rsidRDefault="002A09AB" w:rsidP="003620D7">
            <w:r w:rsidRPr="00010DD5">
              <w:t>Заступник міського голови –</w:t>
            </w:r>
          </w:p>
          <w:p w:rsidR="002A09AB" w:rsidRPr="00010DD5" w:rsidRDefault="002A09AB" w:rsidP="003620D7">
            <w:pPr>
              <w:rPr>
                <w:highlight w:val="yellow"/>
              </w:rPr>
            </w:pPr>
            <w:r w:rsidRPr="00010DD5">
              <w:t>керуючий справами виконкому</w:t>
            </w:r>
          </w:p>
        </w:tc>
        <w:tc>
          <w:tcPr>
            <w:tcW w:w="2556" w:type="dxa"/>
            <w:gridSpan w:val="2"/>
          </w:tcPr>
          <w:p w:rsidR="002A09AB" w:rsidRPr="00010DD5" w:rsidRDefault="002A09AB" w:rsidP="003620D7">
            <w:pPr>
              <w:rPr>
                <w:highlight w:val="yellow"/>
              </w:rPr>
            </w:pPr>
          </w:p>
          <w:p w:rsidR="002A09AB" w:rsidRPr="00010DD5" w:rsidRDefault="002A09AB" w:rsidP="003620D7">
            <w:pPr>
              <w:rPr>
                <w:highlight w:val="yellow"/>
              </w:rPr>
            </w:pPr>
            <w:r w:rsidRPr="00010DD5">
              <w:t>С. І. Фесенко</w:t>
            </w:r>
          </w:p>
        </w:tc>
      </w:tr>
      <w:tr w:rsidR="002A09AB" w:rsidTr="003620D7">
        <w:trPr>
          <w:trHeight w:val="440"/>
        </w:trPr>
        <w:tc>
          <w:tcPr>
            <w:tcW w:w="6804" w:type="dxa"/>
          </w:tcPr>
          <w:p w:rsidR="002A09AB" w:rsidRPr="00010DD5" w:rsidRDefault="002A09AB" w:rsidP="003620D7">
            <w:pPr>
              <w:rPr>
                <w:highlight w:val="yellow"/>
              </w:rPr>
            </w:pPr>
          </w:p>
        </w:tc>
        <w:tc>
          <w:tcPr>
            <w:tcW w:w="2556" w:type="dxa"/>
            <w:gridSpan w:val="2"/>
          </w:tcPr>
          <w:p w:rsidR="002A09AB" w:rsidRPr="00010DD5" w:rsidRDefault="002A09AB" w:rsidP="003620D7">
            <w:pPr>
              <w:ind w:firstLine="34"/>
              <w:rPr>
                <w:highlight w:val="yellow"/>
              </w:rPr>
            </w:pPr>
          </w:p>
        </w:tc>
      </w:tr>
      <w:tr w:rsidR="002A09AB" w:rsidTr="003620D7">
        <w:trPr>
          <w:trHeight w:val="624"/>
        </w:trPr>
        <w:tc>
          <w:tcPr>
            <w:tcW w:w="6840" w:type="dxa"/>
            <w:gridSpan w:val="2"/>
          </w:tcPr>
          <w:p w:rsidR="002A09AB" w:rsidRPr="00010DD5" w:rsidRDefault="002A09AB" w:rsidP="003620D7">
            <w:r w:rsidRPr="00010DD5">
              <w:t xml:space="preserve">Начальник юридичного </w:t>
            </w:r>
          </w:p>
          <w:p w:rsidR="002A09AB" w:rsidRPr="00010DD5" w:rsidRDefault="002A09AB" w:rsidP="003620D7">
            <w:r w:rsidRPr="00010DD5">
              <w:t>відділу міської ради</w:t>
            </w:r>
          </w:p>
          <w:p w:rsidR="002A09AB" w:rsidRPr="00010DD5" w:rsidRDefault="002A09AB" w:rsidP="003620D7"/>
        </w:tc>
        <w:tc>
          <w:tcPr>
            <w:tcW w:w="2520" w:type="dxa"/>
          </w:tcPr>
          <w:p w:rsidR="002A09AB" w:rsidRPr="00010DD5" w:rsidRDefault="002A09AB" w:rsidP="003620D7">
            <w:pPr>
              <w:ind w:firstLine="34"/>
            </w:pPr>
          </w:p>
          <w:p w:rsidR="002A09AB" w:rsidRPr="00010DD5" w:rsidRDefault="002A09AB" w:rsidP="003620D7">
            <w:pPr>
              <w:ind w:firstLine="34"/>
            </w:pPr>
            <w:r w:rsidRPr="00010DD5">
              <w:t xml:space="preserve">Р. С. Миколаєнко </w:t>
            </w:r>
          </w:p>
        </w:tc>
      </w:tr>
    </w:tbl>
    <w:p w:rsidR="002A09AB" w:rsidRDefault="002A09AB" w:rsidP="002A09AB">
      <w:pPr>
        <w:jc w:val="both"/>
      </w:pPr>
    </w:p>
    <w:p w:rsidR="000117DB" w:rsidRDefault="000117DB" w:rsidP="002A09AB"/>
    <w:sectPr w:rsidR="000117DB" w:rsidSect="002427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31F"/>
    <w:multiLevelType w:val="hybridMultilevel"/>
    <w:tmpl w:val="0E1EF7DC"/>
    <w:lvl w:ilvl="0" w:tplc="5C9E7E5C">
      <w:start w:val="3"/>
      <w:numFmt w:val="bullet"/>
      <w:lvlText w:val="–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1D7077D7"/>
    <w:multiLevelType w:val="hybridMultilevel"/>
    <w:tmpl w:val="9CFE46F4"/>
    <w:lvl w:ilvl="0" w:tplc="B930E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55152"/>
    <w:multiLevelType w:val="hybridMultilevel"/>
    <w:tmpl w:val="D8C24CBA"/>
    <w:lvl w:ilvl="0" w:tplc="E95C1CA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B402F"/>
    <w:multiLevelType w:val="hybridMultilevel"/>
    <w:tmpl w:val="4A868C68"/>
    <w:lvl w:ilvl="0" w:tplc="276CA52E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AB"/>
    <w:rsid w:val="000117DB"/>
    <w:rsid w:val="00021E28"/>
    <w:rsid w:val="00242731"/>
    <w:rsid w:val="0028244F"/>
    <w:rsid w:val="002A09AB"/>
    <w:rsid w:val="002A48C0"/>
    <w:rsid w:val="003D4990"/>
    <w:rsid w:val="003E16EB"/>
    <w:rsid w:val="003F5061"/>
    <w:rsid w:val="00415D61"/>
    <w:rsid w:val="00657F2A"/>
    <w:rsid w:val="007A101C"/>
    <w:rsid w:val="007F171B"/>
    <w:rsid w:val="009F5D2D"/>
    <w:rsid w:val="00A763DF"/>
    <w:rsid w:val="00E7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A09AB"/>
    <w:pPr>
      <w:ind w:left="360" w:right="504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2824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44F"/>
    <w:rPr>
      <w:rFonts w:ascii="Tahoma" w:eastAsia="Times New Roman" w:hAnsi="Tahoma" w:cs="Tahoma"/>
      <w:sz w:val="16"/>
      <w:szCs w:val="16"/>
      <w:lang w:val="uk-UA" w:eastAsia="uk-UA"/>
    </w:rPr>
  </w:style>
  <w:style w:type="table" w:styleId="a6">
    <w:name w:val="Table Grid"/>
    <w:basedOn w:val="a1"/>
    <w:uiPriority w:val="59"/>
    <w:rsid w:val="00242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77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A09AB"/>
    <w:pPr>
      <w:ind w:left="360" w:right="504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2824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44F"/>
    <w:rPr>
      <w:rFonts w:ascii="Tahoma" w:eastAsia="Times New Roman" w:hAnsi="Tahoma" w:cs="Tahoma"/>
      <w:sz w:val="16"/>
      <w:szCs w:val="16"/>
      <w:lang w:val="uk-UA" w:eastAsia="uk-UA"/>
    </w:rPr>
  </w:style>
  <w:style w:type="table" w:styleId="a6">
    <w:name w:val="Table Grid"/>
    <w:basedOn w:val="a1"/>
    <w:uiPriority w:val="59"/>
    <w:rsid w:val="00242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77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NTkachenko</cp:lastModifiedBy>
  <cp:revision>9</cp:revision>
  <cp:lastPrinted>2016-05-16T12:57:00Z</cp:lastPrinted>
  <dcterms:created xsi:type="dcterms:W3CDTF">2016-05-12T15:25:00Z</dcterms:created>
  <dcterms:modified xsi:type="dcterms:W3CDTF">2016-05-18T09:29:00Z</dcterms:modified>
</cp:coreProperties>
</file>