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00" w:rsidRDefault="00556DB0">
      <w:pPr>
        <w:pStyle w:val="a5"/>
        <w:spacing w:after="0"/>
        <w:ind w:left="4956" w:firstLine="708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>Додаток</w:t>
      </w:r>
      <w:r w:rsidR="008D26F4">
        <w:rPr>
          <w:rFonts w:ascii="Liberation Serif;Times New Roma" w:hAnsi="Liberation Serif;Times New Roma" w:cs="Liberation Serif;Times New Roma"/>
          <w:sz w:val="28"/>
          <w:szCs w:val="28"/>
        </w:rPr>
        <w:t xml:space="preserve"> № 1</w:t>
      </w:r>
    </w:p>
    <w:p w:rsidR="00A95400" w:rsidRDefault="00556DB0">
      <w:pPr>
        <w:pStyle w:val="a5"/>
        <w:spacing w:after="0"/>
        <w:ind w:left="5664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до рішення виконавчого комітету Чернігівської міської ради </w:t>
      </w:r>
    </w:p>
    <w:p w:rsidR="00A95400" w:rsidRDefault="00270872">
      <w:pPr>
        <w:pStyle w:val="a5"/>
        <w:spacing w:after="0"/>
        <w:ind w:left="5664"/>
        <w:rPr>
          <w:sz w:val="28"/>
          <w:szCs w:val="28"/>
        </w:rPr>
      </w:pPr>
      <w:r w:rsidRPr="00270872">
        <w:rPr>
          <w:rFonts w:ascii="Liberation Serif;Times New Roma" w:hAnsi="Liberation Serif;Times New Roma" w:cs="Liberation Serif;Times New Roma"/>
          <w:sz w:val="28"/>
          <w:szCs w:val="28"/>
          <w:u w:val="single"/>
        </w:rPr>
        <w:t>12 вересня</w:t>
      </w:r>
      <w:r w:rsidR="00556DB0">
        <w:rPr>
          <w:rFonts w:ascii="Liberation Serif;Times New Roma" w:hAnsi="Liberation Serif;Times New Roma" w:cs="Liberation Serif;Times New Roma"/>
          <w:sz w:val="28"/>
          <w:szCs w:val="28"/>
        </w:rPr>
        <w:t xml:space="preserve"> 2023 року </w:t>
      </w:r>
      <w:bookmarkStart w:id="0" w:name="_GoBack"/>
      <w:bookmarkEnd w:id="0"/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№ </w:t>
      </w:r>
      <w:r w:rsidRPr="00270872">
        <w:rPr>
          <w:rFonts w:ascii="Liberation Serif;Times New Roma" w:hAnsi="Liberation Serif;Times New Roma" w:cs="Liberation Serif;Times New Roma"/>
          <w:sz w:val="28"/>
          <w:szCs w:val="28"/>
          <w:u w:val="single"/>
        </w:rPr>
        <w:t>585</w:t>
      </w:r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</w:rPr>
      </w:pPr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</w:rPr>
      </w:pPr>
    </w:p>
    <w:p w:rsidR="00E8276D" w:rsidRPr="00E8276D" w:rsidRDefault="00E8276D" w:rsidP="00123175">
      <w:pPr>
        <w:jc w:val="center"/>
        <w:rPr>
          <w:b/>
        </w:rPr>
      </w:pPr>
      <w:r w:rsidRPr="00E8276D">
        <w:rPr>
          <w:b/>
        </w:rPr>
        <w:t xml:space="preserve">Матеріальні </w:t>
      </w:r>
      <w:r w:rsidR="00A33010">
        <w:rPr>
          <w:b/>
        </w:rPr>
        <w:t>цінності</w:t>
      </w:r>
      <w:r w:rsidRPr="00E8276D">
        <w:rPr>
          <w:b/>
        </w:rPr>
        <w:t xml:space="preserve">, </w:t>
      </w:r>
    </w:p>
    <w:p w:rsidR="00A95400" w:rsidRDefault="00E8276D" w:rsidP="00123175">
      <w:pPr>
        <w:jc w:val="center"/>
        <w:rPr>
          <w:sz w:val="28"/>
          <w:szCs w:val="28"/>
        </w:rPr>
      </w:pPr>
      <w:r>
        <w:t>які передаються Аварійно-рятувальному загону спеціального призначення Головного управління ДСНС України у Чернігівській області за договором відповідального зберігання з правом користування</w:t>
      </w:r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  <w:lang w:eastAsia="ru-RU"/>
        </w:rPr>
      </w:pPr>
    </w:p>
    <w:tbl>
      <w:tblPr>
        <w:tblW w:w="103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115"/>
        <w:gridCol w:w="1418"/>
        <w:gridCol w:w="850"/>
        <w:gridCol w:w="709"/>
        <w:gridCol w:w="1417"/>
        <w:gridCol w:w="1280"/>
      </w:tblGrid>
      <w:tr w:rsidR="0005357C" w:rsidRPr="00D4087C" w:rsidTr="0005357C">
        <w:trPr>
          <w:trHeight w:val="828"/>
        </w:trPr>
        <w:tc>
          <w:tcPr>
            <w:tcW w:w="563" w:type="dxa"/>
            <w:tcBorders>
              <w:bottom w:val="single" w:sz="4" w:space="0" w:color="auto"/>
            </w:tcBorders>
          </w:tcPr>
          <w:p w:rsidR="0005357C" w:rsidRPr="00D96FF3" w:rsidRDefault="0005357C" w:rsidP="0005357C">
            <w:pPr>
              <w:widowControl w:val="0"/>
              <w:autoSpaceDE w:val="0"/>
              <w:autoSpaceDN w:val="0"/>
              <w:adjustRightInd w:val="0"/>
              <w:ind w:left="-189" w:right="-284"/>
              <w:jc w:val="center"/>
              <w:rPr>
                <w:b/>
                <w:color w:val="000000"/>
                <w:shd w:val="clear" w:color="auto" w:fill="FFFFFF"/>
              </w:rPr>
            </w:pPr>
            <w:r w:rsidRPr="00D96FF3">
              <w:rPr>
                <w:b/>
                <w:color w:val="000000"/>
                <w:shd w:val="clear" w:color="auto" w:fill="FFFFFF"/>
              </w:rPr>
              <w:t>№</w:t>
            </w:r>
          </w:p>
          <w:p w:rsidR="0005357C" w:rsidRPr="00D96FF3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b/>
                <w:bCs/>
              </w:rPr>
            </w:pPr>
            <w:r w:rsidRPr="00D96FF3">
              <w:rPr>
                <w:b/>
                <w:color w:val="000000"/>
                <w:shd w:val="clear" w:color="auto" w:fill="FFFFFF"/>
              </w:rPr>
              <w:t>з/п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widowControl w:val="0"/>
              <w:autoSpaceDE w:val="0"/>
              <w:autoSpaceDN w:val="0"/>
              <w:adjustRightInd w:val="0"/>
              <w:ind w:left="34" w:right="459"/>
              <w:jc w:val="center"/>
              <w:rPr>
                <w:b/>
                <w:color w:val="000000"/>
                <w:shd w:val="clear" w:color="auto" w:fill="FFFFFF"/>
              </w:rPr>
            </w:pPr>
            <w:r w:rsidRPr="00D96FF3">
              <w:rPr>
                <w:b/>
                <w:color w:val="000000"/>
                <w:shd w:val="clear" w:color="auto" w:fill="FFFFFF"/>
              </w:rPr>
              <w:t>Найменування майна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D96FF3">
              <w:rPr>
                <w:b/>
                <w:color w:val="000000"/>
                <w:shd w:val="clear" w:color="auto" w:fill="FFFFFF"/>
              </w:rPr>
              <w:t>Інвентарний номер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D96FF3">
              <w:rPr>
                <w:b/>
                <w:color w:val="000000"/>
                <w:shd w:val="clear" w:color="auto" w:fill="FFFFFF"/>
              </w:rPr>
              <w:t>Од. виміру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D96FF3">
              <w:rPr>
                <w:b/>
                <w:color w:val="000000"/>
                <w:shd w:val="clear" w:color="auto" w:fill="FFFFFF"/>
              </w:rPr>
              <w:t>Обсяг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color w:val="000000"/>
                <w:shd w:val="clear" w:color="auto" w:fill="FFFFFF"/>
              </w:rPr>
            </w:pPr>
            <w:r w:rsidRPr="00D96FF3">
              <w:rPr>
                <w:b/>
                <w:color w:val="000000"/>
                <w:shd w:val="clear" w:color="auto" w:fill="FFFFFF"/>
              </w:rPr>
              <w:t>Гранична ціна за одиницю, грн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05357C" w:rsidRPr="00D96FF3" w:rsidRDefault="0005357C" w:rsidP="0005357C">
            <w:pPr>
              <w:widowControl w:val="0"/>
              <w:autoSpaceDE w:val="0"/>
              <w:autoSpaceDN w:val="0"/>
              <w:adjustRightInd w:val="0"/>
              <w:ind w:left="34" w:right="-104"/>
              <w:jc w:val="center"/>
              <w:rPr>
                <w:b/>
                <w:color w:val="000000"/>
                <w:shd w:val="clear" w:color="auto" w:fill="FFFFFF"/>
              </w:rPr>
            </w:pPr>
            <w:r w:rsidRPr="00D96FF3">
              <w:rPr>
                <w:b/>
                <w:color w:val="000000"/>
                <w:shd w:val="clear" w:color="auto" w:fill="FFFFFF"/>
              </w:rPr>
              <w:t>Вартість, грн</w:t>
            </w:r>
          </w:p>
        </w:tc>
      </w:tr>
      <w:tr w:rsidR="0005357C" w:rsidRPr="00F454F1" w:rsidTr="0005357C">
        <w:trPr>
          <w:trHeight w:val="351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05357C" w:rsidRPr="00F454F1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 w:rsidRPr="00F454F1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5357C" w:rsidRPr="004E4ECE" w:rsidRDefault="0005357C" w:rsidP="002F0365">
            <w:pPr>
              <w:tabs>
                <w:tab w:val="left" w:pos="0"/>
              </w:tabs>
              <w:ind w:left="1" w:right="-113" w:hanging="3"/>
            </w:pPr>
            <w:r>
              <w:t>Човен С-250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 w:rsidRPr="00D96FF3">
              <w:t>101500033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1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96FF3">
              <w:rPr>
                <w:sz w:val="22"/>
                <w:szCs w:val="22"/>
              </w:rPr>
              <w:t>-</w:t>
            </w:r>
            <w:proofErr w:type="spellStart"/>
            <w:r w:rsidRPr="00D96FF3">
              <w:rPr>
                <w:sz w:val="22"/>
                <w:szCs w:val="22"/>
              </w:rPr>
              <w:t>кт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1928,00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1928,00</w:t>
            </w:r>
          </w:p>
        </w:tc>
      </w:tr>
      <w:tr w:rsidR="0005357C" w:rsidRPr="00F454F1" w:rsidTr="0005357C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05357C" w:rsidRPr="00F454F1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tabs>
                <w:tab w:val="left" w:pos="0"/>
              </w:tabs>
              <w:ind w:left="1" w:right="-113" w:hanging="3"/>
            </w:pPr>
            <w:r>
              <w:t>Човен ВТ-290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 w:rsidRPr="00D96FF3">
              <w:t>101500034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1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96FF3">
              <w:rPr>
                <w:sz w:val="22"/>
                <w:szCs w:val="22"/>
              </w:rPr>
              <w:t>-</w:t>
            </w:r>
            <w:proofErr w:type="spellStart"/>
            <w:r w:rsidRPr="00D96FF3">
              <w:rPr>
                <w:sz w:val="22"/>
                <w:szCs w:val="22"/>
              </w:rPr>
              <w:t>кт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2480,00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2480,00</w:t>
            </w:r>
          </w:p>
        </w:tc>
      </w:tr>
      <w:tr w:rsidR="0005357C" w:rsidRPr="00F454F1" w:rsidTr="0005357C">
        <w:trPr>
          <w:trHeight w:val="559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tabs>
                <w:tab w:val="left" w:pos="0"/>
              </w:tabs>
              <w:ind w:left="1" w:right="-113" w:hanging="3"/>
            </w:pPr>
            <w:r>
              <w:t xml:space="preserve">Двигун човновий «Вітерець»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 w:rsidRPr="00D96FF3">
              <w:t>101500030</w:t>
            </w:r>
          </w:p>
          <w:p w:rsidR="0005357C" w:rsidRPr="00D96FF3" w:rsidRDefault="0005357C" w:rsidP="002F0365">
            <w:pPr>
              <w:ind w:left="-108"/>
              <w:jc w:val="center"/>
            </w:pPr>
            <w:r w:rsidRPr="00D96FF3">
              <w:t>101500031</w:t>
            </w:r>
          </w:p>
          <w:p w:rsidR="0005357C" w:rsidRPr="00D96FF3" w:rsidRDefault="0005357C" w:rsidP="002F0365">
            <w:pPr>
              <w:ind w:left="-108"/>
              <w:jc w:val="center"/>
            </w:pPr>
            <w:r w:rsidRPr="00D96FF3">
              <w:t>101500032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1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96FF3">
              <w:rPr>
                <w:sz w:val="22"/>
                <w:szCs w:val="22"/>
              </w:rPr>
              <w:t>-</w:t>
            </w:r>
            <w:proofErr w:type="spellStart"/>
            <w:r w:rsidRPr="00D96FF3">
              <w:rPr>
                <w:sz w:val="22"/>
                <w:szCs w:val="22"/>
              </w:rPr>
              <w:t>кт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2625,00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7875,00</w:t>
            </w:r>
          </w:p>
        </w:tc>
      </w:tr>
      <w:tr w:rsidR="0005357C" w:rsidRPr="00F454F1" w:rsidTr="0005357C">
        <w:trPr>
          <w:trHeight w:val="285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tabs>
                <w:tab w:val="left" w:pos="0"/>
              </w:tabs>
              <w:ind w:left="1" w:right="-113" w:hanging="3"/>
            </w:pPr>
            <w:r>
              <w:t>Коло рятувальне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 w:rsidRPr="00D96FF3">
              <w:t>111310014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1" w:hanging="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Pr="00D96FF3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250,00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250,00</w:t>
            </w:r>
          </w:p>
        </w:tc>
      </w:tr>
      <w:tr w:rsidR="0005357C" w:rsidRPr="00F454F1" w:rsidTr="0005357C">
        <w:trPr>
          <w:trHeight w:val="261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tabs>
                <w:tab w:val="left" w:pos="0"/>
              </w:tabs>
              <w:ind w:left="1" w:right="-113" w:hanging="3"/>
            </w:pPr>
            <w:r>
              <w:t>Коло рятувальне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 w:rsidRPr="00D96FF3">
              <w:t>111310015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1" w:hanging="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Pr="00D96FF3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140,00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560,00</w:t>
            </w:r>
          </w:p>
        </w:tc>
      </w:tr>
      <w:tr w:rsidR="0005357C" w:rsidRPr="00F454F1" w:rsidTr="0005357C">
        <w:trPr>
          <w:trHeight w:val="266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tabs>
                <w:tab w:val="left" w:pos="0"/>
              </w:tabs>
              <w:ind w:left="1" w:right="-113" w:hanging="3"/>
            </w:pPr>
            <w:r>
              <w:t>Коло рятувальне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 w:rsidRPr="00D96FF3">
              <w:t>111310016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1" w:hanging="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Pr="00D96FF3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425,00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850,00</w:t>
            </w:r>
          </w:p>
        </w:tc>
      </w:tr>
      <w:tr w:rsidR="0005357C" w:rsidRPr="00F454F1" w:rsidTr="0005357C">
        <w:trPr>
          <w:trHeight w:val="269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tabs>
                <w:tab w:val="left" w:pos="0"/>
              </w:tabs>
              <w:ind w:left="1" w:right="-113" w:hanging="3"/>
            </w:pPr>
            <w:r>
              <w:t>Коробка до протигазу с/г «КД»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 w:rsidRPr="00D96FF3">
              <w:t>111310026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1" w:hanging="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Pr="00D96FF3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135,00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675,00</w:t>
            </w:r>
          </w:p>
        </w:tc>
      </w:tr>
      <w:tr w:rsidR="0005357C" w:rsidRPr="00F454F1" w:rsidTr="0005357C">
        <w:trPr>
          <w:trHeight w:val="26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8.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05357C" w:rsidRPr="005049B1" w:rsidRDefault="0005357C" w:rsidP="002F0365">
            <w:r w:rsidRPr="005049B1">
              <w:t>Коробка до протигазу с/г «</w:t>
            </w:r>
            <w:r>
              <w:t>В</w:t>
            </w:r>
            <w:r w:rsidRPr="005049B1"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 w:rsidRPr="00D96FF3">
              <w:t>111310024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96FF3">
              <w:rPr>
                <w:sz w:val="22"/>
                <w:szCs w:val="22"/>
              </w:rPr>
              <w:t>-</w:t>
            </w:r>
            <w:proofErr w:type="spellStart"/>
            <w:r w:rsidRPr="00D96FF3">
              <w:rPr>
                <w:sz w:val="22"/>
                <w:szCs w:val="22"/>
              </w:rPr>
              <w:t>кт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jc w:val="center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135,00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675,00</w:t>
            </w:r>
          </w:p>
        </w:tc>
      </w:tr>
      <w:tr w:rsidR="0005357C" w:rsidRPr="00F454F1" w:rsidTr="0005357C">
        <w:trPr>
          <w:trHeight w:val="260"/>
        </w:trPr>
        <w:tc>
          <w:tcPr>
            <w:tcW w:w="563" w:type="dxa"/>
            <w:tcBorders>
              <w:bottom w:val="single" w:sz="4" w:space="0" w:color="auto"/>
            </w:tcBorders>
          </w:tcPr>
          <w:p w:rsidR="0005357C" w:rsidRDefault="0005357C" w:rsidP="0005357C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9.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05357C" w:rsidRPr="004E4ECE" w:rsidRDefault="0005357C" w:rsidP="0005357C">
            <w:pPr>
              <w:tabs>
                <w:tab w:val="left" w:pos="0"/>
              </w:tabs>
              <w:ind w:left="1" w:right="-113" w:hanging="3"/>
            </w:pPr>
            <w:r>
              <w:t>Піч переносна з отвором (подовжена) та 4 метровою трубою з іскрогасником</w:t>
            </w:r>
          </w:p>
          <w:p w:rsidR="0005357C" w:rsidRPr="005049B1" w:rsidRDefault="0005357C" w:rsidP="002F0365"/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357C" w:rsidRPr="003F5445" w:rsidRDefault="0005357C" w:rsidP="0005357C">
            <w:pPr>
              <w:jc w:val="center"/>
            </w:pPr>
            <w:proofErr w:type="spellStart"/>
            <w:r w:rsidRPr="003F5445">
              <w:t>шт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57C" w:rsidRPr="003F5445" w:rsidRDefault="0005357C" w:rsidP="0005357C">
            <w:pPr>
              <w:jc w:val="center"/>
            </w:pPr>
            <w:r w:rsidRPr="003F5445">
              <w:t>7.0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357C" w:rsidRPr="003F5445" w:rsidRDefault="0005357C" w:rsidP="00C11071">
            <w:pPr>
              <w:jc w:val="right"/>
            </w:pPr>
            <w:r w:rsidRPr="003F5445">
              <w:t>6 860,40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05357C" w:rsidRDefault="0005357C" w:rsidP="00C11071">
            <w:pPr>
              <w:jc w:val="right"/>
            </w:pPr>
            <w:r>
              <w:t>48</w:t>
            </w:r>
            <w:r w:rsidRPr="003F5445">
              <w:t>022,80</w:t>
            </w:r>
          </w:p>
        </w:tc>
      </w:tr>
      <w:tr w:rsidR="0005357C" w:rsidRPr="00F454F1" w:rsidTr="0005357C">
        <w:trPr>
          <w:trHeight w:val="28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7C" w:rsidRPr="00F454F1" w:rsidRDefault="0005357C" w:rsidP="002F0365">
            <w:pPr>
              <w:ind w:left="34" w:right="176" w:firstLine="1555"/>
              <w:jc w:val="right"/>
            </w:pPr>
            <w:r w:rsidRPr="00F454F1"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7C" w:rsidRPr="00F454F1" w:rsidRDefault="0005357C" w:rsidP="002F0365">
            <w:pPr>
              <w:ind w:left="-108" w:right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34"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7C" w:rsidRPr="00D96FF3" w:rsidRDefault="0005357C" w:rsidP="0005357C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63315</w:t>
            </w:r>
            <w:r w:rsidRPr="00D96F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D96FF3">
              <w:rPr>
                <w:sz w:val="22"/>
                <w:szCs w:val="22"/>
              </w:rPr>
              <w:t>0</w:t>
            </w:r>
          </w:p>
        </w:tc>
      </w:tr>
    </w:tbl>
    <w:p w:rsidR="0005357C" w:rsidRDefault="0005357C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  <w:lang w:eastAsia="ru-RU"/>
        </w:rPr>
      </w:pPr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  <w:lang w:eastAsia="ru-RU"/>
        </w:rPr>
      </w:pPr>
    </w:p>
    <w:p w:rsidR="00A95400" w:rsidRDefault="00A95400">
      <w:pPr>
        <w:pStyle w:val="a5"/>
        <w:jc w:val="both"/>
        <w:rPr>
          <w:rFonts w:eastAsia="Times New Roman"/>
          <w:sz w:val="28"/>
          <w:szCs w:val="28"/>
        </w:rPr>
      </w:pPr>
    </w:p>
    <w:p w:rsidR="00A95400" w:rsidRDefault="00A95400">
      <w:pPr>
        <w:jc w:val="both"/>
        <w:rPr>
          <w:rFonts w:ascii="Liberation Serif;Times New Roma" w:eastAsia="Times New Roman" w:hAnsi="Liberation Serif;Times New Roma" w:cs="Liberation Serif;Times New Roma"/>
          <w:sz w:val="28"/>
        </w:rPr>
      </w:pPr>
    </w:p>
    <w:p w:rsidR="00A95400" w:rsidRDefault="00A95400">
      <w:pPr>
        <w:jc w:val="both"/>
        <w:rPr>
          <w:rFonts w:ascii="Liberation Serif;Times New Roma" w:eastAsia="Times New Roman" w:hAnsi="Liberation Serif;Times New Roma" w:cs="Liberation Serif;Times New Roma"/>
          <w:sz w:val="28"/>
        </w:rPr>
      </w:pPr>
    </w:p>
    <w:p w:rsidR="00A95400" w:rsidRDefault="00556DB0">
      <w:pPr>
        <w:contextualSpacing/>
        <w:jc w:val="both"/>
      </w:pPr>
      <w:r>
        <w:rPr>
          <w:rFonts w:ascii="Liberation Serif;Times New Roma" w:eastAsia="Times New Roman" w:hAnsi="Liberation Serif;Times New Roma" w:cs="Liberation Serif;Times New Roma"/>
          <w:sz w:val="28"/>
        </w:rPr>
        <w:t>Заступник міського голови -</w:t>
      </w:r>
    </w:p>
    <w:p w:rsidR="00A95400" w:rsidRDefault="00556DB0">
      <w:pPr>
        <w:contextualSpacing/>
        <w:jc w:val="both"/>
      </w:pPr>
      <w:r>
        <w:rPr>
          <w:rFonts w:ascii="Liberation Serif;Times New Roma" w:eastAsia="Times New Roman" w:hAnsi="Liberation Serif;Times New Roma" w:cs="Liberation Serif;Times New Roma"/>
          <w:sz w:val="28"/>
        </w:rPr>
        <w:t xml:space="preserve">керуючий справами виконкому </w:t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  <w:t>Сергій ФЕСЕНКО</w:t>
      </w:r>
    </w:p>
    <w:p w:rsidR="00A95400" w:rsidRDefault="00A95400">
      <w:pPr>
        <w:jc w:val="both"/>
        <w:rPr>
          <w:rFonts w:ascii="Liberation Serif;Times New Roma" w:eastAsia="Times New Roman" w:hAnsi="Liberation Serif;Times New Roma" w:cs="Liberation Serif;Times New Roma"/>
          <w:sz w:val="28"/>
        </w:rPr>
      </w:pPr>
    </w:p>
    <w:sectPr w:rsidR="00A95400">
      <w:pgSz w:w="11906" w:h="16838"/>
      <w:pgMar w:top="1134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1FDB"/>
    <w:multiLevelType w:val="multilevel"/>
    <w:tmpl w:val="ADF4EF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9D4497"/>
    <w:multiLevelType w:val="multilevel"/>
    <w:tmpl w:val="16A879FE"/>
    <w:lvl w:ilvl="0">
      <w:start w:val="1"/>
      <w:numFmt w:val="decimal"/>
      <w:suff w:val="nothing"/>
      <w:lvlText w:val="%1."/>
      <w:lvlJc w:val="center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00"/>
    <w:rsid w:val="0005357C"/>
    <w:rsid w:val="00123175"/>
    <w:rsid w:val="00270872"/>
    <w:rsid w:val="00556DB0"/>
    <w:rsid w:val="007364B7"/>
    <w:rsid w:val="008D26F4"/>
    <w:rsid w:val="00A33010"/>
    <w:rsid w:val="00A95400"/>
    <w:rsid w:val="00C11071"/>
    <w:rsid w:val="00D66436"/>
    <w:rsid w:val="00E8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  <w:rPr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eastAsia="Noto Serif CJK SC"/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  <w:rPr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eastAsia="Noto Serif CJK SC"/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2023-09-06T08:44:00Z</dcterms:created>
  <dcterms:modified xsi:type="dcterms:W3CDTF">2023-09-12T11:23:00Z</dcterms:modified>
  <dc:language>uk-UA</dc:language>
</cp:coreProperties>
</file>