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Pr="00292968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92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D053EB" w:rsidRPr="00292968" w:rsidRDefault="00D053EB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C3D72" w:rsidRPr="00292968" w:rsidRDefault="00336ED7" w:rsidP="00292968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 w:rsidR="00BD301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</w:t>
      </w:r>
      <w:r w:rsidR="00832171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тету Чернігівської міської ради</w:t>
      </w:r>
      <w:r w:rsidR="00BD5B1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="00DE4E66" w:rsidRPr="00DE4E66">
        <w:rPr>
          <w:rFonts w:ascii="Times New Roman" w:hAnsi="Times New Roman" w:cs="Times New Roman"/>
          <w:b w:val="0"/>
          <w:sz w:val="28"/>
          <w:szCs w:val="28"/>
          <w:lang w:val="uk-UA"/>
        </w:rPr>
        <w:t>Про підготовку об’єктів житлово-комунального господарства та соціальної сфери Чернігівської міської територіальної громади до роботи в осінньо-зимовий період 202</w:t>
      </w:r>
      <w:r w:rsidR="002169E8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DE4E66" w:rsidRPr="00DE4E66">
        <w:rPr>
          <w:rFonts w:ascii="Times New Roman" w:hAnsi="Times New Roman" w:cs="Times New Roman"/>
          <w:b w:val="0"/>
          <w:sz w:val="28"/>
          <w:szCs w:val="28"/>
          <w:lang w:val="uk-UA"/>
        </w:rPr>
        <w:t>/202</w:t>
      </w:r>
      <w:r w:rsidR="002169E8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DE4E66" w:rsidRPr="00DE4E6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років</w:t>
      </w:r>
      <w:r w:rsidR="004B21A7"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»</w:t>
      </w:r>
    </w:p>
    <w:p w:rsidR="008D1573" w:rsidRPr="00292968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1A7" w:rsidRDefault="00DE4E66" w:rsidP="00BD5B16">
      <w:pPr>
        <w:pStyle w:val="a8"/>
        <w:ind w:right="42" w:firstLine="709"/>
        <w:rPr>
          <w:rStyle w:val="a6"/>
          <w:b w:val="0"/>
          <w:color w:val="000000"/>
        </w:rPr>
      </w:pPr>
      <w:r w:rsidRPr="00A75BFB">
        <w:rPr>
          <w:color w:val="000000"/>
        </w:rPr>
        <w:t xml:space="preserve">З метою своєчасної підготовки міського житлово-комунального господарства </w:t>
      </w:r>
      <w:r>
        <w:rPr>
          <w:color w:val="000000"/>
        </w:rPr>
        <w:t xml:space="preserve">та соціальної сфери </w:t>
      </w:r>
      <w:r w:rsidRPr="00DE4E66">
        <w:rPr>
          <w:szCs w:val="28"/>
        </w:rPr>
        <w:t xml:space="preserve">Чернігівської міської територіальної громади </w:t>
      </w:r>
      <w:r w:rsidRPr="00A75BFB">
        <w:rPr>
          <w:color w:val="000000"/>
        </w:rPr>
        <w:t>до роботи</w:t>
      </w:r>
      <w:r>
        <w:rPr>
          <w:color w:val="000000"/>
        </w:rPr>
        <w:t xml:space="preserve"> </w:t>
      </w:r>
      <w:r w:rsidR="002169E8">
        <w:rPr>
          <w:color w:val="000000"/>
        </w:rPr>
        <w:t xml:space="preserve">                 </w:t>
      </w:r>
      <w:r w:rsidRPr="00A75BFB">
        <w:rPr>
          <w:color w:val="000000"/>
        </w:rPr>
        <w:t>в осінньо-зимовий період 202</w:t>
      </w:r>
      <w:r w:rsidR="002169E8">
        <w:rPr>
          <w:color w:val="000000"/>
        </w:rPr>
        <w:t>5</w:t>
      </w:r>
      <w:r w:rsidRPr="00A75BFB">
        <w:rPr>
          <w:color w:val="000000"/>
        </w:rPr>
        <w:t>/202</w:t>
      </w:r>
      <w:r w:rsidR="002169E8">
        <w:rPr>
          <w:color w:val="000000"/>
        </w:rPr>
        <w:t>6</w:t>
      </w:r>
      <w:r>
        <w:rPr>
          <w:color w:val="000000"/>
        </w:rPr>
        <w:t xml:space="preserve"> років</w:t>
      </w:r>
      <w:r w:rsidRPr="00A75BFB">
        <w:rPr>
          <w:color w:val="000000"/>
        </w:rPr>
        <w:t xml:space="preserve"> та забезпечення життєдіяльності міста Чернігова про</w:t>
      </w:r>
      <w:r w:rsidR="002169E8">
        <w:rPr>
          <w:color w:val="000000"/>
        </w:rPr>
        <w:t>є</w:t>
      </w:r>
      <w:r w:rsidRPr="00A75BFB">
        <w:rPr>
          <w:color w:val="000000"/>
        </w:rPr>
        <w:t>ктом рішення виконавчого комітету Чернігівської міської ради</w:t>
      </w:r>
      <w:r w:rsidRPr="00A75BFB">
        <w:rPr>
          <w:color w:val="000000"/>
          <w:szCs w:val="28"/>
        </w:rPr>
        <w:t xml:space="preserve"> </w:t>
      </w:r>
      <w:r w:rsidR="002169E8" w:rsidRPr="00A75BFB">
        <w:rPr>
          <w:color w:val="000000"/>
        </w:rPr>
        <w:t xml:space="preserve">пропонується </w:t>
      </w:r>
      <w:r w:rsidRPr="00A75BFB">
        <w:rPr>
          <w:color w:val="000000"/>
        </w:rPr>
        <w:t xml:space="preserve">затвердити План заходів щодо підготовки житлового фонду, об’єктів комунального господарства і соціальної сфери </w:t>
      </w:r>
      <w:r>
        <w:rPr>
          <w:color w:val="000000"/>
        </w:rPr>
        <w:t xml:space="preserve">Чернігівської міської територіальної громади </w:t>
      </w:r>
      <w:r w:rsidRPr="00A75BFB">
        <w:rPr>
          <w:color w:val="000000"/>
        </w:rPr>
        <w:t>до роботи в осінньо-зимовий період 202</w:t>
      </w:r>
      <w:r w:rsidR="002169E8">
        <w:rPr>
          <w:color w:val="000000"/>
        </w:rPr>
        <w:t>5</w:t>
      </w:r>
      <w:r w:rsidRPr="00A75BFB">
        <w:rPr>
          <w:color w:val="000000"/>
        </w:rPr>
        <w:t>/202</w:t>
      </w:r>
      <w:r w:rsidR="002169E8">
        <w:rPr>
          <w:color w:val="000000"/>
        </w:rPr>
        <w:t>6</w:t>
      </w:r>
      <w:r w:rsidRPr="00A75BFB">
        <w:rPr>
          <w:color w:val="000000"/>
        </w:rPr>
        <w:t xml:space="preserve"> років, склад міського оперативного штабу з питань підготовки і роботи господарського комплексу</w:t>
      </w:r>
      <w:r w:rsidR="002169E8">
        <w:rPr>
          <w:color w:val="000000"/>
        </w:rPr>
        <w:t xml:space="preserve">                    </w:t>
      </w:r>
      <w:r w:rsidRPr="00A75BFB">
        <w:rPr>
          <w:color w:val="000000"/>
        </w:rPr>
        <w:t xml:space="preserve"> та соціальної інфраструктури </w:t>
      </w:r>
      <w:r>
        <w:rPr>
          <w:color w:val="000000"/>
        </w:rPr>
        <w:t xml:space="preserve">Чернігівської міської територіальної громади </w:t>
      </w:r>
      <w:r w:rsidRPr="00A75BFB">
        <w:rPr>
          <w:color w:val="000000"/>
        </w:rPr>
        <w:t>осінньо-зимовий період 202</w:t>
      </w:r>
      <w:r w:rsidR="002169E8">
        <w:rPr>
          <w:color w:val="000000"/>
        </w:rPr>
        <w:t>5</w:t>
      </w:r>
      <w:r w:rsidRPr="00A75BFB">
        <w:rPr>
          <w:color w:val="000000"/>
        </w:rPr>
        <w:t>/202</w:t>
      </w:r>
      <w:r w:rsidR="002169E8">
        <w:rPr>
          <w:color w:val="000000"/>
        </w:rPr>
        <w:t>6</w:t>
      </w:r>
      <w:r w:rsidRPr="00A75BFB">
        <w:rPr>
          <w:color w:val="000000"/>
        </w:rPr>
        <w:t xml:space="preserve"> років</w:t>
      </w:r>
      <w:r w:rsidRPr="00A75BFB">
        <w:rPr>
          <w:rStyle w:val="a6"/>
          <w:b w:val="0"/>
          <w:color w:val="000000"/>
        </w:rPr>
        <w:t>, який буде опікуватись цими питаннями.</w:t>
      </w:r>
    </w:p>
    <w:p w:rsidR="00BD5B16" w:rsidRDefault="00BD5B16" w:rsidP="00BD5B16">
      <w:pPr>
        <w:pStyle w:val="a8"/>
        <w:ind w:right="42" w:firstLine="0"/>
        <w:rPr>
          <w:bCs/>
          <w:color w:val="000000"/>
        </w:rPr>
      </w:pPr>
    </w:p>
    <w:p w:rsidR="00BB0F06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Pr="00292968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292968" w:rsidRDefault="002169E8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D1573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</w:p>
    <w:p w:rsidR="008D1573" w:rsidRPr="00292968" w:rsidRDefault="008D1573" w:rsidP="002169E8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2929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69E8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  <w:bookmarkStart w:id="0" w:name="_GoBack"/>
      <w:bookmarkEnd w:id="0"/>
    </w:p>
    <w:sectPr w:rsidR="008D1573" w:rsidRPr="00292968" w:rsidSect="00BD5B1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50EF6"/>
    <w:rsid w:val="00055CB2"/>
    <w:rsid w:val="00073D87"/>
    <w:rsid w:val="000B054C"/>
    <w:rsid w:val="000B17F3"/>
    <w:rsid w:val="00113476"/>
    <w:rsid w:val="00167E88"/>
    <w:rsid w:val="00174C48"/>
    <w:rsid w:val="00183904"/>
    <w:rsid w:val="0019209E"/>
    <w:rsid w:val="001D2A2D"/>
    <w:rsid w:val="001D5C88"/>
    <w:rsid w:val="002169E8"/>
    <w:rsid w:val="00217E35"/>
    <w:rsid w:val="00242C1B"/>
    <w:rsid w:val="00263C55"/>
    <w:rsid w:val="00292968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92520"/>
    <w:rsid w:val="004A1C55"/>
    <w:rsid w:val="004B21A7"/>
    <w:rsid w:val="004B5459"/>
    <w:rsid w:val="005007E9"/>
    <w:rsid w:val="00501CF0"/>
    <w:rsid w:val="00526F74"/>
    <w:rsid w:val="005377C4"/>
    <w:rsid w:val="0054686F"/>
    <w:rsid w:val="005E31EB"/>
    <w:rsid w:val="005F10D8"/>
    <w:rsid w:val="005F3039"/>
    <w:rsid w:val="006328F4"/>
    <w:rsid w:val="00720748"/>
    <w:rsid w:val="00774216"/>
    <w:rsid w:val="00787AC2"/>
    <w:rsid w:val="00790E08"/>
    <w:rsid w:val="007B64F4"/>
    <w:rsid w:val="007C3D72"/>
    <w:rsid w:val="00832171"/>
    <w:rsid w:val="008B6434"/>
    <w:rsid w:val="008D1573"/>
    <w:rsid w:val="008D2B0D"/>
    <w:rsid w:val="008E26CD"/>
    <w:rsid w:val="0091606B"/>
    <w:rsid w:val="00950396"/>
    <w:rsid w:val="00993989"/>
    <w:rsid w:val="00A071AB"/>
    <w:rsid w:val="00A27745"/>
    <w:rsid w:val="00A44A68"/>
    <w:rsid w:val="00A555B1"/>
    <w:rsid w:val="00A82535"/>
    <w:rsid w:val="00AD3ADC"/>
    <w:rsid w:val="00AD4A9C"/>
    <w:rsid w:val="00B22EB6"/>
    <w:rsid w:val="00B277FD"/>
    <w:rsid w:val="00B55F15"/>
    <w:rsid w:val="00BB0F06"/>
    <w:rsid w:val="00BD274B"/>
    <w:rsid w:val="00BD3019"/>
    <w:rsid w:val="00BD5B16"/>
    <w:rsid w:val="00BE29E0"/>
    <w:rsid w:val="00BE5D95"/>
    <w:rsid w:val="00C058E8"/>
    <w:rsid w:val="00C075B8"/>
    <w:rsid w:val="00C1620B"/>
    <w:rsid w:val="00CF6A5F"/>
    <w:rsid w:val="00D00188"/>
    <w:rsid w:val="00D053EB"/>
    <w:rsid w:val="00D16AB1"/>
    <w:rsid w:val="00D43D86"/>
    <w:rsid w:val="00D53FFE"/>
    <w:rsid w:val="00D83B70"/>
    <w:rsid w:val="00D93643"/>
    <w:rsid w:val="00DA7BBD"/>
    <w:rsid w:val="00DD0478"/>
    <w:rsid w:val="00DE4E66"/>
    <w:rsid w:val="00E239B9"/>
    <w:rsid w:val="00E62641"/>
    <w:rsid w:val="00F4016F"/>
    <w:rsid w:val="00F47389"/>
    <w:rsid w:val="00FE5BD2"/>
    <w:rsid w:val="00FF06FC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E8E2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  <w:style w:type="paragraph" w:styleId="a7">
    <w:name w:val="No Spacing"/>
    <w:uiPriority w:val="99"/>
    <w:qFormat/>
    <w:rsid w:val="008D2B0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8">
    <w:name w:val="Body Text Indent"/>
    <w:basedOn w:val="a"/>
    <w:link w:val="a9"/>
    <w:rsid w:val="00DE4E66"/>
    <w:pPr>
      <w:spacing w:after="0" w:line="240" w:lineRule="auto"/>
      <w:ind w:right="-1050" w:firstLine="1134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DE4E6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BF49-6E68-429D-93B9-5F9C010D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55</cp:revision>
  <cp:lastPrinted>2024-05-14T07:28:00Z</cp:lastPrinted>
  <dcterms:created xsi:type="dcterms:W3CDTF">2021-09-09T15:28:00Z</dcterms:created>
  <dcterms:modified xsi:type="dcterms:W3CDTF">2025-05-08T08:43:00Z</dcterms:modified>
</cp:coreProperties>
</file>