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64FA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52D7BD03" w14:textId="3ACE1A14" w:rsidR="001B4435" w:rsidRPr="004A12F8" w:rsidRDefault="001B4435" w:rsidP="001B443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до проекту рішення </w:t>
      </w:r>
      <w:bookmarkStart w:id="0" w:name="_Hlk111040710"/>
      <w:r w:rsidRPr="004A12F8">
        <w:rPr>
          <w:sz w:val="28"/>
          <w:szCs w:val="28"/>
          <w:lang w:val="uk-UA"/>
        </w:rPr>
        <w:t>викон</w:t>
      </w:r>
      <w:r w:rsidR="00D11ADB">
        <w:rPr>
          <w:sz w:val="28"/>
          <w:szCs w:val="28"/>
          <w:lang w:val="uk-UA"/>
        </w:rPr>
        <w:t>авчого ком</w:t>
      </w:r>
      <w:r w:rsidR="009C1EBC">
        <w:rPr>
          <w:sz w:val="28"/>
          <w:szCs w:val="28"/>
          <w:lang w:val="uk-UA"/>
        </w:rPr>
        <w:t>і</w:t>
      </w:r>
      <w:r w:rsidR="00D11ADB">
        <w:rPr>
          <w:sz w:val="28"/>
          <w:szCs w:val="28"/>
          <w:lang w:val="uk-UA"/>
        </w:rPr>
        <w:t>тету</w:t>
      </w:r>
      <w:r w:rsidRPr="004A12F8">
        <w:rPr>
          <w:sz w:val="28"/>
          <w:szCs w:val="28"/>
          <w:lang w:val="uk-UA"/>
        </w:rPr>
        <w:t xml:space="preserve"> міської ради</w:t>
      </w:r>
      <w:bookmarkEnd w:id="0"/>
    </w:p>
    <w:p w14:paraId="397AEF09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«АТП-2528» Чернігівської міської ради у новій редакції»</w:t>
      </w:r>
    </w:p>
    <w:p w14:paraId="3C310908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</w:p>
    <w:p w14:paraId="40344CCD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</w:p>
    <w:p w14:paraId="42832C1F" w14:textId="3B8F7386" w:rsidR="002C5569" w:rsidRDefault="001B4435" w:rsidP="001B443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прийняттям місько</w:t>
      </w:r>
      <w:r w:rsidR="00F656FA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рад</w:t>
      </w:r>
      <w:r w:rsidR="00F656FA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</w:t>
      </w:r>
      <w:r w:rsidR="00F656FA">
        <w:rPr>
          <w:sz w:val="28"/>
          <w:szCs w:val="28"/>
          <w:lang w:val="uk-UA"/>
        </w:rPr>
        <w:t xml:space="preserve">21 лютого 2023 року </w:t>
      </w:r>
      <w:r>
        <w:rPr>
          <w:sz w:val="28"/>
          <w:szCs w:val="28"/>
          <w:lang w:val="uk-UA"/>
        </w:rPr>
        <w:t xml:space="preserve">рішення </w:t>
      </w:r>
      <w:r w:rsidR="00F656FA">
        <w:rPr>
          <w:sz w:val="28"/>
          <w:szCs w:val="28"/>
          <w:lang w:val="uk-UA"/>
        </w:rPr>
        <w:t>№ 29/</w:t>
      </w:r>
      <w:r w:rsidR="00F656FA">
        <w:rPr>
          <w:sz w:val="28"/>
          <w:szCs w:val="28"/>
          <w:lang w:val="en-US"/>
        </w:rPr>
        <w:t>VIII</w:t>
      </w:r>
      <w:r w:rsidR="00F656FA" w:rsidRPr="00F656FA">
        <w:rPr>
          <w:sz w:val="28"/>
          <w:szCs w:val="28"/>
          <w:lang w:val="uk-UA"/>
        </w:rPr>
        <w:t>-7</w:t>
      </w:r>
      <w:r w:rsidR="00F656FA">
        <w:rPr>
          <w:sz w:val="28"/>
          <w:szCs w:val="28"/>
          <w:lang w:val="uk-UA"/>
        </w:rPr>
        <w:t xml:space="preserve"> «П</w:t>
      </w:r>
      <w:r>
        <w:rPr>
          <w:sz w:val="28"/>
          <w:szCs w:val="28"/>
          <w:lang w:val="uk-UA"/>
        </w:rPr>
        <w:t>ро пере</w:t>
      </w:r>
      <w:r w:rsidR="00F656FA">
        <w:rPr>
          <w:sz w:val="28"/>
          <w:szCs w:val="28"/>
          <w:lang w:val="uk-UA"/>
        </w:rPr>
        <w:t>йменування вулиць у місті Чернігові»</w:t>
      </w:r>
      <w:r w:rsidR="00AE2F88">
        <w:rPr>
          <w:sz w:val="28"/>
          <w:szCs w:val="28"/>
          <w:lang w:val="uk-UA"/>
        </w:rPr>
        <w:t xml:space="preserve">, </w:t>
      </w:r>
      <w:r w:rsidR="00A535A8">
        <w:rPr>
          <w:sz w:val="28"/>
          <w:szCs w:val="28"/>
          <w:lang w:val="uk-UA"/>
        </w:rPr>
        <w:t>виникла</w:t>
      </w:r>
      <w:r w:rsidR="00F656FA">
        <w:rPr>
          <w:sz w:val="28"/>
          <w:szCs w:val="28"/>
          <w:lang w:val="uk-UA"/>
        </w:rPr>
        <w:t xml:space="preserve"> необхідність у зміні адреси реєстрації комунального підприємства «АТП-2528» Чернігівської міської ради у місті Чернігові з вулиці 1</w:t>
      </w:r>
      <w:r w:rsidR="00A535A8">
        <w:rPr>
          <w:sz w:val="28"/>
          <w:szCs w:val="28"/>
          <w:lang w:val="uk-UA"/>
        </w:rPr>
        <w:t>-го</w:t>
      </w:r>
      <w:r w:rsidR="00F656FA">
        <w:rPr>
          <w:sz w:val="28"/>
          <w:szCs w:val="28"/>
          <w:lang w:val="uk-UA"/>
        </w:rPr>
        <w:t xml:space="preserve"> Травня, 173 на проспект Михайла Грушевського, 173 в ЄДРПОУ та у приведенні у відповідність норм </w:t>
      </w:r>
      <w:r w:rsidR="00A535A8">
        <w:rPr>
          <w:sz w:val="28"/>
          <w:szCs w:val="28"/>
          <w:lang w:val="uk-UA"/>
        </w:rPr>
        <w:t>С</w:t>
      </w:r>
      <w:r w:rsidR="00F656FA">
        <w:rPr>
          <w:sz w:val="28"/>
          <w:szCs w:val="28"/>
          <w:lang w:val="uk-UA"/>
        </w:rPr>
        <w:t>татуту підприємства щодо адреси реєстрації підприємства.</w:t>
      </w:r>
    </w:p>
    <w:p w14:paraId="6C25966C" w14:textId="2412C802" w:rsidR="00417D74" w:rsidRDefault="00417D74" w:rsidP="001B443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Законодавчо встановленої необхідності наявності адреси реєстрації підприємства в його </w:t>
      </w:r>
      <w:r w:rsidR="00A535A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татуті на </w:t>
      </w:r>
      <w:r w:rsidR="00A535A8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й час вже не існує, тому є доцільним пункт </w:t>
      </w:r>
      <w:r w:rsidR="00A535A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татуту із зазначенням адреси реєстрації підприємства виключити взагалі.</w:t>
      </w:r>
    </w:p>
    <w:p w14:paraId="299C720E" w14:textId="4742ACE5" w:rsidR="001B4435" w:rsidRDefault="001B4435" w:rsidP="001B4435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 зв’язку із </w:t>
      </w:r>
      <w:r>
        <w:rPr>
          <w:sz w:val="28"/>
          <w:szCs w:val="28"/>
          <w:lang w:val="uk-UA"/>
        </w:rPr>
        <w:t>вищевикладеним</w:t>
      </w:r>
      <w:r w:rsidRPr="004A12F8">
        <w:rPr>
          <w:sz w:val="28"/>
          <w:szCs w:val="28"/>
          <w:lang w:val="uk-UA"/>
        </w:rPr>
        <w:t xml:space="preserve">, є необхідність у </w:t>
      </w:r>
      <w:r w:rsidR="00F656FA">
        <w:rPr>
          <w:sz w:val="28"/>
          <w:szCs w:val="28"/>
          <w:lang w:val="uk-UA"/>
        </w:rPr>
        <w:t xml:space="preserve">затвердженні </w:t>
      </w:r>
      <w:r w:rsidR="00A535A8">
        <w:rPr>
          <w:sz w:val="28"/>
          <w:szCs w:val="28"/>
          <w:lang w:val="uk-UA"/>
        </w:rPr>
        <w:t>С</w:t>
      </w:r>
      <w:r w:rsidR="00F656FA">
        <w:rPr>
          <w:sz w:val="28"/>
          <w:szCs w:val="28"/>
          <w:lang w:val="uk-UA"/>
        </w:rPr>
        <w:t xml:space="preserve">татуту КП «АТП-2528» Чернігівської міської ради у новій редакції. </w:t>
      </w:r>
    </w:p>
    <w:p w14:paraId="71D05EF2" w14:textId="77777777" w:rsidR="001B4435" w:rsidRDefault="001B4435" w:rsidP="001B4435">
      <w:pPr>
        <w:jc w:val="center"/>
        <w:rPr>
          <w:sz w:val="28"/>
          <w:szCs w:val="28"/>
          <w:lang w:val="uk-UA"/>
        </w:rPr>
      </w:pPr>
    </w:p>
    <w:p w14:paraId="61D75E47" w14:textId="77777777" w:rsidR="001B4435" w:rsidRDefault="001B4435" w:rsidP="001B44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531"/>
        <w:gridCol w:w="4814"/>
      </w:tblGrid>
      <w:tr w:rsidR="001B4435" w14:paraId="4E30A80A" w14:textId="77777777" w:rsidTr="002C5569">
        <w:tc>
          <w:tcPr>
            <w:tcW w:w="4531" w:type="dxa"/>
          </w:tcPr>
          <w:p w14:paraId="1E48A715" w14:textId="77777777" w:rsidR="001B4435" w:rsidRDefault="001B4435" w:rsidP="008B0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Існуюча редакція</w:t>
            </w:r>
          </w:p>
        </w:tc>
        <w:tc>
          <w:tcPr>
            <w:tcW w:w="4814" w:type="dxa"/>
          </w:tcPr>
          <w:p w14:paraId="643E8993" w14:textId="77777777" w:rsidR="001B4435" w:rsidRDefault="001B4435" w:rsidP="008B0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Запропонована редакція, з урахуванням змін </w:t>
            </w:r>
          </w:p>
        </w:tc>
      </w:tr>
      <w:tr w:rsidR="001B4435" w:rsidRPr="00F656FA" w14:paraId="25CDA802" w14:textId="77777777" w:rsidTr="002C5569">
        <w:tc>
          <w:tcPr>
            <w:tcW w:w="4531" w:type="dxa"/>
          </w:tcPr>
          <w:p w14:paraId="0085C6F9" w14:textId="51D2FA8B" w:rsidR="00F656FA" w:rsidRPr="00F656FA" w:rsidRDefault="00F656FA" w:rsidP="00F656FA">
            <w:pPr>
              <w:pStyle w:val="a5"/>
              <w:numPr>
                <w:ilvl w:val="1"/>
                <w:numId w:val="2"/>
              </w:numPr>
              <w:ind w:left="0" w:firstLine="589"/>
              <w:jc w:val="both"/>
              <w:rPr>
                <w:sz w:val="28"/>
                <w:szCs w:val="28"/>
                <w:lang w:val="uk-UA" w:eastAsia="uk-UA"/>
              </w:rPr>
            </w:pPr>
            <w:r w:rsidRPr="00F656FA">
              <w:rPr>
                <w:sz w:val="28"/>
                <w:szCs w:val="28"/>
                <w:lang w:val="uk-UA" w:eastAsia="uk-UA"/>
              </w:rPr>
              <w:t xml:space="preserve">Юридична адреса Підприємства: </w:t>
            </w:r>
          </w:p>
          <w:p w14:paraId="272F003F" w14:textId="77777777" w:rsidR="00F656FA" w:rsidRPr="004A12F8" w:rsidRDefault="00F656FA" w:rsidP="00F656F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14034, Чернігівська обл., м. Чернігів, вулиця 1–го Трав</w:t>
            </w:r>
            <w:r w:rsidRPr="004A12F8">
              <w:rPr>
                <w:sz w:val="28"/>
                <w:szCs w:val="28"/>
                <w:lang w:val="uk-UA" w:eastAsia="uk-UA"/>
              </w:rPr>
              <w:softHyphen/>
              <w:t>ня, будинок 173.</w:t>
            </w:r>
          </w:p>
          <w:p w14:paraId="1B426FAE" w14:textId="77777777" w:rsidR="001B4435" w:rsidRDefault="001B4435" w:rsidP="008B0B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14:paraId="0035AA29" w14:textId="2525D503" w:rsidR="001B4435" w:rsidRDefault="00417D74" w:rsidP="008B0B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Пункт 1.4 – виключити.</w:t>
            </w:r>
          </w:p>
        </w:tc>
      </w:tr>
    </w:tbl>
    <w:p w14:paraId="5DB328A5" w14:textId="77777777" w:rsidR="001B4435" w:rsidRPr="00872F66" w:rsidRDefault="001B4435" w:rsidP="001B4435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 </w:t>
      </w:r>
    </w:p>
    <w:p w14:paraId="3D2B3AF3" w14:textId="77777777" w:rsidR="001B4435" w:rsidRDefault="001B4435" w:rsidP="001B4435">
      <w:pPr>
        <w:pStyle w:val="a3"/>
        <w:rPr>
          <w:rFonts w:ascii="Times New Roman" w:hAnsi="Times New Roman"/>
          <w:sz w:val="28"/>
          <w:szCs w:val="28"/>
        </w:rPr>
      </w:pPr>
    </w:p>
    <w:p w14:paraId="3E816387" w14:textId="77777777" w:rsidR="001B4435" w:rsidRPr="004A12F8" w:rsidRDefault="001B4435" w:rsidP="001B4435">
      <w:pPr>
        <w:pStyle w:val="a3"/>
        <w:rPr>
          <w:rFonts w:ascii="Times New Roman" w:hAnsi="Times New Roman"/>
          <w:sz w:val="28"/>
          <w:szCs w:val="28"/>
        </w:rPr>
      </w:pPr>
    </w:p>
    <w:p w14:paraId="04D4176D" w14:textId="77777777" w:rsidR="001B4435" w:rsidRPr="004A12F8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Начальник комунального </w:t>
      </w:r>
    </w:p>
    <w:p w14:paraId="57935ADB" w14:textId="77777777" w:rsidR="001B4435" w:rsidRPr="004A12F8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підприємства «АТП-2528» </w:t>
      </w:r>
    </w:p>
    <w:p w14:paraId="4B116E7B" w14:textId="77777777" w:rsidR="001B4435" w:rsidRPr="00AF5855" w:rsidRDefault="001B4435" w:rsidP="001B4435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міської ради</w:t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  <w:t xml:space="preserve">                                 </w:t>
      </w:r>
      <w:r w:rsidRPr="004A12F8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>Руслан ВОЛОК</w:t>
      </w:r>
    </w:p>
    <w:p w14:paraId="76C8463D" w14:textId="77777777" w:rsidR="001B4435" w:rsidRPr="00AF5855" w:rsidRDefault="001B4435" w:rsidP="001B4435">
      <w:pPr>
        <w:rPr>
          <w:lang w:val="uk-UA"/>
        </w:rPr>
      </w:pPr>
    </w:p>
    <w:p w14:paraId="7C3B7F07" w14:textId="77777777" w:rsidR="001B4435" w:rsidRPr="006469B5" w:rsidRDefault="001B4435" w:rsidP="001B4435">
      <w:pPr>
        <w:rPr>
          <w:lang w:val="uk-UA"/>
        </w:rPr>
      </w:pPr>
    </w:p>
    <w:p w14:paraId="11852CE7" w14:textId="77777777" w:rsidR="001B4435" w:rsidRPr="00B91C45" w:rsidRDefault="001B4435" w:rsidP="001B4435">
      <w:pPr>
        <w:rPr>
          <w:lang w:val="uk-UA"/>
        </w:rPr>
      </w:pPr>
    </w:p>
    <w:p w14:paraId="328283A4" w14:textId="77777777" w:rsidR="008D78F2" w:rsidRPr="001B4435" w:rsidRDefault="008D78F2">
      <w:pPr>
        <w:rPr>
          <w:lang w:val="uk-UA"/>
        </w:rPr>
      </w:pPr>
    </w:p>
    <w:sectPr w:rsidR="008D78F2" w:rsidRPr="001B4435" w:rsidSect="000A37B5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70DF7678"/>
    <w:multiLevelType w:val="multilevel"/>
    <w:tmpl w:val="65D413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61589543">
    <w:abstractNumId w:val="0"/>
  </w:num>
  <w:num w:numId="2" w16cid:durableId="154293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35"/>
    <w:rsid w:val="00190030"/>
    <w:rsid w:val="001B4435"/>
    <w:rsid w:val="002C5569"/>
    <w:rsid w:val="00391BA2"/>
    <w:rsid w:val="00417D74"/>
    <w:rsid w:val="004E5431"/>
    <w:rsid w:val="007D2789"/>
    <w:rsid w:val="008150F8"/>
    <w:rsid w:val="008D78F2"/>
    <w:rsid w:val="009C1EBC"/>
    <w:rsid w:val="009E434D"/>
    <w:rsid w:val="00A535A8"/>
    <w:rsid w:val="00AD71AA"/>
    <w:rsid w:val="00AE2F88"/>
    <w:rsid w:val="00B840FE"/>
    <w:rsid w:val="00D11ADB"/>
    <w:rsid w:val="00DF7940"/>
    <w:rsid w:val="00F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78F"/>
  <w15:chartTrackingRefBased/>
  <w15:docId w15:val="{B10F24E9-0C56-442F-9723-FB997D2D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443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1B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Мороз Николай</cp:lastModifiedBy>
  <cp:revision>9</cp:revision>
  <dcterms:created xsi:type="dcterms:W3CDTF">2022-08-09T12:44:00Z</dcterms:created>
  <dcterms:modified xsi:type="dcterms:W3CDTF">2023-03-07T10:39:00Z</dcterms:modified>
</cp:coreProperties>
</file>