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6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ПОЯСНЮВАЛЬНА ЗАПИСКА</w:t>
      </w:r>
    </w:p>
    <w:p>
      <w:pPr>
        <w:pStyle w:val="Style26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до проекту рішення виконавчого комітету Чернігівської міської ради </w:t>
      </w:r>
    </w:p>
    <w:p>
      <w:pPr>
        <w:pStyle w:val="Style26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«Про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демонтаж тимчасових об’єктів (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парканів</w:t>
      </w:r>
      <w:bookmarkStart w:id="0" w:name="__DdeLink__5634_4172278297"/>
      <w:bookmarkEnd w:id="0"/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) на території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м.     Чернігова»</w:t>
      </w:r>
    </w:p>
    <w:p>
      <w:pPr>
        <w:pStyle w:val="Style26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Рішенням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Чернігівської міської ради від 24.12.2019 року № 49/VII-2 були затверджені Правила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 в новій редакції.</w:t>
      </w:r>
    </w:p>
    <w:p>
      <w:pPr>
        <w:pStyle w:val="Style26"/>
        <w:ind w:left="0" w:right="0" w:firstLine="70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Правилами благоустрою міста Чернігова визначено поняття тимчасових об’єктів, до яких відносяться сараї, кіоски та інші. Розділом 5 цих Правил встановлений перелік підстав, за яких розуміється </w:t>
      </w:r>
      <w:r>
        <w:rPr>
          <w:rFonts w:cs="Liberation Serif;Times New Roman" w:ascii="Liberation Serif;Times New Roman" w:hAnsi="Liberation Serif;Times New Roman"/>
          <w:bCs/>
          <w:i w:val="false"/>
          <w:iCs w:val="false"/>
          <w:color w:val="000000"/>
          <w:sz w:val="28"/>
          <w:szCs w:val="28"/>
          <w:lang w:val="uk-UA" w:eastAsia="ru-RU"/>
        </w:rPr>
        <w:t>незаконне розміщення вищезазначених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lang w:val="uk-UA" w:eastAsia="ru-RU"/>
        </w:rPr>
        <w:t xml:space="preserve"> об’єктів, умови та порядок їх демонтажу.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</w:t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Пунктом 5.18. Правил благоустрою міста Чернігова визначено, що проведення демонтажу незаконно розміщених обʼєктів на території міста здійснюється за рішенням виконавчого комітету Чернігівської міської ради, прийнятого за пропозицією Комісії з демонтажу.</w:t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Рішенням виконавчого комітету Чернігівської міської ради від 16 січня 2020 року № 15 затверджені склад комісії з демонтажу незаконно розміщених обʼєктів на території міста Чернігова (далі — Комісія з демонтажу), а також Положення про комісію з демонтажу незаконно розміщених обʼєктів на території міста Чернігова (далі — Положення).</w:t>
      </w:r>
    </w:p>
    <w:p>
      <w:pPr>
        <w:pStyle w:val="Style26"/>
        <w:ind w:left="0" w:right="0" w:firstLine="70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Відповідно до Положення Комісія з демонтажу надає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пропозиції виконавчому комітету міської ради щодо демонтажу незаконно розміщених обʼєктів.</w:t>
      </w:r>
    </w:p>
    <w:p>
      <w:pPr>
        <w:pStyle w:val="Style26"/>
        <w:ind w:left="0" w:right="0" w:firstLine="70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15 вересня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2021 року відбулось засідання Комісії з демонтажу, за результатами якого прийнято протокольне рішення про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внесення на розгляд виконавчого комітету Чернігівської міської ради питань щодо демонтажу незаконно встановлених тимчасових об’єктів </w:t>
      </w:r>
      <w:r>
        <w:rPr>
          <w:rFonts w:cs="Liberation Serif;Times New Roman" w:ascii="Liberation Serif;Times New Roman" w:hAnsi="Liberation Serif;Times New Roman"/>
          <w:b w:val="false"/>
          <w:bCs w:val="false"/>
          <w:iCs/>
          <w:sz w:val="28"/>
          <w:szCs w:val="28"/>
          <w:lang w:val="uk-UA"/>
        </w:rPr>
        <w:t>на території м. Чернігова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.</w:t>
      </w:r>
    </w:p>
    <w:p>
      <w:pPr>
        <w:pStyle w:val="Style26"/>
        <w:ind w:left="0" w:right="0" w:firstLine="708"/>
        <w:jc w:val="both"/>
        <w:rPr>
          <w:lang w:val="uk-UA"/>
        </w:rPr>
      </w:pPr>
      <w:r>
        <w:rPr>
          <w:lang w:val="uk-UA"/>
        </w:rPr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Всього тимчасових об’єктів (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lang w:val="uk-UA" w:eastAsia="ru-RU"/>
        </w:rPr>
        <w:t>парканів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), що підлягають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демонтажу з відновленням благоустрою земельних ділянок,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налічується </w:t>
      </w:r>
      <w:r>
        <w:rPr>
          <w:rFonts w:eastAsia="Calibri" w:cs="Liberation Serif;Times New Roman" w:ascii="Liberation Serif;Times New Roman" w:hAnsi="Liberation Serif;Times New Roman"/>
          <w:color w:val="auto"/>
          <w:kern w:val="0"/>
          <w:sz w:val="28"/>
          <w:szCs w:val="28"/>
          <w:lang w:val="uk-UA" w:eastAsia="ru-RU" w:bidi="ar-SA"/>
        </w:rPr>
        <w:t xml:space="preserve">6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шт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. </w:t>
      </w:r>
    </w:p>
    <w:p>
      <w:pPr>
        <w:pStyle w:val="Style26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6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Начальник</w:t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КП “Муніципальна варта” ЧМР</w:t>
        <w:tab/>
        <w:t xml:space="preserve"> </w:t>
        <w:tab/>
        <w:tab/>
        <w:tab/>
        <w:t>Віталій ХРУСТИЦЬКИЙ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header="708" w:top="899" w:footer="567" w:bottom="110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suppressLineNumbers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21">
    <w:name w:val=" Знак Знак2"/>
    <w:qFormat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>
    <w:name w:val=" Знак Знак1"/>
    <w:qFormat/>
    <w:rPr>
      <w:rFonts w:ascii="Times New Roman" w:hAnsi="Times New Roman" w:cs="Times New Roman"/>
      <w:sz w:val="28"/>
      <w:szCs w:val="28"/>
      <w:lang w:val="uk-UA"/>
    </w:rPr>
  </w:style>
  <w:style w:type="character" w:styleId="Style15">
    <w:name w:val=" Знак Знак"/>
    <w:qFormat/>
    <w:rPr>
      <w:rFonts w:ascii="Tahoma" w:hAnsi="Tahoma" w:cs="Tahoma"/>
      <w:sz w:val="16"/>
      <w:szCs w:val="16"/>
      <w:lang w:val="uk-UA"/>
    </w:rPr>
  </w:style>
  <w:style w:type="character" w:styleId="Style16">
    <w:name w:val="Выделение жирным"/>
    <w:qFormat/>
    <w:rPr>
      <w:b/>
    </w:rPr>
  </w:style>
  <w:style w:type="character" w:styleId="22">
    <w:name w:val="Основной текст (2)_"/>
    <w:qFormat/>
    <w:rPr>
      <w:i/>
      <w:iCs/>
      <w:lang w:bidi="ar-SA"/>
    </w:rPr>
  </w:style>
  <w:style w:type="character" w:styleId="Style17">
    <w:name w:val="Номер страницы"/>
    <w:basedOn w:val="1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 Regular" w:cs="Lohit Devanagari;Times New Roman"/>
      <w:sz w:val="28"/>
      <w:szCs w:val="28"/>
    </w:rPr>
  </w:style>
  <w:style w:type="paragraph" w:styleId="Style19">
    <w:name w:val="Body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20">
    <w:name w:val="List"/>
    <w:basedOn w:val="Style19"/>
    <w:pPr/>
    <w:rPr>
      <w:rFonts w:cs="Lohit Devanagari;Times New Roma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Lohit Devanagari;Times New Roman"/>
    </w:rPr>
  </w:style>
  <w:style w:type="paragraph" w:styleId="12">
    <w:name w:val="Заголовок1"/>
    <w:basedOn w:val="Normal"/>
    <w:qFormat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32">
    <w:name w:val="Название объекта3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Times New Roman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4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Название объекта1"/>
    <w:basedOn w:val="Normal"/>
    <w:next w:val="Normal"/>
    <w:qFormat/>
    <w:pPr>
      <w:spacing w:lineRule="auto" w:line="240" w:before="0" w:after="240"/>
      <w:ind w:left="720" w:right="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Style25">
    <w:name w:val="Текст выноски"/>
    <w:basedOn w:val="Normal"/>
    <w:qFormat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>
    <w:name w:val="Основной текст (2)"/>
    <w:basedOn w:val="Normal"/>
    <w:qFormat/>
    <w:pPr>
      <w:widowControl w:val="false"/>
      <w:shd w:val="clear" w:fill="FFFFFF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Style26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paragraph" w:styleId="Style31">
    <w:name w:val="Содержимое врезки"/>
    <w:basedOn w:val="Normal"/>
    <w:qFormat/>
    <w:pPr/>
    <w:rPr/>
  </w:style>
  <w:style w:type="paragraph" w:styleId="Style32">
    <w:name w:val="Foot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Application>LibreOffice/7.1.3.2$Linux_X86_64 LibreOffice_project/10$Build-2</Application>
  <AppVersion>15.0000</AppVersion>
  <Pages>1</Pages>
  <Words>238</Words>
  <Characters>1656</Characters>
  <CharactersWithSpaces>1898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cp:lastPrinted>2020-01-30T13:25:00Z</cp:lastPrinted>
  <dcterms:modified xsi:type="dcterms:W3CDTF">2021-09-15T16:05:49Z</dcterms:modified>
  <cp:revision>31</cp:revision>
  <dc:subject/>
  <dc:title/>
</cp:coreProperties>
</file>