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5D" w:rsidRPr="000A004A" w:rsidRDefault="00F71D5D" w:rsidP="00F71D5D">
      <w:pPr>
        <w:pStyle w:val="FR1"/>
        <w:rPr>
          <w:b w:val="0"/>
          <w:sz w:val="28"/>
          <w:szCs w:val="28"/>
        </w:rPr>
      </w:pPr>
      <w:r>
        <w:rPr>
          <w:b w:val="0"/>
        </w:rPr>
        <w:t xml:space="preserve">                </w:t>
      </w:r>
      <w:r w:rsidRPr="000A004A">
        <w:rPr>
          <w:b w:val="0"/>
          <w:sz w:val="28"/>
          <w:szCs w:val="28"/>
        </w:rPr>
        <w:t>ЗАТВЕРДЖЕНО</w:t>
      </w:r>
    </w:p>
    <w:p w:rsidR="00F71D5D" w:rsidRPr="00381784" w:rsidRDefault="00F71D5D" w:rsidP="00F71D5D">
      <w:pPr>
        <w:tabs>
          <w:tab w:val="left" w:pos="3435"/>
        </w:tabs>
        <w:rPr>
          <w:szCs w:val="28"/>
        </w:rPr>
      </w:pPr>
      <w:r w:rsidRPr="00C655DB">
        <w:rPr>
          <w:b/>
          <w:sz w:val="24"/>
          <w:lang w:val="ru-RU"/>
        </w:rPr>
        <w:tab/>
      </w:r>
      <w:r>
        <w:rPr>
          <w:b/>
          <w:sz w:val="24"/>
        </w:rPr>
        <w:t xml:space="preserve">                  </w:t>
      </w:r>
      <w:r w:rsidRPr="00381784">
        <w:rPr>
          <w:szCs w:val="28"/>
        </w:rPr>
        <w:t>Рішення виконавчого комітету</w:t>
      </w:r>
    </w:p>
    <w:p w:rsidR="00F71D5D" w:rsidRPr="00381784" w:rsidRDefault="00F71D5D" w:rsidP="00F71D5D">
      <w:pPr>
        <w:tabs>
          <w:tab w:val="left" w:pos="3435"/>
        </w:tabs>
        <w:rPr>
          <w:szCs w:val="28"/>
        </w:rPr>
      </w:pPr>
      <w:r w:rsidRPr="00C655DB">
        <w:rPr>
          <w:szCs w:val="28"/>
          <w:lang w:val="ru-RU"/>
        </w:rPr>
        <w:tab/>
      </w:r>
      <w:r>
        <w:rPr>
          <w:szCs w:val="28"/>
        </w:rPr>
        <w:t xml:space="preserve">               </w:t>
      </w:r>
      <w:r w:rsidRPr="00381784">
        <w:rPr>
          <w:szCs w:val="28"/>
        </w:rPr>
        <w:t>міської ради</w:t>
      </w:r>
    </w:p>
    <w:p w:rsidR="00F71D5D" w:rsidRPr="005151A7" w:rsidRDefault="00F71D5D" w:rsidP="00F71D5D">
      <w:pPr>
        <w:tabs>
          <w:tab w:val="left" w:pos="3435"/>
        </w:tabs>
        <w:rPr>
          <w:b/>
          <w:szCs w:val="28"/>
        </w:rPr>
      </w:pPr>
      <w:r w:rsidRPr="00C655DB">
        <w:rPr>
          <w:b/>
          <w:sz w:val="24"/>
          <w:lang w:val="ru-RU"/>
        </w:rPr>
        <w:tab/>
      </w:r>
      <w:r>
        <w:rPr>
          <w:b/>
          <w:szCs w:val="28"/>
          <w:lang w:val="ru-RU"/>
        </w:rPr>
        <w:t xml:space="preserve">               </w:t>
      </w:r>
      <w:r w:rsidRPr="005151A7">
        <w:rPr>
          <w:szCs w:val="28"/>
        </w:rPr>
        <w:t>19  травня</w:t>
      </w:r>
      <w:r>
        <w:rPr>
          <w:b/>
          <w:sz w:val="24"/>
        </w:rPr>
        <w:t xml:space="preserve"> </w:t>
      </w:r>
      <w:r w:rsidRPr="00381784">
        <w:rPr>
          <w:szCs w:val="28"/>
        </w:rPr>
        <w:t>201</w:t>
      </w:r>
      <w:r w:rsidRPr="00B94B67">
        <w:rPr>
          <w:szCs w:val="28"/>
          <w:lang w:val="ru-RU"/>
        </w:rPr>
        <w:t>5</w:t>
      </w:r>
      <w:r w:rsidRPr="00381784">
        <w:rPr>
          <w:szCs w:val="28"/>
        </w:rPr>
        <w:t xml:space="preserve"> р</w:t>
      </w:r>
      <w:r>
        <w:rPr>
          <w:szCs w:val="28"/>
        </w:rPr>
        <w:t xml:space="preserve">оку </w:t>
      </w:r>
      <w:r w:rsidRPr="00381784">
        <w:rPr>
          <w:sz w:val="24"/>
        </w:rPr>
        <w:t>№</w:t>
      </w:r>
      <w:r>
        <w:rPr>
          <w:sz w:val="24"/>
        </w:rPr>
        <w:t xml:space="preserve"> </w:t>
      </w:r>
      <w:r w:rsidRPr="005151A7">
        <w:rPr>
          <w:szCs w:val="28"/>
        </w:rPr>
        <w:t>120</w:t>
      </w:r>
    </w:p>
    <w:p w:rsidR="00F71D5D" w:rsidRPr="00B94B67" w:rsidRDefault="00F71D5D" w:rsidP="00F71D5D">
      <w:pPr>
        <w:rPr>
          <w:b/>
          <w:sz w:val="24"/>
          <w:lang w:val="ru-RU"/>
        </w:rPr>
      </w:pPr>
    </w:p>
    <w:p w:rsidR="00F71D5D" w:rsidRPr="00F94EE6" w:rsidRDefault="00F71D5D" w:rsidP="00F71D5D">
      <w:pPr>
        <w:tabs>
          <w:tab w:val="left" w:pos="3345"/>
        </w:tabs>
        <w:rPr>
          <w:sz w:val="24"/>
        </w:rPr>
      </w:pPr>
      <w:r w:rsidRPr="00B94B67">
        <w:rPr>
          <w:b/>
          <w:sz w:val="24"/>
          <w:lang w:val="ru-RU"/>
        </w:rPr>
        <w:tab/>
      </w:r>
      <w:r w:rsidRPr="00F94EE6">
        <w:rPr>
          <w:sz w:val="24"/>
        </w:rPr>
        <w:t>АКТ</w:t>
      </w:r>
    </w:p>
    <w:p w:rsidR="00F71D5D" w:rsidRPr="00F94EE6" w:rsidRDefault="00F71D5D" w:rsidP="00F71D5D">
      <w:pPr>
        <w:tabs>
          <w:tab w:val="left" w:pos="2205"/>
        </w:tabs>
        <w:rPr>
          <w:szCs w:val="28"/>
        </w:rPr>
      </w:pPr>
      <w:r>
        <w:rPr>
          <w:b/>
          <w:sz w:val="24"/>
        </w:rPr>
        <w:tab/>
        <w:t xml:space="preserve">   </w:t>
      </w:r>
      <w:r w:rsidRPr="00F94EE6">
        <w:rPr>
          <w:szCs w:val="28"/>
        </w:rPr>
        <w:t>приймання-передачі</w:t>
      </w:r>
    </w:p>
    <w:p w:rsidR="00F71D5D" w:rsidRDefault="00F71D5D" w:rsidP="00F71D5D">
      <w:pPr>
        <w:rPr>
          <w:b/>
          <w:sz w:val="24"/>
        </w:rPr>
      </w:pPr>
    </w:p>
    <w:p w:rsidR="00F71D5D" w:rsidRPr="00B94B67" w:rsidRDefault="00F71D5D" w:rsidP="00F71D5D">
      <w:pPr>
        <w:jc w:val="both"/>
        <w:rPr>
          <w:szCs w:val="28"/>
        </w:rPr>
      </w:pPr>
      <w:r>
        <w:rPr>
          <w:b/>
          <w:sz w:val="24"/>
        </w:rPr>
        <w:tab/>
      </w:r>
      <w:r w:rsidRPr="00381784">
        <w:rPr>
          <w:szCs w:val="28"/>
        </w:rPr>
        <w:t>Комісія</w:t>
      </w:r>
      <w:r>
        <w:rPr>
          <w:szCs w:val="28"/>
        </w:rPr>
        <w:t xml:space="preserve">, створена відповідно до розпорядження міського голови від          </w:t>
      </w:r>
      <w:r w:rsidRPr="008A2A40">
        <w:rPr>
          <w:szCs w:val="28"/>
        </w:rPr>
        <w:t>2</w:t>
      </w:r>
      <w:r w:rsidRPr="00045DE0">
        <w:rPr>
          <w:szCs w:val="28"/>
        </w:rPr>
        <w:t>3</w:t>
      </w:r>
      <w:r>
        <w:rPr>
          <w:szCs w:val="28"/>
        </w:rPr>
        <w:t xml:space="preserve"> квітня 2015 року № </w:t>
      </w:r>
      <w:r w:rsidRPr="00045DE0">
        <w:rPr>
          <w:szCs w:val="28"/>
        </w:rPr>
        <w:t>105</w:t>
      </w:r>
      <w:r>
        <w:rPr>
          <w:szCs w:val="28"/>
        </w:rPr>
        <w:t>-р  «Про комісію з питань передачі лікарських засобів та засобів введення» у складі</w:t>
      </w:r>
      <w:r w:rsidRPr="00B94B67">
        <w:rPr>
          <w:szCs w:val="28"/>
        </w:rPr>
        <w:t>:</w:t>
      </w:r>
    </w:p>
    <w:p w:rsidR="00F71D5D" w:rsidRPr="00B94B67" w:rsidRDefault="00F71D5D" w:rsidP="00F71D5D"/>
    <w:p w:rsidR="00F71D5D" w:rsidRPr="000B407F" w:rsidRDefault="00F71D5D" w:rsidP="00F71D5D">
      <w:pPr>
        <w:tabs>
          <w:tab w:val="left" w:pos="3555"/>
        </w:tabs>
        <w:rPr>
          <w:szCs w:val="28"/>
        </w:rPr>
      </w:pPr>
      <w:proofErr w:type="spellStart"/>
      <w:r>
        <w:rPr>
          <w:szCs w:val="28"/>
        </w:rPr>
        <w:t>Малець</w:t>
      </w:r>
      <w:proofErr w:type="spellEnd"/>
      <w:r>
        <w:rPr>
          <w:szCs w:val="28"/>
        </w:rPr>
        <w:tab/>
        <w:t xml:space="preserve">- заступника начальника управління охорони </w:t>
      </w:r>
    </w:p>
    <w:p w:rsidR="00F71D5D" w:rsidRPr="000B407F" w:rsidRDefault="00F71D5D" w:rsidP="00F71D5D">
      <w:pPr>
        <w:tabs>
          <w:tab w:val="left" w:pos="3555"/>
        </w:tabs>
        <w:jc w:val="both"/>
        <w:rPr>
          <w:szCs w:val="28"/>
        </w:rPr>
      </w:pPr>
      <w:r>
        <w:rPr>
          <w:szCs w:val="28"/>
        </w:rPr>
        <w:t>Ольги Олександрівни</w:t>
      </w:r>
      <w:r>
        <w:rPr>
          <w:szCs w:val="28"/>
        </w:rPr>
        <w:tab/>
        <w:t>здоров</w:t>
      </w:r>
      <w:r w:rsidRPr="000B407F">
        <w:rPr>
          <w:szCs w:val="28"/>
          <w:lang w:val="ru-RU"/>
        </w:rPr>
        <w:t>’</w:t>
      </w:r>
      <w:r>
        <w:rPr>
          <w:szCs w:val="28"/>
        </w:rPr>
        <w:t>я  міської ради, голови комісії</w:t>
      </w:r>
    </w:p>
    <w:p w:rsidR="00F71D5D" w:rsidRDefault="00F71D5D" w:rsidP="00F71D5D">
      <w:pPr>
        <w:ind w:right="-21"/>
        <w:rPr>
          <w:szCs w:val="28"/>
          <w:lang w:val="ru-RU"/>
        </w:rPr>
      </w:pPr>
    </w:p>
    <w:p w:rsidR="00F71D5D" w:rsidRPr="000B407F" w:rsidRDefault="00F71D5D" w:rsidP="00F71D5D">
      <w:pPr>
        <w:tabs>
          <w:tab w:val="left" w:pos="3510"/>
          <w:tab w:val="right" w:pos="9660"/>
        </w:tabs>
        <w:ind w:right="-21"/>
        <w:jc w:val="both"/>
        <w:rPr>
          <w:szCs w:val="28"/>
        </w:rPr>
      </w:pPr>
      <w:proofErr w:type="spellStart"/>
      <w:r>
        <w:rPr>
          <w:szCs w:val="28"/>
          <w:lang w:val="ru-RU"/>
        </w:rPr>
        <w:t>Затишної</w:t>
      </w:r>
      <w:proofErr w:type="spellEnd"/>
      <w:r>
        <w:rPr>
          <w:szCs w:val="28"/>
          <w:lang w:val="ru-RU"/>
        </w:rPr>
        <w:tab/>
        <w:t xml:space="preserve">- бухгалтера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категорії централізованої</w:t>
      </w:r>
      <w:r>
        <w:rPr>
          <w:szCs w:val="28"/>
        </w:rPr>
        <w:tab/>
      </w:r>
    </w:p>
    <w:p w:rsidR="00F71D5D" w:rsidRPr="000B407F" w:rsidRDefault="00F71D5D" w:rsidP="00F71D5D">
      <w:pPr>
        <w:tabs>
          <w:tab w:val="left" w:pos="3510"/>
        </w:tabs>
        <w:ind w:right="-21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Наталії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Костянтинівни</w:t>
      </w:r>
      <w:proofErr w:type="spellEnd"/>
      <w:r>
        <w:rPr>
          <w:szCs w:val="28"/>
          <w:lang w:val="ru-RU"/>
        </w:rPr>
        <w:tab/>
      </w:r>
      <w:proofErr w:type="spellStart"/>
      <w:r>
        <w:rPr>
          <w:szCs w:val="28"/>
          <w:lang w:val="ru-RU"/>
        </w:rPr>
        <w:t>бухгалтерії</w:t>
      </w:r>
      <w:proofErr w:type="spellEnd"/>
      <w:r>
        <w:rPr>
          <w:szCs w:val="28"/>
          <w:lang w:val="ru-RU"/>
        </w:rPr>
        <w:t xml:space="preserve"> при </w:t>
      </w:r>
      <w:proofErr w:type="spellStart"/>
      <w:r>
        <w:rPr>
          <w:szCs w:val="28"/>
          <w:lang w:val="ru-RU"/>
        </w:rPr>
        <w:t>управлінні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охорони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здоров</w:t>
      </w:r>
      <w:r w:rsidRPr="000B407F">
        <w:rPr>
          <w:szCs w:val="28"/>
          <w:lang w:val="ru-RU"/>
        </w:rPr>
        <w:t>’</w:t>
      </w:r>
      <w:r>
        <w:rPr>
          <w:szCs w:val="28"/>
          <w:lang w:val="ru-RU"/>
        </w:rPr>
        <w:t>я</w:t>
      </w:r>
      <w:proofErr w:type="spellEnd"/>
    </w:p>
    <w:p w:rsidR="00F71D5D" w:rsidRPr="000B407F" w:rsidRDefault="00F71D5D" w:rsidP="00F71D5D">
      <w:pPr>
        <w:tabs>
          <w:tab w:val="left" w:pos="3510"/>
        </w:tabs>
        <w:ind w:right="-21"/>
        <w:rPr>
          <w:szCs w:val="28"/>
          <w:lang w:val="ru-RU"/>
        </w:rPr>
      </w:pPr>
      <w:r>
        <w:rPr>
          <w:szCs w:val="28"/>
          <w:lang w:val="ru-RU"/>
        </w:rPr>
        <w:tab/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ради, секретаря </w:t>
      </w:r>
      <w:proofErr w:type="spellStart"/>
      <w:r>
        <w:rPr>
          <w:szCs w:val="28"/>
          <w:lang w:val="ru-RU"/>
        </w:rPr>
        <w:t>комі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>ії</w:t>
      </w:r>
      <w:proofErr w:type="spellEnd"/>
    </w:p>
    <w:p w:rsidR="00F71D5D" w:rsidRDefault="00F71D5D" w:rsidP="00F71D5D">
      <w:pPr>
        <w:tabs>
          <w:tab w:val="left" w:pos="3405"/>
        </w:tabs>
        <w:rPr>
          <w:szCs w:val="28"/>
        </w:rPr>
      </w:pPr>
    </w:p>
    <w:p w:rsidR="00F71D5D" w:rsidRDefault="00F71D5D" w:rsidP="00F71D5D">
      <w:pPr>
        <w:tabs>
          <w:tab w:val="left" w:pos="3405"/>
        </w:tabs>
        <w:rPr>
          <w:szCs w:val="28"/>
        </w:rPr>
      </w:pPr>
      <w:proofErr w:type="spellStart"/>
      <w:r>
        <w:rPr>
          <w:szCs w:val="28"/>
        </w:rPr>
        <w:t>Губаренко</w:t>
      </w:r>
      <w:proofErr w:type="spellEnd"/>
      <w:r>
        <w:rPr>
          <w:szCs w:val="28"/>
        </w:rPr>
        <w:tab/>
        <w:t>- головного спеціаліста-економіста бюджетного</w:t>
      </w:r>
    </w:p>
    <w:p w:rsidR="00F71D5D" w:rsidRDefault="00F71D5D" w:rsidP="00F71D5D">
      <w:pPr>
        <w:tabs>
          <w:tab w:val="left" w:pos="3405"/>
        </w:tabs>
        <w:rPr>
          <w:szCs w:val="28"/>
        </w:rPr>
      </w:pPr>
      <w:r>
        <w:rPr>
          <w:szCs w:val="28"/>
        </w:rPr>
        <w:t>Людмили Володимирівни</w:t>
      </w:r>
      <w:r>
        <w:rPr>
          <w:szCs w:val="28"/>
        </w:rPr>
        <w:tab/>
        <w:t>відділу фінансового управління міської ради</w:t>
      </w:r>
    </w:p>
    <w:p w:rsidR="00F71D5D" w:rsidRPr="005225A7" w:rsidRDefault="00F71D5D" w:rsidP="00F71D5D">
      <w:pPr>
        <w:tabs>
          <w:tab w:val="left" w:pos="3405"/>
        </w:tabs>
        <w:rPr>
          <w:szCs w:val="28"/>
        </w:rPr>
      </w:pPr>
    </w:p>
    <w:p w:rsidR="00F71D5D" w:rsidRDefault="00F71D5D" w:rsidP="00F71D5D">
      <w:pPr>
        <w:tabs>
          <w:tab w:val="left" w:pos="3405"/>
        </w:tabs>
        <w:rPr>
          <w:szCs w:val="28"/>
        </w:rPr>
      </w:pPr>
      <w:r>
        <w:rPr>
          <w:szCs w:val="28"/>
        </w:rPr>
        <w:t>Желєзняк</w:t>
      </w:r>
      <w:r>
        <w:rPr>
          <w:szCs w:val="28"/>
        </w:rPr>
        <w:tab/>
        <w:t>- сестри медичної загально лікарського персоналу</w:t>
      </w:r>
    </w:p>
    <w:p w:rsidR="00F71D5D" w:rsidRDefault="00F71D5D" w:rsidP="00F71D5D">
      <w:pPr>
        <w:tabs>
          <w:tab w:val="left" w:pos="3405"/>
        </w:tabs>
        <w:rPr>
          <w:szCs w:val="28"/>
        </w:rPr>
      </w:pPr>
      <w:r>
        <w:rPr>
          <w:szCs w:val="28"/>
        </w:rPr>
        <w:t>Олени Ігорівни</w:t>
      </w:r>
      <w:r>
        <w:rPr>
          <w:szCs w:val="28"/>
        </w:rPr>
        <w:tab/>
        <w:t xml:space="preserve">Чернігівської міської лікарні № 1 міської ради                 </w:t>
      </w:r>
    </w:p>
    <w:p w:rsidR="00F71D5D" w:rsidRDefault="00F71D5D" w:rsidP="00F71D5D">
      <w:pPr>
        <w:tabs>
          <w:tab w:val="left" w:pos="3405"/>
        </w:tabs>
        <w:rPr>
          <w:szCs w:val="28"/>
        </w:rPr>
      </w:pPr>
    </w:p>
    <w:p w:rsidR="00F71D5D" w:rsidRDefault="00F71D5D" w:rsidP="00F71D5D">
      <w:pPr>
        <w:tabs>
          <w:tab w:val="left" w:pos="3405"/>
        </w:tabs>
        <w:jc w:val="both"/>
        <w:rPr>
          <w:szCs w:val="28"/>
        </w:rPr>
      </w:pPr>
      <w:proofErr w:type="spellStart"/>
      <w:r>
        <w:rPr>
          <w:szCs w:val="28"/>
        </w:rPr>
        <w:t>Жиденка</w:t>
      </w:r>
      <w:proofErr w:type="spellEnd"/>
      <w:r>
        <w:rPr>
          <w:szCs w:val="28"/>
        </w:rPr>
        <w:tab/>
        <w:t xml:space="preserve"> - головного лікаря Чернігівської міської </w:t>
      </w:r>
    </w:p>
    <w:p w:rsidR="00F71D5D" w:rsidRDefault="00F71D5D" w:rsidP="00F71D5D">
      <w:pPr>
        <w:tabs>
          <w:tab w:val="left" w:pos="3405"/>
        </w:tabs>
        <w:rPr>
          <w:szCs w:val="28"/>
        </w:rPr>
      </w:pPr>
      <w:r>
        <w:rPr>
          <w:szCs w:val="28"/>
        </w:rPr>
        <w:t>Андрія Михайловича</w:t>
      </w:r>
      <w:r>
        <w:rPr>
          <w:szCs w:val="28"/>
        </w:rPr>
        <w:tab/>
        <w:t xml:space="preserve"> лікарні № 1міської ради </w:t>
      </w:r>
    </w:p>
    <w:p w:rsidR="00F71D5D" w:rsidRDefault="00F71D5D" w:rsidP="00F71D5D">
      <w:pPr>
        <w:tabs>
          <w:tab w:val="left" w:pos="3405"/>
        </w:tabs>
        <w:rPr>
          <w:szCs w:val="28"/>
        </w:rPr>
      </w:pPr>
    </w:p>
    <w:p w:rsidR="00F71D5D" w:rsidRDefault="00F71D5D" w:rsidP="00F71D5D">
      <w:pPr>
        <w:tabs>
          <w:tab w:val="left" w:pos="3435"/>
        </w:tabs>
        <w:jc w:val="both"/>
        <w:rPr>
          <w:szCs w:val="28"/>
        </w:rPr>
      </w:pPr>
      <w:proofErr w:type="spellStart"/>
      <w:r>
        <w:rPr>
          <w:szCs w:val="28"/>
        </w:rPr>
        <w:t>Малець</w:t>
      </w:r>
      <w:proofErr w:type="spellEnd"/>
      <w:r>
        <w:rPr>
          <w:szCs w:val="28"/>
        </w:rPr>
        <w:tab/>
        <w:t>- заступника головного бухгалтера                    Тетяни Миколаївни</w:t>
      </w:r>
      <w:r>
        <w:rPr>
          <w:szCs w:val="28"/>
        </w:rPr>
        <w:tab/>
        <w:t>КЛПЗ «Чернігівська обласна  лікарня» (за згодою)</w:t>
      </w:r>
    </w:p>
    <w:p w:rsidR="00F71D5D" w:rsidRDefault="00F71D5D" w:rsidP="00F71D5D">
      <w:pPr>
        <w:tabs>
          <w:tab w:val="left" w:pos="3405"/>
        </w:tabs>
        <w:rPr>
          <w:szCs w:val="28"/>
        </w:rPr>
      </w:pPr>
    </w:p>
    <w:p w:rsidR="00F71D5D" w:rsidRPr="00F405E8" w:rsidRDefault="00F71D5D" w:rsidP="00F71D5D">
      <w:pPr>
        <w:tabs>
          <w:tab w:val="left" w:pos="3435"/>
        </w:tabs>
        <w:jc w:val="both"/>
        <w:rPr>
          <w:szCs w:val="28"/>
        </w:rPr>
      </w:pPr>
      <w:r>
        <w:rPr>
          <w:szCs w:val="28"/>
        </w:rPr>
        <w:t>Піскун</w:t>
      </w:r>
      <w:r w:rsidRPr="00F405E8">
        <w:rPr>
          <w:szCs w:val="28"/>
        </w:rPr>
        <w:tab/>
        <w:t xml:space="preserve">- </w:t>
      </w:r>
      <w:r>
        <w:rPr>
          <w:szCs w:val="28"/>
        </w:rPr>
        <w:t>завідувача</w:t>
      </w:r>
      <w:r w:rsidRPr="00D81107">
        <w:rPr>
          <w:szCs w:val="28"/>
        </w:rPr>
        <w:t xml:space="preserve"> </w:t>
      </w:r>
      <w:r>
        <w:rPr>
          <w:szCs w:val="28"/>
        </w:rPr>
        <w:t xml:space="preserve">ендокринологічного відділення </w:t>
      </w:r>
    </w:p>
    <w:p w:rsidR="00F71D5D" w:rsidRPr="00F405E8" w:rsidRDefault="00F71D5D" w:rsidP="00F71D5D">
      <w:pPr>
        <w:tabs>
          <w:tab w:val="left" w:pos="3435"/>
        </w:tabs>
        <w:jc w:val="both"/>
        <w:rPr>
          <w:szCs w:val="28"/>
        </w:rPr>
      </w:pPr>
      <w:r>
        <w:rPr>
          <w:szCs w:val="28"/>
        </w:rPr>
        <w:t>Олени Василівни</w:t>
      </w:r>
      <w:r w:rsidRPr="00F405E8">
        <w:rPr>
          <w:szCs w:val="28"/>
        </w:rPr>
        <w:tab/>
      </w:r>
      <w:r>
        <w:rPr>
          <w:szCs w:val="28"/>
        </w:rPr>
        <w:t xml:space="preserve">Чернігівської міської лікарні № 1 міської ради    </w:t>
      </w:r>
    </w:p>
    <w:p w:rsidR="00F71D5D" w:rsidRDefault="00F71D5D" w:rsidP="00F71D5D">
      <w:pPr>
        <w:tabs>
          <w:tab w:val="left" w:pos="3435"/>
        </w:tabs>
        <w:jc w:val="both"/>
        <w:rPr>
          <w:szCs w:val="28"/>
        </w:rPr>
      </w:pPr>
      <w:r>
        <w:rPr>
          <w:szCs w:val="28"/>
        </w:rPr>
        <w:tab/>
      </w:r>
    </w:p>
    <w:p w:rsidR="00F71D5D" w:rsidRDefault="00F71D5D" w:rsidP="00F71D5D">
      <w:pPr>
        <w:tabs>
          <w:tab w:val="left" w:pos="3405"/>
        </w:tabs>
        <w:rPr>
          <w:szCs w:val="28"/>
        </w:rPr>
      </w:pPr>
    </w:p>
    <w:p w:rsidR="00F71D5D" w:rsidRDefault="00F71D5D" w:rsidP="00F71D5D">
      <w:pPr>
        <w:tabs>
          <w:tab w:val="left" w:pos="3435"/>
        </w:tabs>
        <w:rPr>
          <w:szCs w:val="28"/>
        </w:rPr>
      </w:pPr>
      <w:proofErr w:type="spellStart"/>
      <w:r>
        <w:rPr>
          <w:szCs w:val="28"/>
        </w:rPr>
        <w:t>Позднякової</w:t>
      </w:r>
      <w:proofErr w:type="spellEnd"/>
      <w:r>
        <w:rPr>
          <w:szCs w:val="28"/>
        </w:rPr>
        <w:tab/>
        <w:t xml:space="preserve">- спеціаліста </w:t>
      </w:r>
      <w:r>
        <w:rPr>
          <w:szCs w:val="28"/>
          <w:lang w:val="en-US"/>
        </w:rPr>
        <w:t>I</w:t>
      </w:r>
      <w:r w:rsidRPr="008A2A40">
        <w:rPr>
          <w:szCs w:val="28"/>
        </w:rPr>
        <w:t xml:space="preserve"> </w:t>
      </w:r>
      <w:r>
        <w:rPr>
          <w:szCs w:val="28"/>
        </w:rPr>
        <w:t>категорії відділу обліку, відчуження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  <w:r>
        <w:rPr>
          <w:szCs w:val="28"/>
        </w:rPr>
        <w:t>Марини Анатоліївни</w:t>
      </w:r>
      <w:r>
        <w:rPr>
          <w:szCs w:val="28"/>
        </w:rPr>
        <w:tab/>
        <w:t xml:space="preserve">та управління майном фонду комунального    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  <w:r>
        <w:rPr>
          <w:szCs w:val="28"/>
        </w:rPr>
        <w:tab/>
        <w:t>майна міської ради</w:t>
      </w:r>
    </w:p>
    <w:p w:rsidR="00F71D5D" w:rsidRPr="00496E55" w:rsidRDefault="00F71D5D" w:rsidP="00F71D5D">
      <w:pPr>
        <w:tabs>
          <w:tab w:val="left" w:pos="3405"/>
        </w:tabs>
        <w:rPr>
          <w:szCs w:val="28"/>
        </w:rPr>
      </w:pPr>
    </w:p>
    <w:p w:rsidR="00F71D5D" w:rsidRDefault="00F71D5D" w:rsidP="00F71D5D">
      <w:pPr>
        <w:tabs>
          <w:tab w:val="left" w:pos="3500"/>
        </w:tabs>
        <w:ind w:right="399"/>
        <w:jc w:val="both"/>
        <w:rPr>
          <w:szCs w:val="28"/>
        </w:rPr>
      </w:pPr>
      <w:proofErr w:type="spellStart"/>
      <w:r>
        <w:rPr>
          <w:szCs w:val="28"/>
        </w:rPr>
        <w:t>Рябчуна</w:t>
      </w:r>
      <w:proofErr w:type="spellEnd"/>
      <w:r>
        <w:rPr>
          <w:szCs w:val="28"/>
        </w:rPr>
        <w:t xml:space="preserve"> </w:t>
      </w:r>
      <w:r w:rsidRPr="007372AC">
        <w:rPr>
          <w:szCs w:val="28"/>
        </w:rPr>
        <w:tab/>
      </w:r>
      <w:r>
        <w:rPr>
          <w:szCs w:val="28"/>
        </w:rPr>
        <w:t xml:space="preserve">- головного спеціаліста відділу обліку, </w:t>
      </w:r>
    </w:p>
    <w:p w:rsidR="00F71D5D" w:rsidRPr="00794CDF" w:rsidRDefault="00F71D5D" w:rsidP="00F71D5D">
      <w:pPr>
        <w:tabs>
          <w:tab w:val="left" w:pos="3500"/>
        </w:tabs>
        <w:ind w:left="3495" w:right="399" w:hanging="3495"/>
        <w:jc w:val="both"/>
        <w:rPr>
          <w:szCs w:val="28"/>
        </w:rPr>
      </w:pPr>
      <w:r>
        <w:rPr>
          <w:szCs w:val="28"/>
        </w:rPr>
        <w:t>Володимира Віталійовича</w:t>
      </w:r>
      <w:r w:rsidRPr="007372AC">
        <w:rPr>
          <w:szCs w:val="28"/>
        </w:rPr>
        <w:tab/>
      </w:r>
      <w:r>
        <w:rPr>
          <w:szCs w:val="28"/>
        </w:rPr>
        <w:t>відчуження та</w:t>
      </w:r>
      <w:r w:rsidRPr="00DF2640">
        <w:rPr>
          <w:szCs w:val="28"/>
        </w:rPr>
        <w:t xml:space="preserve"> </w:t>
      </w:r>
      <w:r>
        <w:rPr>
          <w:szCs w:val="28"/>
        </w:rPr>
        <w:t xml:space="preserve">управління майном управління комунального майна обласної ради (за згодою) </w:t>
      </w:r>
    </w:p>
    <w:p w:rsidR="00F71D5D" w:rsidRPr="007372AC" w:rsidRDefault="00F71D5D" w:rsidP="00F71D5D">
      <w:pPr>
        <w:tabs>
          <w:tab w:val="left" w:pos="3435"/>
        </w:tabs>
        <w:rPr>
          <w:szCs w:val="28"/>
        </w:rPr>
      </w:pPr>
    </w:p>
    <w:p w:rsidR="00F71D5D" w:rsidRPr="00F405E8" w:rsidRDefault="00F71D5D" w:rsidP="00F71D5D">
      <w:pPr>
        <w:tabs>
          <w:tab w:val="left" w:pos="3435"/>
        </w:tabs>
        <w:jc w:val="both"/>
        <w:rPr>
          <w:szCs w:val="28"/>
        </w:rPr>
      </w:pPr>
      <w:proofErr w:type="spellStart"/>
      <w:r>
        <w:rPr>
          <w:szCs w:val="28"/>
        </w:rPr>
        <w:t>Стремецької</w:t>
      </w:r>
      <w:proofErr w:type="spellEnd"/>
      <w:r w:rsidRPr="00F405E8">
        <w:rPr>
          <w:szCs w:val="28"/>
        </w:rPr>
        <w:tab/>
        <w:t xml:space="preserve">- </w:t>
      </w:r>
      <w:r>
        <w:rPr>
          <w:szCs w:val="28"/>
        </w:rPr>
        <w:t xml:space="preserve">заступника головного лікаря з медичної частини </w:t>
      </w:r>
    </w:p>
    <w:p w:rsidR="00F71D5D" w:rsidRPr="00F405E8" w:rsidRDefault="00F71D5D" w:rsidP="00F71D5D">
      <w:pPr>
        <w:tabs>
          <w:tab w:val="left" w:pos="3435"/>
        </w:tabs>
        <w:jc w:val="both"/>
        <w:rPr>
          <w:szCs w:val="28"/>
        </w:rPr>
      </w:pPr>
      <w:r>
        <w:rPr>
          <w:szCs w:val="28"/>
        </w:rPr>
        <w:t>Лілії Миколаївни</w:t>
      </w:r>
      <w:r w:rsidRPr="00F405E8">
        <w:rPr>
          <w:szCs w:val="28"/>
        </w:rPr>
        <w:tab/>
      </w:r>
      <w:r>
        <w:rPr>
          <w:szCs w:val="28"/>
        </w:rPr>
        <w:t xml:space="preserve">Чернігівської міської лікарні № 1 міської ради          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</w:p>
    <w:p w:rsidR="00F71D5D" w:rsidRDefault="00F71D5D" w:rsidP="00F71D5D">
      <w:pPr>
        <w:tabs>
          <w:tab w:val="left" w:pos="3435"/>
        </w:tabs>
        <w:jc w:val="both"/>
        <w:rPr>
          <w:szCs w:val="28"/>
        </w:rPr>
      </w:pPr>
      <w:proofErr w:type="spellStart"/>
      <w:r>
        <w:rPr>
          <w:szCs w:val="28"/>
        </w:rPr>
        <w:lastRenderedPageBreak/>
        <w:t>Трепач</w:t>
      </w:r>
      <w:proofErr w:type="spellEnd"/>
      <w:r w:rsidRPr="00F405E8">
        <w:rPr>
          <w:szCs w:val="28"/>
        </w:rPr>
        <w:tab/>
        <w:t xml:space="preserve">- </w:t>
      </w:r>
      <w:r>
        <w:rPr>
          <w:szCs w:val="28"/>
        </w:rPr>
        <w:t>заступника головного бухгалтера Чернігівської</w:t>
      </w:r>
    </w:p>
    <w:p w:rsidR="00F71D5D" w:rsidRDefault="00F71D5D" w:rsidP="00F71D5D">
      <w:pPr>
        <w:tabs>
          <w:tab w:val="left" w:pos="3435"/>
        </w:tabs>
        <w:jc w:val="both"/>
        <w:rPr>
          <w:szCs w:val="28"/>
        </w:rPr>
      </w:pPr>
      <w:r>
        <w:rPr>
          <w:szCs w:val="28"/>
        </w:rPr>
        <w:t>Марини Володимирівни</w:t>
      </w:r>
      <w:r w:rsidRPr="00F405E8">
        <w:rPr>
          <w:szCs w:val="28"/>
        </w:rPr>
        <w:tab/>
      </w:r>
      <w:r>
        <w:rPr>
          <w:szCs w:val="28"/>
        </w:rPr>
        <w:t>міської лікарні № 1 міської ради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</w:p>
    <w:p w:rsidR="00F71D5D" w:rsidRDefault="00F71D5D" w:rsidP="00F71D5D">
      <w:pPr>
        <w:tabs>
          <w:tab w:val="left" w:pos="3435"/>
        </w:tabs>
        <w:jc w:val="both"/>
        <w:rPr>
          <w:szCs w:val="28"/>
        </w:rPr>
      </w:pPr>
      <w:proofErr w:type="spellStart"/>
      <w:r>
        <w:rPr>
          <w:szCs w:val="28"/>
        </w:rPr>
        <w:t>Чаус</w:t>
      </w:r>
      <w:proofErr w:type="spellEnd"/>
      <w:r>
        <w:rPr>
          <w:szCs w:val="28"/>
        </w:rPr>
        <w:tab/>
        <w:t>- завідувача аптеки</w:t>
      </w:r>
      <w:r w:rsidRPr="00991F7D">
        <w:rPr>
          <w:szCs w:val="28"/>
        </w:rPr>
        <w:t xml:space="preserve"> </w:t>
      </w:r>
      <w:r>
        <w:rPr>
          <w:szCs w:val="28"/>
        </w:rPr>
        <w:t>КЛПЗ «Чернігівська     Валентини Іванівни</w:t>
      </w:r>
      <w:r>
        <w:rPr>
          <w:szCs w:val="28"/>
        </w:rPr>
        <w:tab/>
        <w:t>обласна лікарня» (за згодою)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</w:p>
    <w:p w:rsidR="00F71D5D" w:rsidRPr="009145D9" w:rsidRDefault="00F71D5D" w:rsidP="00F71D5D">
      <w:pPr>
        <w:tabs>
          <w:tab w:val="left" w:pos="3435"/>
        </w:tabs>
        <w:jc w:val="both"/>
        <w:rPr>
          <w:szCs w:val="28"/>
        </w:rPr>
      </w:pPr>
      <w:r>
        <w:rPr>
          <w:szCs w:val="28"/>
        </w:rPr>
        <w:t>Черв</w:t>
      </w:r>
      <w:r w:rsidRPr="008A2A40">
        <w:rPr>
          <w:szCs w:val="28"/>
        </w:rPr>
        <w:t>’</w:t>
      </w:r>
      <w:r>
        <w:rPr>
          <w:szCs w:val="28"/>
        </w:rPr>
        <w:t>якової</w:t>
      </w:r>
      <w:r>
        <w:rPr>
          <w:szCs w:val="28"/>
        </w:rPr>
        <w:tab/>
        <w:t>- головного позаштатного спеціаліста управління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  <w:r>
        <w:rPr>
          <w:szCs w:val="28"/>
        </w:rPr>
        <w:t>Любові Іванівни</w:t>
      </w:r>
      <w:r>
        <w:rPr>
          <w:szCs w:val="28"/>
        </w:rPr>
        <w:tab/>
        <w:t>охорони здоров</w:t>
      </w:r>
      <w:r w:rsidRPr="008A2A40">
        <w:rPr>
          <w:szCs w:val="28"/>
        </w:rPr>
        <w:t>’</w:t>
      </w:r>
      <w:r>
        <w:rPr>
          <w:szCs w:val="28"/>
        </w:rPr>
        <w:t xml:space="preserve">я обласної державної адміністрації 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  <w:r>
        <w:rPr>
          <w:szCs w:val="28"/>
        </w:rPr>
        <w:tab/>
        <w:t>зі спеціальності «Ендокринологія» (за згодою)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</w:p>
    <w:p w:rsidR="00F71D5D" w:rsidRDefault="00F71D5D" w:rsidP="00F71D5D">
      <w:pPr>
        <w:tabs>
          <w:tab w:val="left" w:pos="3435"/>
        </w:tabs>
        <w:jc w:val="both"/>
        <w:rPr>
          <w:szCs w:val="28"/>
        </w:rPr>
      </w:pPr>
      <w:proofErr w:type="spellStart"/>
      <w:r>
        <w:rPr>
          <w:szCs w:val="28"/>
        </w:rPr>
        <w:t>Чобітька</w:t>
      </w:r>
      <w:proofErr w:type="spellEnd"/>
      <w:r>
        <w:rPr>
          <w:szCs w:val="28"/>
        </w:rPr>
        <w:t xml:space="preserve">                                 - заступника головного лікаря з медичної частини</w:t>
      </w:r>
    </w:p>
    <w:p w:rsidR="00F71D5D" w:rsidRDefault="00F71D5D" w:rsidP="00F71D5D">
      <w:pPr>
        <w:tabs>
          <w:tab w:val="left" w:pos="3435"/>
        </w:tabs>
        <w:rPr>
          <w:szCs w:val="28"/>
        </w:rPr>
      </w:pPr>
      <w:r>
        <w:rPr>
          <w:szCs w:val="28"/>
        </w:rPr>
        <w:t xml:space="preserve">Валерія Миколайовича        КЛПЗ «Чернігівська обласна лікарня» (за згодою)    </w:t>
      </w:r>
    </w:p>
    <w:p w:rsidR="00F71D5D" w:rsidRPr="00B94B67" w:rsidRDefault="00F71D5D" w:rsidP="00F71D5D">
      <w:pPr>
        <w:tabs>
          <w:tab w:val="left" w:pos="3435"/>
        </w:tabs>
        <w:rPr>
          <w:szCs w:val="28"/>
          <w:lang w:val="ru-RU"/>
        </w:rPr>
      </w:pPr>
    </w:p>
    <w:p w:rsidR="00F71D5D" w:rsidRPr="00823045" w:rsidRDefault="00F71D5D" w:rsidP="00F71D5D">
      <w:pPr>
        <w:tabs>
          <w:tab w:val="left" w:pos="6735"/>
          <w:tab w:val="left" w:pos="6900"/>
        </w:tabs>
        <w:jc w:val="both"/>
        <w:rPr>
          <w:szCs w:val="28"/>
          <w:lang w:eastAsia="uk-UA"/>
        </w:rPr>
      </w:pPr>
      <w:r>
        <w:rPr>
          <w:szCs w:val="28"/>
          <w:lang w:eastAsia="uk-UA"/>
        </w:rPr>
        <w:t>«</w:t>
      </w:r>
      <w:r w:rsidRPr="000A004A">
        <w:rPr>
          <w:szCs w:val="28"/>
          <w:lang w:val="ru-RU" w:eastAsia="uk-UA"/>
        </w:rPr>
        <w:softHyphen/>
      </w:r>
      <w:r w:rsidRPr="000A004A">
        <w:rPr>
          <w:szCs w:val="28"/>
          <w:lang w:val="ru-RU" w:eastAsia="uk-UA"/>
        </w:rPr>
        <w:softHyphen/>
      </w:r>
      <w:r w:rsidRPr="000A004A">
        <w:rPr>
          <w:szCs w:val="28"/>
          <w:lang w:val="ru-RU" w:eastAsia="uk-UA"/>
        </w:rPr>
        <w:softHyphen/>
      </w:r>
      <w:r>
        <w:rPr>
          <w:szCs w:val="28"/>
          <w:lang w:val="ru-RU" w:eastAsia="uk-UA"/>
        </w:rPr>
        <w:t xml:space="preserve"> 24 </w:t>
      </w:r>
      <w:r>
        <w:rPr>
          <w:szCs w:val="28"/>
          <w:lang w:eastAsia="uk-UA"/>
        </w:rPr>
        <w:t>» квітня 2015 року провела огляд  об</w:t>
      </w:r>
      <w:r w:rsidRPr="00E248CE">
        <w:rPr>
          <w:szCs w:val="28"/>
          <w:lang w:eastAsia="uk-UA"/>
        </w:rPr>
        <w:t>’</w:t>
      </w:r>
      <w:r>
        <w:rPr>
          <w:szCs w:val="28"/>
          <w:lang w:eastAsia="uk-UA"/>
        </w:rPr>
        <w:t xml:space="preserve">єкта передачі – лікарських засобів та засобів введення, які є спільною власністю територіальних громад сіл, селищ, міст Чернігівської області і перебувають на балансі комунального лікувально-профілактичного закладу «Чернігівська обласна лікарня» і передаються у комунальну власність територіальної громади м. Чернігова відповідно до рішення виконавчого комітету міської ради від 16 березня   2015 року № 62 «Про надання згоди на передачу лікарських засобів та засобів введення».  </w:t>
      </w:r>
    </w:p>
    <w:p w:rsidR="00F71D5D" w:rsidRPr="00074A1F" w:rsidRDefault="00F71D5D" w:rsidP="00F71D5D">
      <w:pPr>
        <w:tabs>
          <w:tab w:val="left" w:pos="1125"/>
        </w:tabs>
        <w:rPr>
          <w:szCs w:val="28"/>
          <w:lang w:eastAsia="uk-UA"/>
        </w:rPr>
      </w:pPr>
      <w:r>
        <w:rPr>
          <w:szCs w:val="28"/>
          <w:lang w:eastAsia="uk-UA"/>
        </w:rPr>
        <w:tab/>
        <w:t>Комісія встановила</w:t>
      </w:r>
      <w:r w:rsidRPr="00655243">
        <w:rPr>
          <w:szCs w:val="28"/>
          <w:lang w:val="ru-RU" w:eastAsia="uk-UA"/>
        </w:rPr>
        <w:t>:</w:t>
      </w:r>
    </w:p>
    <w:p w:rsidR="00F71D5D" w:rsidRDefault="00F71D5D" w:rsidP="00F71D5D">
      <w:pPr>
        <w:tabs>
          <w:tab w:val="left" w:pos="1125"/>
        </w:tabs>
        <w:ind w:left="109"/>
        <w:jc w:val="both"/>
        <w:rPr>
          <w:szCs w:val="28"/>
          <w:lang w:eastAsia="uk-UA"/>
        </w:rPr>
      </w:pPr>
      <w:r w:rsidRPr="00661610">
        <w:rPr>
          <w:szCs w:val="28"/>
          <w:lang w:eastAsia="uk-UA"/>
        </w:rPr>
        <w:t> </w:t>
      </w:r>
      <w:r>
        <w:rPr>
          <w:szCs w:val="28"/>
          <w:lang w:eastAsia="uk-UA"/>
        </w:rPr>
        <w:tab/>
        <w:t>1. До складу об</w:t>
      </w:r>
      <w:r w:rsidRPr="00074A1F">
        <w:rPr>
          <w:szCs w:val="28"/>
          <w:lang w:val="ru-RU" w:eastAsia="uk-UA"/>
        </w:rPr>
        <w:t>’</w:t>
      </w:r>
      <w:proofErr w:type="spellStart"/>
      <w:r>
        <w:rPr>
          <w:szCs w:val="28"/>
          <w:lang w:eastAsia="uk-UA"/>
        </w:rPr>
        <w:t>єкта</w:t>
      </w:r>
      <w:proofErr w:type="spellEnd"/>
      <w:r>
        <w:rPr>
          <w:szCs w:val="28"/>
          <w:lang w:eastAsia="uk-UA"/>
        </w:rPr>
        <w:t xml:space="preserve"> передачі входять</w:t>
      </w:r>
      <w:r w:rsidRPr="009715A3">
        <w:rPr>
          <w:szCs w:val="28"/>
          <w:lang w:val="ru-RU" w:eastAsia="uk-UA"/>
        </w:rPr>
        <w:t>:</w:t>
      </w:r>
      <w:r>
        <w:rPr>
          <w:szCs w:val="28"/>
          <w:lang w:eastAsia="uk-UA"/>
        </w:rPr>
        <w:t xml:space="preserve"> препарати інсуліну та засоби введення згідно з переліком</w:t>
      </w:r>
      <w:r w:rsidRPr="00002276">
        <w:rPr>
          <w:szCs w:val="28"/>
          <w:lang w:val="ru-RU" w:eastAsia="uk-UA"/>
        </w:rPr>
        <w:t>:</w:t>
      </w:r>
      <w:r>
        <w:rPr>
          <w:szCs w:val="28"/>
          <w:lang w:eastAsia="uk-UA"/>
        </w:rPr>
        <w:tab/>
      </w:r>
    </w:p>
    <w:tbl>
      <w:tblPr>
        <w:tblpPr w:leftFromText="180" w:rightFromText="180" w:vertAnchor="text" w:horzAnchor="page" w:tblpX="1152" w:tblpY="616"/>
        <w:tblW w:w="10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6120"/>
        <w:gridCol w:w="740"/>
        <w:gridCol w:w="960"/>
        <w:gridCol w:w="1000"/>
        <w:gridCol w:w="1260"/>
      </w:tblGrid>
      <w:tr w:rsidR="00F71D5D" w:rsidTr="00D61E0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5D" w:rsidRDefault="00F71D5D" w:rsidP="00D61E02">
            <w:pPr>
              <w:pStyle w:val="50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t>№</w:t>
            </w:r>
          </w:p>
          <w:p w:rsidR="00F71D5D" w:rsidRDefault="00F71D5D" w:rsidP="00D61E02">
            <w:pPr>
              <w:pStyle w:val="50"/>
              <w:shd w:val="clear" w:color="auto" w:fill="auto"/>
              <w:spacing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5D" w:rsidRDefault="00F71D5D" w:rsidP="00D61E02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5D" w:rsidRPr="00CA117B" w:rsidRDefault="00F71D5D" w:rsidP="00D61E02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rPr>
                <w:lang w:val="uk-UA"/>
              </w:rPr>
              <w:t>,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5D" w:rsidRPr="00CA117B" w:rsidRDefault="00F71D5D" w:rsidP="00D61E02">
            <w:pPr>
              <w:pStyle w:val="50"/>
              <w:shd w:val="clear" w:color="auto" w:fill="auto"/>
              <w:spacing w:line="240" w:lineRule="auto"/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Ціна, грн.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5D" w:rsidRPr="00CA117B" w:rsidRDefault="00F71D5D" w:rsidP="00D61E02">
            <w:pPr>
              <w:pStyle w:val="50"/>
              <w:shd w:val="clear" w:color="auto" w:fill="auto"/>
              <w:spacing w:line="240" w:lineRule="auto"/>
              <w:ind w:right="152"/>
              <w:jc w:val="center"/>
              <w:rPr>
                <w:lang w:val="uk-UA"/>
              </w:rPr>
            </w:pPr>
            <w:r>
              <w:rPr>
                <w:lang w:val="uk-UA"/>
              </w:rPr>
              <w:t>Сума,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5D" w:rsidRDefault="00F71D5D" w:rsidP="00D61E02">
            <w:pPr>
              <w:pStyle w:val="50"/>
              <w:shd w:val="clear" w:color="auto" w:fill="auto"/>
              <w:spacing w:line="240" w:lineRule="auto"/>
              <w:ind w:right="219" w:hanging="172"/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Лантус</w:t>
            </w:r>
            <w:proofErr w:type="spellEnd"/>
            <w:r w:rsidRPr="00304F87">
              <w:rPr>
                <w:sz w:val="28"/>
                <w:szCs w:val="28"/>
              </w:rPr>
              <w:t xml:space="preserve"> 1000 ОД/мл 3 мл шприц-ручка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04F87">
              <w:rPr>
                <w:sz w:val="28"/>
                <w:szCs w:val="28"/>
              </w:rPr>
              <w:t>№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278,624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5572,48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лютий 2017р.</w:t>
            </w:r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Левемі</w:t>
            </w:r>
            <w:proofErr w:type="gramStart"/>
            <w:r w:rsidRPr="00304F8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04F87">
              <w:rPr>
                <w:sz w:val="28"/>
                <w:szCs w:val="28"/>
              </w:rPr>
              <w:t xml:space="preserve"> </w:t>
            </w:r>
            <w:proofErr w:type="spellStart"/>
            <w:r w:rsidRPr="00304F87">
              <w:rPr>
                <w:sz w:val="28"/>
                <w:szCs w:val="28"/>
              </w:rPr>
              <w:t>флекспен</w:t>
            </w:r>
            <w:proofErr w:type="spellEnd"/>
            <w:r w:rsidRPr="00304F87">
              <w:rPr>
                <w:sz w:val="28"/>
                <w:szCs w:val="28"/>
              </w:rPr>
              <w:t xml:space="preserve"> шприц-ручка 3 мл №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218,172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4363,44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>жовтень 20</w:t>
            </w:r>
            <w:r w:rsidRPr="00E069AB">
              <w:rPr>
                <w:sz w:val="28"/>
                <w:szCs w:val="28"/>
              </w:rPr>
              <w:t>16р.</w:t>
            </w:r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Новомікс</w:t>
            </w:r>
            <w:proofErr w:type="spellEnd"/>
            <w:r w:rsidRPr="00304F87">
              <w:rPr>
                <w:sz w:val="28"/>
                <w:szCs w:val="28"/>
              </w:rPr>
              <w:t xml:space="preserve"> 30 </w:t>
            </w:r>
            <w:proofErr w:type="spellStart"/>
            <w:r w:rsidRPr="00304F87">
              <w:rPr>
                <w:sz w:val="28"/>
                <w:szCs w:val="28"/>
              </w:rPr>
              <w:t>флекспен</w:t>
            </w:r>
            <w:proofErr w:type="spellEnd"/>
            <w:r w:rsidRPr="00304F87">
              <w:rPr>
                <w:sz w:val="28"/>
                <w:szCs w:val="28"/>
              </w:rPr>
              <w:t xml:space="preserve"> шприц-ручка 3 мл №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136,62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8197,20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>серпень 20</w:t>
            </w:r>
            <w:r w:rsidRPr="00E069AB">
              <w:rPr>
                <w:sz w:val="28"/>
                <w:szCs w:val="28"/>
              </w:rPr>
              <w:t>15р.</w:t>
            </w:r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Новорапід</w:t>
            </w:r>
            <w:proofErr w:type="spellEnd"/>
            <w:r w:rsidRPr="00304F87">
              <w:rPr>
                <w:sz w:val="28"/>
                <w:szCs w:val="28"/>
              </w:rPr>
              <w:t xml:space="preserve"> </w:t>
            </w:r>
            <w:proofErr w:type="spellStart"/>
            <w:r w:rsidRPr="00304F87">
              <w:rPr>
                <w:sz w:val="28"/>
                <w:szCs w:val="28"/>
              </w:rPr>
              <w:t>флекспен</w:t>
            </w:r>
            <w:proofErr w:type="spellEnd"/>
            <w:r w:rsidRPr="00304F87">
              <w:rPr>
                <w:sz w:val="28"/>
                <w:szCs w:val="28"/>
              </w:rPr>
              <w:t xml:space="preserve"> шприц-ручка 3 мл №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>23</w:t>
            </w:r>
            <w:r w:rsidRPr="00E069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136,62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3142,26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>серпень 20</w:t>
            </w:r>
            <w:r w:rsidRPr="00E069AB">
              <w:rPr>
                <w:sz w:val="28"/>
                <w:szCs w:val="28"/>
              </w:rPr>
              <w:t>16р.</w:t>
            </w:r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Хумулін</w:t>
            </w:r>
            <w:proofErr w:type="spellEnd"/>
            <w:r w:rsidRPr="00304F87">
              <w:rPr>
                <w:sz w:val="28"/>
                <w:szCs w:val="28"/>
              </w:rPr>
              <w:t xml:space="preserve"> М</w:t>
            </w:r>
            <w:r w:rsidRPr="00304F87">
              <w:rPr>
                <w:sz w:val="28"/>
                <w:szCs w:val="28"/>
                <w:vertAlign w:val="subscript"/>
              </w:rPr>
              <w:t>З</w:t>
            </w:r>
            <w:r w:rsidRPr="00304F87">
              <w:rPr>
                <w:sz w:val="28"/>
                <w:szCs w:val="28"/>
              </w:rPr>
              <w:t xml:space="preserve"> </w:t>
            </w:r>
            <w:r w:rsidRPr="00304F87">
              <w:rPr>
                <w:sz w:val="28"/>
                <w:szCs w:val="28"/>
                <w:lang w:val="uk-UA"/>
              </w:rPr>
              <w:t xml:space="preserve">100 </w:t>
            </w:r>
            <w:r w:rsidRPr="00304F87">
              <w:rPr>
                <w:sz w:val="28"/>
                <w:szCs w:val="28"/>
              </w:rPr>
              <w:t>МО</w:t>
            </w:r>
            <w:r w:rsidRPr="00304F87">
              <w:rPr>
                <w:sz w:val="28"/>
                <w:szCs w:val="28"/>
                <w:lang w:val="uk-UA"/>
              </w:rPr>
              <w:t xml:space="preserve"> </w:t>
            </w:r>
            <w:r w:rsidRPr="00304F87">
              <w:rPr>
                <w:sz w:val="28"/>
                <w:szCs w:val="28"/>
              </w:rPr>
              <w:t>карт 3 мл шпри</w:t>
            </w:r>
            <w:proofErr w:type="gramStart"/>
            <w:r w:rsidRPr="00304F87">
              <w:rPr>
                <w:sz w:val="28"/>
                <w:szCs w:val="28"/>
              </w:rPr>
              <w:t>ц-</w:t>
            </w:r>
            <w:proofErr w:type="gramEnd"/>
            <w:r w:rsidRPr="00304F87">
              <w:rPr>
                <w:sz w:val="28"/>
                <w:szCs w:val="28"/>
              </w:rPr>
              <w:t xml:space="preserve"> ручка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04F87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89,819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3143,67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>травень 20</w:t>
            </w:r>
            <w:r w:rsidRPr="00E069AB">
              <w:rPr>
                <w:sz w:val="28"/>
                <w:szCs w:val="28"/>
              </w:rPr>
              <w:t>16р.</w:t>
            </w:r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331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Хумулін</w:t>
            </w:r>
            <w:proofErr w:type="spellEnd"/>
            <w:r w:rsidRPr="00304F87">
              <w:rPr>
                <w:sz w:val="28"/>
                <w:szCs w:val="28"/>
              </w:rPr>
              <w:t xml:space="preserve"> </w:t>
            </w:r>
            <w:proofErr w:type="gramStart"/>
            <w:r w:rsidRPr="00304F87">
              <w:rPr>
                <w:sz w:val="28"/>
                <w:szCs w:val="28"/>
              </w:rPr>
              <w:t>Р</w:t>
            </w:r>
            <w:proofErr w:type="gramEnd"/>
            <w:r w:rsidRPr="00304F87">
              <w:rPr>
                <w:sz w:val="28"/>
                <w:szCs w:val="28"/>
              </w:rPr>
              <w:t xml:space="preserve"> </w:t>
            </w:r>
            <w:r w:rsidRPr="00304F87">
              <w:rPr>
                <w:sz w:val="28"/>
                <w:szCs w:val="28"/>
                <w:lang w:val="uk-UA"/>
              </w:rPr>
              <w:t xml:space="preserve">100 </w:t>
            </w:r>
            <w:r w:rsidRPr="00304F87">
              <w:rPr>
                <w:sz w:val="28"/>
                <w:szCs w:val="28"/>
              </w:rPr>
              <w:t>МО карт 3 мл шприц- ручка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04F87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75,614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1512,28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>вересень 20</w:t>
            </w:r>
            <w:r w:rsidRPr="00E069AB">
              <w:rPr>
                <w:sz w:val="28"/>
                <w:szCs w:val="28"/>
              </w:rPr>
              <w:t>15р.</w:t>
            </w:r>
          </w:p>
        </w:tc>
      </w:tr>
      <w:tr w:rsidR="00F71D5D" w:rsidTr="00D61E0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304F87">
              <w:rPr>
                <w:sz w:val="28"/>
                <w:szCs w:val="28"/>
              </w:rPr>
              <w:t>7</w:t>
            </w:r>
          </w:p>
          <w:p w:rsidR="00F71D5D" w:rsidRPr="00304F87" w:rsidRDefault="00F71D5D" w:rsidP="00D61E02">
            <w:pPr>
              <w:pStyle w:val="1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304F87" w:rsidRDefault="00F71D5D" w:rsidP="00D61E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304F87">
              <w:rPr>
                <w:sz w:val="28"/>
                <w:szCs w:val="28"/>
              </w:rPr>
              <w:t>Епайдра</w:t>
            </w:r>
            <w:proofErr w:type="spellEnd"/>
            <w:r w:rsidRPr="00304F87">
              <w:rPr>
                <w:sz w:val="28"/>
                <w:szCs w:val="28"/>
              </w:rPr>
              <w:t xml:space="preserve"> </w:t>
            </w:r>
            <w:r w:rsidRPr="00304F87">
              <w:rPr>
                <w:sz w:val="28"/>
                <w:szCs w:val="28"/>
                <w:lang w:val="uk-UA"/>
              </w:rPr>
              <w:t xml:space="preserve">100 </w:t>
            </w:r>
            <w:r w:rsidRPr="00304F87">
              <w:rPr>
                <w:sz w:val="28"/>
                <w:szCs w:val="28"/>
              </w:rPr>
              <w:t>ОД/мл 3 мл шприц-ручка №</w:t>
            </w:r>
            <w:r>
              <w:rPr>
                <w:sz w:val="28"/>
                <w:szCs w:val="28"/>
              </w:rPr>
              <w:t xml:space="preserve"> </w:t>
            </w:r>
            <w:r w:rsidRPr="00304F87">
              <w:rPr>
                <w:sz w:val="28"/>
                <w:szCs w:val="28"/>
              </w:rPr>
              <w:t>1</w:t>
            </w:r>
          </w:p>
          <w:p w:rsidR="00F71D5D" w:rsidRPr="00304F87" w:rsidRDefault="00F71D5D" w:rsidP="00D61E02">
            <w:pPr>
              <w:pStyle w:val="1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240" w:lineRule="auto"/>
              <w:ind w:left="-10" w:right="-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317" w:lineRule="exact"/>
              <w:ind w:right="-10"/>
              <w:jc w:val="center"/>
              <w:rPr>
                <w:sz w:val="28"/>
                <w:szCs w:val="28"/>
                <w:lang w:val="uk-UA"/>
              </w:rPr>
            </w:pPr>
            <w:r w:rsidRPr="00E069AB">
              <w:rPr>
                <w:sz w:val="28"/>
                <w:szCs w:val="28"/>
                <w:lang w:val="uk-UA"/>
              </w:rPr>
              <w:t>171,684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317" w:lineRule="exact"/>
              <w:ind w:right="-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1716</w:t>
            </w:r>
            <w:r w:rsidRPr="00E069A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5D" w:rsidRPr="00E069AB" w:rsidRDefault="00F71D5D" w:rsidP="00D61E02">
            <w:pPr>
              <w:pStyle w:val="1"/>
              <w:shd w:val="clear" w:color="auto" w:fill="auto"/>
              <w:spacing w:line="317" w:lineRule="exact"/>
              <w:ind w:right="-10"/>
              <w:jc w:val="center"/>
              <w:rPr>
                <w:sz w:val="28"/>
                <w:szCs w:val="28"/>
              </w:rPr>
            </w:pPr>
            <w:r w:rsidRPr="00E069AB">
              <w:rPr>
                <w:sz w:val="28"/>
                <w:szCs w:val="28"/>
                <w:lang w:val="uk-UA"/>
              </w:rPr>
              <w:t xml:space="preserve"> травень 20</w:t>
            </w:r>
            <w:r w:rsidRPr="00E069AB">
              <w:rPr>
                <w:sz w:val="28"/>
                <w:szCs w:val="28"/>
              </w:rPr>
              <w:t>15р.</w:t>
            </w:r>
          </w:p>
        </w:tc>
      </w:tr>
    </w:tbl>
    <w:p w:rsidR="00F71D5D" w:rsidRDefault="00F71D5D" w:rsidP="00F71D5D">
      <w:pPr>
        <w:tabs>
          <w:tab w:val="left" w:pos="1125"/>
        </w:tabs>
        <w:ind w:left="109"/>
        <w:jc w:val="both"/>
        <w:rPr>
          <w:szCs w:val="28"/>
          <w:lang w:val="en-US" w:eastAsia="uk-UA"/>
        </w:rPr>
      </w:pPr>
    </w:p>
    <w:p w:rsidR="00F71D5D" w:rsidRDefault="00F71D5D" w:rsidP="00F71D5D">
      <w:pPr>
        <w:tabs>
          <w:tab w:val="left" w:pos="1125"/>
        </w:tabs>
        <w:ind w:left="109"/>
        <w:jc w:val="both"/>
        <w:rPr>
          <w:szCs w:val="28"/>
          <w:lang w:val="en-US" w:eastAsia="uk-UA"/>
        </w:rPr>
      </w:pPr>
    </w:p>
    <w:p w:rsidR="00F71D5D" w:rsidRDefault="00F71D5D" w:rsidP="00F71D5D">
      <w:pPr>
        <w:tabs>
          <w:tab w:val="left" w:pos="1125"/>
        </w:tabs>
        <w:ind w:left="1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</w:t>
      </w:r>
    </w:p>
    <w:p w:rsidR="00F71D5D" w:rsidRDefault="00F71D5D" w:rsidP="00F71D5D">
      <w:pPr>
        <w:tabs>
          <w:tab w:val="left" w:pos="1125"/>
        </w:tabs>
        <w:ind w:left="109"/>
        <w:jc w:val="both"/>
        <w:rPr>
          <w:szCs w:val="28"/>
          <w:lang w:val="en-US" w:eastAsia="uk-UA"/>
        </w:rPr>
      </w:pPr>
      <w:r>
        <w:rPr>
          <w:szCs w:val="28"/>
          <w:lang w:eastAsia="uk-UA"/>
        </w:rPr>
        <w:lastRenderedPageBreak/>
        <w:t xml:space="preserve">              </w:t>
      </w:r>
    </w:p>
    <w:p w:rsidR="00F71D5D" w:rsidRPr="00E32A53" w:rsidRDefault="00F71D5D" w:rsidP="00F71D5D">
      <w:pPr>
        <w:tabs>
          <w:tab w:val="left" w:pos="1125"/>
        </w:tabs>
        <w:ind w:left="109"/>
        <w:jc w:val="both"/>
        <w:rPr>
          <w:szCs w:val="28"/>
          <w:lang w:val="ru-RU" w:eastAsia="uk-UA"/>
        </w:rPr>
      </w:pPr>
      <w:r w:rsidRPr="000A004A">
        <w:rPr>
          <w:szCs w:val="28"/>
          <w:lang w:val="ru-RU" w:eastAsia="uk-UA"/>
        </w:rPr>
        <w:t xml:space="preserve">              </w:t>
      </w:r>
      <w:r>
        <w:rPr>
          <w:szCs w:val="28"/>
          <w:lang w:eastAsia="uk-UA"/>
        </w:rPr>
        <w:t xml:space="preserve"> </w:t>
      </w:r>
      <w:r w:rsidRPr="00002276">
        <w:rPr>
          <w:szCs w:val="28"/>
          <w:lang w:val="ru-RU" w:eastAsia="uk-UA"/>
        </w:rPr>
        <w:t>2</w:t>
      </w:r>
      <w:r>
        <w:rPr>
          <w:szCs w:val="28"/>
          <w:lang w:eastAsia="uk-UA"/>
        </w:rPr>
        <w:t xml:space="preserve">. Вартість запасів, що передаються, становить 27 648 </w:t>
      </w:r>
      <w:proofErr w:type="spellStart"/>
      <w:r>
        <w:rPr>
          <w:szCs w:val="28"/>
          <w:lang w:eastAsia="uk-UA"/>
        </w:rPr>
        <w:t>грн</w:t>
      </w:r>
      <w:proofErr w:type="spellEnd"/>
      <w:r>
        <w:rPr>
          <w:szCs w:val="28"/>
          <w:lang w:eastAsia="uk-UA"/>
        </w:rPr>
        <w:t xml:space="preserve"> 17 коп.</w:t>
      </w:r>
    </w:p>
    <w:p w:rsidR="00F71D5D" w:rsidRDefault="00F71D5D" w:rsidP="00F71D5D">
      <w:pPr>
        <w:tabs>
          <w:tab w:val="left" w:pos="1170"/>
        </w:tabs>
        <w:jc w:val="both"/>
        <w:rPr>
          <w:szCs w:val="28"/>
          <w:lang w:eastAsia="uk-UA"/>
        </w:rPr>
      </w:pPr>
      <w:r>
        <w:rPr>
          <w:szCs w:val="28"/>
          <w:lang w:eastAsia="uk-UA"/>
        </w:rPr>
        <w:tab/>
        <w:t>3. Результати огляду</w:t>
      </w:r>
      <w:r w:rsidRPr="00B64789">
        <w:rPr>
          <w:szCs w:val="28"/>
          <w:lang w:val="ru-RU" w:eastAsia="uk-UA"/>
        </w:rPr>
        <w:t xml:space="preserve">: </w:t>
      </w:r>
      <w:r>
        <w:rPr>
          <w:szCs w:val="28"/>
          <w:lang w:val="ru-RU" w:eastAsia="uk-UA"/>
        </w:rPr>
        <w:t>запаси</w:t>
      </w:r>
      <w:r>
        <w:rPr>
          <w:szCs w:val="28"/>
          <w:lang w:eastAsia="uk-UA"/>
        </w:rPr>
        <w:t xml:space="preserve"> придатні до використання.</w:t>
      </w:r>
    </w:p>
    <w:p w:rsidR="00F71D5D" w:rsidRDefault="00F71D5D" w:rsidP="00F71D5D">
      <w:pPr>
        <w:tabs>
          <w:tab w:val="left" w:pos="1170"/>
        </w:tabs>
        <w:rPr>
          <w:szCs w:val="28"/>
          <w:lang w:val="ru-RU" w:eastAsia="uk-UA"/>
        </w:rPr>
      </w:pPr>
      <w:r>
        <w:rPr>
          <w:szCs w:val="28"/>
          <w:lang w:eastAsia="uk-UA"/>
        </w:rPr>
        <w:tab/>
        <w:t>4. До акта приймання – передачі додаються</w:t>
      </w:r>
      <w:r w:rsidRPr="00B64789">
        <w:rPr>
          <w:szCs w:val="28"/>
          <w:lang w:val="ru-RU" w:eastAsia="uk-UA"/>
        </w:rPr>
        <w:t>:</w:t>
      </w:r>
    </w:p>
    <w:p w:rsidR="00F71D5D" w:rsidRDefault="00F71D5D" w:rsidP="00F71D5D">
      <w:pPr>
        <w:rPr>
          <w:szCs w:val="28"/>
          <w:lang w:eastAsia="uk-UA"/>
        </w:rPr>
      </w:pPr>
      <w:r w:rsidRPr="004F425F">
        <w:rPr>
          <w:szCs w:val="28"/>
          <w:lang w:val="ru-RU" w:eastAsia="uk-UA"/>
        </w:rPr>
        <w:t>1</w:t>
      </w:r>
      <w:r>
        <w:rPr>
          <w:szCs w:val="28"/>
          <w:lang w:eastAsia="uk-UA"/>
        </w:rPr>
        <w:t>. Накладна.</w:t>
      </w:r>
    </w:p>
    <w:p w:rsidR="00F71D5D" w:rsidRDefault="00F71D5D" w:rsidP="00F71D5D">
      <w:pPr>
        <w:rPr>
          <w:szCs w:val="28"/>
          <w:lang w:eastAsia="uk-UA"/>
        </w:rPr>
      </w:pPr>
      <w:r>
        <w:rPr>
          <w:szCs w:val="28"/>
          <w:lang w:eastAsia="uk-UA"/>
        </w:rPr>
        <w:t>2. Довіреність.</w:t>
      </w:r>
    </w:p>
    <w:p w:rsidR="00F71D5D" w:rsidRDefault="00F71D5D" w:rsidP="00F71D5D">
      <w:pPr>
        <w:rPr>
          <w:szCs w:val="28"/>
          <w:lang w:val="ru-RU" w:eastAsia="uk-UA"/>
        </w:rPr>
      </w:pPr>
    </w:p>
    <w:p w:rsidR="00F71D5D" w:rsidRDefault="00F71D5D" w:rsidP="00F71D5D">
      <w:pPr>
        <w:rPr>
          <w:szCs w:val="28"/>
          <w:lang w:val="ru-RU" w:eastAsia="uk-UA"/>
        </w:rPr>
      </w:pPr>
    </w:p>
    <w:p w:rsidR="00F71D5D" w:rsidRDefault="00F71D5D" w:rsidP="00F71D5D">
      <w:pPr>
        <w:rPr>
          <w:szCs w:val="28"/>
          <w:lang w:val="ru-RU" w:eastAsia="uk-UA"/>
        </w:rPr>
      </w:pPr>
    </w:p>
    <w:p w:rsidR="00F71D5D" w:rsidRDefault="00F71D5D" w:rsidP="00F71D5D">
      <w:pPr>
        <w:rPr>
          <w:szCs w:val="28"/>
          <w:lang w:val="ru-RU" w:eastAsia="uk-UA"/>
        </w:rPr>
      </w:pPr>
    </w:p>
    <w:p w:rsidR="00F71D5D" w:rsidRDefault="00F71D5D" w:rsidP="00F71D5D">
      <w:pPr>
        <w:rPr>
          <w:szCs w:val="28"/>
          <w:lang w:val="en-US" w:eastAsia="uk-UA"/>
        </w:rPr>
      </w:pPr>
      <w:r>
        <w:rPr>
          <w:szCs w:val="28"/>
          <w:lang w:eastAsia="uk-UA"/>
        </w:rPr>
        <w:t xml:space="preserve">Голова комісії             </w:t>
      </w:r>
      <w:r w:rsidRPr="00651DD5">
        <w:rPr>
          <w:szCs w:val="28"/>
          <w:u w:val="single"/>
          <w:lang w:eastAsia="uk-UA"/>
        </w:rPr>
        <w:t xml:space="preserve">                                    </w:t>
      </w:r>
      <w:r>
        <w:rPr>
          <w:szCs w:val="28"/>
          <w:lang w:eastAsia="uk-UA"/>
        </w:rPr>
        <w:t xml:space="preserve">        О. О. </w:t>
      </w:r>
      <w:proofErr w:type="spellStart"/>
      <w:r>
        <w:rPr>
          <w:szCs w:val="28"/>
          <w:lang w:eastAsia="uk-UA"/>
        </w:rPr>
        <w:t>Малець</w:t>
      </w:r>
      <w:proofErr w:type="spellEnd"/>
    </w:p>
    <w:p w:rsidR="00F71D5D" w:rsidRPr="000A004A" w:rsidRDefault="00F71D5D" w:rsidP="00F71D5D">
      <w:pPr>
        <w:rPr>
          <w:szCs w:val="28"/>
          <w:lang w:val="en-US" w:eastAsia="uk-UA"/>
        </w:rPr>
      </w:pPr>
    </w:p>
    <w:p w:rsidR="00F71D5D" w:rsidRDefault="00F71D5D" w:rsidP="00F71D5D">
      <w:pPr>
        <w:rPr>
          <w:szCs w:val="28"/>
          <w:lang w:val="en-US" w:eastAsia="uk-UA"/>
        </w:rPr>
      </w:pPr>
      <w:r>
        <w:rPr>
          <w:szCs w:val="28"/>
          <w:lang w:eastAsia="uk-UA"/>
        </w:rPr>
        <w:t xml:space="preserve">Члени комісії              </w:t>
      </w:r>
      <w:r w:rsidRPr="00651DD5">
        <w:rPr>
          <w:szCs w:val="28"/>
          <w:u w:val="single"/>
          <w:lang w:eastAsia="uk-UA"/>
        </w:rPr>
        <w:t xml:space="preserve">                                    </w:t>
      </w:r>
      <w:r>
        <w:rPr>
          <w:szCs w:val="28"/>
          <w:lang w:eastAsia="uk-UA"/>
        </w:rPr>
        <w:t xml:space="preserve">        Н. К. Затишна</w:t>
      </w:r>
    </w:p>
    <w:p w:rsidR="00F71D5D" w:rsidRPr="000A004A" w:rsidRDefault="00F71D5D" w:rsidP="00F71D5D">
      <w:pPr>
        <w:rPr>
          <w:szCs w:val="28"/>
          <w:lang w:val="en-US" w:eastAsia="uk-UA"/>
        </w:rPr>
      </w:pPr>
    </w:p>
    <w:p w:rsidR="00F71D5D" w:rsidRDefault="00F71D5D" w:rsidP="00F71D5D">
      <w:pPr>
        <w:tabs>
          <w:tab w:val="left" w:pos="5715"/>
          <w:tab w:val="left" w:pos="5805"/>
        </w:tabs>
        <w:rPr>
          <w:szCs w:val="28"/>
          <w:lang w:val="en-US" w:eastAsia="uk-UA"/>
        </w:rPr>
      </w:pPr>
      <w:r>
        <w:rPr>
          <w:szCs w:val="28"/>
          <w:lang w:eastAsia="uk-UA"/>
        </w:rPr>
        <w:t xml:space="preserve">                                     </w:t>
      </w:r>
      <w:r w:rsidRPr="00BC4A42">
        <w:rPr>
          <w:szCs w:val="28"/>
          <w:u w:val="single"/>
          <w:lang w:eastAsia="uk-UA"/>
        </w:rPr>
        <w:t xml:space="preserve">                                     </w:t>
      </w:r>
      <w:r>
        <w:rPr>
          <w:szCs w:val="28"/>
          <w:lang w:eastAsia="uk-UA"/>
        </w:rPr>
        <w:t xml:space="preserve">       Л. В. </w:t>
      </w:r>
      <w:proofErr w:type="spellStart"/>
      <w:r>
        <w:rPr>
          <w:szCs w:val="28"/>
          <w:lang w:eastAsia="uk-UA"/>
        </w:rPr>
        <w:t>Губаренко</w:t>
      </w:r>
      <w:proofErr w:type="spellEnd"/>
    </w:p>
    <w:p w:rsidR="00F71D5D" w:rsidRPr="000A004A" w:rsidRDefault="00F71D5D" w:rsidP="00F71D5D">
      <w:pPr>
        <w:tabs>
          <w:tab w:val="left" w:pos="5715"/>
          <w:tab w:val="left" w:pos="5805"/>
        </w:tabs>
        <w:rPr>
          <w:szCs w:val="28"/>
          <w:lang w:val="en-US" w:eastAsia="uk-UA"/>
        </w:rPr>
      </w:pPr>
    </w:p>
    <w:p w:rsidR="00F71D5D" w:rsidRPr="00F71D5D" w:rsidRDefault="00F71D5D" w:rsidP="00F71D5D">
      <w:pPr>
        <w:tabs>
          <w:tab w:val="left" w:pos="5670"/>
          <w:tab w:val="left" w:pos="5805"/>
        </w:tabs>
        <w:rPr>
          <w:szCs w:val="28"/>
          <w:lang w:val="ru-RU" w:eastAsia="uk-UA"/>
        </w:rPr>
      </w:pPr>
      <w:r>
        <w:rPr>
          <w:szCs w:val="28"/>
          <w:lang w:eastAsia="uk-UA"/>
        </w:rPr>
        <w:t xml:space="preserve">                                      </w:t>
      </w:r>
      <w:r w:rsidRPr="00BC4A42">
        <w:rPr>
          <w:szCs w:val="28"/>
          <w:u w:val="single"/>
          <w:lang w:eastAsia="uk-UA"/>
        </w:rPr>
        <w:t xml:space="preserve">                                    </w:t>
      </w:r>
      <w:r>
        <w:rPr>
          <w:szCs w:val="28"/>
          <w:lang w:eastAsia="uk-UA"/>
        </w:rPr>
        <w:t xml:space="preserve">       О. І. Желєзняк</w:t>
      </w:r>
    </w:p>
    <w:p w:rsidR="00F71D5D" w:rsidRPr="00F71D5D" w:rsidRDefault="00F71D5D" w:rsidP="00F71D5D">
      <w:pPr>
        <w:tabs>
          <w:tab w:val="left" w:pos="5670"/>
          <w:tab w:val="left" w:pos="5805"/>
        </w:tabs>
        <w:rPr>
          <w:szCs w:val="28"/>
          <w:lang w:val="ru-RU" w:eastAsia="uk-UA"/>
        </w:rPr>
      </w:pPr>
    </w:p>
    <w:p w:rsidR="00F71D5D" w:rsidRPr="00F71D5D" w:rsidRDefault="00F71D5D" w:rsidP="00F71D5D">
      <w:pPr>
        <w:tabs>
          <w:tab w:val="left" w:pos="5670"/>
        </w:tabs>
        <w:rPr>
          <w:szCs w:val="28"/>
          <w:lang w:val="ru-RU" w:eastAsia="uk-UA"/>
        </w:rPr>
      </w:pPr>
      <w:r>
        <w:rPr>
          <w:szCs w:val="28"/>
          <w:lang w:eastAsia="uk-UA"/>
        </w:rPr>
        <w:t xml:space="preserve">                                       </w:t>
      </w:r>
      <w:r w:rsidRPr="00651DD5">
        <w:rPr>
          <w:szCs w:val="28"/>
          <w:u w:val="single"/>
          <w:lang w:eastAsia="uk-UA"/>
        </w:rPr>
        <w:t xml:space="preserve">                                    </w:t>
      </w:r>
      <w:r>
        <w:rPr>
          <w:szCs w:val="28"/>
          <w:lang w:eastAsia="uk-UA"/>
        </w:rPr>
        <w:t xml:space="preserve">      А. М. </w:t>
      </w:r>
      <w:proofErr w:type="spellStart"/>
      <w:r>
        <w:rPr>
          <w:szCs w:val="28"/>
          <w:lang w:eastAsia="uk-UA"/>
        </w:rPr>
        <w:t>Жиденко</w:t>
      </w:r>
      <w:proofErr w:type="spellEnd"/>
    </w:p>
    <w:p w:rsidR="00F71D5D" w:rsidRPr="00F71D5D" w:rsidRDefault="00F71D5D" w:rsidP="00F71D5D">
      <w:pPr>
        <w:tabs>
          <w:tab w:val="left" w:pos="5670"/>
        </w:tabs>
        <w:rPr>
          <w:szCs w:val="28"/>
          <w:lang w:val="ru-RU" w:eastAsia="uk-UA"/>
        </w:rPr>
      </w:pPr>
    </w:p>
    <w:p w:rsidR="00F71D5D" w:rsidRPr="00F71D5D" w:rsidRDefault="00F71D5D" w:rsidP="00F71D5D">
      <w:pPr>
        <w:tabs>
          <w:tab w:val="left" w:pos="5670"/>
        </w:tabs>
        <w:rPr>
          <w:szCs w:val="28"/>
          <w:lang w:val="ru-RU" w:eastAsia="uk-UA"/>
        </w:rPr>
      </w:pPr>
      <w:r>
        <w:rPr>
          <w:szCs w:val="28"/>
          <w:lang w:eastAsia="uk-UA"/>
        </w:rPr>
        <w:t xml:space="preserve">                                       </w:t>
      </w:r>
      <w:r w:rsidRPr="00651DD5">
        <w:rPr>
          <w:szCs w:val="28"/>
          <w:u w:val="single"/>
          <w:lang w:eastAsia="uk-UA"/>
        </w:rPr>
        <w:t xml:space="preserve">                                   </w:t>
      </w:r>
      <w:r>
        <w:rPr>
          <w:szCs w:val="28"/>
          <w:lang w:eastAsia="uk-UA"/>
        </w:rPr>
        <w:t xml:space="preserve">       Т. М. </w:t>
      </w:r>
      <w:proofErr w:type="spellStart"/>
      <w:r>
        <w:rPr>
          <w:szCs w:val="28"/>
          <w:lang w:eastAsia="uk-UA"/>
        </w:rPr>
        <w:t>Малець</w:t>
      </w:r>
      <w:proofErr w:type="spellEnd"/>
    </w:p>
    <w:p w:rsidR="00F71D5D" w:rsidRPr="00F71D5D" w:rsidRDefault="00F71D5D" w:rsidP="00F71D5D">
      <w:pPr>
        <w:tabs>
          <w:tab w:val="left" w:pos="5670"/>
        </w:tabs>
        <w:rPr>
          <w:szCs w:val="28"/>
          <w:lang w:val="ru-RU" w:eastAsia="uk-UA"/>
        </w:rPr>
      </w:pPr>
    </w:p>
    <w:p w:rsidR="00F71D5D" w:rsidRPr="00F71D5D" w:rsidRDefault="00F71D5D" w:rsidP="00F71D5D">
      <w:pPr>
        <w:tabs>
          <w:tab w:val="left" w:pos="5670"/>
        </w:tabs>
        <w:rPr>
          <w:szCs w:val="28"/>
          <w:lang w:val="ru-RU" w:eastAsia="uk-UA"/>
        </w:rPr>
      </w:pPr>
      <w:r>
        <w:rPr>
          <w:szCs w:val="28"/>
          <w:lang w:eastAsia="uk-UA"/>
        </w:rPr>
        <w:t xml:space="preserve">                                      </w:t>
      </w:r>
      <w:r w:rsidRPr="00651DD5">
        <w:rPr>
          <w:szCs w:val="28"/>
          <w:u w:val="single"/>
          <w:lang w:eastAsia="uk-UA"/>
        </w:rPr>
        <w:t xml:space="preserve">                                    </w:t>
      </w:r>
      <w:r>
        <w:rPr>
          <w:szCs w:val="28"/>
          <w:lang w:eastAsia="uk-UA"/>
        </w:rPr>
        <w:t xml:space="preserve">       О. В. Піскун</w:t>
      </w:r>
    </w:p>
    <w:p w:rsidR="00F71D5D" w:rsidRPr="00F71D5D" w:rsidRDefault="00F71D5D" w:rsidP="00F71D5D">
      <w:pPr>
        <w:tabs>
          <w:tab w:val="left" w:pos="5670"/>
        </w:tabs>
        <w:rPr>
          <w:szCs w:val="28"/>
          <w:lang w:val="ru-RU" w:eastAsia="uk-UA"/>
        </w:rPr>
      </w:pPr>
    </w:p>
    <w:p w:rsidR="00F71D5D" w:rsidRPr="00F71D5D" w:rsidRDefault="00F71D5D" w:rsidP="00F71D5D">
      <w:pPr>
        <w:tabs>
          <w:tab w:val="left" w:pos="2685"/>
          <w:tab w:val="center" w:pos="4819"/>
          <w:tab w:val="left" w:pos="5670"/>
        </w:tabs>
        <w:rPr>
          <w:szCs w:val="28"/>
          <w:lang w:val="ru-RU" w:eastAsia="uk-UA"/>
        </w:rPr>
      </w:pPr>
      <w:r>
        <w:rPr>
          <w:szCs w:val="28"/>
          <w:lang w:eastAsia="uk-UA"/>
        </w:rPr>
        <w:tab/>
        <w:t xml:space="preserve">__________________       М. А. </w:t>
      </w:r>
      <w:proofErr w:type="spellStart"/>
      <w:r>
        <w:rPr>
          <w:szCs w:val="28"/>
          <w:lang w:eastAsia="uk-UA"/>
        </w:rPr>
        <w:t>Позднякова</w:t>
      </w:r>
      <w:proofErr w:type="spellEnd"/>
    </w:p>
    <w:p w:rsidR="00F71D5D" w:rsidRPr="00F71D5D" w:rsidRDefault="00F71D5D" w:rsidP="00F71D5D">
      <w:pPr>
        <w:tabs>
          <w:tab w:val="left" w:pos="2685"/>
          <w:tab w:val="center" w:pos="4819"/>
          <w:tab w:val="left" w:pos="5670"/>
        </w:tabs>
        <w:rPr>
          <w:szCs w:val="28"/>
          <w:lang w:val="ru-RU" w:eastAsia="uk-UA"/>
        </w:rPr>
      </w:pPr>
    </w:p>
    <w:p w:rsidR="00F71D5D" w:rsidRPr="00F71D5D" w:rsidRDefault="00F71D5D" w:rsidP="00F71D5D">
      <w:pPr>
        <w:tabs>
          <w:tab w:val="left" w:pos="5670"/>
        </w:tabs>
        <w:jc w:val="center"/>
        <w:rPr>
          <w:szCs w:val="28"/>
          <w:lang w:val="ru-RU" w:eastAsia="uk-UA"/>
        </w:rPr>
      </w:pPr>
      <w:r>
        <w:rPr>
          <w:szCs w:val="28"/>
          <w:lang w:eastAsia="uk-UA"/>
        </w:rPr>
        <w:t xml:space="preserve">     </w:t>
      </w:r>
      <w:r w:rsidRPr="00651DD5">
        <w:rPr>
          <w:szCs w:val="28"/>
          <w:u w:val="single"/>
          <w:lang w:eastAsia="uk-UA"/>
        </w:rPr>
        <w:t xml:space="preserve">                                   </w:t>
      </w:r>
      <w:r>
        <w:rPr>
          <w:szCs w:val="28"/>
          <w:lang w:eastAsia="uk-UA"/>
        </w:rPr>
        <w:t xml:space="preserve">        В. В. </w:t>
      </w:r>
      <w:proofErr w:type="spellStart"/>
      <w:r>
        <w:rPr>
          <w:szCs w:val="28"/>
          <w:lang w:eastAsia="uk-UA"/>
        </w:rPr>
        <w:t>Рябчун</w:t>
      </w:r>
      <w:proofErr w:type="spellEnd"/>
    </w:p>
    <w:p w:rsidR="00F71D5D" w:rsidRPr="000A004A" w:rsidRDefault="00F71D5D" w:rsidP="00F71D5D">
      <w:pPr>
        <w:tabs>
          <w:tab w:val="left" w:pos="5670"/>
        </w:tabs>
        <w:jc w:val="center"/>
        <w:rPr>
          <w:szCs w:val="28"/>
          <w:lang w:eastAsia="uk-UA"/>
        </w:rPr>
      </w:pPr>
    </w:p>
    <w:p w:rsidR="00F71D5D" w:rsidRDefault="00F71D5D" w:rsidP="00F71D5D">
      <w:pPr>
        <w:tabs>
          <w:tab w:val="left" w:pos="5670"/>
        </w:tabs>
        <w:jc w:val="center"/>
        <w:rPr>
          <w:szCs w:val="28"/>
          <w:lang w:eastAsia="uk-UA"/>
        </w:rPr>
      </w:pPr>
      <w:r>
        <w:rPr>
          <w:szCs w:val="28"/>
          <w:lang w:eastAsia="uk-UA"/>
        </w:rPr>
        <w:t xml:space="preserve">             __________________        Л. М. </w:t>
      </w:r>
      <w:proofErr w:type="spellStart"/>
      <w:r>
        <w:rPr>
          <w:szCs w:val="28"/>
          <w:lang w:eastAsia="uk-UA"/>
        </w:rPr>
        <w:t>Стремецька</w:t>
      </w:r>
      <w:proofErr w:type="spellEnd"/>
    </w:p>
    <w:p w:rsidR="00F71D5D" w:rsidRDefault="00F71D5D" w:rsidP="00F71D5D">
      <w:pPr>
        <w:tabs>
          <w:tab w:val="left" w:pos="5670"/>
        </w:tabs>
        <w:jc w:val="center"/>
        <w:rPr>
          <w:szCs w:val="28"/>
          <w:lang w:eastAsia="uk-UA"/>
        </w:rPr>
      </w:pPr>
    </w:p>
    <w:p w:rsidR="00F71D5D" w:rsidRDefault="00F71D5D" w:rsidP="00F71D5D">
      <w:pPr>
        <w:tabs>
          <w:tab w:val="left" w:pos="5670"/>
        </w:tabs>
        <w:jc w:val="center"/>
        <w:rPr>
          <w:szCs w:val="28"/>
          <w:lang w:eastAsia="uk-UA"/>
        </w:rPr>
      </w:pPr>
      <w:r>
        <w:rPr>
          <w:szCs w:val="28"/>
          <w:lang w:eastAsia="uk-UA"/>
        </w:rPr>
        <w:t xml:space="preserve">      </w:t>
      </w:r>
      <w:r w:rsidRPr="00651DD5">
        <w:rPr>
          <w:szCs w:val="28"/>
          <w:u w:val="single"/>
          <w:lang w:eastAsia="uk-UA"/>
        </w:rPr>
        <w:t xml:space="preserve">                                   </w:t>
      </w:r>
      <w:r>
        <w:rPr>
          <w:szCs w:val="28"/>
          <w:lang w:eastAsia="uk-UA"/>
        </w:rPr>
        <w:t xml:space="preserve">        М. В. </w:t>
      </w:r>
      <w:proofErr w:type="spellStart"/>
      <w:r>
        <w:rPr>
          <w:szCs w:val="28"/>
          <w:lang w:eastAsia="uk-UA"/>
        </w:rPr>
        <w:t>Трепач</w:t>
      </w:r>
      <w:proofErr w:type="spellEnd"/>
    </w:p>
    <w:p w:rsidR="00F71D5D" w:rsidRPr="0013537C" w:rsidRDefault="00F71D5D" w:rsidP="00F71D5D">
      <w:pPr>
        <w:tabs>
          <w:tab w:val="left" w:pos="5670"/>
        </w:tabs>
        <w:jc w:val="center"/>
        <w:rPr>
          <w:szCs w:val="28"/>
          <w:lang w:val="ru-RU" w:eastAsia="uk-UA"/>
        </w:rPr>
      </w:pPr>
    </w:p>
    <w:p w:rsidR="00F71D5D" w:rsidRDefault="00F71D5D" w:rsidP="00F71D5D">
      <w:pPr>
        <w:tabs>
          <w:tab w:val="left" w:pos="2760"/>
          <w:tab w:val="left" w:pos="5670"/>
        </w:tabs>
        <w:rPr>
          <w:szCs w:val="28"/>
          <w:lang w:val="ru-RU" w:eastAsia="uk-UA"/>
        </w:rPr>
      </w:pPr>
      <w:r>
        <w:rPr>
          <w:szCs w:val="28"/>
          <w:lang w:val="ru-RU" w:eastAsia="uk-UA"/>
        </w:rPr>
        <w:tab/>
        <w:t>__________________</w:t>
      </w:r>
      <w:r>
        <w:rPr>
          <w:szCs w:val="28"/>
          <w:lang w:val="ru-RU" w:eastAsia="uk-UA"/>
        </w:rPr>
        <w:tab/>
        <w:t xml:space="preserve">  В. І. Чаус</w:t>
      </w:r>
    </w:p>
    <w:p w:rsidR="00F71D5D" w:rsidRDefault="00F71D5D" w:rsidP="00F71D5D">
      <w:pPr>
        <w:tabs>
          <w:tab w:val="left" w:pos="2760"/>
          <w:tab w:val="left" w:pos="5670"/>
        </w:tabs>
        <w:rPr>
          <w:szCs w:val="28"/>
          <w:lang w:val="ru-RU" w:eastAsia="uk-UA"/>
        </w:rPr>
      </w:pPr>
    </w:p>
    <w:p w:rsidR="00F71D5D" w:rsidRDefault="00F71D5D" w:rsidP="00F71D5D">
      <w:pPr>
        <w:tabs>
          <w:tab w:val="left" w:pos="2760"/>
        </w:tabs>
        <w:rPr>
          <w:szCs w:val="28"/>
          <w:lang w:eastAsia="uk-UA"/>
        </w:rPr>
      </w:pPr>
      <w:r>
        <w:rPr>
          <w:szCs w:val="28"/>
          <w:lang w:val="ru-RU" w:eastAsia="uk-UA"/>
        </w:rPr>
        <w:tab/>
        <w:t>__________________       Л. І. Черв</w:t>
      </w:r>
      <w:r w:rsidRPr="00F71D5D"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>якова</w:t>
      </w:r>
    </w:p>
    <w:p w:rsidR="00F71D5D" w:rsidRDefault="00F71D5D" w:rsidP="00F71D5D">
      <w:pPr>
        <w:tabs>
          <w:tab w:val="left" w:pos="2760"/>
        </w:tabs>
        <w:rPr>
          <w:szCs w:val="28"/>
          <w:lang w:val="ru-RU" w:eastAsia="uk-UA"/>
        </w:rPr>
      </w:pPr>
      <w:r>
        <w:rPr>
          <w:szCs w:val="28"/>
          <w:lang w:val="ru-RU" w:eastAsia="uk-UA"/>
        </w:rPr>
        <w:t xml:space="preserve"> </w:t>
      </w:r>
    </w:p>
    <w:p w:rsidR="00F71D5D" w:rsidRDefault="00F71D5D" w:rsidP="00F71D5D">
      <w:pPr>
        <w:tabs>
          <w:tab w:val="left" w:pos="2760"/>
          <w:tab w:val="left" w:pos="5805"/>
        </w:tabs>
        <w:rPr>
          <w:szCs w:val="28"/>
          <w:lang w:val="ru-RU" w:eastAsia="uk-UA"/>
        </w:rPr>
      </w:pPr>
      <w:r>
        <w:rPr>
          <w:szCs w:val="28"/>
          <w:lang w:val="ru-RU" w:eastAsia="uk-UA"/>
        </w:rPr>
        <w:tab/>
        <w:t>__________________</w:t>
      </w:r>
      <w:r>
        <w:rPr>
          <w:szCs w:val="28"/>
          <w:lang w:val="ru-RU" w:eastAsia="uk-UA"/>
        </w:rPr>
        <w:tab/>
        <w:t xml:space="preserve">В. М. </w:t>
      </w:r>
      <w:proofErr w:type="spellStart"/>
      <w:r>
        <w:rPr>
          <w:szCs w:val="28"/>
          <w:lang w:val="ru-RU" w:eastAsia="uk-UA"/>
        </w:rPr>
        <w:t>Чобітько</w:t>
      </w:r>
      <w:proofErr w:type="spellEnd"/>
    </w:p>
    <w:p w:rsidR="00F71D5D" w:rsidRDefault="00F71D5D" w:rsidP="00F71D5D">
      <w:pPr>
        <w:rPr>
          <w:szCs w:val="28"/>
          <w:lang w:val="ru-RU" w:eastAsia="uk-UA"/>
        </w:rPr>
      </w:pPr>
    </w:p>
    <w:p w:rsidR="00F71D5D" w:rsidRDefault="00F71D5D" w:rsidP="00F71D5D">
      <w:pPr>
        <w:rPr>
          <w:szCs w:val="28"/>
          <w:lang w:val="ru-RU" w:eastAsia="uk-UA"/>
        </w:rPr>
      </w:pPr>
    </w:p>
    <w:p w:rsidR="00F71D5D" w:rsidRDefault="00F71D5D" w:rsidP="00F71D5D">
      <w:pPr>
        <w:rPr>
          <w:szCs w:val="28"/>
          <w:lang w:val="ru-RU" w:eastAsia="uk-UA"/>
        </w:rPr>
      </w:pPr>
    </w:p>
    <w:p w:rsidR="00F71D5D" w:rsidRPr="00B94B67" w:rsidRDefault="00F71D5D" w:rsidP="00F71D5D">
      <w:pPr>
        <w:rPr>
          <w:szCs w:val="28"/>
          <w:lang w:val="ru-RU" w:eastAsia="uk-UA"/>
        </w:rPr>
      </w:pPr>
    </w:p>
    <w:p w:rsidR="008F180A" w:rsidRDefault="008F180A">
      <w:bookmarkStart w:id="0" w:name="_GoBack"/>
      <w:bookmarkEnd w:id="0"/>
    </w:p>
    <w:sectPr w:rsidR="008F180A" w:rsidSect="00D87E0B">
      <w:footerReference w:type="default" r:id="rId5"/>
      <w:pgSz w:w="11907" w:h="16840" w:code="9"/>
      <w:pgMar w:top="851" w:right="567" w:bottom="1134" w:left="1701" w:header="284" w:footer="284" w:gutter="0"/>
      <w:pgNumType w:start="1"/>
      <w:cols w:space="73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1D" w:rsidRDefault="00F71D5D">
    <w:pPr>
      <w:pStyle w:val="a3"/>
      <w:jc w:val="center"/>
    </w:pPr>
  </w:p>
  <w:p w:rsidR="00786566" w:rsidRDefault="00F71D5D">
    <w:pPr>
      <w:pStyle w:val="a3"/>
      <w:jc w:val="center"/>
    </w:pPr>
  </w:p>
  <w:p w:rsidR="0010761D" w:rsidRDefault="00F71D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5D"/>
    <w:rsid w:val="008F180A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1D5D"/>
    <w:pPr>
      <w:widowControl w:val="0"/>
      <w:overflowPunct w:val="0"/>
      <w:autoSpaceDE w:val="0"/>
      <w:autoSpaceDN w:val="0"/>
      <w:adjustRightInd w:val="0"/>
      <w:spacing w:before="140"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F71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D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basedOn w:val="a0"/>
    <w:link w:val="1"/>
    <w:rsid w:val="00F71D5D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1D5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F71D5D"/>
    <w:pPr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F71D5D"/>
    <w:pPr>
      <w:shd w:val="clear" w:color="auto" w:fill="FFFFFF"/>
      <w:overflowPunct/>
      <w:autoSpaceDE/>
      <w:autoSpaceDN/>
      <w:adjustRightInd/>
      <w:spacing w:line="298" w:lineRule="exact"/>
      <w:jc w:val="right"/>
      <w:textAlignment w:val="auto"/>
    </w:pPr>
    <w:rPr>
      <w:rFonts w:asciiTheme="minorHAnsi" w:eastAsiaTheme="minorHAnsi" w:hAnsiTheme="minorHAnsi" w:cstheme="minorBidi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1D5D"/>
    <w:pPr>
      <w:widowControl w:val="0"/>
      <w:overflowPunct w:val="0"/>
      <w:autoSpaceDE w:val="0"/>
      <w:autoSpaceDN w:val="0"/>
      <w:adjustRightInd w:val="0"/>
      <w:spacing w:before="140"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F71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D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basedOn w:val="a0"/>
    <w:link w:val="1"/>
    <w:rsid w:val="00F71D5D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1D5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F71D5D"/>
    <w:pPr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F71D5D"/>
    <w:pPr>
      <w:shd w:val="clear" w:color="auto" w:fill="FFFFFF"/>
      <w:overflowPunct/>
      <w:autoSpaceDE/>
      <w:autoSpaceDN/>
      <w:adjustRightInd/>
      <w:spacing w:line="298" w:lineRule="exact"/>
      <w:jc w:val="right"/>
      <w:textAlignment w:val="auto"/>
    </w:pPr>
    <w:rPr>
      <w:rFonts w:asciiTheme="minorHAnsi" w:eastAsiaTheme="minorHAnsi" w:hAnsiTheme="minorHAnsi" w:cstheme="minorBid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4029</Characters>
  <Application>Microsoft Office Word</Application>
  <DocSecurity>0</DocSecurity>
  <Lines>33</Lines>
  <Paragraphs>9</Paragraphs>
  <ScaleCrop>false</ScaleCrop>
  <Company>Curnos™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2015-05-22T12:47:00Z</dcterms:created>
  <dcterms:modified xsi:type="dcterms:W3CDTF">2015-05-22T12:50:00Z</dcterms:modified>
</cp:coreProperties>
</file>